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CA7555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CA7555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581BFC" w:rsidRDefault="00476F7E" w:rsidP="00276A49">
                  <w:r w:rsidRPr="00581BFC">
                    <w:t>13</w:t>
                  </w:r>
                  <w:r w:rsidR="008516E2" w:rsidRPr="00581BFC">
                    <w:t xml:space="preserve"> </w:t>
                  </w:r>
                  <w:r w:rsidR="001A1483" w:rsidRPr="00581BFC">
                    <w:t>(</w:t>
                  </w:r>
                  <w:r w:rsidR="00734C6F">
                    <w:t>129</w:t>
                  </w:r>
                  <w:r w:rsidR="008C1EB4" w:rsidRPr="00581BFC"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773418">
                    <w:rPr>
                      <w:sz w:val="32"/>
                      <w:szCs w:val="32"/>
                    </w:rPr>
                    <w:t xml:space="preserve">  </w:t>
                  </w:r>
                  <w:r w:rsidR="00773850">
                    <w:rPr>
                      <w:sz w:val="32"/>
                      <w:szCs w:val="32"/>
                    </w:rPr>
                    <w:t>04</w:t>
                  </w:r>
                </w:p>
                <w:p w:rsidR="00276A49" w:rsidRPr="0039735C" w:rsidRDefault="00773850" w:rsidP="00276A49">
                  <w:r>
                    <w:rPr>
                      <w:sz w:val="28"/>
                    </w:rPr>
                    <w:t xml:space="preserve">  июл</w:t>
                  </w:r>
                  <w:r w:rsidR="00734C6F">
                    <w:rPr>
                      <w:sz w:val="28"/>
                    </w:rPr>
                    <w:t>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734C6F">
                    <w:t>7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476F7E">
        <w:rPr>
          <w:b/>
          <w:u w:val="single"/>
        </w:rPr>
        <w:t>13</w:t>
      </w:r>
      <w:r w:rsidR="008516E2">
        <w:rPr>
          <w:b/>
          <w:u w:val="single"/>
        </w:rPr>
        <w:t xml:space="preserve"> (</w:t>
      </w:r>
      <w:r w:rsidR="00734C6F">
        <w:rPr>
          <w:b/>
          <w:u w:val="single"/>
        </w:rPr>
        <w:t>129</w:t>
      </w:r>
      <w:r w:rsidR="00AF217D">
        <w:rPr>
          <w:b/>
          <w:u w:val="single"/>
        </w:rPr>
        <w:t>)</w:t>
      </w:r>
      <w:r w:rsidR="00773418">
        <w:rPr>
          <w:b/>
          <w:sz w:val="28"/>
          <w:u w:val="single"/>
        </w:rPr>
        <w:t xml:space="preserve">  </w:t>
      </w:r>
      <w:r w:rsidR="00773850">
        <w:rPr>
          <w:b/>
          <w:sz w:val="28"/>
          <w:u w:val="single"/>
        </w:rPr>
        <w:t>04 июля</w:t>
      </w:r>
      <w:r w:rsidR="00E8297E">
        <w:rPr>
          <w:b/>
          <w:sz w:val="28"/>
          <w:u w:val="single"/>
        </w:rPr>
        <w:t xml:space="preserve"> </w:t>
      </w:r>
      <w:r w:rsidR="00730B64">
        <w:rPr>
          <w:b/>
          <w:sz w:val="28"/>
          <w:u w:val="single"/>
        </w:rPr>
        <w:t xml:space="preserve"> 201</w:t>
      </w:r>
      <w:r w:rsidR="00734C6F">
        <w:rPr>
          <w:b/>
          <w:sz w:val="28"/>
          <w:u w:val="single"/>
        </w:rPr>
        <w:t>7</w:t>
      </w:r>
      <w:r w:rsidR="00730B64">
        <w:rPr>
          <w:b/>
          <w:sz w:val="28"/>
          <w:u w:val="single"/>
        </w:rPr>
        <w:t xml:space="preserve">г.                                                                  </w:t>
      </w:r>
      <w:r w:rsidR="00476F7E">
        <w:rPr>
          <w:b/>
          <w:sz w:val="28"/>
          <w:u w:val="single"/>
        </w:rPr>
        <w:t xml:space="preserve">                             </w:t>
      </w:r>
      <w:r w:rsidR="00581BFC">
        <w:rPr>
          <w:b/>
          <w:sz w:val="28"/>
          <w:u w:val="single"/>
        </w:rPr>
        <w:t xml:space="preserve">       </w:t>
      </w:r>
      <w:r w:rsidR="00730B64">
        <w:rPr>
          <w:b/>
          <w:sz w:val="28"/>
          <w:u w:val="single"/>
        </w:rPr>
        <w:t xml:space="preserve">     </w:t>
      </w:r>
      <w:r w:rsidR="00276A49">
        <w:rPr>
          <w:b/>
          <w:u w:val="single"/>
        </w:rPr>
        <w:t>Стр. 2</w:t>
      </w:r>
    </w:p>
    <w:p w:rsidR="00043973" w:rsidRDefault="00043973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3D6C9A" w:rsidRDefault="007E115D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АДМИНИСТРАЦИЯ</w:t>
      </w:r>
    </w:p>
    <w:p w:rsidR="007E115D" w:rsidRDefault="007E115D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ВЕРБОВОЛОГОВСКОГО СЕЛЬСКОГО  ПОСЕЛЕНИЯ</w:t>
      </w:r>
    </w:p>
    <w:p w:rsidR="003D6C9A" w:rsidRDefault="003D6C9A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</w:p>
    <w:p w:rsidR="00730B64" w:rsidRPr="0014409A" w:rsidRDefault="00773850" w:rsidP="00900C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ПОСТАНОВЛЕНИЕ</w:t>
      </w:r>
      <w:r w:rsidR="003D6C9A">
        <w:rPr>
          <w:noProof/>
          <w:sz w:val="28"/>
        </w:rPr>
        <w:t xml:space="preserve"> № </w:t>
      </w:r>
      <w:r w:rsidR="007E115D">
        <w:rPr>
          <w:noProof/>
          <w:sz w:val="28"/>
        </w:rPr>
        <w:t>77</w:t>
      </w:r>
    </w:p>
    <w:p w:rsidR="0014409A" w:rsidRDefault="0014409A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</w:p>
    <w:p w:rsidR="004877BA" w:rsidRPr="0015486B" w:rsidRDefault="00734C6F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>28  июня   2017</w:t>
      </w:r>
      <w:r w:rsidR="003D6C9A">
        <w:rPr>
          <w:noProof/>
        </w:rPr>
        <w:t>г.</w:t>
      </w:r>
      <w:r w:rsidR="0014409A">
        <w:rPr>
          <w:noProof/>
        </w:rPr>
        <w:t xml:space="preserve">   </w:t>
      </w:r>
      <w:r w:rsidR="00476F7E">
        <w:rPr>
          <w:noProof/>
        </w:rPr>
        <w:t xml:space="preserve">                                                                                                                             </w:t>
      </w:r>
      <w:r w:rsidR="003D6C9A">
        <w:rPr>
          <w:noProof/>
        </w:rPr>
        <w:t xml:space="preserve">                              </w:t>
      </w:r>
      <w:r w:rsidR="00476F7E">
        <w:rPr>
          <w:noProof/>
        </w:rPr>
        <w:t xml:space="preserve">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89018E" w:rsidRDefault="0089018E" w:rsidP="00276A49">
      <w:pPr>
        <w:rPr>
          <w:b/>
          <w:u w:val="single"/>
        </w:rPr>
      </w:pPr>
    </w:p>
    <w:p w:rsidR="00581BFC" w:rsidRDefault="00581BFC" w:rsidP="00581BFC">
      <w:pPr>
        <w:rPr>
          <w:b/>
          <w:u w:val="single"/>
        </w:rPr>
      </w:pPr>
    </w:p>
    <w:p w:rsidR="00773850" w:rsidRDefault="00900CE0" w:rsidP="0077385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РОССИЙСКАЯ ФЕДЕРАЦИЯ</w:t>
      </w:r>
    </w:p>
    <w:p w:rsidR="00900CE0" w:rsidRDefault="00900CE0" w:rsidP="0077385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РОСТОВСКАЯ ОБЛАСТЬ  ДУБОВСКИЙ  РАЙОН</w:t>
      </w:r>
    </w:p>
    <w:p w:rsidR="00900CE0" w:rsidRDefault="00900CE0" w:rsidP="0077385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МУНИЦИПАЛЬНОЕ ОБРАЗОВАНИЕ</w:t>
      </w:r>
    </w:p>
    <w:p w:rsidR="00900CE0" w:rsidRDefault="00900CE0" w:rsidP="0077385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«ВЕРБОВОЛОГОВСКОЕ  СЕЛЬСКОЕ  ПОСЕЛЕНИЕ</w:t>
      </w:r>
    </w:p>
    <w:p w:rsidR="00900CE0" w:rsidRDefault="00900CE0" w:rsidP="0077385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СОБРАНИЕ  ДЕПУТАТОВ ВЕРБОВОЛОГОВСКОГО СЕЛЬСКОГО ПОСЕЛЕНИЯ</w:t>
      </w:r>
    </w:p>
    <w:p w:rsidR="00773850" w:rsidRPr="0014409A" w:rsidRDefault="00773850" w:rsidP="00900C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РЕШЕНИЕ №33</w:t>
      </w:r>
    </w:p>
    <w:p w:rsidR="00773850" w:rsidRDefault="00773850" w:rsidP="0077385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</w:p>
    <w:p w:rsidR="00773850" w:rsidRPr="0015486B" w:rsidRDefault="00900CE0" w:rsidP="0077385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>30</w:t>
      </w:r>
      <w:r w:rsidR="00773850">
        <w:rPr>
          <w:noProof/>
        </w:rPr>
        <w:t xml:space="preserve">  июня   2017г.                                                                                                                                                                х.  Вербовый  Лог    стр. </w:t>
      </w:r>
      <w:r>
        <w:rPr>
          <w:noProof/>
        </w:rPr>
        <w:t>6</w:t>
      </w:r>
      <w:r w:rsidR="00773850">
        <w:rPr>
          <w:noProof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73850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E96889" w:rsidRDefault="00E96889" w:rsidP="0015486B"/>
    <w:p w:rsidR="00900CE0" w:rsidRDefault="00900CE0" w:rsidP="00900C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РОССИЙСКАЯ ФЕДЕРАЦИЯ</w:t>
      </w:r>
    </w:p>
    <w:p w:rsidR="00900CE0" w:rsidRDefault="00900CE0" w:rsidP="00900C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РОСТОВСКАЯ ОБЛАСТЬ  ДУБОВСКИЙ  РАЙОН</w:t>
      </w:r>
    </w:p>
    <w:p w:rsidR="00900CE0" w:rsidRDefault="00900CE0" w:rsidP="00900C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МУНИЦИПАЛЬНОЕ ОБРАЗОВАНИЕ</w:t>
      </w:r>
    </w:p>
    <w:p w:rsidR="00900CE0" w:rsidRDefault="00900CE0" w:rsidP="00900C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«ВЕРБОВОЛОГОВСКОЕ  СЕЛЬСКОЕ  ПОСЕЛЕНИЕ</w:t>
      </w:r>
    </w:p>
    <w:p w:rsidR="00900CE0" w:rsidRDefault="00900CE0" w:rsidP="00900C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СОБРАНИЕ  ДЕПУТАТОВ ВЕРБОВОЛОГОВСКОГО СЕЛЬСКОГО ПОСЕЛЕНИЯ</w:t>
      </w:r>
    </w:p>
    <w:p w:rsidR="00773850" w:rsidRPr="0014409A" w:rsidRDefault="00773850" w:rsidP="00900C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РЕШЕНИЕ № 34</w:t>
      </w:r>
    </w:p>
    <w:p w:rsidR="00773850" w:rsidRDefault="00773850" w:rsidP="0077385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</w:p>
    <w:p w:rsidR="00773850" w:rsidRPr="0015486B" w:rsidRDefault="00900CE0" w:rsidP="0077385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>30</w:t>
      </w:r>
      <w:r w:rsidR="00773850">
        <w:rPr>
          <w:noProof/>
        </w:rPr>
        <w:t xml:space="preserve">  июня   2017г.                                                                                                                                                                х.  Вербовый  Лог    стр.</w:t>
      </w:r>
      <w:r>
        <w:rPr>
          <w:noProof/>
        </w:rPr>
        <w:t>27</w:t>
      </w:r>
    </w:p>
    <w:p w:rsidR="00773850" w:rsidRDefault="00773850" w:rsidP="0015486B"/>
    <w:p w:rsidR="005012B0" w:rsidRDefault="00E96889" w:rsidP="0015486B">
      <w:r>
        <w:t xml:space="preserve"> </w:t>
      </w:r>
    </w:p>
    <w:p w:rsidR="005012B0" w:rsidRDefault="005012B0">
      <w:pPr>
        <w:spacing w:after="200" w:line="276" w:lineRule="auto"/>
      </w:pPr>
      <w:r>
        <w:br w:type="page"/>
      </w:r>
    </w:p>
    <w:p w:rsidR="005012B0" w:rsidRDefault="005012B0" w:rsidP="0015486B">
      <w:pPr>
        <w:sectPr w:rsidR="005012B0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012B0" w:rsidRDefault="005012B0" w:rsidP="005012B0">
      <w:pPr>
        <w:keepNext/>
        <w:jc w:val="center"/>
        <w:outlineLvl w:val="2"/>
        <w:rPr>
          <w:b/>
          <w:bCs/>
          <w:color w:val="000000" w:themeColor="text1"/>
          <w:sz w:val="28"/>
          <w:szCs w:val="28"/>
          <w:u w:val="single"/>
        </w:rPr>
      </w:pPr>
      <w:r w:rsidRPr="006D7BA2">
        <w:rPr>
          <w:b/>
          <w:bCs/>
          <w:color w:val="000000" w:themeColor="text1"/>
          <w:sz w:val="28"/>
          <w:szCs w:val="28"/>
          <w:u w:val="single"/>
        </w:rPr>
        <w:lastRenderedPageBreak/>
        <w:t xml:space="preserve">Хуторская  жизнь №13(129)  от  </w:t>
      </w:r>
      <w:r>
        <w:rPr>
          <w:b/>
          <w:bCs/>
          <w:color w:val="000000" w:themeColor="text1"/>
          <w:sz w:val="28"/>
          <w:szCs w:val="28"/>
          <w:u w:val="single"/>
        </w:rPr>
        <w:t>04 июля</w:t>
      </w:r>
      <w:r w:rsidRPr="006D7BA2">
        <w:rPr>
          <w:b/>
          <w:bCs/>
          <w:color w:val="000000" w:themeColor="text1"/>
          <w:sz w:val="28"/>
          <w:szCs w:val="28"/>
          <w:u w:val="single"/>
        </w:rPr>
        <w:t xml:space="preserve">  2017г.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                                   стр.3</w:t>
      </w:r>
    </w:p>
    <w:p w:rsidR="005012B0" w:rsidRPr="006D7BA2" w:rsidRDefault="005012B0" w:rsidP="005012B0">
      <w:pPr>
        <w:keepNext/>
        <w:jc w:val="center"/>
        <w:outlineLvl w:val="2"/>
        <w:rPr>
          <w:b/>
          <w:bCs/>
          <w:color w:val="000000" w:themeColor="text1"/>
          <w:sz w:val="28"/>
          <w:szCs w:val="28"/>
          <w:u w:val="single"/>
        </w:rPr>
      </w:pPr>
    </w:p>
    <w:p w:rsidR="005012B0" w:rsidRPr="004029F5" w:rsidRDefault="005012B0" w:rsidP="005012B0">
      <w:pPr>
        <w:keepNext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4029F5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5012B0" w:rsidRPr="004029F5" w:rsidRDefault="005012B0" w:rsidP="005012B0">
      <w:pPr>
        <w:keepNext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4029F5">
        <w:rPr>
          <w:b/>
          <w:bCs/>
          <w:color w:val="000000" w:themeColor="text1"/>
          <w:sz w:val="28"/>
          <w:szCs w:val="28"/>
        </w:rPr>
        <w:t>ВЕРБОВОЛОГОВСКОГО СЕЛЬСКОГО ПОСЕЛЕНИЯ</w:t>
      </w:r>
    </w:p>
    <w:p w:rsidR="005012B0" w:rsidRPr="004029F5" w:rsidRDefault="005012B0" w:rsidP="005012B0">
      <w:pPr>
        <w:keepNext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5012B0" w:rsidRPr="004029F5" w:rsidRDefault="005012B0" w:rsidP="005012B0">
      <w:pPr>
        <w:keepNext/>
        <w:jc w:val="center"/>
        <w:outlineLvl w:val="0"/>
        <w:rPr>
          <w:bCs/>
          <w:color w:val="000000" w:themeColor="text1"/>
          <w:sz w:val="28"/>
          <w:szCs w:val="28"/>
        </w:rPr>
      </w:pPr>
      <w:r w:rsidRPr="004029F5">
        <w:rPr>
          <w:bCs/>
          <w:color w:val="000000" w:themeColor="text1"/>
          <w:sz w:val="28"/>
          <w:szCs w:val="28"/>
        </w:rPr>
        <w:t>ПОСТАНОВЛЕНИЕ №77</w:t>
      </w:r>
    </w:p>
    <w:p w:rsidR="005012B0" w:rsidRPr="004029F5" w:rsidRDefault="005012B0" w:rsidP="005012B0">
      <w:pPr>
        <w:rPr>
          <w:color w:val="000000" w:themeColor="text1"/>
          <w:sz w:val="28"/>
          <w:szCs w:val="22"/>
        </w:rPr>
      </w:pPr>
    </w:p>
    <w:p w:rsidR="005012B0" w:rsidRPr="004029F5" w:rsidRDefault="005012B0" w:rsidP="005012B0">
      <w:pPr>
        <w:rPr>
          <w:color w:val="000000" w:themeColor="text1"/>
          <w:sz w:val="28"/>
        </w:rPr>
      </w:pPr>
    </w:p>
    <w:p w:rsidR="005012B0" w:rsidRPr="004029F5" w:rsidRDefault="005012B0" w:rsidP="005012B0">
      <w:pPr>
        <w:pStyle w:val="13"/>
        <w:shd w:val="clear" w:color="auto" w:fill="auto"/>
        <w:spacing w:line="240" w:lineRule="auto"/>
        <w:rPr>
          <w:color w:val="000000" w:themeColor="text1"/>
        </w:rPr>
      </w:pPr>
      <w:r w:rsidRPr="004029F5">
        <w:rPr>
          <w:color w:val="000000" w:themeColor="text1"/>
        </w:rPr>
        <w:t xml:space="preserve">от 28.06.2017  г.                                           </w:t>
      </w:r>
      <w:r>
        <w:rPr>
          <w:color w:val="000000" w:themeColor="text1"/>
        </w:rPr>
        <w:t xml:space="preserve">              </w:t>
      </w:r>
      <w:r w:rsidRPr="004029F5">
        <w:rPr>
          <w:color w:val="000000" w:themeColor="text1"/>
        </w:rPr>
        <w:t>х</w:t>
      </w:r>
      <w:proofErr w:type="gramStart"/>
      <w:r w:rsidRPr="004029F5">
        <w:rPr>
          <w:color w:val="000000" w:themeColor="text1"/>
        </w:rPr>
        <w:t>.В</w:t>
      </w:r>
      <w:proofErr w:type="gramEnd"/>
      <w:r w:rsidRPr="004029F5">
        <w:rPr>
          <w:color w:val="000000" w:themeColor="text1"/>
        </w:rPr>
        <w:t>ербовый</w:t>
      </w:r>
      <w:r>
        <w:rPr>
          <w:color w:val="000000" w:themeColor="text1"/>
        </w:rPr>
        <w:t xml:space="preserve">  Лог</w:t>
      </w:r>
    </w:p>
    <w:p w:rsidR="005012B0" w:rsidRPr="004029F5" w:rsidRDefault="005012B0" w:rsidP="005012B0">
      <w:pPr>
        <w:pStyle w:val="13"/>
        <w:shd w:val="clear" w:color="auto" w:fill="auto"/>
        <w:spacing w:line="240" w:lineRule="auto"/>
        <w:rPr>
          <w:color w:val="000000" w:themeColor="text1"/>
        </w:rPr>
      </w:pPr>
    </w:p>
    <w:p w:rsidR="005012B0" w:rsidRPr="00C57C23" w:rsidRDefault="005012B0" w:rsidP="005012B0">
      <w:pPr>
        <w:pStyle w:val="12"/>
        <w:keepNext/>
        <w:keepLines/>
        <w:shd w:val="clear" w:color="auto" w:fill="auto"/>
        <w:spacing w:line="240" w:lineRule="auto"/>
        <w:rPr>
          <w:b/>
          <w:color w:val="000000" w:themeColor="text1"/>
        </w:rPr>
      </w:pPr>
      <w:bookmarkStart w:id="1" w:name="bookmark3"/>
      <w:r w:rsidRPr="00C57C23">
        <w:rPr>
          <w:b/>
          <w:color w:val="000000" w:themeColor="text1"/>
        </w:rPr>
        <w:t xml:space="preserve">Об утверждении Плана мероприятий </w:t>
      </w:r>
    </w:p>
    <w:p w:rsidR="005012B0" w:rsidRPr="00C57C23" w:rsidRDefault="005012B0" w:rsidP="005012B0">
      <w:pPr>
        <w:pStyle w:val="12"/>
        <w:keepNext/>
        <w:keepLines/>
        <w:shd w:val="clear" w:color="auto" w:fill="auto"/>
        <w:spacing w:line="240" w:lineRule="auto"/>
        <w:rPr>
          <w:b/>
          <w:color w:val="000000" w:themeColor="text1"/>
        </w:rPr>
      </w:pPr>
      <w:proofErr w:type="gramStart"/>
      <w:r w:rsidRPr="00C57C23">
        <w:rPr>
          <w:b/>
          <w:color w:val="000000" w:themeColor="text1"/>
        </w:rPr>
        <w:t>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сельских поселений (за исключением вопросов, указанных в части 1 статьи 14</w:t>
      </w:r>
      <w:r w:rsidRPr="00C57C23">
        <w:rPr>
          <w:b/>
          <w:color w:val="000000" w:themeColor="text1"/>
          <w:vertAlign w:val="superscript"/>
        </w:rPr>
        <w:t>1</w:t>
      </w:r>
      <w:r w:rsidRPr="00C57C23">
        <w:rPr>
          <w:b/>
          <w:color w:val="000000" w:themeColor="text1"/>
        </w:rPr>
        <w:t xml:space="preserve"> Федерального закона от 06.10.2003 №131-ФЗ «Об общих принципах организации местного самоуправления в Российский Федерации»</w:t>
      </w:r>
      <w:proofErr w:type="gramEnd"/>
    </w:p>
    <w:bookmarkEnd w:id="1"/>
    <w:p w:rsidR="005012B0" w:rsidRPr="004029F5" w:rsidRDefault="005012B0" w:rsidP="005012B0">
      <w:pPr>
        <w:pStyle w:val="12"/>
        <w:keepNext/>
        <w:keepLines/>
        <w:shd w:val="clear" w:color="auto" w:fill="auto"/>
        <w:spacing w:line="240" w:lineRule="auto"/>
        <w:rPr>
          <w:rFonts w:cs="Arial Unicode MS"/>
          <w:color w:val="000000" w:themeColor="text1"/>
        </w:rPr>
      </w:pPr>
    </w:p>
    <w:p w:rsidR="005012B0" w:rsidRPr="004029F5" w:rsidRDefault="005012B0" w:rsidP="005012B0">
      <w:pPr>
        <w:pStyle w:val="a8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и исполнения Администрацией Вербовологовского сельского поселения обязательств, предусмотренных пунктом 2.1.1.3 Соглашения о предоставлении дотации на выравнивание бюджетной обеспеченности из областного бюджета бюджету Вербовологовского сельского поселения Дубовского района, заключенного с Министерством финансов Ростовской области, Администрация Вербовологовского сельского поселения Дубовского района  </w:t>
      </w:r>
      <w:r w:rsidRPr="004029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012B0" w:rsidRPr="004029F5" w:rsidRDefault="005012B0" w:rsidP="005012B0">
      <w:pPr>
        <w:pStyle w:val="a8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План мероприятий 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 (за исключением вопросов, указанных в части 1 статьи 14</w:t>
      </w:r>
      <w:r w:rsidRPr="004029F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Российский Федерации» согласно приложению к настоящему</w:t>
      </w:r>
      <w:proofErr w:type="gramEnd"/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постановлению.</w:t>
      </w:r>
    </w:p>
    <w:p w:rsidR="005012B0" w:rsidRPr="004029F5" w:rsidRDefault="005012B0" w:rsidP="005012B0">
      <w:pPr>
        <w:pStyle w:val="a8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>2. Постановление вступает в силу со дня его официального опубликования.</w:t>
      </w:r>
    </w:p>
    <w:p w:rsidR="005012B0" w:rsidRPr="004029F5" w:rsidRDefault="005012B0" w:rsidP="005012B0">
      <w:pPr>
        <w:pStyle w:val="a8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оставляю за собой.</w:t>
      </w:r>
    </w:p>
    <w:p w:rsidR="005012B0" w:rsidRPr="004029F5" w:rsidRDefault="005012B0" w:rsidP="005012B0">
      <w:pPr>
        <w:pStyle w:val="a8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2B0" w:rsidRDefault="005012B0" w:rsidP="005012B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2B0" w:rsidRPr="004029F5" w:rsidRDefault="005012B0" w:rsidP="005012B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5012B0" w:rsidRPr="004029F5" w:rsidRDefault="005012B0" w:rsidP="005012B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Вербовологовского сельского </w:t>
      </w:r>
      <w:proofErr w:type="gramStart"/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                               </w:t>
      </w:r>
      <w:proofErr w:type="spellStart"/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proofErr w:type="gramEnd"/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>И.Картичев</w:t>
      </w:r>
      <w:proofErr w:type="spellEnd"/>
    </w:p>
    <w:p w:rsidR="005012B0" w:rsidRPr="004029F5" w:rsidRDefault="005012B0" w:rsidP="005012B0">
      <w:pPr>
        <w:pStyle w:val="13"/>
        <w:shd w:val="clear" w:color="auto" w:fill="auto"/>
        <w:tabs>
          <w:tab w:val="left" w:pos="7765"/>
        </w:tabs>
        <w:spacing w:line="240" w:lineRule="auto"/>
        <w:ind w:left="80"/>
        <w:contextualSpacing/>
        <w:jc w:val="left"/>
        <w:rPr>
          <w:color w:val="000000" w:themeColor="text1"/>
        </w:rPr>
      </w:pPr>
    </w:p>
    <w:p w:rsidR="005012B0" w:rsidRPr="004029F5" w:rsidRDefault="005012B0" w:rsidP="005012B0">
      <w:pPr>
        <w:pStyle w:val="13"/>
        <w:shd w:val="clear" w:color="auto" w:fill="auto"/>
        <w:spacing w:line="336" w:lineRule="exact"/>
        <w:ind w:left="80" w:right="340"/>
        <w:contextualSpacing/>
        <w:jc w:val="left"/>
        <w:rPr>
          <w:color w:val="000000" w:themeColor="text1"/>
          <w:sz w:val="24"/>
          <w:szCs w:val="24"/>
        </w:rPr>
        <w:sectPr w:rsidR="005012B0" w:rsidRPr="004029F5" w:rsidSect="005012B0">
          <w:footerReference w:type="even" r:id="rId6"/>
          <w:pgSz w:w="11905" w:h="16837"/>
          <w:pgMar w:top="851" w:right="851" w:bottom="907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horzAnchor="page" w:tblpX="11475" w:tblpY="-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2"/>
      </w:tblGrid>
      <w:tr w:rsidR="005012B0" w:rsidRPr="004029F5" w:rsidTr="00F664E7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5012B0" w:rsidRPr="00275E9D" w:rsidRDefault="005012B0" w:rsidP="00F664E7">
            <w:pPr>
              <w:pStyle w:val="13"/>
              <w:shd w:val="clear" w:color="auto" w:fill="auto"/>
              <w:spacing w:line="240" w:lineRule="auto"/>
              <w:ind w:right="601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lastRenderedPageBreak/>
              <w:t>Приложение № 1</w:t>
            </w:r>
          </w:p>
          <w:p w:rsidR="005012B0" w:rsidRPr="00275E9D" w:rsidRDefault="005012B0" w:rsidP="00F664E7">
            <w:pPr>
              <w:pStyle w:val="13"/>
              <w:shd w:val="clear" w:color="auto" w:fill="auto"/>
              <w:spacing w:line="240" w:lineRule="auto"/>
              <w:ind w:right="601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к постановлению</w:t>
            </w:r>
          </w:p>
          <w:p w:rsidR="005012B0" w:rsidRPr="00275E9D" w:rsidRDefault="005012B0" w:rsidP="00F664E7">
            <w:pPr>
              <w:pStyle w:val="13"/>
              <w:shd w:val="clear" w:color="auto" w:fill="auto"/>
              <w:spacing w:line="240" w:lineRule="auto"/>
              <w:ind w:right="601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Администрации Вербовологовского с/</w:t>
            </w:r>
            <w:proofErr w:type="spellStart"/>
            <w:proofErr w:type="gramStart"/>
            <w:r w:rsidRPr="001727AC">
              <w:rPr>
                <w:color w:val="000000" w:themeColor="text1"/>
                <w:lang w:eastAsia="ru-RU"/>
              </w:rPr>
              <w:t>п</w:t>
            </w:r>
            <w:proofErr w:type="spellEnd"/>
            <w:proofErr w:type="gramEnd"/>
          </w:p>
          <w:p w:rsidR="005012B0" w:rsidRPr="00275E9D" w:rsidRDefault="005012B0" w:rsidP="00F664E7">
            <w:pPr>
              <w:pStyle w:val="13"/>
              <w:shd w:val="clear" w:color="auto" w:fill="auto"/>
              <w:spacing w:line="240" w:lineRule="auto"/>
              <w:ind w:right="601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от 28.06.2017 № 77</w:t>
            </w:r>
          </w:p>
        </w:tc>
      </w:tr>
    </w:tbl>
    <w:p w:rsidR="005012B0" w:rsidRPr="004029F5" w:rsidRDefault="005012B0" w:rsidP="005012B0">
      <w:pPr>
        <w:pStyle w:val="13"/>
        <w:shd w:val="clear" w:color="auto" w:fill="auto"/>
        <w:spacing w:line="280" w:lineRule="exact"/>
        <w:ind w:left="6720"/>
        <w:jc w:val="left"/>
        <w:rPr>
          <w:rFonts w:cs="Arial Unicode MS"/>
          <w:color w:val="000000" w:themeColor="text1"/>
        </w:rPr>
      </w:pPr>
    </w:p>
    <w:p w:rsidR="005012B0" w:rsidRPr="004029F5" w:rsidRDefault="005012B0" w:rsidP="005012B0">
      <w:pPr>
        <w:pStyle w:val="13"/>
        <w:shd w:val="clear" w:color="auto" w:fill="auto"/>
        <w:spacing w:line="280" w:lineRule="exact"/>
        <w:ind w:left="6720"/>
        <w:jc w:val="left"/>
        <w:rPr>
          <w:rFonts w:cs="Arial Unicode MS"/>
          <w:color w:val="000000" w:themeColor="text1"/>
        </w:rPr>
      </w:pPr>
    </w:p>
    <w:p w:rsidR="005012B0" w:rsidRPr="004029F5" w:rsidRDefault="005012B0" w:rsidP="005012B0">
      <w:pPr>
        <w:pStyle w:val="13"/>
        <w:shd w:val="clear" w:color="auto" w:fill="auto"/>
        <w:spacing w:line="280" w:lineRule="exact"/>
        <w:ind w:left="6720"/>
        <w:jc w:val="left"/>
        <w:rPr>
          <w:rFonts w:cs="Arial Unicode MS"/>
          <w:color w:val="000000" w:themeColor="text1"/>
        </w:rPr>
      </w:pPr>
    </w:p>
    <w:p w:rsidR="005012B0" w:rsidRPr="004029F5" w:rsidRDefault="005012B0" w:rsidP="005012B0">
      <w:pPr>
        <w:pStyle w:val="13"/>
        <w:shd w:val="clear" w:color="auto" w:fill="auto"/>
        <w:spacing w:line="280" w:lineRule="exact"/>
        <w:ind w:left="6720"/>
        <w:jc w:val="left"/>
        <w:rPr>
          <w:rFonts w:cs="Arial Unicode MS"/>
          <w:color w:val="000000" w:themeColor="text1"/>
        </w:rPr>
      </w:pPr>
    </w:p>
    <w:p w:rsidR="005012B0" w:rsidRPr="004029F5" w:rsidRDefault="005012B0" w:rsidP="005012B0">
      <w:pPr>
        <w:pStyle w:val="13"/>
        <w:shd w:val="clear" w:color="auto" w:fill="auto"/>
        <w:spacing w:line="280" w:lineRule="exact"/>
        <w:ind w:left="6720"/>
        <w:jc w:val="left"/>
        <w:rPr>
          <w:rFonts w:cs="Arial Unicode MS"/>
          <w:color w:val="000000" w:themeColor="text1"/>
        </w:rPr>
      </w:pPr>
    </w:p>
    <w:p w:rsidR="005012B0" w:rsidRPr="004029F5" w:rsidRDefault="005012B0" w:rsidP="005012B0">
      <w:pPr>
        <w:pStyle w:val="13"/>
        <w:shd w:val="clear" w:color="auto" w:fill="auto"/>
        <w:spacing w:line="280" w:lineRule="exact"/>
        <w:ind w:left="6720"/>
        <w:jc w:val="left"/>
        <w:rPr>
          <w:rFonts w:cs="Arial Unicode MS"/>
          <w:color w:val="000000" w:themeColor="text1"/>
        </w:rPr>
      </w:pPr>
    </w:p>
    <w:p w:rsidR="005012B0" w:rsidRPr="004029F5" w:rsidRDefault="005012B0" w:rsidP="005012B0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</w:t>
      </w:r>
    </w:p>
    <w:p w:rsidR="005012B0" w:rsidRPr="004029F5" w:rsidRDefault="005012B0" w:rsidP="005012B0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отмене с 1 января очередного финансового года расходных обязательств, не связанных с решением вопросов, </w:t>
      </w:r>
    </w:p>
    <w:p w:rsidR="005012B0" w:rsidRPr="004029F5" w:rsidRDefault="005012B0" w:rsidP="005012B0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>отнесенных Конституцией Российской Федерации, федеральными законами, областными законами к полномочиям органов местного самоуправления сельских поселений (за исключением вопросов, указанных в части 1 статьи 14</w:t>
      </w:r>
      <w:r w:rsidRPr="004029F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02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Российский Федерации»</w:t>
      </w:r>
      <w:proofErr w:type="gramEnd"/>
    </w:p>
    <w:p w:rsidR="005012B0" w:rsidRPr="004029F5" w:rsidRDefault="005012B0" w:rsidP="005012B0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2B0" w:rsidRPr="004029F5" w:rsidRDefault="005012B0" w:rsidP="005012B0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647"/>
        <w:gridCol w:w="2410"/>
        <w:gridCol w:w="3543"/>
      </w:tblGrid>
      <w:tr w:rsidR="005012B0" w:rsidRPr="004029F5" w:rsidTr="00F664E7">
        <w:trPr>
          <w:trHeight w:val="6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307" w:lineRule="exact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 xml:space="preserve">№ </w:t>
            </w:r>
            <w:proofErr w:type="spellStart"/>
            <w:proofErr w:type="gramStart"/>
            <w:r w:rsidRPr="001727AC">
              <w:rPr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1727AC">
              <w:rPr>
                <w:color w:val="000000" w:themeColor="text1"/>
                <w:lang w:eastAsia="ru-RU"/>
              </w:rPr>
              <w:t>/</w:t>
            </w:r>
            <w:proofErr w:type="spellStart"/>
            <w:r w:rsidRPr="001727AC">
              <w:rPr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020" w:hanging="1250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312" w:lineRule="exact"/>
              <w:ind w:firstLine="33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312" w:lineRule="exact"/>
              <w:ind w:left="-10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Ответственный исполнитель</w:t>
            </w:r>
          </w:p>
        </w:tc>
      </w:tr>
      <w:tr w:rsidR="005012B0" w:rsidRPr="004029F5" w:rsidTr="00F664E7">
        <w:trPr>
          <w:trHeight w:val="33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40" w:hanging="2850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480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4</w:t>
            </w:r>
          </w:p>
        </w:tc>
      </w:tr>
      <w:tr w:rsidR="005012B0" w:rsidRPr="004029F5" w:rsidTr="00F664E7">
        <w:trPr>
          <w:trHeight w:val="253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4029F5" w:rsidRDefault="005012B0" w:rsidP="00F664E7">
            <w:pPr>
              <w:pStyle w:val="a8"/>
              <w:framePr w:wrap="notBeside" w:vAnchor="text" w:hAnchor="text" w:xAlign="center" w:y="1"/>
              <w:ind w:left="132" w:right="132"/>
              <w:rPr>
                <w:color w:val="000000" w:themeColor="text1"/>
              </w:rPr>
            </w:pPr>
            <w:proofErr w:type="gramStart"/>
            <w:r w:rsidRPr="0040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анализа установленных муниципальным образованием «</w:t>
            </w:r>
            <w:proofErr w:type="spellStart"/>
            <w:r w:rsidRPr="0040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Вербовологовское</w:t>
            </w:r>
            <w:proofErr w:type="spellEnd"/>
            <w:r w:rsidRPr="0040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поселение»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 (за исключением вопросов, указанных в части 1 статьи 14</w:t>
            </w:r>
            <w:r w:rsidRPr="0040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40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 xml:space="preserve">до 01 сентября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 xml:space="preserve">Начальник сектора экономики и финансов </w:t>
            </w:r>
            <w:proofErr w:type="spellStart"/>
            <w:r w:rsidRPr="001727AC">
              <w:rPr>
                <w:color w:val="000000" w:themeColor="text1"/>
                <w:lang w:eastAsia="ru-RU"/>
              </w:rPr>
              <w:t>Е.В.Счастливцева</w:t>
            </w:r>
            <w:proofErr w:type="spellEnd"/>
          </w:p>
        </w:tc>
      </w:tr>
    </w:tbl>
    <w:p w:rsidR="005012B0" w:rsidRPr="004029F5" w:rsidRDefault="005012B0" w:rsidP="005012B0">
      <w:pPr>
        <w:rPr>
          <w:color w:val="000000" w:themeColor="text1"/>
          <w:sz w:val="2"/>
          <w:szCs w:val="2"/>
        </w:rPr>
        <w:sectPr w:rsidR="005012B0" w:rsidRPr="004029F5" w:rsidSect="00AC4B7E">
          <w:footerReference w:type="even" r:id="rId7"/>
          <w:footerReference w:type="default" r:id="rId8"/>
          <w:footerReference w:type="first" r:id="rId9"/>
          <w:pgSz w:w="16837" w:h="11905" w:orient="landscape"/>
          <w:pgMar w:top="1227" w:right="450" w:bottom="1165" w:left="1084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647"/>
        <w:gridCol w:w="2410"/>
        <w:gridCol w:w="3543"/>
      </w:tblGrid>
      <w:tr w:rsidR="005012B0" w:rsidRPr="004029F5" w:rsidTr="00F664E7">
        <w:trPr>
          <w:trHeight w:val="27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40" w:hanging="2850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33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4</w:t>
            </w:r>
          </w:p>
        </w:tc>
      </w:tr>
      <w:tr w:rsidR="005012B0" w:rsidRPr="004029F5" w:rsidTr="00F664E7">
        <w:trPr>
          <w:trHeight w:val="29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4029F5" w:rsidRDefault="005012B0" w:rsidP="00F664E7">
            <w:pPr>
              <w:pStyle w:val="a8"/>
              <w:framePr w:wrap="notBeside" w:vAnchor="text" w:hAnchor="text" w:xAlign="center" w:y="1"/>
              <w:ind w:left="132" w:right="132"/>
              <w:rPr>
                <w:color w:val="000000" w:themeColor="text1"/>
              </w:rPr>
            </w:pPr>
            <w:proofErr w:type="gramStart"/>
            <w:r w:rsidRPr="0040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в собрание депутатов Вербовологовского сельского поселения информации о результатах проведенного анализа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сельских поселений (за исключением вопросов, указанных в части 1 статьи 14</w:t>
            </w:r>
            <w:r w:rsidRPr="0040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40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  <w:r w:rsidRPr="004029F5">
              <w:rPr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 xml:space="preserve">до 01 октября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4029F5" w:rsidRDefault="005012B0" w:rsidP="00F664E7">
            <w:pPr>
              <w:framePr w:wrap="notBeside" w:vAnchor="text" w:hAnchor="text" w:xAlign="center" w:y="1"/>
              <w:rPr>
                <w:color w:val="000000" w:themeColor="text1"/>
                <w:sz w:val="28"/>
                <w:szCs w:val="28"/>
              </w:rPr>
            </w:pPr>
            <w:r w:rsidRPr="004029F5">
              <w:rPr>
                <w:color w:val="000000" w:themeColor="text1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Pr="004029F5">
              <w:rPr>
                <w:color w:val="000000" w:themeColor="text1"/>
                <w:sz w:val="28"/>
                <w:szCs w:val="28"/>
              </w:rPr>
              <w:t>Е.В.Счастливцева</w:t>
            </w:r>
            <w:proofErr w:type="spellEnd"/>
          </w:p>
        </w:tc>
      </w:tr>
      <w:tr w:rsidR="005012B0" w:rsidRPr="004029F5" w:rsidTr="00F664E7">
        <w:trPr>
          <w:trHeight w:val="25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4029F5" w:rsidRDefault="005012B0" w:rsidP="00F664E7">
            <w:pPr>
              <w:pStyle w:val="a8"/>
              <w:framePr w:wrap="notBeside" w:vAnchor="text" w:hAnchor="text" w:xAlign="center" w:y="1"/>
              <w:ind w:left="132" w:right="1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0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нормативных правовых актов об отмене с 1 января 2018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сельских поселений (за исключением вопросов, указанных в части 1 статьи 14</w:t>
            </w:r>
            <w:r w:rsidRPr="0040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40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275E9D" w:rsidRDefault="005012B0" w:rsidP="00F664E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</w:rPr>
            </w:pPr>
            <w:r w:rsidRPr="001727AC">
              <w:rPr>
                <w:color w:val="000000" w:themeColor="text1"/>
                <w:lang w:eastAsia="ru-RU"/>
              </w:rPr>
              <w:t>до 01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0" w:rsidRPr="004029F5" w:rsidRDefault="005012B0" w:rsidP="00F664E7">
            <w:pPr>
              <w:framePr w:wrap="notBeside" w:vAnchor="text" w:hAnchor="text" w:xAlign="center" w:y="1"/>
              <w:rPr>
                <w:color w:val="000000" w:themeColor="text1"/>
                <w:sz w:val="28"/>
                <w:szCs w:val="28"/>
              </w:rPr>
            </w:pPr>
            <w:r w:rsidRPr="004029F5">
              <w:rPr>
                <w:color w:val="000000" w:themeColor="text1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Pr="004029F5">
              <w:rPr>
                <w:color w:val="000000" w:themeColor="text1"/>
                <w:sz w:val="28"/>
                <w:szCs w:val="28"/>
              </w:rPr>
              <w:t>Е.В.Счастливцева</w:t>
            </w:r>
            <w:proofErr w:type="spellEnd"/>
          </w:p>
        </w:tc>
      </w:tr>
    </w:tbl>
    <w:p w:rsidR="005012B0" w:rsidRPr="004029F5" w:rsidRDefault="005012B0" w:rsidP="005012B0">
      <w:pPr>
        <w:pStyle w:val="13"/>
        <w:shd w:val="clear" w:color="auto" w:fill="auto"/>
        <w:spacing w:line="326" w:lineRule="exact"/>
        <w:jc w:val="left"/>
        <w:rPr>
          <w:color w:val="000000" w:themeColor="text1"/>
        </w:rPr>
      </w:pPr>
    </w:p>
    <w:p w:rsidR="005012B0" w:rsidRDefault="005012B0" w:rsidP="0015486B">
      <w:pPr>
        <w:sectPr w:rsidR="005012B0" w:rsidSect="005012B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96889" w:rsidRDefault="00E96889" w:rsidP="0015486B"/>
    <w:p w:rsidR="005012B0" w:rsidRDefault="00276A49" w:rsidP="0015486B">
      <w:pPr>
        <w:rPr>
          <w:noProof/>
        </w:rPr>
        <w:sectPr w:rsidR="005012B0" w:rsidSect="005012B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</w:t>
      </w:r>
      <w:r w:rsidR="0015486B">
        <w:rPr>
          <w:noProof/>
        </w:rPr>
        <w:t xml:space="preserve">                                                                          </w:t>
      </w:r>
    </w:p>
    <w:p w:rsidR="005012B0" w:rsidRPr="00F6737C" w:rsidRDefault="005012B0" w:rsidP="005012B0">
      <w:pPr>
        <w:jc w:val="right"/>
        <w:rPr>
          <w:sz w:val="16"/>
          <w:szCs w:val="16"/>
        </w:rPr>
      </w:pPr>
      <w:r w:rsidRPr="00F6737C">
        <w:rPr>
          <w:sz w:val="16"/>
          <w:szCs w:val="16"/>
        </w:rPr>
        <w:lastRenderedPageBreak/>
        <w:t xml:space="preserve">                     </w:t>
      </w:r>
    </w:p>
    <w:p w:rsidR="005012B0" w:rsidRPr="00414BEE" w:rsidRDefault="005012B0" w:rsidP="005012B0">
      <w:pPr>
        <w:jc w:val="center"/>
        <w:rPr>
          <w:b/>
          <w:spacing w:val="1"/>
          <w:szCs w:val="16"/>
          <w:u w:val="single"/>
        </w:rPr>
      </w:pPr>
      <w:r>
        <w:rPr>
          <w:b/>
          <w:spacing w:val="1"/>
          <w:szCs w:val="16"/>
          <w:u w:val="single"/>
        </w:rPr>
        <w:t>Хуторская жизнь №13(129) от 04 июля 2017г.                                                          стр.6</w:t>
      </w:r>
    </w:p>
    <w:p w:rsidR="005012B0" w:rsidRDefault="005012B0" w:rsidP="005012B0">
      <w:pPr>
        <w:jc w:val="center"/>
        <w:rPr>
          <w:spacing w:val="1"/>
          <w:sz w:val="16"/>
          <w:szCs w:val="16"/>
        </w:rPr>
      </w:pPr>
    </w:p>
    <w:p w:rsidR="005012B0" w:rsidRPr="00414BEE" w:rsidRDefault="005012B0" w:rsidP="005012B0">
      <w:pPr>
        <w:jc w:val="center"/>
        <w:rPr>
          <w:spacing w:val="1"/>
          <w:sz w:val="20"/>
          <w:szCs w:val="20"/>
        </w:rPr>
      </w:pPr>
      <w:r w:rsidRPr="00414BEE">
        <w:rPr>
          <w:spacing w:val="1"/>
          <w:sz w:val="20"/>
          <w:szCs w:val="20"/>
        </w:rPr>
        <w:t>РОССИЙСКАЯ ФЕДЕР</w:t>
      </w:r>
      <w:r w:rsidRPr="00414BEE">
        <w:rPr>
          <w:spacing w:val="1"/>
          <w:sz w:val="20"/>
          <w:szCs w:val="20"/>
        </w:rPr>
        <w:t>А</w:t>
      </w:r>
      <w:r w:rsidRPr="00414BEE">
        <w:rPr>
          <w:spacing w:val="1"/>
          <w:sz w:val="20"/>
          <w:szCs w:val="20"/>
        </w:rPr>
        <w:t>ЦИЯ</w:t>
      </w:r>
    </w:p>
    <w:p w:rsidR="005012B0" w:rsidRPr="00414BEE" w:rsidRDefault="005012B0" w:rsidP="005012B0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0"/>
          <w:szCs w:val="20"/>
        </w:rPr>
      </w:pPr>
      <w:r w:rsidRPr="00414BEE">
        <w:rPr>
          <w:rFonts w:ascii="Times New Roman" w:hAnsi="Times New Roman" w:cs="Times New Roman"/>
          <w:spacing w:val="1"/>
          <w:sz w:val="20"/>
          <w:szCs w:val="20"/>
        </w:rPr>
        <w:t xml:space="preserve">РОСТОВСКАЯ ОБЛАСТЬ ДУБОВСКИЙ РАЙОН </w:t>
      </w:r>
    </w:p>
    <w:p w:rsidR="005012B0" w:rsidRPr="00414BEE" w:rsidRDefault="005012B0" w:rsidP="005012B0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0"/>
          <w:szCs w:val="20"/>
        </w:rPr>
      </w:pPr>
      <w:r w:rsidRPr="00414BEE">
        <w:rPr>
          <w:rFonts w:ascii="Times New Roman" w:hAnsi="Times New Roman" w:cs="Times New Roman"/>
          <w:spacing w:val="1"/>
          <w:sz w:val="20"/>
          <w:szCs w:val="20"/>
        </w:rPr>
        <w:t>МУНИЦИПАЛЬНОЕ ОБРАЗОВАНИЕ</w:t>
      </w:r>
      <w:r w:rsidRPr="00414B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12B0" w:rsidRPr="00414BEE" w:rsidRDefault="005012B0" w:rsidP="005012B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0"/>
          <w:szCs w:val="20"/>
        </w:rPr>
      </w:pPr>
      <w:r w:rsidRPr="00414BEE">
        <w:rPr>
          <w:bCs/>
          <w:color w:val="000000"/>
          <w:spacing w:val="-2"/>
          <w:sz w:val="20"/>
          <w:szCs w:val="20"/>
        </w:rPr>
        <w:t>«ВЕРБОВОЛОГОВСКОЕ СЕЛЬСКОЕ ПОСЕЛЕНИЕ»</w:t>
      </w:r>
    </w:p>
    <w:p w:rsidR="005012B0" w:rsidRPr="00414BEE" w:rsidRDefault="005012B0" w:rsidP="005012B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0"/>
          <w:szCs w:val="20"/>
        </w:rPr>
      </w:pPr>
      <w:r w:rsidRPr="00414BEE">
        <w:rPr>
          <w:bCs/>
          <w:color w:val="000000"/>
          <w:spacing w:val="-2"/>
          <w:sz w:val="20"/>
          <w:szCs w:val="20"/>
        </w:rPr>
        <w:t xml:space="preserve">СОБРАНИЕ ДЕПУТАТОВ ВЕРБОВОЛОГОВСКОГО </w:t>
      </w:r>
    </w:p>
    <w:p w:rsidR="005012B0" w:rsidRPr="00414BEE" w:rsidRDefault="005012B0" w:rsidP="005012B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0"/>
          <w:szCs w:val="20"/>
        </w:rPr>
      </w:pPr>
      <w:r w:rsidRPr="00414BEE">
        <w:rPr>
          <w:bCs/>
          <w:color w:val="000000"/>
          <w:spacing w:val="-2"/>
          <w:sz w:val="20"/>
          <w:szCs w:val="20"/>
        </w:rPr>
        <w:t>СЕЛЬСКОГО ПОС</w:t>
      </w:r>
      <w:r w:rsidRPr="00414BEE">
        <w:rPr>
          <w:bCs/>
          <w:color w:val="000000"/>
          <w:spacing w:val="-2"/>
          <w:sz w:val="20"/>
          <w:szCs w:val="20"/>
        </w:rPr>
        <w:t>Е</w:t>
      </w:r>
      <w:r w:rsidRPr="00414BEE">
        <w:rPr>
          <w:bCs/>
          <w:color w:val="000000"/>
          <w:spacing w:val="-2"/>
          <w:sz w:val="20"/>
          <w:szCs w:val="20"/>
        </w:rPr>
        <w:t>ЛЕНИЯ</w:t>
      </w:r>
    </w:p>
    <w:p w:rsidR="005012B0" w:rsidRPr="00414BEE" w:rsidRDefault="005012B0" w:rsidP="005012B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0"/>
          <w:szCs w:val="20"/>
        </w:rPr>
      </w:pPr>
    </w:p>
    <w:p w:rsidR="005012B0" w:rsidRPr="00414BEE" w:rsidRDefault="005012B0" w:rsidP="005012B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0"/>
          <w:szCs w:val="20"/>
        </w:rPr>
      </w:pPr>
      <w:r w:rsidRPr="00414BEE">
        <w:rPr>
          <w:bCs/>
          <w:color w:val="000000"/>
          <w:spacing w:val="-2"/>
          <w:sz w:val="20"/>
          <w:szCs w:val="20"/>
        </w:rPr>
        <w:t>РЕШЕНИЕ № 33</w:t>
      </w:r>
    </w:p>
    <w:p w:rsidR="005012B0" w:rsidRPr="00414BEE" w:rsidRDefault="005012B0" w:rsidP="005012B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0"/>
          <w:szCs w:val="20"/>
        </w:rPr>
      </w:pPr>
    </w:p>
    <w:p w:rsidR="005012B0" w:rsidRPr="00414BEE" w:rsidRDefault="005012B0" w:rsidP="005012B0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0"/>
          <w:szCs w:val="20"/>
        </w:rPr>
      </w:pPr>
      <w:r w:rsidRPr="00414BEE">
        <w:rPr>
          <w:bCs/>
          <w:color w:val="000000"/>
          <w:sz w:val="20"/>
          <w:szCs w:val="20"/>
        </w:rPr>
        <w:t xml:space="preserve">от   30.06.2017 г.                                                                   </w:t>
      </w:r>
      <w:r>
        <w:rPr>
          <w:bCs/>
          <w:color w:val="000000"/>
          <w:sz w:val="20"/>
          <w:szCs w:val="20"/>
        </w:rPr>
        <w:t xml:space="preserve">                                              </w:t>
      </w:r>
      <w:r w:rsidRPr="00414BEE">
        <w:rPr>
          <w:bCs/>
          <w:color w:val="000000"/>
          <w:sz w:val="20"/>
          <w:szCs w:val="20"/>
        </w:rPr>
        <w:t xml:space="preserve">  х</w:t>
      </w:r>
      <w:proofErr w:type="gramStart"/>
      <w:r w:rsidRPr="00414BEE">
        <w:rPr>
          <w:bCs/>
          <w:color w:val="000000"/>
          <w:sz w:val="20"/>
          <w:szCs w:val="20"/>
        </w:rPr>
        <w:t>.В</w:t>
      </w:r>
      <w:proofErr w:type="gramEnd"/>
      <w:r w:rsidRPr="00414BEE">
        <w:rPr>
          <w:bCs/>
          <w:color w:val="000000"/>
          <w:sz w:val="20"/>
          <w:szCs w:val="20"/>
        </w:rPr>
        <w:t>ербовый Лог</w:t>
      </w:r>
    </w:p>
    <w:p w:rsidR="005012B0" w:rsidRPr="00414BEE" w:rsidRDefault="005012B0" w:rsidP="005012B0">
      <w:pPr>
        <w:spacing w:line="360" w:lineRule="auto"/>
        <w:jc w:val="center"/>
        <w:rPr>
          <w:b/>
          <w:sz w:val="20"/>
          <w:szCs w:val="20"/>
        </w:rPr>
      </w:pPr>
    </w:p>
    <w:p w:rsidR="005012B0" w:rsidRPr="00414BEE" w:rsidRDefault="005012B0" w:rsidP="005012B0">
      <w:pPr>
        <w:tabs>
          <w:tab w:val="left" w:pos="7800"/>
        </w:tabs>
        <w:rPr>
          <w:sz w:val="20"/>
          <w:szCs w:val="20"/>
        </w:rPr>
      </w:pPr>
      <w:r w:rsidRPr="00414BEE">
        <w:rPr>
          <w:sz w:val="20"/>
          <w:szCs w:val="20"/>
        </w:rPr>
        <w:t xml:space="preserve">О внесении изменений в решение </w:t>
      </w:r>
    </w:p>
    <w:p w:rsidR="005012B0" w:rsidRPr="00414BEE" w:rsidRDefault="005012B0" w:rsidP="005012B0">
      <w:pPr>
        <w:tabs>
          <w:tab w:val="left" w:pos="7800"/>
        </w:tabs>
        <w:rPr>
          <w:sz w:val="20"/>
          <w:szCs w:val="20"/>
        </w:rPr>
      </w:pPr>
      <w:r w:rsidRPr="00414BEE">
        <w:rPr>
          <w:sz w:val="20"/>
          <w:szCs w:val="20"/>
        </w:rPr>
        <w:t>от 27.12.2016г. №22  «О бюджете Вербовологовского</w:t>
      </w:r>
    </w:p>
    <w:p w:rsidR="005012B0" w:rsidRPr="00414BEE" w:rsidRDefault="005012B0" w:rsidP="005012B0">
      <w:pPr>
        <w:tabs>
          <w:tab w:val="left" w:pos="7800"/>
        </w:tabs>
        <w:rPr>
          <w:sz w:val="20"/>
          <w:szCs w:val="20"/>
        </w:rPr>
      </w:pPr>
      <w:r w:rsidRPr="00414BEE">
        <w:rPr>
          <w:sz w:val="20"/>
          <w:szCs w:val="20"/>
        </w:rPr>
        <w:t xml:space="preserve"> сельск</w:t>
      </w:r>
      <w:r w:rsidRPr="00414BEE">
        <w:rPr>
          <w:sz w:val="20"/>
          <w:szCs w:val="20"/>
        </w:rPr>
        <w:t>о</w:t>
      </w:r>
      <w:r w:rsidRPr="00414BEE">
        <w:rPr>
          <w:sz w:val="20"/>
          <w:szCs w:val="20"/>
        </w:rPr>
        <w:t>го поселения Дубовского района  на 2017 год</w:t>
      </w:r>
    </w:p>
    <w:p w:rsidR="005012B0" w:rsidRPr="00414BEE" w:rsidRDefault="005012B0" w:rsidP="005012B0">
      <w:pPr>
        <w:tabs>
          <w:tab w:val="left" w:pos="7800"/>
        </w:tabs>
        <w:rPr>
          <w:sz w:val="20"/>
          <w:szCs w:val="20"/>
        </w:rPr>
      </w:pPr>
      <w:r w:rsidRPr="00414BEE">
        <w:rPr>
          <w:sz w:val="20"/>
          <w:szCs w:val="20"/>
        </w:rPr>
        <w:t xml:space="preserve"> и на плановый период 2018 и 2019 годов»</w:t>
      </w:r>
    </w:p>
    <w:p w:rsidR="005012B0" w:rsidRPr="00414BEE" w:rsidRDefault="005012B0" w:rsidP="005012B0">
      <w:pPr>
        <w:tabs>
          <w:tab w:val="left" w:pos="7800"/>
        </w:tabs>
        <w:rPr>
          <w:sz w:val="20"/>
          <w:szCs w:val="20"/>
        </w:rPr>
      </w:pPr>
    </w:p>
    <w:p w:rsidR="005012B0" w:rsidRPr="00414BEE" w:rsidRDefault="005012B0" w:rsidP="005012B0">
      <w:pPr>
        <w:tabs>
          <w:tab w:val="left" w:pos="7800"/>
        </w:tabs>
        <w:rPr>
          <w:sz w:val="20"/>
          <w:szCs w:val="20"/>
        </w:rPr>
      </w:pPr>
      <w:r w:rsidRPr="00414BEE">
        <w:rPr>
          <w:sz w:val="20"/>
          <w:szCs w:val="20"/>
        </w:rPr>
        <w:t xml:space="preserve">   1. Внести в решение собрания депутатов от 27.12.2016г. №22 «О бюджете Вербовологовского сельского поселения Дубовского района на 2017 год и на плановый период 2018 и 2019 годов» следующие и</w:t>
      </w:r>
      <w:r w:rsidRPr="00414BEE">
        <w:rPr>
          <w:sz w:val="20"/>
          <w:szCs w:val="20"/>
        </w:rPr>
        <w:t>з</w:t>
      </w:r>
      <w:r w:rsidRPr="00414BEE">
        <w:rPr>
          <w:sz w:val="20"/>
          <w:szCs w:val="20"/>
        </w:rPr>
        <w:t>менения:</w:t>
      </w:r>
    </w:p>
    <w:p w:rsidR="005012B0" w:rsidRPr="00414BEE" w:rsidRDefault="005012B0" w:rsidP="005012B0">
      <w:pPr>
        <w:ind w:firstLine="426"/>
        <w:jc w:val="both"/>
        <w:rPr>
          <w:sz w:val="20"/>
          <w:szCs w:val="20"/>
        </w:rPr>
      </w:pPr>
      <w:r w:rsidRPr="00414BEE">
        <w:rPr>
          <w:sz w:val="20"/>
          <w:szCs w:val="20"/>
        </w:rPr>
        <w:t>1.1. В пункте 1:</w:t>
      </w:r>
    </w:p>
    <w:p w:rsidR="005012B0" w:rsidRPr="00414BEE" w:rsidRDefault="005012B0" w:rsidP="005012B0">
      <w:pPr>
        <w:ind w:firstLine="426"/>
        <w:jc w:val="both"/>
        <w:rPr>
          <w:sz w:val="20"/>
          <w:szCs w:val="20"/>
        </w:rPr>
      </w:pPr>
      <w:r w:rsidRPr="00414BEE">
        <w:rPr>
          <w:sz w:val="20"/>
          <w:szCs w:val="20"/>
        </w:rPr>
        <w:t xml:space="preserve">- </w:t>
      </w:r>
      <w:proofErr w:type="gramStart"/>
      <w:r w:rsidRPr="00414BEE">
        <w:rPr>
          <w:sz w:val="20"/>
          <w:szCs w:val="20"/>
        </w:rPr>
        <w:t>подпункте</w:t>
      </w:r>
      <w:proofErr w:type="gramEnd"/>
      <w:r w:rsidRPr="00414BEE">
        <w:rPr>
          <w:sz w:val="20"/>
          <w:szCs w:val="20"/>
        </w:rPr>
        <w:t xml:space="preserve"> 1 цифры «5 955,7» заменить цифрами «6 013,9»;</w:t>
      </w:r>
    </w:p>
    <w:p w:rsidR="005012B0" w:rsidRPr="00414BEE" w:rsidRDefault="005012B0" w:rsidP="005012B0">
      <w:pPr>
        <w:ind w:firstLine="426"/>
        <w:jc w:val="both"/>
        <w:rPr>
          <w:sz w:val="20"/>
          <w:szCs w:val="20"/>
        </w:rPr>
      </w:pPr>
      <w:r w:rsidRPr="00414BEE">
        <w:rPr>
          <w:sz w:val="20"/>
          <w:szCs w:val="20"/>
        </w:rPr>
        <w:t xml:space="preserve">- </w:t>
      </w:r>
      <w:proofErr w:type="gramStart"/>
      <w:r w:rsidRPr="00414BEE">
        <w:rPr>
          <w:sz w:val="20"/>
          <w:szCs w:val="20"/>
        </w:rPr>
        <w:t>подпункте</w:t>
      </w:r>
      <w:proofErr w:type="gramEnd"/>
      <w:r w:rsidRPr="00414BEE">
        <w:rPr>
          <w:sz w:val="20"/>
          <w:szCs w:val="20"/>
        </w:rPr>
        <w:t xml:space="preserve"> 2 цифры «8 780,1» заменить цифрами «8 838,4»;</w:t>
      </w:r>
    </w:p>
    <w:p w:rsidR="005012B0" w:rsidRPr="00414BEE" w:rsidRDefault="005012B0" w:rsidP="005012B0">
      <w:pPr>
        <w:ind w:firstLine="426"/>
        <w:jc w:val="both"/>
        <w:rPr>
          <w:sz w:val="20"/>
          <w:szCs w:val="20"/>
        </w:rPr>
      </w:pPr>
      <w:r w:rsidRPr="00414BEE">
        <w:rPr>
          <w:sz w:val="20"/>
          <w:szCs w:val="20"/>
        </w:rPr>
        <w:t xml:space="preserve">- </w:t>
      </w:r>
      <w:proofErr w:type="gramStart"/>
      <w:r w:rsidRPr="00414BEE">
        <w:rPr>
          <w:sz w:val="20"/>
          <w:szCs w:val="20"/>
        </w:rPr>
        <w:t>подпункте</w:t>
      </w:r>
      <w:proofErr w:type="gramEnd"/>
      <w:r w:rsidRPr="00414BEE">
        <w:rPr>
          <w:sz w:val="20"/>
          <w:szCs w:val="20"/>
        </w:rPr>
        <w:t xml:space="preserve"> 3 цифры «1 317,0» заменить цифрами «1 067,0»;</w:t>
      </w:r>
    </w:p>
    <w:p w:rsidR="005012B0" w:rsidRPr="00414BEE" w:rsidRDefault="005012B0" w:rsidP="005012B0">
      <w:pPr>
        <w:ind w:firstLine="426"/>
        <w:jc w:val="both"/>
        <w:rPr>
          <w:sz w:val="20"/>
          <w:szCs w:val="20"/>
        </w:rPr>
      </w:pPr>
      <w:r w:rsidRPr="00414BEE">
        <w:rPr>
          <w:sz w:val="20"/>
          <w:szCs w:val="20"/>
        </w:rPr>
        <w:t>1.2. В пункте 2:</w:t>
      </w:r>
    </w:p>
    <w:p w:rsidR="005012B0" w:rsidRPr="00414BEE" w:rsidRDefault="005012B0" w:rsidP="005012B0">
      <w:pPr>
        <w:ind w:firstLine="426"/>
        <w:jc w:val="both"/>
        <w:rPr>
          <w:sz w:val="20"/>
          <w:szCs w:val="20"/>
        </w:rPr>
      </w:pPr>
      <w:r w:rsidRPr="00414BEE">
        <w:rPr>
          <w:sz w:val="20"/>
          <w:szCs w:val="20"/>
        </w:rPr>
        <w:t xml:space="preserve">- </w:t>
      </w:r>
      <w:proofErr w:type="gramStart"/>
      <w:r w:rsidRPr="00414BEE">
        <w:rPr>
          <w:sz w:val="20"/>
          <w:szCs w:val="20"/>
        </w:rPr>
        <w:t>подпункте</w:t>
      </w:r>
      <w:proofErr w:type="gramEnd"/>
      <w:r w:rsidRPr="00414BEE">
        <w:rPr>
          <w:sz w:val="20"/>
          <w:szCs w:val="20"/>
        </w:rPr>
        <w:t xml:space="preserve"> 1,2 цифры «6 350,4» заменить цифрами «5 282,1», цифры «6 349,8» заменить цифрами «5 281,5»;</w:t>
      </w:r>
    </w:p>
    <w:p w:rsidR="005012B0" w:rsidRPr="00414BEE" w:rsidRDefault="005012B0" w:rsidP="005012B0">
      <w:pPr>
        <w:ind w:firstLine="426"/>
        <w:jc w:val="both"/>
        <w:rPr>
          <w:sz w:val="20"/>
          <w:szCs w:val="20"/>
        </w:rPr>
      </w:pPr>
      <w:r w:rsidRPr="00414BEE">
        <w:rPr>
          <w:sz w:val="20"/>
          <w:szCs w:val="20"/>
        </w:rPr>
        <w:t>1.3. пункт 7 изложить в новой редакции:</w:t>
      </w:r>
    </w:p>
    <w:p w:rsidR="005012B0" w:rsidRPr="00414BEE" w:rsidRDefault="005012B0" w:rsidP="005012B0">
      <w:pPr>
        <w:ind w:firstLine="426"/>
        <w:jc w:val="both"/>
        <w:rPr>
          <w:bCs/>
          <w:sz w:val="20"/>
          <w:szCs w:val="20"/>
        </w:rPr>
      </w:pPr>
      <w:r w:rsidRPr="00414BEE">
        <w:rPr>
          <w:sz w:val="20"/>
          <w:szCs w:val="20"/>
        </w:rPr>
        <w:t xml:space="preserve">«7. </w:t>
      </w:r>
      <w:r w:rsidRPr="00414BEE">
        <w:rPr>
          <w:bCs/>
          <w:sz w:val="20"/>
          <w:szCs w:val="20"/>
        </w:rPr>
        <w:t>Утвердить объемы иных межбюджетных трансфертов, передаваемых из бюджета Вербовологовск</w:t>
      </w:r>
      <w:r w:rsidRPr="00414BEE">
        <w:rPr>
          <w:bCs/>
          <w:sz w:val="20"/>
          <w:szCs w:val="20"/>
        </w:rPr>
        <w:t>о</w:t>
      </w:r>
      <w:r w:rsidRPr="00414BEE">
        <w:rPr>
          <w:bCs/>
          <w:sz w:val="20"/>
          <w:szCs w:val="20"/>
        </w:rPr>
        <w:t>го сельского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2017 год в сумме 1 108,4 тыс</w:t>
      </w:r>
      <w:proofErr w:type="gramStart"/>
      <w:r w:rsidRPr="00414BEE">
        <w:rPr>
          <w:bCs/>
          <w:sz w:val="20"/>
          <w:szCs w:val="20"/>
        </w:rPr>
        <w:t>.р</w:t>
      </w:r>
      <w:proofErr w:type="gramEnd"/>
      <w:r w:rsidRPr="00414BEE">
        <w:rPr>
          <w:bCs/>
          <w:sz w:val="20"/>
          <w:szCs w:val="20"/>
        </w:rPr>
        <w:t>ублей.»</w:t>
      </w:r>
    </w:p>
    <w:p w:rsidR="005012B0" w:rsidRPr="00414BEE" w:rsidRDefault="005012B0" w:rsidP="005012B0">
      <w:pPr>
        <w:ind w:firstLine="426"/>
        <w:jc w:val="both"/>
        <w:rPr>
          <w:bCs/>
          <w:color w:val="FF0000"/>
          <w:sz w:val="20"/>
          <w:szCs w:val="20"/>
        </w:rPr>
      </w:pPr>
      <w:r w:rsidRPr="00414BEE">
        <w:rPr>
          <w:bCs/>
          <w:sz w:val="20"/>
          <w:szCs w:val="20"/>
        </w:rPr>
        <w:t>7.1</w:t>
      </w:r>
      <w:proofErr w:type="gramStart"/>
      <w:r w:rsidRPr="00414BEE">
        <w:rPr>
          <w:bCs/>
          <w:sz w:val="20"/>
          <w:szCs w:val="20"/>
        </w:rPr>
        <w:t xml:space="preserve"> У</w:t>
      </w:r>
      <w:proofErr w:type="gramEnd"/>
      <w:r w:rsidRPr="00414BEE">
        <w:rPr>
          <w:bCs/>
          <w:sz w:val="20"/>
          <w:szCs w:val="20"/>
        </w:rPr>
        <w:t>твердить объемы межбюджетных трансфертов, передаваемых бюджету сельского поселения из бюджета муниципального района на осуществление части расходов, связанных с обеспечением дорожной деятельности в отношении автомобильных дорог местного значения в границах населенных пунктов и обеспечения безопасности дорожного движения в соответствии с заключенными с</w:t>
      </w:r>
      <w:r w:rsidRPr="00414BEE">
        <w:rPr>
          <w:bCs/>
          <w:sz w:val="20"/>
          <w:szCs w:val="20"/>
        </w:rPr>
        <w:t>о</w:t>
      </w:r>
      <w:r w:rsidRPr="00414BEE">
        <w:rPr>
          <w:bCs/>
          <w:sz w:val="20"/>
          <w:szCs w:val="20"/>
        </w:rPr>
        <w:t>глашениями на 2017 год в сумме 153,9 тыс. рублей.</w:t>
      </w:r>
      <w:r w:rsidRPr="00414BEE">
        <w:rPr>
          <w:sz w:val="20"/>
          <w:szCs w:val="20"/>
        </w:rPr>
        <w:t xml:space="preserve"> </w:t>
      </w:r>
    </w:p>
    <w:p w:rsidR="005012B0" w:rsidRPr="00414BEE" w:rsidRDefault="005012B0" w:rsidP="005012B0">
      <w:pPr>
        <w:ind w:firstLine="426"/>
        <w:jc w:val="both"/>
        <w:rPr>
          <w:bCs/>
          <w:sz w:val="20"/>
          <w:szCs w:val="20"/>
        </w:rPr>
      </w:pPr>
      <w:r w:rsidRPr="00414BEE">
        <w:rPr>
          <w:bCs/>
          <w:sz w:val="20"/>
          <w:szCs w:val="20"/>
        </w:rPr>
        <w:t>7.2. Утвердить объемы иных межбюджетных трансфертов, предоставляемых бюджету сельского пос</w:t>
      </w:r>
      <w:r w:rsidRPr="00414BEE">
        <w:rPr>
          <w:bCs/>
          <w:sz w:val="20"/>
          <w:szCs w:val="20"/>
        </w:rPr>
        <w:t>е</w:t>
      </w:r>
      <w:r w:rsidRPr="00414BEE">
        <w:rPr>
          <w:bCs/>
          <w:sz w:val="20"/>
          <w:szCs w:val="20"/>
        </w:rPr>
        <w:t>ления на поддержку мер по обеспечению сбалансированности местного бюджета для частичной компенсации дополнительных расходов на повышение оплаты труда отдельных категорий рабо</w:t>
      </w:r>
      <w:r w:rsidRPr="00414BEE">
        <w:rPr>
          <w:bCs/>
          <w:sz w:val="20"/>
          <w:szCs w:val="20"/>
        </w:rPr>
        <w:t>т</w:t>
      </w:r>
      <w:r w:rsidRPr="00414BEE">
        <w:rPr>
          <w:bCs/>
          <w:sz w:val="20"/>
          <w:szCs w:val="20"/>
        </w:rPr>
        <w:t>ников бюджетной сферы в сумме 137,8 тыс</w:t>
      </w:r>
      <w:proofErr w:type="gramStart"/>
      <w:r w:rsidRPr="00414BEE">
        <w:rPr>
          <w:bCs/>
          <w:sz w:val="20"/>
          <w:szCs w:val="20"/>
        </w:rPr>
        <w:t>.р</w:t>
      </w:r>
      <w:proofErr w:type="gramEnd"/>
      <w:r w:rsidRPr="00414BEE">
        <w:rPr>
          <w:bCs/>
          <w:sz w:val="20"/>
          <w:szCs w:val="20"/>
        </w:rPr>
        <w:t>ублей.</w:t>
      </w:r>
    </w:p>
    <w:p w:rsidR="005012B0" w:rsidRPr="00414BEE" w:rsidRDefault="005012B0" w:rsidP="005012B0">
      <w:pPr>
        <w:ind w:firstLine="426"/>
        <w:jc w:val="both"/>
        <w:rPr>
          <w:bCs/>
          <w:sz w:val="20"/>
          <w:szCs w:val="20"/>
        </w:rPr>
      </w:pPr>
    </w:p>
    <w:p w:rsidR="005012B0" w:rsidRPr="00414BEE" w:rsidRDefault="005012B0" w:rsidP="005012B0">
      <w:pPr>
        <w:ind w:firstLine="426"/>
        <w:jc w:val="both"/>
        <w:rPr>
          <w:bCs/>
          <w:sz w:val="20"/>
          <w:szCs w:val="20"/>
        </w:rPr>
      </w:pPr>
    </w:p>
    <w:p w:rsidR="005012B0" w:rsidRPr="00414BEE" w:rsidRDefault="005012B0" w:rsidP="005012B0">
      <w:pPr>
        <w:ind w:firstLine="426"/>
        <w:jc w:val="both"/>
        <w:rPr>
          <w:bCs/>
          <w:sz w:val="20"/>
          <w:szCs w:val="20"/>
        </w:rPr>
      </w:pPr>
      <w:r w:rsidRPr="00414BEE">
        <w:rPr>
          <w:bCs/>
          <w:sz w:val="20"/>
          <w:szCs w:val="20"/>
        </w:rPr>
        <w:t>7.3. Утвердить объемы иных межбюджетных трансфертов, передаваемых бюджету сельского посел</w:t>
      </w:r>
      <w:r w:rsidRPr="00414BEE">
        <w:rPr>
          <w:bCs/>
          <w:sz w:val="20"/>
          <w:szCs w:val="20"/>
        </w:rPr>
        <w:t>е</w:t>
      </w:r>
      <w:r w:rsidRPr="00414BEE">
        <w:rPr>
          <w:bCs/>
          <w:sz w:val="20"/>
          <w:szCs w:val="20"/>
        </w:rPr>
        <w:t>ния из резервного фонда Правительства Ростовской области на приобретение пожарного оборудования и снаряжения в су</w:t>
      </w:r>
      <w:r w:rsidRPr="00414BEE">
        <w:rPr>
          <w:bCs/>
          <w:sz w:val="20"/>
          <w:szCs w:val="20"/>
        </w:rPr>
        <w:t>м</w:t>
      </w:r>
      <w:r w:rsidRPr="00414BEE">
        <w:rPr>
          <w:bCs/>
          <w:sz w:val="20"/>
          <w:szCs w:val="20"/>
        </w:rPr>
        <w:t>ме 266,5 тыс</w:t>
      </w:r>
      <w:proofErr w:type="gramStart"/>
      <w:r w:rsidRPr="00414BEE">
        <w:rPr>
          <w:bCs/>
          <w:sz w:val="20"/>
          <w:szCs w:val="20"/>
        </w:rPr>
        <w:t>.р</w:t>
      </w:r>
      <w:proofErr w:type="gramEnd"/>
      <w:r w:rsidRPr="00414BEE">
        <w:rPr>
          <w:bCs/>
          <w:sz w:val="20"/>
          <w:szCs w:val="20"/>
        </w:rPr>
        <w:t>ублей».</w:t>
      </w:r>
    </w:p>
    <w:p w:rsidR="005012B0" w:rsidRPr="00414BEE" w:rsidRDefault="005012B0" w:rsidP="005012B0">
      <w:pPr>
        <w:ind w:firstLine="426"/>
        <w:jc w:val="both"/>
        <w:rPr>
          <w:sz w:val="20"/>
          <w:szCs w:val="20"/>
        </w:rPr>
      </w:pPr>
      <w:r w:rsidRPr="00414BEE">
        <w:rPr>
          <w:sz w:val="20"/>
          <w:szCs w:val="20"/>
        </w:rPr>
        <w:t>1.4. в пункте 14 слова</w:t>
      </w:r>
      <w:r w:rsidRPr="00414BEE">
        <w:rPr>
          <w:color w:val="000000"/>
          <w:sz w:val="20"/>
          <w:szCs w:val="20"/>
          <w:shd w:val="clear" w:color="auto" w:fill="FFFFFF"/>
        </w:rPr>
        <w:t xml:space="preserve"> «1 108 442,83 рубля»  заменить на слова «1 108,4 тыс</w:t>
      </w:r>
      <w:proofErr w:type="gramStart"/>
      <w:r w:rsidRPr="00414BEE">
        <w:rPr>
          <w:color w:val="000000"/>
          <w:sz w:val="20"/>
          <w:szCs w:val="20"/>
          <w:shd w:val="clear" w:color="auto" w:fill="FFFFFF"/>
        </w:rPr>
        <w:t>.р</w:t>
      </w:r>
      <w:proofErr w:type="gramEnd"/>
      <w:r w:rsidRPr="00414BEE">
        <w:rPr>
          <w:color w:val="000000"/>
          <w:sz w:val="20"/>
          <w:szCs w:val="20"/>
          <w:shd w:val="clear" w:color="auto" w:fill="FFFFFF"/>
        </w:rPr>
        <w:t>ублей»</w:t>
      </w:r>
    </w:p>
    <w:p w:rsidR="005012B0" w:rsidRPr="00414BEE" w:rsidRDefault="005012B0" w:rsidP="005012B0">
      <w:pPr>
        <w:jc w:val="both"/>
        <w:rPr>
          <w:sz w:val="20"/>
          <w:szCs w:val="20"/>
        </w:rPr>
      </w:pPr>
      <w:r w:rsidRPr="00414BEE">
        <w:rPr>
          <w:sz w:val="20"/>
          <w:szCs w:val="20"/>
        </w:rPr>
        <w:t xml:space="preserve">       1.5. приложение 1 изложить в н</w:t>
      </w:r>
      <w:r w:rsidRPr="00414BEE">
        <w:rPr>
          <w:sz w:val="20"/>
          <w:szCs w:val="20"/>
        </w:rPr>
        <w:t>о</w:t>
      </w:r>
      <w:r w:rsidRPr="00414BEE">
        <w:rPr>
          <w:sz w:val="20"/>
          <w:szCs w:val="20"/>
        </w:rPr>
        <w:t>вой редакции:</w:t>
      </w:r>
    </w:p>
    <w:p w:rsidR="005012B0" w:rsidRPr="00414BEE" w:rsidRDefault="005012B0" w:rsidP="005012B0">
      <w:pPr>
        <w:jc w:val="right"/>
        <w:rPr>
          <w:sz w:val="20"/>
          <w:szCs w:val="20"/>
        </w:rPr>
      </w:pPr>
      <w:r w:rsidRPr="00414BEE">
        <w:rPr>
          <w:sz w:val="20"/>
          <w:szCs w:val="20"/>
        </w:rPr>
        <w:t>«Приложение 1</w:t>
      </w:r>
    </w:p>
    <w:p w:rsidR="005012B0" w:rsidRPr="00414BEE" w:rsidRDefault="005012B0" w:rsidP="005012B0">
      <w:pPr>
        <w:jc w:val="right"/>
        <w:rPr>
          <w:sz w:val="20"/>
          <w:szCs w:val="20"/>
        </w:rPr>
      </w:pPr>
      <w:r w:rsidRPr="00414BEE">
        <w:rPr>
          <w:sz w:val="20"/>
          <w:szCs w:val="20"/>
        </w:rPr>
        <w:t>к решению собрания депутатов</w:t>
      </w:r>
    </w:p>
    <w:p w:rsidR="005012B0" w:rsidRPr="00414BEE" w:rsidRDefault="005012B0" w:rsidP="005012B0">
      <w:pPr>
        <w:jc w:val="right"/>
        <w:rPr>
          <w:sz w:val="20"/>
          <w:szCs w:val="20"/>
        </w:rPr>
      </w:pPr>
      <w:r w:rsidRPr="00414BEE">
        <w:rPr>
          <w:sz w:val="20"/>
          <w:szCs w:val="20"/>
        </w:rPr>
        <w:t xml:space="preserve">«О бюджете Вербовологовского сельского поселения </w:t>
      </w:r>
    </w:p>
    <w:p w:rsidR="005012B0" w:rsidRPr="00414BEE" w:rsidRDefault="005012B0" w:rsidP="005012B0">
      <w:pPr>
        <w:jc w:val="right"/>
        <w:rPr>
          <w:sz w:val="20"/>
          <w:szCs w:val="20"/>
        </w:rPr>
      </w:pPr>
      <w:r w:rsidRPr="00414BEE">
        <w:rPr>
          <w:sz w:val="20"/>
          <w:szCs w:val="20"/>
        </w:rPr>
        <w:t>Дубовского района на 2017 год и</w:t>
      </w:r>
    </w:p>
    <w:p w:rsidR="005012B0" w:rsidRPr="00414BEE" w:rsidRDefault="005012B0" w:rsidP="005012B0">
      <w:pPr>
        <w:jc w:val="right"/>
        <w:rPr>
          <w:sz w:val="20"/>
          <w:szCs w:val="20"/>
        </w:rPr>
      </w:pPr>
      <w:r w:rsidRPr="00414BEE">
        <w:rPr>
          <w:sz w:val="20"/>
          <w:szCs w:val="20"/>
        </w:rPr>
        <w:t xml:space="preserve"> на плановый период 2018 и 2019 годов»</w:t>
      </w:r>
    </w:p>
    <w:p w:rsidR="005012B0" w:rsidRPr="00414BEE" w:rsidRDefault="005012B0" w:rsidP="005012B0">
      <w:pPr>
        <w:jc w:val="center"/>
        <w:rPr>
          <w:sz w:val="20"/>
          <w:szCs w:val="20"/>
        </w:rPr>
      </w:pPr>
    </w:p>
    <w:p w:rsidR="005012B0" w:rsidRPr="00414BEE" w:rsidRDefault="005012B0" w:rsidP="005012B0">
      <w:pPr>
        <w:jc w:val="center"/>
        <w:rPr>
          <w:b/>
          <w:sz w:val="20"/>
          <w:szCs w:val="20"/>
        </w:rPr>
      </w:pPr>
      <w:r w:rsidRPr="00414BEE">
        <w:rPr>
          <w:b/>
          <w:sz w:val="20"/>
          <w:szCs w:val="20"/>
        </w:rPr>
        <w:t>Объем поступлений доходов мес</w:t>
      </w:r>
      <w:r w:rsidRPr="00414BEE">
        <w:rPr>
          <w:b/>
          <w:sz w:val="20"/>
          <w:szCs w:val="20"/>
        </w:rPr>
        <w:t>т</w:t>
      </w:r>
      <w:r w:rsidRPr="00414BEE">
        <w:rPr>
          <w:b/>
          <w:sz w:val="20"/>
          <w:szCs w:val="20"/>
        </w:rPr>
        <w:t>ного бюджета на 2017 год</w:t>
      </w:r>
    </w:p>
    <w:p w:rsidR="005012B0" w:rsidRPr="00414BEE" w:rsidRDefault="005012B0" w:rsidP="005012B0">
      <w:pPr>
        <w:jc w:val="right"/>
        <w:rPr>
          <w:b/>
          <w:sz w:val="20"/>
          <w:szCs w:val="20"/>
        </w:rPr>
      </w:pPr>
      <w:r w:rsidRPr="00414BEE">
        <w:rPr>
          <w:b/>
          <w:sz w:val="20"/>
          <w:szCs w:val="20"/>
        </w:rPr>
        <w:t>(тыс</w:t>
      </w:r>
      <w:proofErr w:type="gramStart"/>
      <w:r w:rsidRPr="00414BEE">
        <w:rPr>
          <w:b/>
          <w:sz w:val="20"/>
          <w:szCs w:val="20"/>
        </w:rPr>
        <w:t>.р</w:t>
      </w:r>
      <w:proofErr w:type="gramEnd"/>
      <w:r w:rsidRPr="00414BEE">
        <w:rPr>
          <w:b/>
          <w:sz w:val="20"/>
          <w:szCs w:val="20"/>
        </w:rPr>
        <w:t>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230"/>
        <w:gridCol w:w="850"/>
      </w:tblGrid>
      <w:tr w:rsidR="005012B0" w:rsidRPr="00414BEE" w:rsidTr="00F664E7">
        <w:trPr>
          <w:trHeight w:val="945"/>
        </w:trPr>
        <w:tc>
          <w:tcPr>
            <w:tcW w:w="1809" w:type="dxa"/>
            <w:vMerge w:val="restart"/>
            <w:hideMark/>
          </w:tcPr>
          <w:p w:rsidR="005012B0" w:rsidRPr="00414BEE" w:rsidRDefault="005012B0" w:rsidP="00F6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Код бюджетной классификации Российской Ф</w:t>
            </w:r>
            <w:r w:rsidRPr="00414BEE">
              <w:rPr>
                <w:b/>
                <w:bCs/>
                <w:sz w:val="20"/>
                <w:szCs w:val="20"/>
              </w:rPr>
              <w:t>е</w:t>
            </w:r>
            <w:r w:rsidRPr="00414BEE"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7230" w:type="dxa"/>
            <w:vMerge w:val="restart"/>
            <w:hideMark/>
          </w:tcPr>
          <w:p w:rsidR="005012B0" w:rsidRPr="00414BEE" w:rsidRDefault="005012B0" w:rsidP="00F6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Наименование кода поступлений статьи д</w:t>
            </w:r>
            <w:r w:rsidRPr="00414BEE">
              <w:rPr>
                <w:b/>
                <w:bCs/>
                <w:sz w:val="20"/>
                <w:szCs w:val="20"/>
              </w:rPr>
              <w:t>о</w:t>
            </w:r>
            <w:r w:rsidRPr="00414BEE">
              <w:rPr>
                <w:b/>
                <w:bCs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Merge w:val="restart"/>
            <w:hideMark/>
          </w:tcPr>
          <w:p w:rsidR="005012B0" w:rsidRPr="00414BEE" w:rsidRDefault="005012B0" w:rsidP="00F6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012B0" w:rsidRPr="00414BEE" w:rsidTr="00F664E7">
        <w:trPr>
          <w:trHeight w:val="230"/>
        </w:trPr>
        <w:tc>
          <w:tcPr>
            <w:tcW w:w="1809" w:type="dxa"/>
            <w:vMerge/>
            <w:hideMark/>
          </w:tcPr>
          <w:p w:rsidR="005012B0" w:rsidRPr="00414BEE" w:rsidRDefault="005012B0" w:rsidP="00F664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vMerge/>
            <w:hideMark/>
          </w:tcPr>
          <w:p w:rsidR="005012B0" w:rsidRPr="00414BEE" w:rsidRDefault="005012B0" w:rsidP="00F664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012B0" w:rsidRPr="00414BEE" w:rsidRDefault="005012B0" w:rsidP="00F664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12B0" w:rsidRPr="00414BEE" w:rsidTr="00F664E7">
        <w:trPr>
          <w:trHeight w:val="77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НАЛОГОВЫЕ И НЕНАЛОГОВЫЕ ДОХ</w:t>
            </w:r>
            <w:r w:rsidRPr="00414BEE">
              <w:rPr>
                <w:bCs/>
                <w:sz w:val="20"/>
                <w:szCs w:val="20"/>
              </w:rPr>
              <w:t>О</w:t>
            </w:r>
            <w:r w:rsidRPr="00414BEE">
              <w:rPr>
                <w:bCs/>
                <w:sz w:val="20"/>
                <w:szCs w:val="20"/>
              </w:rPr>
              <w:t>ДЫ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2 134,1</w:t>
            </w:r>
          </w:p>
        </w:tc>
      </w:tr>
      <w:tr w:rsidR="005012B0" w:rsidRPr="00414BEE"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lastRenderedPageBreak/>
              <w:t xml:space="preserve">1 01 00000 00 0000 000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204,8</w:t>
            </w:r>
          </w:p>
        </w:tc>
      </w:tr>
      <w:tr w:rsidR="005012B0" w:rsidRPr="00414BEE" w:rsidTr="00F664E7">
        <w:trPr>
          <w:trHeight w:val="98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204,8</w:t>
            </w:r>
          </w:p>
        </w:tc>
      </w:tr>
      <w:tr w:rsidR="005012B0" w:rsidRPr="00414BEE" w:rsidTr="00F664E7">
        <w:trPr>
          <w:trHeight w:val="483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1 01 02010 01 0000 110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14BEE">
              <w:rPr>
                <w:sz w:val="20"/>
                <w:szCs w:val="20"/>
                <w:vertAlign w:val="superscript"/>
              </w:rPr>
              <w:t>1</w:t>
            </w:r>
            <w:r w:rsidRPr="00414BEE">
              <w:rPr>
                <w:sz w:val="20"/>
                <w:szCs w:val="20"/>
              </w:rPr>
              <w:t xml:space="preserve"> и 228 Налогового кодекса Российской Федер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ции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204,8</w:t>
            </w:r>
          </w:p>
        </w:tc>
      </w:tr>
      <w:tr w:rsidR="005012B0" w:rsidRPr="00414BEE" w:rsidTr="00F664E7">
        <w:trPr>
          <w:trHeight w:val="207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1 05 00000 00 0000 000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112,0</w:t>
            </w:r>
          </w:p>
        </w:tc>
      </w:tr>
      <w:tr w:rsidR="005012B0" w:rsidRPr="00414BEE" w:rsidTr="00F664E7">
        <w:trPr>
          <w:trHeight w:val="12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1 05 03000 01 0000 110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112,0</w:t>
            </w:r>
          </w:p>
        </w:tc>
      </w:tr>
      <w:tr w:rsidR="005012B0" w:rsidRPr="00414BEE" w:rsidTr="00F664E7">
        <w:trPr>
          <w:trHeight w:val="228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1 05 03010 01 0000 110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112,0</w:t>
            </w:r>
          </w:p>
        </w:tc>
      </w:tr>
      <w:tr w:rsidR="005012B0" w:rsidRPr="00414BEE" w:rsidTr="00F664E7">
        <w:trPr>
          <w:trHeight w:val="131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1 630,9</w:t>
            </w:r>
          </w:p>
        </w:tc>
      </w:tr>
      <w:tr w:rsidR="005012B0" w:rsidRPr="00414BEE" w:rsidTr="00F664E7">
        <w:trPr>
          <w:trHeight w:val="220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318,9</w:t>
            </w:r>
          </w:p>
        </w:tc>
      </w:tr>
      <w:tr w:rsidR="005012B0" w:rsidRPr="00414BEE" w:rsidTr="00F664E7">
        <w:trPr>
          <w:trHeight w:val="2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14BEE">
              <w:rPr>
                <w:sz w:val="20"/>
                <w:szCs w:val="20"/>
              </w:rPr>
              <w:t>границах</w:t>
            </w:r>
            <w:proofErr w:type="gramEnd"/>
            <w:r w:rsidRPr="00414BEE">
              <w:rPr>
                <w:sz w:val="20"/>
                <w:szCs w:val="20"/>
              </w:rPr>
              <w:t xml:space="preserve"> сельских п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селений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318,9</w:t>
            </w:r>
          </w:p>
        </w:tc>
      </w:tr>
      <w:tr w:rsidR="005012B0" w:rsidRPr="00414BEE" w:rsidTr="00F664E7">
        <w:trPr>
          <w:trHeight w:val="77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1 06 06000 00 0000 110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1 312,0</w:t>
            </w:r>
          </w:p>
        </w:tc>
      </w:tr>
      <w:tr w:rsidR="005012B0" w:rsidRPr="00414BEE" w:rsidTr="00F664E7">
        <w:trPr>
          <w:trHeight w:val="117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1 06 06030 00 0000 110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512,0</w:t>
            </w:r>
          </w:p>
        </w:tc>
      </w:tr>
      <w:tr w:rsidR="005012B0" w:rsidRPr="00414BEE" w:rsidTr="00F664E7">
        <w:trPr>
          <w:trHeight w:val="170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414BEE">
              <w:rPr>
                <w:sz w:val="20"/>
                <w:szCs w:val="20"/>
              </w:rPr>
              <w:t>границах</w:t>
            </w:r>
            <w:proofErr w:type="gramEnd"/>
            <w:r w:rsidRPr="00414BEE">
              <w:rPr>
                <w:sz w:val="20"/>
                <w:szCs w:val="20"/>
              </w:rPr>
              <w:t xml:space="preserve"> сел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512,0</w:t>
            </w:r>
          </w:p>
        </w:tc>
      </w:tr>
      <w:tr w:rsidR="005012B0" w:rsidRPr="00414BEE" w:rsidTr="00F664E7">
        <w:trPr>
          <w:trHeight w:val="111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1 06 06040 00 0000 110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800,0</w:t>
            </w:r>
          </w:p>
        </w:tc>
      </w:tr>
      <w:tr w:rsidR="005012B0" w:rsidRPr="00414BEE" w:rsidTr="00F664E7">
        <w:trPr>
          <w:trHeight w:val="341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414BEE">
              <w:rPr>
                <w:sz w:val="20"/>
                <w:szCs w:val="20"/>
              </w:rPr>
              <w:t>гран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цах</w:t>
            </w:r>
            <w:proofErr w:type="gramEnd"/>
            <w:r w:rsidRPr="00414BEE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800,0</w:t>
            </w:r>
          </w:p>
        </w:tc>
      </w:tr>
      <w:tr w:rsidR="005012B0" w:rsidRPr="00414BEE" w:rsidTr="00F664E7">
        <w:trPr>
          <w:trHeight w:val="119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1 08 00000 00 0000 000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4,0</w:t>
            </w:r>
          </w:p>
        </w:tc>
      </w:tr>
      <w:tr w:rsidR="005012B0" w:rsidRPr="00414BEE" w:rsidTr="00F664E7">
        <w:trPr>
          <w:trHeight w:val="311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рации)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4,0</w:t>
            </w:r>
          </w:p>
        </w:tc>
      </w:tr>
      <w:tr w:rsidR="005012B0" w:rsidRPr="00414BEE" w:rsidTr="00F664E7">
        <w:trPr>
          <w:trHeight w:val="501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14BEE">
              <w:rPr>
                <w:sz w:val="20"/>
                <w:szCs w:val="20"/>
              </w:rPr>
              <w:t>соответствии</w:t>
            </w:r>
            <w:proofErr w:type="gramEnd"/>
            <w:r w:rsidRPr="00414BEE">
              <w:rPr>
                <w:sz w:val="20"/>
                <w:szCs w:val="20"/>
              </w:rPr>
              <w:t xml:space="preserve"> с законодательными актами Российской Федерации на совершение нот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риальных действий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4,0</w:t>
            </w:r>
          </w:p>
        </w:tc>
      </w:tr>
      <w:tr w:rsidR="005012B0" w:rsidRPr="00414BEE" w:rsidTr="00F664E7">
        <w:trPr>
          <w:trHeight w:val="22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1 11 00000 00 0000 000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</w:t>
            </w:r>
            <w:r w:rsidRPr="00414BEE">
              <w:rPr>
                <w:bCs/>
                <w:sz w:val="20"/>
                <w:szCs w:val="20"/>
              </w:rPr>
              <w:t>Б</w:t>
            </w:r>
            <w:r w:rsidRPr="00414BEE">
              <w:rPr>
                <w:bCs/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172,6</w:t>
            </w:r>
          </w:p>
        </w:tc>
      </w:tr>
      <w:tr w:rsidR="005012B0" w:rsidRPr="00414BEE" w:rsidTr="00F664E7">
        <w:trPr>
          <w:trHeight w:val="68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зенных)</w:t>
            </w:r>
            <w:proofErr w:type="gramEnd"/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172,6</w:t>
            </w:r>
          </w:p>
        </w:tc>
      </w:tr>
      <w:tr w:rsidR="005012B0" w:rsidRPr="00414BEE" w:rsidTr="00F664E7">
        <w:trPr>
          <w:trHeight w:val="511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1 11 05020 00 0000 120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128,3</w:t>
            </w:r>
          </w:p>
        </w:tc>
      </w:tr>
      <w:tr w:rsidR="005012B0" w:rsidRPr="00414BEE" w:rsidTr="00F664E7">
        <w:trPr>
          <w:trHeight w:val="519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1 11 05025 10 0000 120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ждений)</w:t>
            </w:r>
            <w:proofErr w:type="gramEnd"/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128,3</w:t>
            </w:r>
          </w:p>
        </w:tc>
      </w:tr>
      <w:tr w:rsidR="005012B0" w:rsidRPr="00414BEE" w:rsidTr="00F664E7">
        <w:trPr>
          <w:trHeight w:val="170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1 11 05070 00 0000 120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стков)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44,3</w:t>
            </w:r>
          </w:p>
        </w:tc>
      </w:tr>
      <w:tr w:rsidR="005012B0" w:rsidRPr="00414BEE" w:rsidTr="00F664E7">
        <w:trPr>
          <w:trHeight w:val="277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1 11 05075 10 0000 120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</w:t>
            </w:r>
            <w:r w:rsidRPr="00414BEE">
              <w:rPr>
                <w:sz w:val="20"/>
                <w:szCs w:val="20"/>
              </w:rPr>
              <w:t>ю</w:t>
            </w:r>
            <w:r w:rsidRPr="00414BEE">
              <w:rPr>
                <w:sz w:val="20"/>
                <w:szCs w:val="20"/>
              </w:rPr>
              <w:t>чением земельных участков)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44,3</w:t>
            </w:r>
          </w:p>
        </w:tc>
      </w:tr>
      <w:tr w:rsidR="005012B0" w:rsidRPr="00414BEE" w:rsidTr="00F664E7">
        <w:trPr>
          <w:trHeight w:val="198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1 13 00000 00 0000 000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</w:t>
            </w:r>
            <w:r w:rsidRPr="00414BEE">
              <w:rPr>
                <w:bCs/>
                <w:sz w:val="20"/>
                <w:szCs w:val="20"/>
              </w:rPr>
              <w:t>Р</w:t>
            </w:r>
            <w:r w:rsidRPr="00414BEE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4,5</w:t>
            </w:r>
          </w:p>
        </w:tc>
      </w:tr>
      <w:tr w:rsidR="005012B0" w:rsidRPr="00414BEE" w:rsidTr="00F664E7">
        <w:trPr>
          <w:trHeight w:val="103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1 13 02000 00 0000 130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4,5</w:t>
            </w:r>
          </w:p>
        </w:tc>
      </w:tr>
      <w:tr w:rsidR="005012B0" w:rsidRPr="00414BEE" w:rsidTr="00F664E7">
        <w:trPr>
          <w:trHeight w:val="320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1 13 02060 00 </w:t>
            </w:r>
            <w:r w:rsidRPr="00414BEE">
              <w:rPr>
                <w:sz w:val="20"/>
                <w:szCs w:val="20"/>
              </w:rPr>
              <w:lastRenderedPageBreak/>
              <w:t xml:space="preserve">0000 130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lastRenderedPageBreak/>
              <w:t xml:space="preserve">Доходы, поступающие в </w:t>
            </w:r>
            <w:proofErr w:type="gramStart"/>
            <w:r w:rsidRPr="00414BEE">
              <w:rPr>
                <w:sz w:val="20"/>
                <w:szCs w:val="20"/>
              </w:rPr>
              <w:t>порядке</w:t>
            </w:r>
            <w:proofErr w:type="gramEnd"/>
            <w:r w:rsidRPr="00414BEE">
              <w:rPr>
                <w:sz w:val="20"/>
                <w:szCs w:val="20"/>
              </w:rPr>
              <w:t xml:space="preserve"> возмещения расходов, понесенных в связи с </w:t>
            </w:r>
            <w:r w:rsidRPr="00414BEE">
              <w:rPr>
                <w:sz w:val="20"/>
                <w:szCs w:val="20"/>
              </w:rPr>
              <w:lastRenderedPageBreak/>
              <w:t>эксплуатацией имущ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lastRenderedPageBreak/>
              <w:t>4,5</w:t>
            </w:r>
          </w:p>
        </w:tc>
      </w:tr>
      <w:tr w:rsidR="005012B0" w:rsidRPr="00414BEE" w:rsidTr="00F664E7">
        <w:trPr>
          <w:trHeight w:val="239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lastRenderedPageBreak/>
              <w:t xml:space="preserve">1 13 02065 10 0000 130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Доходы, поступающие в </w:t>
            </w:r>
            <w:proofErr w:type="gramStart"/>
            <w:r w:rsidRPr="00414BEE">
              <w:rPr>
                <w:sz w:val="20"/>
                <w:szCs w:val="20"/>
              </w:rPr>
              <w:t>порядке</w:t>
            </w:r>
            <w:proofErr w:type="gramEnd"/>
            <w:r w:rsidRPr="00414BEE">
              <w:rPr>
                <w:sz w:val="20"/>
                <w:szCs w:val="20"/>
              </w:rPr>
              <w:t xml:space="preserve"> возмещения расходов, понесенных в связи с эксплуатацией имущ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ства сельских поселений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4,5</w:t>
            </w:r>
          </w:p>
        </w:tc>
      </w:tr>
      <w:tr w:rsidR="005012B0" w:rsidRPr="00414BEE" w:rsidTr="00F664E7">
        <w:trPr>
          <w:trHeight w:val="132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1 16 00000 00 0000 000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5,3</w:t>
            </w:r>
          </w:p>
        </w:tc>
      </w:tr>
      <w:tr w:rsidR="005012B0" w:rsidRPr="00414BEE" w:rsidTr="00F664E7">
        <w:trPr>
          <w:trHeight w:val="233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1 16 51000 02 0000 140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вовых актов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5,3</w:t>
            </w:r>
          </w:p>
        </w:tc>
      </w:tr>
      <w:tr w:rsidR="005012B0" w:rsidRPr="00414BEE" w:rsidTr="00F664E7">
        <w:trPr>
          <w:trHeight w:val="267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1 16 51040 02 0000 140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лений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5,3</w:t>
            </w:r>
          </w:p>
        </w:tc>
      </w:tr>
      <w:tr w:rsidR="005012B0" w:rsidRPr="00414BEE" w:rsidTr="00F664E7">
        <w:trPr>
          <w:trHeight w:val="188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3 879,8</w:t>
            </w:r>
          </w:p>
        </w:tc>
      </w:tr>
      <w:tr w:rsidR="005012B0" w:rsidRPr="00414BEE" w:rsidTr="00F664E7">
        <w:trPr>
          <w:trHeight w:val="27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2 02 00000 00 0000 000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</w:t>
            </w:r>
            <w:r w:rsidRPr="00414BEE">
              <w:rPr>
                <w:bCs/>
                <w:sz w:val="20"/>
                <w:szCs w:val="20"/>
              </w:rPr>
              <w:t>С</w:t>
            </w:r>
            <w:r w:rsidRPr="00414BEE">
              <w:rPr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3 879,8</w:t>
            </w:r>
          </w:p>
        </w:tc>
      </w:tr>
      <w:tr w:rsidR="005012B0" w:rsidRPr="00414BEE" w:rsidTr="00F664E7">
        <w:trPr>
          <w:trHeight w:val="168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2 02 10000 00 0000 151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3 252,1</w:t>
            </w:r>
          </w:p>
        </w:tc>
      </w:tr>
      <w:tr w:rsidR="005012B0" w:rsidRPr="00414BEE" w:rsidTr="00F664E7">
        <w:trPr>
          <w:trHeight w:val="128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2 02 15001 00 0000 151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Дотации на выравнивание бюджетной обе</w:t>
            </w:r>
            <w:r w:rsidRPr="00414BEE">
              <w:rPr>
                <w:sz w:val="20"/>
                <w:szCs w:val="20"/>
              </w:rPr>
              <w:t>с</w:t>
            </w:r>
            <w:r w:rsidRPr="00414BEE">
              <w:rPr>
                <w:sz w:val="20"/>
                <w:szCs w:val="20"/>
              </w:rPr>
              <w:t>печенности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3 252,1</w:t>
            </w:r>
          </w:p>
        </w:tc>
      </w:tr>
      <w:tr w:rsidR="005012B0" w:rsidRPr="00414BEE" w:rsidTr="00F664E7">
        <w:trPr>
          <w:trHeight w:val="21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2 02 15001 10 0000 151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Дотации бюджетам сельских поселений на выравнивание бюджетной обеспече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3 252,1</w:t>
            </w:r>
          </w:p>
        </w:tc>
      </w:tr>
      <w:tr w:rsidR="005012B0" w:rsidRPr="00414BEE" w:rsidTr="00F664E7">
        <w:trPr>
          <w:trHeight w:val="134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2 02 30000 00 0000 151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Субвенции бюджетам бюджетной системы Ро</w:t>
            </w:r>
            <w:r w:rsidRPr="00414BEE">
              <w:rPr>
                <w:sz w:val="20"/>
                <w:szCs w:val="20"/>
              </w:rPr>
              <w:t>с</w:t>
            </w:r>
            <w:r w:rsidRPr="00414BEE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69,5</w:t>
            </w:r>
          </w:p>
        </w:tc>
      </w:tr>
      <w:tr w:rsidR="005012B0" w:rsidRPr="00414BEE" w:rsidTr="00F664E7">
        <w:trPr>
          <w:trHeight w:val="221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2 02 30024 00 0000 151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</w:t>
            </w:r>
            <w:r w:rsidRPr="00414BEE">
              <w:rPr>
                <w:sz w:val="20"/>
                <w:szCs w:val="20"/>
              </w:rPr>
              <w:t>й</w:t>
            </w:r>
            <w:r w:rsidRPr="00414BEE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0,2</w:t>
            </w:r>
          </w:p>
        </w:tc>
      </w:tr>
      <w:tr w:rsidR="005012B0" w:rsidRPr="00414BEE" w:rsidTr="00F664E7">
        <w:trPr>
          <w:trHeight w:val="256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2 02 30024 10 0000 151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</w:t>
            </w:r>
            <w:r w:rsidRPr="00414BEE">
              <w:rPr>
                <w:sz w:val="20"/>
                <w:szCs w:val="20"/>
              </w:rPr>
              <w:t>с</w:t>
            </w:r>
            <w:r w:rsidRPr="00414BEE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0,2</w:t>
            </w:r>
          </w:p>
        </w:tc>
      </w:tr>
      <w:tr w:rsidR="005012B0" w:rsidRPr="00414BEE" w:rsidTr="00F664E7">
        <w:trPr>
          <w:trHeight w:val="77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2 02 35118 00 0000 151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>ют военные комиссариаты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69,3</w:t>
            </w:r>
          </w:p>
        </w:tc>
      </w:tr>
      <w:tr w:rsidR="005012B0" w:rsidRPr="00414BEE" w:rsidTr="00F664E7">
        <w:trPr>
          <w:trHeight w:val="209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2 02 35118 10 0000 151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риаты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69,3</w:t>
            </w:r>
          </w:p>
        </w:tc>
      </w:tr>
      <w:tr w:rsidR="005012B0" w:rsidRPr="00414BEE" w:rsidTr="00F664E7">
        <w:trPr>
          <w:trHeight w:val="130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2 02 40000 00 0000 151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558,2</w:t>
            </w:r>
          </w:p>
        </w:tc>
      </w:tr>
      <w:tr w:rsidR="005012B0" w:rsidRPr="00414BEE" w:rsidTr="00F664E7">
        <w:trPr>
          <w:trHeight w:val="487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2 02 40014 00 0000 151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ными соглашениями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153,9</w:t>
            </w:r>
          </w:p>
        </w:tc>
      </w:tr>
      <w:tr w:rsidR="005012B0" w:rsidRPr="00414BEE" w:rsidTr="00F664E7">
        <w:trPr>
          <w:trHeight w:val="367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2 02 40014 10 0000 151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ниями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153,9</w:t>
            </w:r>
          </w:p>
        </w:tc>
      </w:tr>
      <w:tr w:rsidR="005012B0" w:rsidRPr="00414BEE" w:rsidTr="00F664E7">
        <w:trPr>
          <w:trHeight w:val="77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2 02 49999 00 0000 151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Прочие межбюджетные трансферты, передава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мые бюджетам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404,3</w:t>
            </w:r>
          </w:p>
        </w:tc>
      </w:tr>
      <w:tr w:rsidR="005012B0" w:rsidRPr="00414BEE"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2 02 49999 10 0000 151 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Прочие межбюджетные трансферты, передаваемые бюджетам сельских посел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ний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404,3</w:t>
            </w:r>
          </w:p>
        </w:tc>
      </w:tr>
      <w:tr w:rsidR="005012B0" w:rsidRPr="00414BEE" w:rsidTr="00F664E7">
        <w:trPr>
          <w:trHeight w:val="126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30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50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6 013,9</w:t>
            </w:r>
          </w:p>
        </w:tc>
      </w:tr>
    </w:tbl>
    <w:p w:rsidR="005012B0" w:rsidRPr="00414BEE" w:rsidRDefault="005012B0" w:rsidP="005012B0">
      <w:pPr>
        <w:jc w:val="center"/>
        <w:rPr>
          <w:sz w:val="20"/>
          <w:szCs w:val="20"/>
        </w:rPr>
      </w:pPr>
    </w:p>
    <w:p w:rsidR="005012B0" w:rsidRPr="00414BEE" w:rsidRDefault="005012B0" w:rsidP="005012B0">
      <w:pPr>
        <w:jc w:val="both"/>
        <w:rPr>
          <w:sz w:val="20"/>
          <w:szCs w:val="20"/>
        </w:rPr>
      </w:pPr>
      <w:r w:rsidRPr="00414BEE">
        <w:rPr>
          <w:sz w:val="20"/>
          <w:szCs w:val="20"/>
        </w:rPr>
        <w:t>1.6. приложение 2 изложить в новой редакции:</w:t>
      </w:r>
    </w:p>
    <w:p w:rsidR="005012B0" w:rsidRPr="00414BEE" w:rsidRDefault="005012B0" w:rsidP="005012B0">
      <w:pPr>
        <w:jc w:val="right"/>
        <w:rPr>
          <w:sz w:val="20"/>
          <w:szCs w:val="20"/>
        </w:rPr>
      </w:pPr>
      <w:r w:rsidRPr="00414BEE">
        <w:rPr>
          <w:sz w:val="20"/>
          <w:szCs w:val="20"/>
        </w:rPr>
        <w:t>«Приложение 2</w:t>
      </w:r>
    </w:p>
    <w:p w:rsidR="005012B0" w:rsidRPr="00414BEE" w:rsidRDefault="005012B0" w:rsidP="005012B0">
      <w:pPr>
        <w:jc w:val="right"/>
        <w:rPr>
          <w:sz w:val="20"/>
          <w:szCs w:val="20"/>
        </w:rPr>
      </w:pPr>
      <w:r w:rsidRPr="00414BEE">
        <w:rPr>
          <w:sz w:val="20"/>
          <w:szCs w:val="20"/>
        </w:rPr>
        <w:t>к решению собрания депутатов</w:t>
      </w:r>
    </w:p>
    <w:p w:rsidR="005012B0" w:rsidRPr="00414BEE" w:rsidRDefault="005012B0" w:rsidP="005012B0">
      <w:pPr>
        <w:jc w:val="right"/>
        <w:rPr>
          <w:sz w:val="20"/>
          <w:szCs w:val="20"/>
        </w:rPr>
      </w:pPr>
      <w:r w:rsidRPr="00414BEE">
        <w:rPr>
          <w:sz w:val="20"/>
          <w:szCs w:val="20"/>
        </w:rPr>
        <w:t xml:space="preserve">«О бюджете Вербовологовского сельского поселения </w:t>
      </w:r>
    </w:p>
    <w:p w:rsidR="005012B0" w:rsidRPr="00414BEE" w:rsidRDefault="005012B0" w:rsidP="005012B0">
      <w:pPr>
        <w:jc w:val="right"/>
        <w:rPr>
          <w:sz w:val="20"/>
          <w:szCs w:val="20"/>
        </w:rPr>
      </w:pPr>
      <w:r w:rsidRPr="00414BEE">
        <w:rPr>
          <w:sz w:val="20"/>
          <w:szCs w:val="20"/>
        </w:rPr>
        <w:t>Дубовского района на 2017 год и</w:t>
      </w:r>
    </w:p>
    <w:p w:rsidR="005012B0" w:rsidRPr="00414BEE" w:rsidRDefault="005012B0" w:rsidP="005012B0">
      <w:pPr>
        <w:jc w:val="right"/>
        <w:rPr>
          <w:sz w:val="20"/>
          <w:szCs w:val="20"/>
        </w:rPr>
      </w:pPr>
      <w:r w:rsidRPr="00414BEE">
        <w:rPr>
          <w:sz w:val="20"/>
          <w:szCs w:val="20"/>
        </w:rPr>
        <w:t xml:space="preserve"> на плановый период 2018 и 2019 годов»</w:t>
      </w:r>
    </w:p>
    <w:p w:rsidR="005012B0" w:rsidRPr="00414BEE" w:rsidRDefault="005012B0" w:rsidP="005012B0">
      <w:pPr>
        <w:jc w:val="right"/>
        <w:rPr>
          <w:sz w:val="20"/>
          <w:szCs w:val="20"/>
        </w:rPr>
      </w:pPr>
    </w:p>
    <w:p w:rsidR="005012B0" w:rsidRPr="00414BEE" w:rsidRDefault="005012B0" w:rsidP="005012B0">
      <w:pPr>
        <w:jc w:val="center"/>
        <w:rPr>
          <w:b/>
          <w:sz w:val="20"/>
          <w:szCs w:val="20"/>
        </w:rPr>
      </w:pPr>
      <w:r w:rsidRPr="00414BEE">
        <w:rPr>
          <w:b/>
          <w:sz w:val="20"/>
          <w:szCs w:val="20"/>
        </w:rPr>
        <w:t xml:space="preserve">Объем поступлений доходов местного бюджета </w:t>
      </w:r>
    </w:p>
    <w:p w:rsidR="005012B0" w:rsidRPr="00414BEE" w:rsidRDefault="005012B0" w:rsidP="005012B0">
      <w:pPr>
        <w:jc w:val="center"/>
        <w:rPr>
          <w:b/>
          <w:sz w:val="20"/>
          <w:szCs w:val="20"/>
        </w:rPr>
      </w:pPr>
      <w:r w:rsidRPr="00414BEE">
        <w:rPr>
          <w:b/>
          <w:sz w:val="20"/>
          <w:szCs w:val="20"/>
        </w:rPr>
        <w:t>на плановый период 2018 и 2019 годов</w:t>
      </w:r>
    </w:p>
    <w:p w:rsidR="005012B0" w:rsidRPr="00414BEE" w:rsidRDefault="005012B0" w:rsidP="005012B0">
      <w:pPr>
        <w:jc w:val="right"/>
        <w:rPr>
          <w:b/>
          <w:sz w:val="20"/>
          <w:szCs w:val="20"/>
        </w:rPr>
      </w:pPr>
      <w:r w:rsidRPr="00414BEE">
        <w:rPr>
          <w:b/>
          <w:sz w:val="20"/>
          <w:szCs w:val="20"/>
        </w:rPr>
        <w:t>(тыс</w:t>
      </w:r>
      <w:proofErr w:type="gramStart"/>
      <w:r w:rsidRPr="00414BEE">
        <w:rPr>
          <w:b/>
          <w:sz w:val="20"/>
          <w:szCs w:val="20"/>
        </w:rPr>
        <w:t>.р</w:t>
      </w:r>
      <w:proofErr w:type="gramEnd"/>
      <w:r w:rsidRPr="00414BEE">
        <w:rPr>
          <w:b/>
          <w:sz w:val="20"/>
          <w:szCs w:val="20"/>
        </w:rPr>
        <w:t>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</w:tblGrid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Код бюджетной классификации Российской Федер</w:t>
            </w:r>
            <w:r w:rsidRPr="00414BEE">
              <w:rPr>
                <w:b/>
                <w:bCs/>
                <w:sz w:val="20"/>
                <w:szCs w:val="20"/>
              </w:rPr>
              <w:t>а</w:t>
            </w:r>
            <w:r w:rsidRPr="00414BEE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Наименование статьи дох</w:t>
            </w:r>
            <w:r w:rsidRPr="00414BEE">
              <w:rPr>
                <w:b/>
                <w:bCs/>
                <w:sz w:val="20"/>
                <w:szCs w:val="20"/>
              </w:rPr>
              <w:t>о</w:t>
            </w:r>
            <w:r w:rsidRPr="00414BEE">
              <w:rPr>
                <w:b/>
                <w:bCs/>
                <w:sz w:val="20"/>
                <w:szCs w:val="20"/>
              </w:rPr>
              <w:t xml:space="preserve">дов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/>
                <w:sz w:val="20"/>
                <w:szCs w:val="20"/>
              </w:rPr>
            </w:pPr>
            <w:r w:rsidRPr="00414BEE">
              <w:rPr>
                <w:b/>
                <w:sz w:val="20"/>
                <w:szCs w:val="20"/>
              </w:rPr>
              <w:t>плановый пер</w:t>
            </w:r>
            <w:r w:rsidRPr="00414BEE">
              <w:rPr>
                <w:b/>
                <w:sz w:val="20"/>
                <w:szCs w:val="20"/>
              </w:rPr>
              <w:t>и</w:t>
            </w:r>
            <w:r w:rsidRPr="00414BEE">
              <w:rPr>
                <w:b/>
                <w:sz w:val="20"/>
                <w:szCs w:val="20"/>
              </w:rPr>
              <w:t>од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201</w:t>
            </w:r>
            <w:r w:rsidRPr="00414BEE">
              <w:rPr>
                <w:b/>
                <w:bCs/>
                <w:sz w:val="20"/>
                <w:szCs w:val="20"/>
              </w:rPr>
              <w:lastRenderedPageBreak/>
              <w:t>8 год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НАЛОГОВЫЕ И </w:t>
            </w:r>
            <w:r w:rsidRPr="00414BEE">
              <w:rPr>
                <w:bCs/>
                <w:sz w:val="20"/>
                <w:szCs w:val="20"/>
              </w:rPr>
              <w:lastRenderedPageBreak/>
              <w:t>НЕНАЛОГ</w:t>
            </w:r>
            <w:r w:rsidRPr="00414BEE">
              <w:rPr>
                <w:bCs/>
                <w:sz w:val="20"/>
                <w:szCs w:val="20"/>
              </w:rPr>
              <w:t>О</w:t>
            </w:r>
            <w:r w:rsidRPr="00414BEE">
              <w:rPr>
                <w:bCs/>
                <w:sz w:val="20"/>
                <w:szCs w:val="20"/>
              </w:rPr>
              <w:t>ВЫЕ ДОХОДЫ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2 675,7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2 701,0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1 01 </w:t>
            </w:r>
            <w:r w:rsidRPr="00414BEE">
              <w:rPr>
                <w:bCs/>
                <w:sz w:val="20"/>
                <w:szCs w:val="20"/>
              </w:rPr>
              <w:lastRenderedPageBreak/>
              <w:t xml:space="preserve">00000 00 0000 000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НАЛОГИ НА ПРИБЫЛЬ, ДОХ</w:t>
            </w:r>
            <w:r w:rsidRPr="00414BEE">
              <w:rPr>
                <w:bCs/>
                <w:sz w:val="20"/>
                <w:szCs w:val="20"/>
              </w:rPr>
              <w:t>О</w:t>
            </w:r>
            <w:r w:rsidRPr="00414BEE">
              <w:rPr>
                <w:bCs/>
                <w:sz w:val="20"/>
                <w:szCs w:val="20"/>
              </w:rPr>
              <w:t>ДЫ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217,9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232,8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Налог на дох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 xml:space="preserve">ды </w:t>
            </w:r>
            <w:r w:rsidRPr="00414BEE">
              <w:rPr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lastRenderedPageBreak/>
              <w:t>217,9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232,8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1 01 02010 01 0000 110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Налог на доходы физич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 xml:space="preserve">ских лиц с доходов, источником </w:t>
            </w:r>
            <w:r w:rsidRPr="00414BEE">
              <w:rPr>
                <w:sz w:val="20"/>
                <w:szCs w:val="20"/>
              </w:rPr>
              <w:lastRenderedPageBreak/>
              <w:t>кот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 xml:space="preserve">рых является </w:t>
            </w:r>
            <w:r w:rsidRPr="00414BEE">
              <w:rPr>
                <w:sz w:val="20"/>
                <w:szCs w:val="20"/>
              </w:rPr>
              <w:lastRenderedPageBreak/>
              <w:t>н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 xml:space="preserve">логовый агент, </w:t>
            </w:r>
            <w:r w:rsidRPr="00414BEE">
              <w:rPr>
                <w:sz w:val="20"/>
                <w:szCs w:val="20"/>
              </w:rPr>
              <w:lastRenderedPageBreak/>
              <w:t>за исключением доходов, в отнош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нии которых исчисление и у</w:t>
            </w:r>
            <w:r w:rsidRPr="00414BEE">
              <w:rPr>
                <w:sz w:val="20"/>
                <w:szCs w:val="20"/>
              </w:rPr>
              <w:t>п</w:t>
            </w:r>
            <w:r w:rsidRPr="00414BEE">
              <w:rPr>
                <w:sz w:val="20"/>
                <w:szCs w:val="20"/>
              </w:rPr>
              <w:t xml:space="preserve">лата налога </w:t>
            </w:r>
            <w:r w:rsidRPr="00414BEE">
              <w:rPr>
                <w:sz w:val="20"/>
                <w:szCs w:val="20"/>
              </w:rPr>
              <w:lastRenderedPageBreak/>
              <w:t>осущест</w:t>
            </w:r>
            <w:r w:rsidRPr="00414BEE">
              <w:rPr>
                <w:sz w:val="20"/>
                <w:szCs w:val="20"/>
              </w:rPr>
              <w:t>в</w:t>
            </w:r>
            <w:r w:rsidRPr="00414BEE">
              <w:rPr>
                <w:sz w:val="20"/>
                <w:szCs w:val="20"/>
              </w:rPr>
              <w:t>ляются в соотве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ствии со статьями 227, 227</w:t>
            </w:r>
            <w:r w:rsidRPr="00414BEE">
              <w:rPr>
                <w:sz w:val="20"/>
                <w:szCs w:val="20"/>
                <w:vertAlign w:val="superscript"/>
              </w:rPr>
              <w:t>1</w:t>
            </w:r>
            <w:r w:rsidRPr="00414BEE">
              <w:rPr>
                <w:sz w:val="20"/>
                <w:szCs w:val="20"/>
              </w:rPr>
              <w:t xml:space="preserve"> и 228 Налогового </w:t>
            </w:r>
            <w:r w:rsidRPr="00414BEE">
              <w:rPr>
                <w:sz w:val="20"/>
                <w:szCs w:val="20"/>
              </w:rPr>
              <w:lastRenderedPageBreak/>
              <w:t>кодекса Российской Федер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ции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217,9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232,8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1 05 </w:t>
            </w:r>
            <w:r w:rsidRPr="00414BEE">
              <w:rPr>
                <w:bCs/>
                <w:sz w:val="20"/>
                <w:szCs w:val="20"/>
              </w:rPr>
              <w:lastRenderedPageBreak/>
              <w:t xml:space="preserve">00000 00 0000 000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НАЛОГИ НА СОВОКУ</w:t>
            </w:r>
            <w:r w:rsidRPr="00414BEE">
              <w:rPr>
                <w:bCs/>
                <w:sz w:val="20"/>
                <w:szCs w:val="20"/>
              </w:rPr>
              <w:t>П</w:t>
            </w:r>
            <w:r w:rsidRPr="00414BEE">
              <w:rPr>
                <w:bCs/>
                <w:sz w:val="20"/>
                <w:szCs w:val="20"/>
              </w:rPr>
              <w:t>НЫЙ Д</w:t>
            </w:r>
            <w:r w:rsidRPr="00414BEE">
              <w:rPr>
                <w:bCs/>
                <w:sz w:val="20"/>
                <w:szCs w:val="20"/>
              </w:rPr>
              <w:t>О</w:t>
            </w:r>
            <w:r w:rsidRPr="00414BEE">
              <w:rPr>
                <w:bCs/>
                <w:sz w:val="20"/>
                <w:szCs w:val="20"/>
              </w:rPr>
              <w:t>ХОД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117,0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121,7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1 05 03000 01 0000 110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Единый </w:t>
            </w:r>
            <w:r w:rsidRPr="00414BEE">
              <w:rPr>
                <w:sz w:val="20"/>
                <w:szCs w:val="20"/>
              </w:rPr>
              <w:lastRenderedPageBreak/>
              <w:t>сельск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хозяйстве</w:t>
            </w:r>
            <w:r w:rsidRPr="00414BEE">
              <w:rPr>
                <w:sz w:val="20"/>
                <w:szCs w:val="20"/>
              </w:rPr>
              <w:lastRenderedPageBreak/>
              <w:t xml:space="preserve">нный </w:t>
            </w:r>
            <w:r w:rsidRPr="00414BEE">
              <w:rPr>
                <w:sz w:val="20"/>
                <w:szCs w:val="20"/>
              </w:rPr>
              <w:lastRenderedPageBreak/>
              <w:t>н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лог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117,0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121,7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1 05 03010 01 </w:t>
            </w:r>
            <w:r w:rsidRPr="00414BEE">
              <w:rPr>
                <w:sz w:val="20"/>
                <w:szCs w:val="20"/>
              </w:rPr>
              <w:lastRenderedPageBreak/>
              <w:t xml:space="preserve">0000 110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Единый </w:t>
            </w:r>
            <w:r w:rsidRPr="00414BEE">
              <w:rPr>
                <w:sz w:val="20"/>
                <w:szCs w:val="20"/>
              </w:rPr>
              <w:lastRenderedPageBreak/>
              <w:t>сельск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хозяйстве</w:t>
            </w:r>
            <w:r w:rsidRPr="00414BEE">
              <w:rPr>
                <w:sz w:val="20"/>
                <w:szCs w:val="20"/>
              </w:rPr>
              <w:lastRenderedPageBreak/>
              <w:t xml:space="preserve">нный </w:t>
            </w:r>
            <w:r w:rsidRPr="00414BEE">
              <w:rPr>
                <w:sz w:val="20"/>
                <w:szCs w:val="20"/>
              </w:rPr>
              <w:lastRenderedPageBreak/>
              <w:t>н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лог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117,0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121,</w:t>
            </w:r>
            <w:r w:rsidRPr="00414BEE">
              <w:rPr>
                <w:sz w:val="20"/>
                <w:szCs w:val="20"/>
              </w:rPr>
              <w:lastRenderedPageBreak/>
              <w:t>7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НАЛОГИ НА ИМУЩЕС</w:t>
            </w:r>
            <w:r w:rsidRPr="00414BEE">
              <w:rPr>
                <w:bCs/>
                <w:sz w:val="20"/>
                <w:szCs w:val="20"/>
              </w:rPr>
              <w:t>Т</w:t>
            </w:r>
            <w:r w:rsidRPr="00414BEE"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2 </w:t>
            </w:r>
            <w:r w:rsidRPr="00414BEE">
              <w:rPr>
                <w:bCs/>
                <w:sz w:val="20"/>
                <w:szCs w:val="20"/>
              </w:rPr>
              <w:lastRenderedPageBreak/>
              <w:t>148,9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2 148,9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1 06 </w:t>
            </w:r>
            <w:r w:rsidRPr="00414BEE">
              <w:rPr>
                <w:sz w:val="20"/>
                <w:szCs w:val="20"/>
              </w:rPr>
              <w:lastRenderedPageBreak/>
              <w:t xml:space="preserve">01000 00 0000 110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Налог на </w:t>
            </w:r>
            <w:r w:rsidRPr="00414BEE">
              <w:rPr>
                <w:sz w:val="20"/>
                <w:szCs w:val="20"/>
              </w:rPr>
              <w:lastRenderedPageBreak/>
              <w:t>имущ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 xml:space="preserve">ство </w:t>
            </w:r>
            <w:r w:rsidRPr="00414BEE">
              <w:rPr>
                <w:sz w:val="20"/>
                <w:szCs w:val="20"/>
              </w:rPr>
              <w:lastRenderedPageBreak/>
              <w:t xml:space="preserve">физических </w:t>
            </w:r>
            <w:r w:rsidRPr="00414BEE">
              <w:rPr>
                <w:sz w:val="20"/>
                <w:szCs w:val="20"/>
              </w:rPr>
              <w:lastRenderedPageBreak/>
              <w:t>лиц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336,9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336,9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1 06 01030 10 </w:t>
            </w:r>
            <w:r w:rsidRPr="00414BEE">
              <w:rPr>
                <w:sz w:val="20"/>
                <w:szCs w:val="20"/>
              </w:rPr>
              <w:lastRenderedPageBreak/>
              <w:t xml:space="preserve">0000 110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Налог </w:t>
            </w:r>
            <w:r w:rsidRPr="00414BEE">
              <w:rPr>
                <w:sz w:val="20"/>
                <w:szCs w:val="20"/>
              </w:rPr>
              <w:lastRenderedPageBreak/>
              <w:t>на имущество физич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 xml:space="preserve">ских лиц, </w:t>
            </w:r>
            <w:r w:rsidRPr="00414BEE">
              <w:rPr>
                <w:sz w:val="20"/>
                <w:szCs w:val="20"/>
              </w:rPr>
              <w:lastRenderedPageBreak/>
              <w:t>взима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 xml:space="preserve">мый по </w:t>
            </w:r>
            <w:r w:rsidRPr="00414BEE">
              <w:rPr>
                <w:sz w:val="20"/>
                <w:szCs w:val="20"/>
              </w:rPr>
              <w:lastRenderedPageBreak/>
              <w:t>ставкам, пр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 xml:space="preserve">меняемым к </w:t>
            </w:r>
            <w:r w:rsidRPr="00414BEE">
              <w:rPr>
                <w:sz w:val="20"/>
                <w:szCs w:val="20"/>
              </w:rPr>
              <w:lastRenderedPageBreak/>
              <w:t>объектам налогоо</w:t>
            </w:r>
            <w:r w:rsidRPr="00414BEE">
              <w:rPr>
                <w:sz w:val="20"/>
                <w:szCs w:val="20"/>
              </w:rPr>
              <w:t>б</w:t>
            </w:r>
            <w:r w:rsidRPr="00414BEE">
              <w:rPr>
                <w:sz w:val="20"/>
                <w:szCs w:val="20"/>
              </w:rPr>
              <w:t xml:space="preserve">ложения, </w:t>
            </w:r>
            <w:r w:rsidRPr="00414BEE">
              <w:rPr>
                <w:sz w:val="20"/>
                <w:szCs w:val="20"/>
              </w:rPr>
              <w:lastRenderedPageBreak/>
              <w:t>расп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 xml:space="preserve">ложенным в </w:t>
            </w:r>
            <w:proofErr w:type="gramStart"/>
            <w:r w:rsidRPr="00414BEE">
              <w:rPr>
                <w:sz w:val="20"/>
                <w:szCs w:val="20"/>
              </w:rPr>
              <w:t>гр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ницах</w:t>
            </w:r>
            <w:proofErr w:type="gramEnd"/>
            <w:r w:rsidRPr="00414BEE">
              <w:rPr>
                <w:sz w:val="20"/>
                <w:szCs w:val="20"/>
              </w:rPr>
              <w:t xml:space="preserve"> сельских </w:t>
            </w:r>
            <w:r w:rsidRPr="00414BEE">
              <w:rPr>
                <w:sz w:val="20"/>
                <w:szCs w:val="20"/>
              </w:rPr>
              <w:lastRenderedPageBreak/>
              <w:t>посел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ний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336,9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336,9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1 06 </w:t>
            </w:r>
            <w:r w:rsidRPr="00414BEE">
              <w:rPr>
                <w:sz w:val="20"/>
                <w:szCs w:val="20"/>
              </w:rPr>
              <w:lastRenderedPageBreak/>
              <w:t xml:space="preserve">06000 00 0000 110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Земельный н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лог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1 812,0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1 812,0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lastRenderedPageBreak/>
              <w:t xml:space="preserve">1 06 06030 00 0000 110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Земельный </w:t>
            </w:r>
            <w:r w:rsidRPr="00414BEE">
              <w:rPr>
                <w:sz w:val="20"/>
                <w:szCs w:val="20"/>
              </w:rPr>
              <w:lastRenderedPageBreak/>
              <w:t xml:space="preserve">налог с </w:t>
            </w:r>
            <w:r w:rsidRPr="00414BEE">
              <w:rPr>
                <w:sz w:val="20"/>
                <w:szCs w:val="20"/>
              </w:rPr>
              <w:lastRenderedPageBreak/>
              <w:t>организ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ций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796,</w:t>
            </w:r>
            <w:r w:rsidRPr="00414BE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796,5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1 06 </w:t>
            </w:r>
            <w:r w:rsidRPr="00414BEE">
              <w:rPr>
                <w:sz w:val="20"/>
                <w:szCs w:val="20"/>
              </w:rPr>
              <w:lastRenderedPageBreak/>
              <w:t xml:space="preserve">06033 10 0000 110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Земельный налог с организ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 xml:space="preserve">ций, </w:t>
            </w:r>
            <w:r w:rsidRPr="00414BEE">
              <w:rPr>
                <w:sz w:val="20"/>
                <w:szCs w:val="20"/>
              </w:rPr>
              <w:lastRenderedPageBreak/>
              <w:t xml:space="preserve">обладающих </w:t>
            </w:r>
            <w:r w:rsidRPr="00414BEE">
              <w:rPr>
                <w:sz w:val="20"/>
                <w:szCs w:val="20"/>
              </w:rPr>
              <w:lastRenderedPageBreak/>
              <w:t xml:space="preserve">земельным </w:t>
            </w:r>
            <w:r w:rsidRPr="00414BEE">
              <w:rPr>
                <w:sz w:val="20"/>
                <w:szCs w:val="20"/>
              </w:rPr>
              <w:lastRenderedPageBreak/>
              <w:t>учас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 xml:space="preserve">ком, </w:t>
            </w:r>
            <w:r w:rsidRPr="00414BEE">
              <w:rPr>
                <w:sz w:val="20"/>
                <w:szCs w:val="20"/>
              </w:rPr>
              <w:lastRenderedPageBreak/>
              <w:t>расположе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 xml:space="preserve">ным в </w:t>
            </w:r>
            <w:proofErr w:type="gramStart"/>
            <w:r w:rsidRPr="00414BEE">
              <w:rPr>
                <w:sz w:val="20"/>
                <w:szCs w:val="20"/>
              </w:rPr>
              <w:t>границах</w:t>
            </w:r>
            <w:proofErr w:type="gramEnd"/>
            <w:r w:rsidRPr="00414BEE">
              <w:rPr>
                <w:sz w:val="20"/>
                <w:szCs w:val="20"/>
              </w:rPr>
              <w:t xml:space="preserve"> сельских посел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ний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796,5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796,5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1 06 </w:t>
            </w:r>
            <w:r w:rsidRPr="00414BEE">
              <w:rPr>
                <w:sz w:val="20"/>
                <w:szCs w:val="20"/>
              </w:rPr>
              <w:lastRenderedPageBreak/>
              <w:t xml:space="preserve">06040 00 0000 110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Земельный </w:t>
            </w:r>
            <w:r w:rsidRPr="00414BEE">
              <w:rPr>
                <w:sz w:val="20"/>
                <w:szCs w:val="20"/>
              </w:rPr>
              <w:lastRenderedPageBreak/>
              <w:t xml:space="preserve">налог с физических </w:t>
            </w:r>
            <w:r w:rsidRPr="00414BEE">
              <w:rPr>
                <w:sz w:val="20"/>
                <w:szCs w:val="20"/>
              </w:rPr>
              <w:lastRenderedPageBreak/>
              <w:t>лиц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1 015,5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</w:t>
            </w:r>
            <w:r w:rsidRPr="00414BEE">
              <w:rPr>
                <w:sz w:val="20"/>
                <w:szCs w:val="20"/>
              </w:rPr>
              <w:lastRenderedPageBreak/>
              <w:t>015,5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Земельный н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 xml:space="preserve">лог с физических лиц, </w:t>
            </w:r>
            <w:r w:rsidRPr="00414BEE">
              <w:rPr>
                <w:sz w:val="20"/>
                <w:szCs w:val="20"/>
              </w:rPr>
              <w:lastRenderedPageBreak/>
              <w:t xml:space="preserve">обладающих </w:t>
            </w:r>
            <w:r w:rsidRPr="00414BEE">
              <w:rPr>
                <w:sz w:val="20"/>
                <w:szCs w:val="20"/>
              </w:rPr>
              <w:lastRenderedPageBreak/>
              <w:t xml:space="preserve">земельным </w:t>
            </w:r>
            <w:r w:rsidRPr="00414BEE">
              <w:rPr>
                <w:sz w:val="20"/>
                <w:szCs w:val="20"/>
              </w:rPr>
              <w:lastRenderedPageBreak/>
              <w:t>учас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 xml:space="preserve">ком, </w:t>
            </w:r>
            <w:r w:rsidRPr="00414BEE">
              <w:rPr>
                <w:sz w:val="20"/>
                <w:szCs w:val="20"/>
              </w:rPr>
              <w:lastRenderedPageBreak/>
              <w:t>расположе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 xml:space="preserve">ным в </w:t>
            </w:r>
            <w:proofErr w:type="gramStart"/>
            <w:r w:rsidRPr="00414BEE">
              <w:rPr>
                <w:sz w:val="20"/>
                <w:szCs w:val="20"/>
              </w:rPr>
              <w:lastRenderedPageBreak/>
              <w:t>гр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ницах</w:t>
            </w:r>
            <w:proofErr w:type="gramEnd"/>
            <w:r w:rsidRPr="00414BEE">
              <w:rPr>
                <w:sz w:val="20"/>
                <w:szCs w:val="20"/>
              </w:rPr>
              <w:t xml:space="preserve"> сельских </w:t>
            </w:r>
            <w:r w:rsidRPr="00414BEE">
              <w:rPr>
                <w:sz w:val="20"/>
                <w:szCs w:val="20"/>
              </w:rPr>
              <w:lastRenderedPageBreak/>
              <w:t>посел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ний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</w:t>
            </w:r>
            <w:r w:rsidRPr="00414BEE">
              <w:rPr>
                <w:sz w:val="20"/>
                <w:szCs w:val="20"/>
              </w:rPr>
              <w:lastRenderedPageBreak/>
              <w:t>015,5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</w:t>
            </w:r>
            <w:r w:rsidRPr="00414BEE">
              <w:rPr>
                <w:sz w:val="20"/>
                <w:szCs w:val="20"/>
              </w:rPr>
              <w:lastRenderedPageBreak/>
              <w:t>015,5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1 08 </w:t>
            </w:r>
            <w:r w:rsidRPr="00414BEE">
              <w:rPr>
                <w:bCs/>
                <w:sz w:val="20"/>
                <w:szCs w:val="20"/>
              </w:rPr>
              <w:lastRenderedPageBreak/>
              <w:t xml:space="preserve">00000 00 0000 000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ГОСУДАРС</w:t>
            </w:r>
            <w:r w:rsidRPr="00414BEE">
              <w:rPr>
                <w:bCs/>
                <w:sz w:val="20"/>
                <w:szCs w:val="20"/>
              </w:rPr>
              <w:t>Т</w:t>
            </w:r>
            <w:r w:rsidRPr="00414BEE">
              <w:rPr>
                <w:bCs/>
                <w:sz w:val="20"/>
                <w:szCs w:val="20"/>
              </w:rPr>
              <w:t>В</w:t>
            </w:r>
            <w:r w:rsidRPr="00414BEE">
              <w:rPr>
                <w:bCs/>
                <w:sz w:val="20"/>
                <w:szCs w:val="20"/>
              </w:rPr>
              <w:lastRenderedPageBreak/>
              <w:t>ЕННАЯ П</w:t>
            </w:r>
            <w:r w:rsidRPr="00414BEE">
              <w:rPr>
                <w:bCs/>
                <w:sz w:val="20"/>
                <w:szCs w:val="20"/>
              </w:rPr>
              <w:t>О</w:t>
            </w:r>
            <w:r w:rsidRPr="00414BEE">
              <w:rPr>
                <w:bCs/>
                <w:sz w:val="20"/>
                <w:szCs w:val="20"/>
              </w:rPr>
              <w:t>ШЛИНА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4,4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Государственна</w:t>
            </w:r>
            <w:r w:rsidRPr="00414BEE">
              <w:rPr>
                <w:sz w:val="20"/>
                <w:szCs w:val="20"/>
              </w:rPr>
              <w:lastRenderedPageBreak/>
              <w:t xml:space="preserve">я пошлина за </w:t>
            </w:r>
            <w:r w:rsidRPr="00414BEE">
              <w:rPr>
                <w:sz w:val="20"/>
                <w:szCs w:val="20"/>
              </w:rPr>
              <w:lastRenderedPageBreak/>
              <w:t xml:space="preserve">совершение </w:t>
            </w:r>
            <w:r w:rsidRPr="00414BEE">
              <w:rPr>
                <w:sz w:val="20"/>
                <w:szCs w:val="20"/>
              </w:rPr>
              <w:lastRenderedPageBreak/>
              <w:t xml:space="preserve">нотариальных </w:t>
            </w:r>
            <w:r w:rsidRPr="00414BEE">
              <w:rPr>
                <w:sz w:val="20"/>
                <w:szCs w:val="20"/>
              </w:rPr>
              <w:lastRenderedPageBreak/>
              <w:t>де</w:t>
            </w:r>
            <w:r w:rsidRPr="00414BEE">
              <w:rPr>
                <w:sz w:val="20"/>
                <w:szCs w:val="20"/>
              </w:rPr>
              <w:t>й</w:t>
            </w:r>
            <w:r w:rsidRPr="00414BEE">
              <w:rPr>
                <w:sz w:val="20"/>
                <w:szCs w:val="20"/>
              </w:rPr>
              <w:t xml:space="preserve">ствий (за </w:t>
            </w:r>
            <w:r w:rsidRPr="00414BEE">
              <w:rPr>
                <w:sz w:val="20"/>
                <w:szCs w:val="20"/>
              </w:rPr>
              <w:lastRenderedPageBreak/>
              <w:t xml:space="preserve">исключением </w:t>
            </w:r>
            <w:r w:rsidRPr="00414BEE">
              <w:rPr>
                <w:sz w:val="20"/>
                <w:szCs w:val="20"/>
              </w:rPr>
              <w:lastRenderedPageBreak/>
              <w:t xml:space="preserve">действий, </w:t>
            </w:r>
            <w:r w:rsidRPr="00414BEE">
              <w:rPr>
                <w:sz w:val="20"/>
                <w:szCs w:val="20"/>
              </w:rPr>
              <w:lastRenderedPageBreak/>
              <w:t>сове</w:t>
            </w:r>
            <w:r w:rsidRPr="00414BEE">
              <w:rPr>
                <w:sz w:val="20"/>
                <w:szCs w:val="20"/>
              </w:rPr>
              <w:t>р</w:t>
            </w:r>
            <w:r w:rsidRPr="00414BEE">
              <w:rPr>
                <w:sz w:val="20"/>
                <w:szCs w:val="20"/>
              </w:rPr>
              <w:t xml:space="preserve">шаемых </w:t>
            </w:r>
            <w:r w:rsidRPr="00414BEE">
              <w:rPr>
                <w:sz w:val="20"/>
                <w:szCs w:val="20"/>
              </w:rPr>
              <w:lastRenderedPageBreak/>
              <w:t>консул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 xml:space="preserve">скими </w:t>
            </w:r>
            <w:r w:rsidRPr="00414BEE">
              <w:rPr>
                <w:sz w:val="20"/>
                <w:szCs w:val="20"/>
              </w:rPr>
              <w:lastRenderedPageBreak/>
              <w:t>учрежд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 xml:space="preserve">ниями </w:t>
            </w:r>
            <w:r w:rsidRPr="00414BEE">
              <w:rPr>
                <w:sz w:val="20"/>
                <w:szCs w:val="20"/>
              </w:rPr>
              <w:lastRenderedPageBreak/>
              <w:t xml:space="preserve">Российской </w:t>
            </w:r>
            <w:r w:rsidRPr="00414BEE">
              <w:rPr>
                <w:sz w:val="20"/>
                <w:szCs w:val="20"/>
              </w:rPr>
              <w:lastRenderedPageBreak/>
              <w:t>Федер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ции)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4,2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4,4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Государственная пошлина за совершение нотариальных де</w:t>
            </w:r>
            <w:r w:rsidRPr="00414BEE">
              <w:rPr>
                <w:sz w:val="20"/>
                <w:szCs w:val="20"/>
              </w:rPr>
              <w:t>й</w:t>
            </w:r>
            <w:r w:rsidRPr="00414BEE">
              <w:rPr>
                <w:sz w:val="20"/>
                <w:szCs w:val="20"/>
              </w:rPr>
              <w:t>ствий должностными лицами органов местного сам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управления, уполномоченн</w:t>
            </w:r>
            <w:r w:rsidRPr="00414BEE">
              <w:rPr>
                <w:sz w:val="20"/>
                <w:szCs w:val="20"/>
              </w:rPr>
              <w:t>ы</w:t>
            </w:r>
            <w:r w:rsidRPr="00414BEE">
              <w:rPr>
                <w:sz w:val="20"/>
                <w:szCs w:val="20"/>
              </w:rPr>
              <w:t xml:space="preserve">ми в </w:t>
            </w:r>
            <w:proofErr w:type="gramStart"/>
            <w:r w:rsidRPr="00414BEE">
              <w:rPr>
                <w:sz w:val="20"/>
                <w:szCs w:val="20"/>
              </w:rPr>
              <w:t>соответствии</w:t>
            </w:r>
            <w:proofErr w:type="gramEnd"/>
            <w:r w:rsidRPr="00414BEE">
              <w:rPr>
                <w:sz w:val="20"/>
                <w:szCs w:val="20"/>
              </w:rPr>
              <w:t xml:space="preserve"> с законодател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ными актами Российской Федер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ции на соверш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ние нотариальных дейс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вий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4,2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4,</w:t>
            </w:r>
            <w:r w:rsidRPr="00414BEE">
              <w:rPr>
                <w:sz w:val="20"/>
                <w:szCs w:val="20"/>
              </w:rPr>
              <w:lastRenderedPageBreak/>
              <w:t>4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1 11 00000 00 0000 000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ДОХОДЫ ОТ ИСПОЛЬЗОВ</w:t>
            </w:r>
            <w:r w:rsidRPr="00414BEE">
              <w:rPr>
                <w:bCs/>
                <w:sz w:val="20"/>
                <w:szCs w:val="20"/>
              </w:rPr>
              <w:t>А</w:t>
            </w:r>
            <w:r w:rsidRPr="00414BEE">
              <w:rPr>
                <w:bCs/>
                <w:sz w:val="20"/>
                <w:szCs w:val="20"/>
              </w:rPr>
              <w:t>Н</w:t>
            </w:r>
            <w:r w:rsidRPr="00414BEE">
              <w:rPr>
                <w:bCs/>
                <w:sz w:val="20"/>
                <w:szCs w:val="20"/>
              </w:rPr>
              <w:lastRenderedPageBreak/>
              <w:t>ИЯ ИМУЩ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СТВА, НАХОДЯЩ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ГОСЯ В ГОСУДАРС</w:t>
            </w:r>
            <w:r w:rsidRPr="00414BEE">
              <w:rPr>
                <w:bCs/>
                <w:sz w:val="20"/>
                <w:szCs w:val="20"/>
              </w:rPr>
              <w:t>Т</w:t>
            </w:r>
            <w:r w:rsidRPr="00414BEE">
              <w:rPr>
                <w:bCs/>
                <w:sz w:val="20"/>
                <w:szCs w:val="20"/>
              </w:rPr>
              <w:t>ВЕННОЙ И М</w:t>
            </w:r>
            <w:r w:rsidRPr="00414BEE">
              <w:rPr>
                <w:bCs/>
                <w:sz w:val="20"/>
                <w:szCs w:val="20"/>
              </w:rPr>
              <w:t>У</w:t>
            </w:r>
            <w:r w:rsidRPr="00414BEE">
              <w:rPr>
                <w:bCs/>
                <w:sz w:val="20"/>
                <w:szCs w:val="20"/>
              </w:rPr>
              <w:t>НИЦИПАЛЬНОЙ СОБСТВЕНН</w:t>
            </w:r>
            <w:r w:rsidRPr="00414BEE">
              <w:rPr>
                <w:bCs/>
                <w:sz w:val="20"/>
                <w:szCs w:val="20"/>
              </w:rPr>
              <w:t>О</w:t>
            </w:r>
            <w:r w:rsidRPr="00414BEE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177,7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183,0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Доходы, получа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мые в виде арен</w:t>
            </w:r>
            <w:r w:rsidRPr="00414BEE">
              <w:rPr>
                <w:sz w:val="20"/>
                <w:szCs w:val="20"/>
              </w:rPr>
              <w:t>д</w:t>
            </w:r>
            <w:r w:rsidRPr="00414BEE">
              <w:rPr>
                <w:sz w:val="20"/>
                <w:szCs w:val="20"/>
              </w:rPr>
              <w:t xml:space="preserve">ной либо иной платы за передачу в </w:t>
            </w:r>
            <w:r w:rsidRPr="00414BEE">
              <w:rPr>
                <w:sz w:val="20"/>
                <w:szCs w:val="20"/>
              </w:rPr>
              <w:lastRenderedPageBreak/>
              <w:t>возмездное пользование государс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венного и мун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ципального им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 xml:space="preserve">щества (за исключением имущества </w:t>
            </w:r>
            <w:r w:rsidRPr="00414BEE">
              <w:rPr>
                <w:sz w:val="20"/>
                <w:szCs w:val="20"/>
              </w:rPr>
              <w:lastRenderedPageBreak/>
              <w:t>бюджетных и авт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номных учрежд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ний, а также имущества гос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>дарственных и муниципальных унитарных пре</w:t>
            </w:r>
            <w:r w:rsidRPr="00414BEE">
              <w:rPr>
                <w:sz w:val="20"/>
                <w:szCs w:val="20"/>
              </w:rPr>
              <w:t>д</w:t>
            </w:r>
            <w:r w:rsidRPr="00414BEE">
              <w:rPr>
                <w:sz w:val="20"/>
                <w:szCs w:val="20"/>
              </w:rPr>
              <w:t>приятий, в том числе казе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ных)</w:t>
            </w:r>
            <w:proofErr w:type="gramEnd"/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177,7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183,0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1 11 05020 00 0000 120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Доходы, получа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 xml:space="preserve">мые в </w:t>
            </w:r>
            <w:r w:rsidRPr="00414BEE">
              <w:rPr>
                <w:sz w:val="20"/>
                <w:szCs w:val="20"/>
              </w:rPr>
              <w:lastRenderedPageBreak/>
              <w:t>виде арен</w:t>
            </w:r>
            <w:r w:rsidRPr="00414BEE">
              <w:rPr>
                <w:sz w:val="20"/>
                <w:szCs w:val="20"/>
              </w:rPr>
              <w:t>д</w:t>
            </w:r>
            <w:r w:rsidRPr="00414BEE">
              <w:rPr>
                <w:sz w:val="20"/>
                <w:szCs w:val="20"/>
              </w:rPr>
              <w:t xml:space="preserve">ной </w:t>
            </w:r>
            <w:r w:rsidRPr="00414BEE">
              <w:rPr>
                <w:sz w:val="20"/>
                <w:szCs w:val="20"/>
              </w:rPr>
              <w:lastRenderedPageBreak/>
              <w:t>платы за зе</w:t>
            </w:r>
            <w:r w:rsidRPr="00414BEE">
              <w:rPr>
                <w:sz w:val="20"/>
                <w:szCs w:val="20"/>
              </w:rPr>
              <w:t>м</w:t>
            </w:r>
            <w:r w:rsidRPr="00414BEE">
              <w:rPr>
                <w:sz w:val="20"/>
                <w:szCs w:val="20"/>
              </w:rPr>
              <w:t>ли после разгр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ничения госуда</w:t>
            </w:r>
            <w:r w:rsidRPr="00414BEE">
              <w:rPr>
                <w:sz w:val="20"/>
                <w:szCs w:val="20"/>
              </w:rPr>
              <w:t>р</w:t>
            </w:r>
            <w:r w:rsidRPr="00414BEE">
              <w:rPr>
                <w:sz w:val="20"/>
                <w:szCs w:val="20"/>
              </w:rPr>
              <w:t xml:space="preserve">ственной </w:t>
            </w:r>
            <w:r w:rsidRPr="00414BEE">
              <w:rPr>
                <w:sz w:val="20"/>
                <w:szCs w:val="20"/>
              </w:rPr>
              <w:lastRenderedPageBreak/>
              <w:t>собс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венности на зе</w:t>
            </w:r>
            <w:r w:rsidRPr="00414BEE">
              <w:rPr>
                <w:sz w:val="20"/>
                <w:szCs w:val="20"/>
              </w:rPr>
              <w:t>м</w:t>
            </w:r>
            <w:r w:rsidRPr="00414BEE">
              <w:rPr>
                <w:sz w:val="20"/>
                <w:szCs w:val="20"/>
              </w:rPr>
              <w:t>лю, а также средства от пр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дажи права на заключение дог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воров аренды ук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занных земельных учас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ков (за исключением з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мельных участков бюдже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ных и автоно</w:t>
            </w:r>
            <w:r w:rsidRPr="00414BEE">
              <w:rPr>
                <w:sz w:val="20"/>
                <w:szCs w:val="20"/>
              </w:rPr>
              <w:t>м</w:t>
            </w:r>
            <w:r w:rsidRPr="00414BEE">
              <w:rPr>
                <w:sz w:val="20"/>
                <w:szCs w:val="20"/>
              </w:rPr>
              <w:t>ных учрежд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133,4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138,7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1 11 05025 10 0000 120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Доходы, получа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 xml:space="preserve">мые в </w:t>
            </w:r>
            <w:r w:rsidRPr="00414BEE">
              <w:rPr>
                <w:sz w:val="20"/>
                <w:szCs w:val="20"/>
              </w:rPr>
              <w:lastRenderedPageBreak/>
              <w:t>виде арен</w:t>
            </w:r>
            <w:r w:rsidRPr="00414BEE">
              <w:rPr>
                <w:sz w:val="20"/>
                <w:szCs w:val="20"/>
              </w:rPr>
              <w:t>д</w:t>
            </w:r>
            <w:r w:rsidRPr="00414BEE">
              <w:rPr>
                <w:sz w:val="20"/>
                <w:szCs w:val="20"/>
              </w:rPr>
              <w:t xml:space="preserve">ной </w:t>
            </w:r>
            <w:r w:rsidRPr="00414BEE">
              <w:rPr>
                <w:sz w:val="20"/>
                <w:szCs w:val="20"/>
              </w:rPr>
              <w:lastRenderedPageBreak/>
              <w:t>платы, а также сре</w:t>
            </w:r>
            <w:r w:rsidRPr="00414BEE">
              <w:rPr>
                <w:sz w:val="20"/>
                <w:szCs w:val="20"/>
              </w:rPr>
              <w:t>д</w:t>
            </w:r>
            <w:r w:rsidRPr="00414BEE">
              <w:rPr>
                <w:sz w:val="20"/>
                <w:szCs w:val="20"/>
              </w:rPr>
              <w:t xml:space="preserve">ства от продажи права на </w:t>
            </w:r>
            <w:r w:rsidRPr="00414BEE">
              <w:rPr>
                <w:sz w:val="20"/>
                <w:szCs w:val="20"/>
              </w:rPr>
              <w:lastRenderedPageBreak/>
              <w:t>заключение дог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 xml:space="preserve">воров аренды за земли, </w:t>
            </w:r>
            <w:r w:rsidRPr="00414BEE">
              <w:rPr>
                <w:sz w:val="20"/>
                <w:szCs w:val="20"/>
              </w:rPr>
              <w:lastRenderedPageBreak/>
              <w:t>наход</w:t>
            </w:r>
            <w:r w:rsidRPr="00414BEE">
              <w:rPr>
                <w:sz w:val="20"/>
                <w:szCs w:val="20"/>
              </w:rPr>
              <w:t>я</w:t>
            </w:r>
            <w:r w:rsidRPr="00414BEE">
              <w:rPr>
                <w:sz w:val="20"/>
                <w:szCs w:val="20"/>
              </w:rPr>
              <w:t>щиеся в собстве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 xml:space="preserve">ности сельских </w:t>
            </w:r>
            <w:r w:rsidRPr="00414BEE">
              <w:rPr>
                <w:sz w:val="20"/>
                <w:szCs w:val="20"/>
              </w:rPr>
              <w:lastRenderedPageBreak/>
              <w:t>посел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ний (за исключением з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 xml:space="preserve">мельных </w:t>
            </w:r>
            <w:r w:rsidRPr="00414BEE">
              <w:rPr>
                <w:sz w:val="20"/>
                <w:szCs w:val="20"/>
              </w:rPr>
              <w:lastRenderedPageBreak/>
              <w:t>участков 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 бюдже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ных и автоно</w:t>
            </w:r>
            <w:r w:rsidRPr="00414BEE">
              <w:rPr>
                <w:sz w:val="20"/>
                <w:szCs w:val="20"/>
              </w:rPr>
              <w:t>м</w:t>
            </w:r>
            <w:r w:rsidRPr="00414BEE">
              <w:rPr>
                <w:sz w:val="20"/>
                <w:szCs w:val="20"/>
              </w:rPr>
              <w:t>ных учрежд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133</w:t>
            </w:r>
            <w:r w:rsidRPr="00414BEE">
              <w:rPr>
                <w:sz w:val="20"/>
                <w:szCs w:val="20"/>
              </w:rPr>
              <w:lastRenderedPageBreak/>
              <w:t>,4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138,7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1 11 </w:t>
            </w:r>
            <w:r w:rsidRPr="00414BEE">
              <w:rPr>
                <w:sz w:val="20"/>
                <w:szCs w:val="20"/>
              </w:rPr>
              <w:lastRenderedPageBreak/>
              <w:t xml:space="preserve">05070 00 0000 120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Доходы от сдачи в аренду имущес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ва, составляющ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го государстве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ную (муниц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 xml:space="preserve">пальную) </w:t>
            </w:r>
            <w:r w:rsidRPr="00414BEE">
              <w:rPr>
                <w:sz w:val="20"/>
                <w:szCs w:val="20"/>
              </w:rPr>
              <w:lastRenderedPageBreak/>
              <w:t>казну (за искл</w:t>
            </w:r>
            <w:r w:rsidRPr="00414BEE">
              <w:rPr>
                <w:sz w:val="20"/>
                <w:szCs w:val="20"/>
              </w:rPr>
              <w:t>ю</w:t>
            </w:r>
            <w:r w:rsidRPr="00414BEE">
              <w:rPr>
                <w:sz w:val="20"/>
                <w:szCs w:val="20"/>
              </w:rPr>
              <w:t xml:space="preserve">чением земельных </w:t>
            </w:r>
            <w:r w:rsidRPr="00414BEE">
              <w:rPr>
                <w:sz w:val="20"/>
                <w:szCs w:val="20"/>
              </w:rPr>
              <w:lastRenderedPageBreak/>
              <w:t>учас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ков)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44,3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44,3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1 11 05075 10 0000 120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Доходы от сд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чи в аренду имущес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ва, составляющ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 xml:space="preserve">го казну сельских </w:t>
            </w:r>
            <w:r w:rsidRPr="00414BEE">
              <w:rPr>
                <w:sz w:val="20"/>
                <w:szCs w:val="20"/>
              </w:rPr>
              <w:lastRenderedPageBreak/>
              <w:t xml:space="preserve">поселений (за исключением земельных </w:t>
            </w:r>
            <w:r w:rsidRPr="00414BEE">
              <w:rPr>
                <w:sz w:val="20"/>
                <w:szCs w:val="20"/>
              </w:rPr>
              <w:lastRenderedPageBreak/>
              <w:t>учас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ков)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44,3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</w:t>
            </w:r>
            <w:r w:rsidRPr="00414BEE">
              <w:rPr>
                <w:sz w:val="20"/>
                <w:szCs w:val="20"/>
              </w:rPr>
              <w:lastRenderedPageBreak/>
              <w:t>4,3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1 13 00000 00 0000 000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ДОХОДЫ ОТ </w:t>
            </w:r>
            <w:r w:rsidRPr="00414BEE">
              <w:rPr>
                <w:bCs/>
                <w:sz w:val="20"/>
                <w:szCs w:val="20"/>
              </w:rPr>
              <w:lastRenderedPageBreak/>
              <w:t xml:space="preserve">ОКАЗАНИЯ </w:t>
            </w:r>
            <w:r w:rsidRPr="00414BEE">
              <w:rPr>
                <w:bCs/>
                <w:sz w:val="20"/>
                <w:szCs w:val="20"/>
              </w:rPr>
              <w:lastRenderedPageBreak/>
              <w:t>ПЛАТНЫХ У</w:t>
            </w:r>
            <w:r w:rsidRPr="00414BEE">
              <w:rPr>
                <w:bCs/>
                <w:sz w:val="20"/>
                <w:szCs w:val="20"/>
              </w:rPr>
              <w:t>С</w:t>
            </w:r>
            <w:r w:rsidRPr="00414BEE">
              <w:rPr>
                <w:bCs/>
                <w:sz w:val="20"/>
                <w:szCs w:val="20"/>
              </w:rPr>
              <w:t>ЛУГ (РАБОТ) И КО</w:t>
            </w:r>
            <w:r w:rsidRPr="00414BEE">
              <w:rPr>
                <w:bCs/>
                <w:sz w:val="20"/>
                <w:szCs w:val="20"/>
              </w:rPr>
              <w:t>М</w:t>
            </w:r>
            <w:r w:rsidRPr="00414BEE">
              <w:rPr>
                <w:bCs/>
                <w:sz w:val="20"/>
                <w:szCs w:val="20"/>
              </w:rPr>
              <w:t>ПЕНСАЦИИ ЗАТРАТ ГОСУДАРС</w:t>
            </w:r>
            <w:r w:rsidRPr="00414BEE">
              <w:rPr>
                <w:bCs/>
                <w:sz w:val="20"/>
                <w:szCs w:val="20"/>
              </w:rPr>
              <w:t>Т</w:t>
            </w:r>
            <w:r w:rsidRPr="00414BEE">
              <w:rPr>
                <w:bCs/>
                <w:sz w:val="20"/>
                <w:szCs w:val="20"/>
              </w:rPr>
              <w:t>ВА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4,5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1 13 02000 00 0000 130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Доходы от </w:t>
            </w:r>
            <w:r w:rsidRPr="00414BEE">
              <w:rPr>
                <w:sz w:val="20"/>
                <w:szCs w:val="20"/>
              </w:rPr>
              <w:lastRenderedPageBreak/>
              <w:t xml:space="preserve">компенсации затрат </w:t>
            </w:r>
            <w:r w:rsidRPr="00414BEE">
              <w:rPr>
                <w:sz w:val="20"/>
                <w:szCs w:val="20"/>
              </w:rPr>
              <w:lastRenderedPageBreak/>
              <w:t>государс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ва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4,5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4,5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1 13 02060 00 0000 130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Доходы, пост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 xml:space="preserve">пающие в </w:t>
            </w:r>
            <w:proofErr w:type="gramStart"/>
            <w:r w:rsidRPr="00414BEE">
              <w:rPr>
                <w:sz w:val="20"/>
                <w:szCs w:val="20"/>
              </w:rPr>
              <w:t>порядке</w:t>
            </w:r>
            <w:proofErr w:type="gramEnd"/>
            <w:r w:rsidRPr="00414BEE">
              <w:rPr>
                <w:sz w:val="20"/>
                <w:szCs w:val="20"/>
              </w:rPr>
              <w:t xml:space="preserve"> возмещения расходов, понесе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 xml:space="preserve">ных в </w:t>
            </w:r>
            <w:r w:rsidRPr="00414BEE">
              <w:rPr>
                <w:sz w:val="20"/>
                <w:szCs w:val="20"/>
              </w:rPr>
              <w:lastRenderedPageBreak/>
              <w:t>связи с эксплуатацией имущес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ва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4,5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4,5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1 13 02065 10 0000 130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Доходы, пост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 xml:space="preserve">пающие в </w:t>
            </w:r>
            <w:proofErr w:type="gramStart"/>
            <w:r w:rsidRPr="00414BEE">
              <w:rPr>
                <w:sz w:val="20"/>
                <w:szCs w:val="20"/>
              </w:rPr>
              <w:t>порядке</w:t>
            </w:r>
            <w:proofErr w:type="gramEnd"/>
            <w:r w:rsidRPr="00414BEE">
              <w:rPr>
                <w:sz w:val="20"/>
                <w:szCs w:val="20"/>
              </w:rPr>
              <w:t xml:space="preserve"> возмещения расходов, понесе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ных в связи с эксплуатацией имущества сельских посел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ний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4,5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4,5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1 16 00000 00 0000 000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ШТРАФЫ, </w:t>
            </w:r>
            <w:r w:rsidRPr="00414BEE">
              <w:rPr>
                <w:bCs/>
                <w:sz w:val="20"/>
                <w:szCs w:val="20"/>
              </w:rPr>
              <w:lastRenderedPageBreak/>
              <w:t xml:space="preserve">САНКЦИИ, </w:t>
            </w:r>
            <w:r w:rsidRPr="00414BEE">
              <w:rPr>
                <w:bCs/>
                <w:sz w:val="20"/>
                <w:szCs w:val="20"/>
              </w:rPr>
              <w:lastRenderedPageBreak/>
              <w:t>ВОЗМ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ЩЕНИЕ УЩЕ</w:t>
            </w:r>
            <w:r w:rsidRPr="00414BEE">
              <w:rPr>
                <w:bCs/>
                <w:sz w:val="20"/>
                <w:szCs w:val="20"/>
              </w:rPr>
              <w:t>Р</w:t>
            </w:r>
            <w:r w:rsidRPr="00414BEE">
              <w:rPr>
                <w:bCs/>
                <w:sz w:val="20"/>
                <w:szCs w:val="20"/>
              </w:rPr>
              <w:t>БА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5,</w:t>
            </w:r>
            <w:r w:rsidRPr="00414BEE">
              <w:rPr>
                <w:bCs/>
                <w:sz w:val="20"/>
                <w:szCs w:val="20"/>
              </w:rPr>
              <w:lastRenderedPageBreak/>
              <w:t>7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1 16 51000 02 0000 140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Денежные взыскания (штр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 xml:space="preserve">фы), </w:t>
            </w:r>
            <w:r w:rsidRPr="00414BEE">
              <w:rPr>
                <w:sz w:val="20"/>
                <w:szCs w:val="20"/>
              </w:rPr>
              <w:lastRenderedPageBreak/>
              <w:t>установле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ные законами субъектов Ро</w:t>
            </w:r>
            <w:r w:rsidRPr="00414BEE">
              <w:rPr>
                <w:sz w:val="20"/>
                <w:szCs w:val="20"/>
              </w:rPr>
              <w:t>с</w:t>
            </w:r>
            <w:r w:rsidRPr="00414BEE">
              <w:rPr>
                <w:sz w:val="20"/>
                <w:szCs w:val="20"/>
              </w:rPr>
              <w:t xml:space="preserve">сийской Федерации за несоблюдение </w:t>
            </w:r>
            <w:r w:rsidRPr="00414BEE">
              <w:rPr>
                <w:sz w:val="20"/>
                <w:szCs w:val="20"/>
              </w:rPr>
              <w:lastRenderedPageBreak/>
              <w:t>м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>ниципальных правовых а</w:t>
            </w:r>
            <w:r w:rsidRPr="00414BEE">
              <w:rPr>
                <w:sz w:val="20"/>
                <w:szCs w:val="20"/>
              </w:rPr>
              <w:t>к</w:t>
            </w:r>
            <w:r w:rsidRPr="00414BEE">
              <w:rPr>
                <w:sz w:val="20"/>
                <w:szCs w:val="20"/>
              </w:rPr>
              <w:t>тов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5,5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5,7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1 16 51040 02 0000 140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Денежные взыскания (штр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фы), установле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ные законами субъектов Ро</w:t>
            </w:r>
            <w:r w:rsidRPr="00414BEE">
              <w:rPr>
                <w:sz w:val="20"/>
                <w:szCs w:val="20"/>
              </w:rPr>
              <w:t>с</w:t>
            </w:r>
            <w:r w:rsidRPr="00414BEE">
              <w:rPr>
                <w:sz w:val="20"/>
                <w:szCs w:val="20"/>
              </w:rPr>
              <w:t xml:space="preserve">сийской </w:t>
            </w:r>
            <w:r w:rsidRPr="00414BEE">
              <w:rPr>
                <w:sz w:val="20"/>
                <w:szCs w:val="20"/>
              </w:rPr>
              <w:lastRenderedPageBreak/>
              <w:t>Федерации за несоблюдение м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>ниципальных прав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вых актов, зачи</w:t>
            </w:r>
            <w:r w:rsidRPr="00414BEE">
              <w:rPr>
                <w:sz w:val="20"/>
                <w:szCs w:val="20"/>
              </w:rPr>
              <w:t>с</w:t>
            </w:r>
            <w:r w:rsidRPr="00414BEE">
              <w:rPr>
                <w:sz w:val="20"/>
                <w:szCs w:val="20"/>
              </w:rPr>
              <w:t>ляемые в бюджеты посел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ний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5,5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5,7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БЕЗВОЗМЕЗ</w:t>
            </w:r>
            <w:r w:rsidRPr="00414BEE">
              <w:rPr>
                <w:bCs/>
                <w:sz w:val="20"/>
                <w:szCs w:val="20"/>
              </w:rPr>
              <w:t>Д</w:t>
            </w:r>
            <w:r w:rsidRPr="00414BEE">
              <w:rPr>
                <w:bCs/>
                <w:sz w:val="20"/>
                <w:szCs w:val="20"/>
              </w:rPr>
              <w:t>НЫЕ ПОСТУ</w:t>
            </w:r>
            <w:r w:rsidRPr="00414BEE">
              <w:rPr>
                <w:bCs/>
                <w:sz w:val="20"/>
                <w:szCs w:val="20"/>
              </w:rPr>
              <w:t>П</w:t>
            </w:r>
            <w:r w:rsidRPr="00414BEE">
              <w:rPr>
                <w:bCs/>
                <w:sz w:val="20"/>
                <w:szCs w:val="20"/>
              </w:rPr>
              <w:t>ЛЕНИЯ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2 606,4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2 580,5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2 02 00000 00 0000 000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БЕЗВОЗМЕЗ</w:t>
            </w:r>
            <w:r w:rsidRPr="00414BEE">
              <w:rPr>
                <w:bCs/>
                <w:sz w:val="20"/>
                <w:szCs w:val="20"/>
              </w:rPr>
              <w:t>Д</w:t>
            </w:r>
            <w:r w:rsidRPr="00414BEE">
              <w:rPr>
                <w:bCs/>
                <w:sz w:val="20"/>
                <w:szCs w:val="20"/>
              </w:rPr>
              <w:t>Н</w:t>
            </w:r>
            <w:r w:rsidRPr="00414BEE">
              <w:rPr>
                <w:bCs/>
                <w:sz w:val="20"/>
                <w:szCs w:val="20"/>
              </w:rPr>
              <w:lastRenderedPageBreak/>
              <w:t>ЫЕ ПОСТУ</w:t>
            </w:r>
            <w:r w:rsidRPr="00414BEE">
              <w:rPr>
                <w:bCs/>
                <w:sz w:val="20"/>
                <w:szCs w:val="20"/>
              </w:rPr>
              <w:t>П</w:t>
            </w:r>
            <w:r w:rsidRPr="00414BEE">
              <w:rPr>
                <w:bCs/>
                <w:sz w:val="20"/>
                <w:szCs w:val="20"/>
              </w:rPr>
              <w:t>ЛЕНИЯ ОТ ДР</w:t>
            </w:r>
            <w:r w:rsidRPr="00414BEE">
              <w:rPr>
                <w:bCs/>
                <w:sz w:val="20"/>
                <w:szCs w:val="20"/>
              </w:rPr>
              <w:t>У</w:t>
            </w:r>
            <w:r w:rsidRPr="00414BEE">
              <w:rPr>
                <w:bCs/>
                <w:sz w:val="20"/>
                <w:szCs w:val="20"/>
              </w:rPr>
              <w:t>ГИХ БЮДЖ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ТОВ БЮДЖЕ</w:t>
            </w:r>
            <w:r w:rsidRPr="00414BEE">
              <w:rPr>
                <w:bCs/>
                <w:sz w:val="20"/>
                <w:szCs w:val="20"/>
              </w:rPr>
              <w:t>Т</w:t>
            </w:r>
            <w:r w:rsidRPr="00414BEE">
              <w:rPr>
                <w:bCs/>
                <w:sz w:val="20"/>
                <w:szCs w:val="20"/>
              </w:rPr>
              <w:t>НОЙ СИСТЕМЫ РОССИЙСКОЙ ФЕДЕР</w:t>
            </w:r>
            <w:r w:rsidRPr="00414BEE">
              <w:rPr>
                <w:bCs/>
                <w:sz w:val="20"/>
                <w:szCs w:val="20"/>
              </w:rPr>
              <w:t>А</w:t>
            </w:r>
            <w:r w:rsidRPr="00414BEE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2 606,4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2 580,5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2 02 10000 00 0000 151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Дотации </w:t>
            </w:r>
            <w:r w:rsidRPr="00414BEE">
              <w:rPr>
                <w:sz w:val="20"/>
                <w:szCs w:val="20"/>
              </w:rPr>
              <w:lastRenderedPageBreak/>
              <w:t>бюдж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 xml:space="preserve">там бюджетной </w:t>
            </w:r>
            <w:r w:rsidRPr="00414BEE">
              <w:rPr>
                <w:sz w:val="20"/>
                <w:szCs w:val="20"/>
              </w:rPr>
              <w:lastRenderedPageBreak/>
              <w:t xml:space="preserve">системы Российской </w:t>
            </w:r>
            <w:r w:rsidRPr="00414BEE">
              <w:rPr>
                <w:sz w:val="20"/>
                <w:szCs w:val="20"/>
              </w:rPr>
              <w:lastRenderedPageBreak/>
              <w:t>Федер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ции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</w:t>
            </w:r>
            <w:r w:rsidRPr="00414BEE">
              <w:rPr>
                <w:sz w:val="20"/>
                <w:szCs w:val="20"/>
              </w:rPr>
              <w:lastRenderedPageBreak/>
              <w:t>536,9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</w:t>
            </w:r>
            <w:r w:rsidRPr="00414BEE">
              <w:rPr>
                <w:sz w:val="20"/>
                <w:szCs w:val="20"/>
              </w:rPr>
              <w:lastRenderedPageBreak/>
              <w:t>511,0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2 02 15001 00 0000 151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Дотации на выравнивание </w:t>
            </w:r>
            <w:r w:rsidRPr="00414BEE">
              <w:rPr>
                <w:sz w:val="20"/>
                <w:szCs w:val="20"/>
              </w:rPr>
              <w:lastRenderedPageBreak/>
              <w:t xml:space="preserve">бюджетной </w:t>
            </w:r>
            <w:r w:rsidRPr="00414BEE">
              <w:rPr>
                <w:sz w:val="20"/>
                <w:szCs w:val="20"/>
              </w:rPr>
              <w:lastRenderedPageBreak/>
              <w:t>обесп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ченности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2 536,9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2 511,0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2 02 15001 10 0000 151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Дотации бюдж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 xml:space="preserve">там сельских </w:t>
            </w:r>
            <w:r w:rsidRPr="00414BEE">
              <w:rPr>
                <w:sz w:val="20"/>
                <w:szCs w:val="20"/>
              </w:rPr>
              <w:lastRenderedPageBreak/>
              <w:t>поселений на выравнивание бюджетной обесп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ченности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2 536,9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2 511,0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2 02 30000 00 0000 151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Субвенции бюджетам бю</w:t>
            </w:r>
            <w:r w:rsidRPr="00414BEE">
              <w:rPr>
                <w:sz w:val="20"/>
                <w:szCs w:val="20"/>
              </w:rPr>
              <w:t>д</w:t>
            </w:r>
            <w:r w:rsidRPr="00414BEE">
              <w:rPr>
                <w:sz w:val="20"/>
                <w:szCs w:val="20"/>
              </w:rPr>
              <w:t>жетной системы Российской Федер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ции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69,5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69,5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2 02 30024 00 0000 151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Субвенции мес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ным бюджетам на выполнение пер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 xml:space="preserve">даваемых полномочий </w:t>
            </w:r>
            <w:r w:rsidRPr="00414BEE">
              <w:rPr>
                <w:sz w:val="20"/>
                <w:szCs w:val="20"/>
              </w:rPr>
              <w:lastRenderedPageBreak/>
              <w:t>суб</w:t>
            </w:r>
            <w:r w:rsidRPr="00414BEE">
              <w:rPr>
                <w:sz w:val="20"/>
                <w:szCs w:val="20"/>
              </w:rPr>
              <w:t>ъ</w:t>
            </w:r>
            <w:r w:rsidRPr="00414BEE">
              <w:rPr>
                <w:sz w:val="20"/>
                <w:szCs w:val="20"/>
              </w:rPr>
              <w:t>ектов Российской Федер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ции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0,2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0,2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2 02 30024 10 0000 151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Субвенции бюджетам сел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 xml:space="preserve">ских </w:t>
            </w:r>
            <w:r w:rsidRPr="00414BEE">
              <w:rPr>
                <w:sz w:val="20"/>
                <w:szCs w:val="20"/>
              </w:rPr>
              <w:lastRenderedPageBreak/>
              <w:t>поселений на выполнение перед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ваемых полном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чий субъектов Российской Федер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ции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0,2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0,2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2 02 35118 00 0000 151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Субвенции бю</w:t>
            </w:r>
            <w:r w:rsidRPr="00414BEE">
              <w:rPr>
                <w:sz w:val="20"/>
                <w:szCs w:val="20"/>
              </w:rPr>
              <w:t>д</w:t>
            </w:r>
            <w:r w:rsidRPr="00414BEE">
              <w:rPr>
                <w:sz w:val="20"/>
                <w:szCs w:val="20"/>
              </w:rPr>
              <w:t>жетам на осущ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 xml:space="preserve">ствление </w:t>
            </w:r>
            <w:r w:rsidRPr="00414BEE">
              <w:rPr>
                <w:sz w:val="20"/>
                <w:szCs w:val="20"/>
              </w:rPr>
              <w:lastRenderedPageBreak/>
              <w:t>перви</w:t>
            </w:r>
            <w:r w:rsidRPr="00414BEE">
              <w:rPr>
                <w:sz w:val="20"/>
                <w:szCs w:val="20"/>
              </w:rPr>
              <w:t>ч</w:t>
            </w:r>
            <w:r w:rsidRPr="00414BEE">
              <w:rPr>
                <w:sz w:val="20"/>
                <w:szCs w:val="20"/>
              </w:rPr>
              <w:t>ного воинского учета на террит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риях, где отсутствуют в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енные комиссари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ты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69,3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69,3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2 02 35118 10 0000 151 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Субвенции бюджетам сел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ских поселений на осуществление первичного вои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 xml:space="preserve">ского учета </w:t>
            </w:r>
            <w:r w:rsidRPr="00414BEE">
              <w:rPr>
                <w:sz w:val="20"/>
                <w:szCs w:val="20"/>
              </w:rPr>
              <w:lastRenderedPageBreak/>
              <w:t xml:space="preserve">на территориях, </w:t>
            </w:r>
            <w:r w:rsidRPr="00414BEE">
              <w:rPr>
                <w:sz w:val="20"/>
                <w:szCs w:val="20"/>
              </w:rPr>
              <w:lastRenderedPageBreak/>
              <w:t>где отсутствуют военные комиссари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ты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69,3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69,3</w:t>
            </w:r>
          </w:p>
        </w:tc>
      </w:tr>
      <w:tr w:rsidTr="00F664E7">
        <w:trPr>
          <w:trHeight w:val="165"/>
        </w:trPr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Всего дох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дов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5 282,1</w:t>
            </w:r>
          </w:p>
        </w:tc>
        <w:tc>
          <w:tcPr>
            <w:tcW w:w="1809" w:type="dxa"/>
            <w:hideMark/>
          </w:tcPr>
          <w:p w:rsidR="005012B0" w:rsidRPr="00414BEE" w:rsidRDefault="005012B0" w:rsidP="00F664E7">
            <w:pPr>
              <w:jc w:val="both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5 </w:t>
            </w:r>
            <w:r w:rsidRPr="00414BEE">
              <w:rPr>
                <w:bCs/>
                <w:sz w:val="20"/>
                <w:szCs w:val="20"/>
              </w:rPr>
              <w:lastRenderedPageBreak/>
              <w:t>281,5</w:t>
            </w:r>
          </w:p>
        </w:tc>
      </w:tr>
    </w:tbl>
    <w:p w:rsidR="005012B0" w:rsidRPr="00414BEE" w:rsidRDefault="005012B0" w:rsidP="005012B0">
      <w:pPr>
        <w:jc w:val="both"/>
        <w:rPr>
          <w:sz w:val="20"/>
          <w:szCs w:val="20"/>
        </w:rPr>
      </w:pPr>
    </w:p>
    <w:p w:rsidR="005012B0" w:rsidRPr="00414BEE" w:rsidRDefault="005012B0" w:rsidP="005012B0">
      <w:pPr>
        <w:jc w:val="both"/>
        <w:rPr>
          <w:sz w:val="20"/>
          <w:szCs w:val="20"/>
        </w:rPr>
      </w:pPr>
      <w:r w:rsidRPr="00414BEE">
        <w:rPr>
          <w:sz w:val="20"/>
          <w:szCs w:val="20"/>
        </w:rPr>
        <w:t>1.7. приложение 3 изложить в новой р</w:t>
      </w:r>
      <w:r w:rsidRPr="00414BEE">
        <w:rPr>
          <w:sz w:val="20"/>
          <w:szCs w:val="20"/>
        </w:rPr>
        <w:t>е</w:t>
      </w:r>
      <w:r w:rsidRPr="00414BEE">
        <w:rPr>
          <w:sz w:val="20"/>
          <w:szCs w:val="20"/>
        </w:rPr>
        <w:t>дакции</w:t>
      </w:r>
    </w:p>
    <w:tbl>
      <w:tblPr>
        <w:tblW w:w="22317" w:type="dxa"/>
        <w:tblInd w:w="-1788" w:type="dxa"/>
        <w:tblLook w:val="0000"/>
      </w:tblPr>
      <w:tblGrid>
        <w:gridCol w:w="11803"/>
        <w:gridCol w:w="10935"/>
      </w:tblGrid>
      <w:tr w:rsidR="005012B0" w:rsidRPr="00414BEE" w:rsidTr="00F664E7">
        <w:trPr>
          <w:trHeight w:val="375"/>
        </w:trPr>
        <w:tc>
          <w:tcPr>
            <w:tcW w:w="11382" w:type="dxa"/>
            <w:noWrap/>
            <w:vAlign w:val="bottom"/>
          </w:tcPr>
          <w:tbl>
            <w:tblPr>
              <w:tblW w:w="9941" w:type="dxa"/>
              <w:tblInd w:w="1646" w:type="dxa"/>
              <w:tblLook w:val="0000"/>
            </w:tblPr>
            <w:tblGrid>
              <w:gridCol w:w="1321"/>
              <w:gridCol w:w="806"/>
              <w:gridCol w:w="6003"/>
              <w:gridCol w:w="691"/>
              <w:gridCol w:w="1120"/>
            </w:tblGrid>
            <w:tr w:rsidR="005012B0" w:rsidRPr="00414BEE" w:rsidTr="00F664E7">
              <w:trPr>
                <w:trHeight w:val="373"/>
              </w:trPr>
              <w:tc>
                <w:tcPr>
                  <w:tcW w:w="1321" w:type="dxa"/>
                  <w:noWrap/>
                  <w:vAlign w:val="bottom"/>
                </w:tcPr>
                <w:p w:rsidR="005012B0" w:rsidRPr="00414BEE" w:rsidRDefault="005012B0" w:rsidP="00F664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0" w:type="dxa"/>
                  <w:gridSpan w:val="4"/>
                  <w:vMerge w:val="restart"/>
                  <w:noWrap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«Приложение 3</w:t>
                  </w:r>
                </w:p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«О бюджете Вербовологовского сельского поселения </w:t>
                  </w:r>
                </w:p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Дубовского района на 2017 год и</w:t>
                  </w:r>
                </w:p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 на плановый период 2018 и 2019 годов»</w:t>
                  </w:r>
                </w:p>
              </w:tc>
            </w:tr>
            <w:tr w:rsidR="005012B0" w:rsidRPr="00414BEE" w:rsidTr="00F664E7">
              <w:trPr>
                <w:trHeight w:val="202"/>
              </w:trPr>
              <w:tc>
                <w:tcPr>
                  <w:tcW w:w="1321" w:type="dxa"/>
                  <w:noWrap/>
                  <w:vAlign w:val="bottom"/>
                </w:tcPr>
                <w:p w:rsidR="005012B0" w:rsidRPr="00414BEE" w:rsidRDefault="005012B0" w:rsidP="00F664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0" w:type="dxa"/>
                  <w:gridSpan w:val="4"/>
                  <w:vMerge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012B0" w:rsidRPr="00414BEE" w:rsidTr="00F664E7">
              <w:trPr>
                <w:trHeight w:val="373"/>
              </w:trPr>
              <w:tc>
                <w:tcPr>
                  <w:tcW w:w="1321" w:type="dxa"/>
                  <w:noWrap/>
                  <w:vAlign w:val="bottom"/>
                </w:tcPr>
                <w:p w:rsidR="005012B0" w:rsidRPr="00414BEE" w:rsidRDefault="005012B0" w:rsidP="00F664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0" w:type="dxa"/>
                  <w:gridSpan w:val="4"/>
                  <w:vMerge/>
                  <w:noWrap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012B0" w:rsidRPr="00414BEE" w:rsidTr="00F664E7">
              <w:trPr>
                <w:trHeight w:val="373"/>
              </w:trPr>
              <w:tc>
                <w:tcPr>
                  <w:tcW w:w="1321" w:type="dxa"/>
                  <w:noWrap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9" w:type="dxa"/>
                  <w:gridSpan w:val="2"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1" w:type="dxa"/>
                  <w:gridSpan w:val="2"/>
                  <w:noWrap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012B0" w:rsidRPr="00414BEE" w:rsidTr="00F664E7">
              <w:trPr>
                <w:trHeight w:val="851"/>
              </w:trPr>
              <w:tc>
                <w:tcPr>
                  <w:tcW w:w="9941" w:type="dxa"/>
                  <w:gridSpan w:val="5"/>
                </w:tcPr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4BEE">
                    <w:rPr>
                      <w:b/>
                      <w:bCs/>
                      <w:sz w:val="20"/>
                      <w:szCs w:val="20"/>
                    </w:rPr>
                    <w:t xml:space="preserve">Источники финансирования дефицита </w:t>
                  </w:r>
                </w:p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4BEE">
                    <w:rPr>
                      <w:b/>
                      <w:bCs/>
                      <w:sz w:val="20"/>
                      <w:szCs w:val="20"/>
                    </w:rPr>
                    <w:t xml:space="preserve">бюджета Вербовологовского сельского поселения </w:t>
                  </w:r>
                </w:p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4BEE">
                    <w:rPr>
                      <w:b/>
                      <w:bCs/>
                      <w:sz w:val="20"/>
                      <w:szCs w:val="20"/>
                    </w:rPr>
                    <w:t>Дубовского района на 2017 год</w:t>
                  </w:r>
                </w:p>
              </w:tc>
            </w:tr>
            <w:tr w:rsidR="005012B0" w:rsidRPr="00414BEE" w:rsidTr="00F664E7">
              <w:trPr>
                <w:trHeight w:val="87"/>
              </w:trPr>
              <w:tc>
                <w:tcPr>
                  <w:tcW w:w="9941" w:type="dxa"/>
                  <w:gridSpan w:val="5"/>
                  <w:noWrap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5012B0" w:rsidRPr="00414BEE" w:rsidTr="00F664E7">
              <w:trPr>
                <w:trHeight w:val="373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4BEE">
                    <w:rPr>
                      <w:b/>
                      <w:bCs/>
                      <w:sz w:val="20"/>
                      <w:szCs w:val="20"/>
                    </w:rPr>
                    <w:t>Код бюджетной класс</w:t>
                  </w:r>
                  <w:r w:rsidRPr="00414BEE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r w:rsidRPr="00414BEE">
                    <w:rPr>
                      <w:b/>
                      <w:bCs/>
                      <w:sz w:val="20"/>
                      <w:szCs w:val="20"/>
                    </w:rPr>
                    <w:t xml:space="preserve">фикации </w:t>
                  </w:r>
                </w:p>
              </w:tc>
              <w:tc>
                <w:tcPr>
                  <w:tcW w:w="66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4BEE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4BEE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5012B0" w:rsidRPr="00414BEE" w:rsidTr="00F664E7">
              <w:trPr>
                <w:trHeight w:val="137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01 00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6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2 824,5</w:t>
                  </w:r>
                </w:p>
              </w:tc>
            </w:tr>
            <w:tr w:rsidR="005012B0" w:rsidRPr="00414BEE" w:rsidTr="00F664E7">
              <w:trPr>
                <w:trHeight w:val="212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6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2 824,5</w:t>
                  </w:r>
                </w:p>
              </w:tc>
            </w:tr>
            <w:tr w:rsidR="005012B0" w:rsidRPr="00414BEE" w:rsidTr="00F664E7">
              <w:trPr>
                <w:trHeight w:val="129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6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6 013,9</w:t>
                  </w:r>
                </w:p>
              </w:tc>
            </w:tr>
            <w:tr w:rsidR="005012B0" w:rsidRPr="00414BEE" w:rsidTr="00F664E7">
              <w:trPr>
                <w:trHeight w:val="77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01 05 02 00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6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Увеличение прочих остатков средств бюдж</w:t>
                  </w:r>
                  <w:r w:rsidRPr="00414BEE">
                    <w:rPr>
                      <w:sz w:val="20"/>
                      <w:szCs w:val="20"/>
                    </w:rPr>
                    <w:t>е</w:t>
                  </w:r>
                  <w:r w:rsidRPr="00414BEE">
                    <w:rPr>
                      <w:sz w:val="20"/>
                      <w:szCs w:val="20"/>
                    </w:rPr>
                    <w:t>тов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6 013,9</w:t>
                  </w:r>
                </w:p>
              </w:tc>
            </w:tr>
            <w:tr w:rsidR="005012B0" w:rsidRPr="00414BEE" w:rsidTr="00F664E7">
              <w:trPr>
                <w:trHeight w:val="163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6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6 013,9</w:t>
                  </w:r>
                </w:p>
              </w:tc>
            </w:tr>
            <w:tr w:rsidR="005012B0" w:rsidRPr="00414BEE" w:rsidTr="00F664E7">
              <w:trPr>
                <w:trHeight w:val="251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6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Увеличение прочих остатков денежных средств бюджетов сельских пос</w:t>
                  </w:r>
                  <w:r w:rsidRPr="00414BEE">
                    <w:rPr>
                      <w:sz w:val="20"/>
                      <w:szCs w:val="20"/>
                    </w:rPr>
                    <w:t>е</w:t>
                  </w:r>
                  <w:r w:rsidRPr="00414BEE">
                    <w:rPr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6 013,9</w:t>
                  </w:r>
                </w:p>
              </w:tc>
            </w:tr>
            <w:tr w:rsidR="005012B0" w:rsidRPr="00414BEE" w:rsidTr="00F664E7">
              <w:trPr>
                <w:trHeight w:val="236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6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Уменьшение остатков средств бюдж</w:t>
                  </w:r>
                  <w:r w:rsidRPr="00414BEE">
                    <w:rPr>
                      <w:sz w:val="20"/>
                      <w:szCs w:val="20"/>
                    </w:rPr>
                    <w:t>е</w:t>
                  </w:r>
                  <w:r w:rsidRPr="00414BEE">
                    <w:rPr>
                      <w:sz w:val="20"/>
                      <w:szCs w:val="20"/>
                    </w:rPr>
                    <w:t>тов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8 838,4</w:t>
                  </w:r>
                </w:p>
              </w:tc>
            </w:tr>
            <w:tr w:rsidR="005012B0" w:rsidRPr="00414BEE" w:rsidTr="00F664E7">
              <w:trPr>
                <w:trHeight w:val="187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01 05 02 00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6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Уменьшение прочих остатков средств бю</w:t>
                  </w:r>
                  <w:r w:rsidRPr="00414BEE">
                    <w:rPr>
                      <w:sz w:val="20"/>
                      <w:szCs w:val="20"/>
                    </w:rPr>
                    <w:t>д</w:t>
                  </w:r>
                  <w:r w:rsidRPr="00414BEE">
                    <w:rPr>
                      <w:sz w:val="20"/>
                      <w:szCs w:val="20"/>
                    </w:rPr>
                    <w:t>жетов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8 838,4</w:t>
                  </w:r>
                </w:p>
              </w:tc>
            </w:tr>
            <w:tr w:rsidR="005012B0" w:rsidRPr="00414BEE" w:rsidTr="00F664E7">
              <w:trPr>
                <w:trHeight w:val="119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6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8 838,4</w:t>
                  </w:r>
                </w:p>
              </w:tc>
            </w:tr>
            <w:tr w:rsidR="005012B0" w:rsidRPr="00414BEE" w:rsidTr="00F664E7">
              <w:trPr>
                <w:trHeight w:val="77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6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Уменьшение прочих остатков денежных средств бюджетов сельских пос</w:t>
                  </w:r>
                  <w:r w:rsidRPr="00414BEE">
                    <w:rPr>
                      <w:sz w:val="20"/>
                      <w:szCs w:val="20"/>
                    </w:rPr>
                    <w:t>е</w:t>
                  </w:r>
                  <w:r w:rsidRPr="00414BEE">
                    <w:rPr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8 838,4</w:t>
                  </w:r>
                </w:p>
              </w:tc>
            </w:tr>
            <w:tr w:rsidR="005012B0" w:rsidRPr="00414BEE" w:rsidTr="00F664E7">
              <w:trPr>
                <w:trHeight w:val="373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Всего источников финансирования деф</w:t>
                  </w:r>
                  <w:r w:rsidRPr="00414BEE">
                    <w:rPr>
                      <w:sz w:val="20"/>
                      <w:szCs w:val="20"/>
                    </w:rPr>
                    <w:t>и</w:t>
                  </w:r>
                  <w:r w:rsidRPr="00414BEE">
                    <w:rPr>
                      <w:sz w:val="20"/>
                      <w:szCs w:val="20"/>
                    </w:rPr>
                    <w:t>цита местного бюджета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2 824,5</w:t>
                  </w:r>
                </w:p>
              </w:tc>
            </w:tr>
          </w:tbl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10935" w:type="dxa"/>
            <w:noWrap/>
            <w:vAlign w:val="bottom"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Приложение 2</w:t>
            </w:r>
          </w:p>
        </w:tc>
      </w:tr>
    </w:tbl>
    <w:p w:rsidR="005012B0" w:rsidRPr="00414BEE" w:rsidRDefault="005012B0" w:rsidP="005012B0">
      <w:pPr>
        <w:jc w:val="both"/>
        <w:rPr>
          <w:sz w:val="20"/>
          <w:szCs w:val="20"/>
        </w:rPr>
      </w:pPr>
      <w:r w:rsidRPr="00414BEE">
        <w:rPr>
          <w:sz w:val="20"/>
          <w:szCs w:val="20"/>
        </w:rPr>
        <w:t>1.8. приложение 4 изложить в новой р</w:t>
      </w:r>
      <w:r w:rsidRPr="00414BEE">
        <w:rPr>
          <w:sz w:val="20"/>
          <w:szCs w:val="20"/>
        </w:rPr>
        <w:t>е</w:t>
      </w:r>
      <w:r w:rsidRPr="00414BEE">
        <w:rPr>
          <w:sz w:val="20"/>
          <w:szCs w:val="20"/>
        </w:rPr>
        <w:t>дакции</w:t>
      </w:r>
    </w:p>
    <w:tbl>
      <w:tblPr>
        <w:tblW w:w="22317" w:type="dxa"/>
        <w:tblInd w:w="-1788" w:type="dxa"/>
        <w:tblLook w:val="0000"/>
      </w:tblPr>
      <w:tblGrid>
        <w:gridCol w:w="11817"/>
        <w:gridCol w:w="10935"/>
      </w:tblGrid>
      <w:tr w:rsidR="005012B0" w:rsidRPr="00414BEE" w:rsidTr="00F664E7">
        <w:trPr>
          <w:trHeight w:val="375"/>
        </w:trPr>
        <w:tc>
          <w:tcPr>
            <w:tcW w:w="11382" w:type="dxa"/>
            <w:noWrap/>
            <w:vAlign w:val="bottom"/>
          </w:tcPr>
          <w:tbl>
            <w:tblPr>
              <w:tblW w:w="9955" w:type="dxa"/>
              <w:tblInd w:w="1646" w:type="dxa"/>
              <w:tblLook w:val="0000"/>
            </w:tblPr>
            <w:tblGrid>
              <w:gridCol w:w="1321"/>
              <w:gridCol w:w="522"/>
              <w:gridCol w:w="6287"/>
              <w:gridCol w:w="92"/>
              <w:gridCol w:w="567"/>
              <w:gridCol w:w="284"/>
              <w:gridCol w:w="882"/>
            </w:tblGrid>
            <w:tr w:rsidR="005012B0" w:rsidRPr="00414BEE" w:rsidTr="00F664E7">
              <w:trPr>
                <w:trHeight w:val="373"/>
              </w:trPr>
              <w:tc>
                <w:tcPr>
                  <w:tcW w:w="1321" w:type="dxa"/>
                  <w:noWrap/>
                  <w:vAlign w:val="bottom"/>
                </w:tcPr>
                <w:p w:rsidR="005012B0" w:rsidRPr="00414BEE" w:rsidRDefault="005012B0" w:rsidP="00F664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68" w:type="dxa"/>
                  <w:gridSpan w:val="4"/>
                  <w:vMerge w:val="restart"/>
                  <w:noWrap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«Приложение 4</w:t>
                  </w:r>
                </w:p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«О бюджете Вербовологовского сельского поселения </w:t>
                  </w:r>
                </w:p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Дубовского района на 2017 год и</w:t>
                  </w:r>
                </w:p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 на плановый период 2018 и 2019 годов»</w:t>
                  </w:r>
                </w:p>
              </w:tc>
              <w:tc>
                <w:tcPr>
                  <w:tcW w:w="1166" w:type="dxa"/>
                  <w:gridSpan w:val="2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012B0" w:rsidRPr="00414BEE" w:rsidTr="00F664E7">
              <w:trPr>
                <w:trHeight w:val="202"/>
              </w:trPr>
              <w:tc>
                <w:tcPr>
                  <w:tcW w:w="1321" w:type="dxa"/>
                  <w:noWrap/>
                  <w:vAlign w:val="bottom"/>
                </w:tcPr>
                <w:p w:rsidR="005012B0" w:rsidRPr="00414BEE" w:rsidRDefault="005012B0" w:rsidP="00F664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68" w:type="dxa"/>
                  <w:gridSpan w:val="4"/>
                  <w:vMerge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gridSpan w:val="2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012B0" w:rsidRPr="00414BEE" w:rsidTr="00F664E7">
              <w:trPr>
                <w:trHeight w:val="373"/>
              </w:trPr>
              <w:tc>
                <w:tcPr>
                  <w:tcW w:w="1321" w:type="dxa"/>
                  <w:noWrap/>
                  <w:vAlign w:val="bottom"/>
                </w:tcPr>
                <w:p w:rsidR="005012B0" w:rsidRPr="00414BEE" w:rsidRDefault="005012B0" w:rsidP="00F664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68" w:type="dxa"/>
                  <w:gridSpan w:val="4"/>
                  <w:vMerge/>
                  <w:noWrap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gridSpan w:val="2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012B0" w:rsidRPr="00414BEE" w:rsidTr="00F664E7">
              <w:trPr>
                <w:trHeight w:val="373"/>
              </w:trPr>
              <w:tc>
                <w:tcPr>
                  <w:tcW w:w="1321" w:type="dxa"/>
                  <w:noWrap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9" w:type="dxa"/>
                  <w:gridSpan w:val="2"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9" w:type="dxa"/>
                  <w:gridSpan w:val="2"/>
                  <w:noWrap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gridSpan w:val="2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012B0" w:rsidRPr="00414BEE" w:rsidTr="00F664E7">
              <w:trPr>
                <w:trHeight w:val="851"/>
              </w:trPr>
              <w:tc>
                <w:tcPr>
                  <w:tcW w:w="8789" w:type="dxa"/>
                  <w:gridSpan w:val="5"/>
                </w:tcPr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4BEE">
                    <w:rPr>
                      <w:b/>
                      <w:bCs/>
                      <w:sz w:val="20"/>
                      <w:szCs w:val="20"/>
                    </w:rPr>
                    <w:t xml:space="preserve">Источники финансирования дефицита </w:t>
                  </w:r>
                </w:p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4BEE">
                    <w:rPr>
                      <w:b/>
                      <w:bCs/>
                      <w:sz w:val="20"/>
                      <w:szCs w:val="20"/>
                    </w:rPr>
                    <w:t xml:space="preserve">бюджета Вербовологовского сельского поселения </w:t>
                  </w:r>
                </w:p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4BEE">
                    <w:rPr>
                      <w:b/>
                      <w:bCs/>
                      <w:sz w:val="20"/>
                      <w:szCs w:val="20"/>
                    </w:rPr>
                    <w:t>Дубовского района на плановый период</w:t>
                  </w:r>
                </w:p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4BEE">
                    <w:rPr>
                      <w:b/>
                      <w:bCs/>
                      <w:sz w:val="20"/>
                      <w:szCs w:val="20"/>
                    </w:rPr>
                    <w:t>2018  и 2019 годов</w:t>
                  </w:r>
                </w:p>
              </w:tc>
              <w:tc>
                <w:tcPr>
                  <w:tcW w:w="1166" w:type="dxa"/>
                  <w:gridSpan w:val="2"/>
                </w:tcPr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012B0" w:rsidRPr="00414BEE" w:rsidTr="00F664E7">
              <w:trPr>
                <w:trHeight w:val="373"/>
              </w:trPr>
              <w:tc>
                <w:tcPr>
                  <w:tcW w:w="8789" w:type="dxa"/>
                  <w:gridSpan w:val="5"/>
                  <w:noWrap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(тыс. рублей)</w:t>
                  </w:r>
                </w:p>
              </w:tc>
              <w:tc>
                <w:tcPr>
                  <w:tcW w:w="1166" w:type="dxa"/>
                  <w:gridSpan w:val="2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012B0" w:rsidRPr="00414BEE" w:rsidTr="00F664E7">
              <w:trPr>
                <w:trHeight w:val="373"/>
              </w:trPr>
              <w:tc>
                <w:tcPr>
                  <w:tcW w:w="18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4BEE">
                    <w:rPr>
                      <w:b/>
                      <w:bCs/>
                      <w:sz w:val="20"/>
                      <w:szCs w:val="20"/>
                    </w:rPr>
                    <w:t>Код бюджетной кла</w:t>
                  </w:r>
                  <w:r w:rsidRPr="00414BEE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414BEE">
                    <w:rPr>
                      <w:b/>
                      <w:bCs/>
                      <w:sz w:val="20"/>
                      <w:szCs w:val="20"/>
                    </w:rPr>
                    <w:t xml:space="preserve">сификации </w:t>
                  </w:r>
                </w:p>
              </w:tc>
              <w:tc>
                <w:tcPr>
                  <w:tcW w:w="6379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4BEE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4BEE">
                    <w:rPr>
                      <w:b/>
                      <w:bCs/>
                      <w:sz w:val="20"/>
                      <w:szCs w:val="20"/>
                    </w:rPr>
                    <w:t>Плановый п</w:t>
                  </w:r>
                  <w:r w:rsidRPr="00414BEE"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Pr="00414BEE">
                    <w:rPr>
                      <w:b/>
                      <w:bCs/>
                      <w:sz w:val="20"/>
                      <w:szCs w:val="20"/>
                    </w:rPr>
                    <w:t>риод</w:t>
                  </w:r>
                </w:p>
              </w:tc>
            </w:tr>
            <w:tr w:rsidR="005012B0" w:rsidRPr="00414BEE" w:rsidTr="00F664E7">
              <w:trPr>
                <w:trHeight w:val="373"/>
              </w:trPr>
              <w:tc>
                <w:tcPr>
                  <w:tcW w:w="184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4BEE">
                    <w:rPr>
                      <w:b/>
                      <w:bCs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4BEE">
                    <w:rPr>
                      <w:b/>
                      <w:bCs/>
                      <w:sz w:val="20"/>
                      <w:szCs w:val="20"/>
                    </w:rPr>
                    <w:t>2019 год</w:t>
                  </w:r>
                </w:p>
              </w:tc>
            </w:tr>
            <w:tr w:rsidR="005012B0" w:rsidRPr="00414BEE" w:rsidTr="00F664E7">
              <w:trPr>
                <w:trHeight w:val="137"/>
              </w:trPr>
              <w:tc>
                <w:tcPr>
                  <w:tcW w:w="18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01 00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ИСТОЧНИКИ ВНУТРЕННЕГО ФИНАНСИРОВАНИЯ ДЕФИЦИТОВ БЮДЖ</w:t>
                  </w:r>
                  <w:r w:rsidRPr="00414BEE">
                    <w:rPr>
                      <w:sz w:val="20"/>
                      <w:szCs w:val="20"/>
                    </w:rPr>
                    <w:t>Е</w:t>
                  </w:r>
                  <w:r w:rsidRPr="00414BEE">
                    <w:rPr>
                      <w:sz w:val="20"/>
                      <w:szCs w:val="20"/>
                    </w:rPr>
                    <w:t>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012B0" w:rsidRPr="00414BEE" w:rsidTr="00F664E7">
              <w:trPr>
                <w:trHeight w:val="183"/>
              </w:trPr>
              <w:tc>
                <w:tcPr>
                  <w:tcW w:w="18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</w:t>
                  </w:r>
                  <w:r w:rsidRPr="00414BEE">
                    <w:rPr>
                      <w:sz w:val="20"/>
                      <w:szCs w:val="20"/>
                    </w:rPr>
                    <w:lastRenderedPageBreak/>
                    <w:t>0000 000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lastRenderedPageBreak/>
                    <w:t>Изменение остатков средств на счетах по учету средств бю</w:t>
                  </w:r>
                  <w:r w:rsidRPr="00414BEE">
                    <w:rPr>
                      <w:sz w:val="20"/>
                      <w:szCs w:val="20"/>
                    </w:rPr>
                    <w:t>д</w:t>
                  </w:r>
                  <w:r w:rsidRPr="00414BEE">
                    <w:rPr>
                      <w:sz w:val="20"/>
                      <w:szCs w:val="20"/>
                    </w:rPr>
                    <w:t>жетов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012B0" w:rsidRPr="00414BEE" w:rsidTr="00F664E7">
              <w:trPr>
                <w:trHeight w:val="130"/>
              </w:trPr>
              <w:tc>
                <w:tcPr>
                  <w:tcW w:w="18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lastRenderedPageBreak/>
                    <w:t xml:space="preserve">01 05 00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Увеличение остатков средств бю</w:t>
                  </w:r>
                  <w:r w:rsidRPr="00414BEE">
                    <w:rPr>
                      <w:sz w:val="20"/>
                      <w:szCs w:val="20"/>
                    </w:rPr>
                    <w:t>д</w:t>
                  </w:r>
                  <w:r w:rsidRPr="00414BEE">
                    <w:rPr>
                      <w:sz w:val="20"/>
                      <w:szCs w:val="20"/>
                    </w:rPr>
                    <w:t>жетов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5 282,1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5281,5</w:t>
                  </w:r>
                </w:p>
              </w:tc>
            </w:tr>
            <w:tr w:rsidR="005012B0" w:rsidRPr="00414BEE" w:rsidTr="00F664E7">
              <w:trPr>
                <w:trHeight w:val="231"/>
              </w:trPr>
              <w:tc>
                <w:tcPr>
                  <w:tcW w:w="18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01 05 02 00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5 282,1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5281,5</w:t>
                  </w:r>
                </w:p>
              </w:tc>
            </w:tr>
            <w:tr w:rsidR="005012B0" w:rsidRPr="00414BEE" w:rsidTr="00F664E7">
              <w:trPr>
                <w:trHeight w:val="121"/>
              </w:trPr>
              <w:tc>
                <w:tcPr>
                  <w:tcW w:w="18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Увеличение прочих остатков д</w:t>
                  </w:r>
                  <w:r w:rsidRPr="00414BEE">
                    <w:rPr>
                      <w:sz w:val="20"/>
                      <w:szCs w:val="20"/>
                    </w:rPr>
                    <w:t>е</w:t>
                  </w:r>
                  <w:r w:rsidRPr="00414BEE">
                    <w:rPr>
                      <w:sz w:val="20"/>
                      <w:szCs w:val="20"/>
                    </w:rPr>
                    <w:t>нежных средств бюджетов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5 282,1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5281,5</w:t>
                  </w:r>
                </w:p>
              </w:tc>
            </w:tr>
            <w:tr w:rsidR="005012B0" w:rsidRPr="00414BEE" w:rsidTr="00F664E7">
              <w:trPr>
                <w:trHeight w:val="224"/>
              </w:trPr>
              <w:tc>
                <w:tcPr>
                  <w:tcW w:w="18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Увеличение прочих остатков денежных средств бюджетов сельских посел</w:t>
                  </w:r>
                  <w:r w:rsidRPr="00414BEE">
                    <w:rPr>
                      <w:sz w:val="20"/>
                      <w:szCs w:val="20"/>
                    </w:rPr>
                    <w:t>е</w:t>
                  </w:r>
                  <w:r w:rsidRPr="00414BEE">
                    <w:rPr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5 282,1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5281,5</w:t>
                  </w:r>
                </w:p>
              </w:tc>
            </w:tr>
            <w:tr w:rsidR="005012B0" w:rsidRPr="00414BEE" w:rsidTr="00F664E7">
              <w:trPr>
                <w:trHeight w:val="236"/>
              </w:trPr>
              <w:tc>
                <w:tcPr>
                  <w:tcW w:w="18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Уменьшение остатков средств бюдж</w:t>
                  </w:r>
                  <w:r w:rsidRPr="00414BEE">
                    <w:rPr>
                      <w:sz w:val="20"/>
                      <w:szCs w:val="20"/>
                    </w:rPr>
                    <w:t>е</w:t>
                  </w:r>
                  <w:r w:rsidRPr="00414BEE">
                    <w:rPr>
                      <w:sz w:val="20"/>
                      <w:szCs w:val="20"/>
                    </w:rPr>
                    <w:t>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5 282,1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5281,5</w:t>
                  </w:r>
                </w:p>
              </w:tc>
            </w:tr>
            <w:tr w:rsidR="005012B0" w:rsidRPr="00414BEE" w:rsidTr="00F664E7">
              <w:trPr>
                <w:trHeight w:val="160"/>
              </w:trPr>
              <w:tc>
                <w:tcPr>
                  <w:tcW w:w="18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01 05 02 00 </w:t>
                  </w:r>
                  <w:proofErr w:type="spellStart"/>
                  <w:r w:rsidRPr="00414BE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14BEE">
                    <w:rPr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5 282,1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5281,5</w:t>
                  </w:r>
                </w:p>
              </w:tc>
            </w:tr>
            <w:tr w:rsidR="005012B0" w:rsidRPr="00414BEE" w:rsidTr="00F664E7">
              <w:trPr>
                <w:trHeight w:val="92"/>
              </w:trPr>
              <w:tc>
                <w:tcPr>
                  <w:tcW w:w="18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Уменьшение прочих остатков д</w:t>
                  </w:r>
                  <w:r w:rsidRPr="00414BEE">
                    <w:rPr>
                      <w:sz w:val="20"/>
                      <w:szCs w:val="20"/>
                    </w:rPr>
                    <w:t>е</w:t>
                  </w:r>
                  <w:r w:rsidRPr="00414BEE">
                    <w:rPr>
                      <w:sz w:val="20"/>
                      <w:szCs w:val="20"/>
                    </w:rPr>
                    <w:t>нежных средств бюджетов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5 282,1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5281,5</w:t>
                  </w:r>
                </w:p>
              </w:tc>
            </w:tr>
            <w:tr w:rsidR="005012B0" w:rsidRPr="00414BEE" w:rsidTr="00F664E7">
              <w:trPr>
                <w:trHeight w:val="170"/>
              </w:trPr>
              <w:tc>
                <w:tcPr>
                  <w:tcW w:w="18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Уменьшение прочих остатков денежных средств бюджетов сельских посел</w:t>
                  </w:r>
                  <w:r w:rsidRPr="00414BEE">
                    <w:rPr>
                      <w:sz w:val="20"/>
                      <w:szCs w:val="20"/>
                    </w:rPr>
                    <w:t>е</w:t>
                  </w:r>
                  <w:r w:rsidRPr="00414BEE">
                    <w:rPr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5 282,1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5281,5</w:t>
                  </w:r>
                </w:p>
              </w:tc>
            </w:tr>
            <w:tr w:rsidR="005012B0" w:rsidRPr="00414BEE" w:rsidTr="00F664E7">
              <w:trPr>
                <w:trHeight w:val="140"/>
              </w:trPr>
              <w:tc>
                <w:tcPr>
                  <w:tcW w:w="18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Всего источников финансирования дефицита местного бю</w:t>
                  </w:r>
                  <w:r w:rsidRPr="00414BEE">
                    <w:rPr>
                      <w:sz w:val="20"/>
                      <w:szCs w:val="20"/>
                    </w:rPr>
                    <w:t>д</w:t>
                  </w:r>
                  <w:r w:rsidRPr="00414BEE">
                    <w:rPr>
                      <w:sz w:val="20"/>
                      <w:szCs w:val="20"/>
                    </w:rPr>
                    <w:t>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10935" w:type="dxa"/>
            <w:noWrap/>
            <w:vAlign w:val="bottom"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lastRenderedPageBreak/>
              <w:t>Приложение 2</w:t>
            </w:r>
          </w:p>
        </w:tc>
      </w:tr>
    </w:tbl>
    <w:p w:rsidR="005012B0" w:rsidRPr="00414BEE" w:rsidRDefault="005012B0" w:rsidP="005012B0">
      <w:pPr>
        <w:jc w:val="both"/>
        <w:rPr>
          <w:sz w:val="20"/>
          <w:szCs w:val="20"/>
        </w:rPr>
      </w:pPr>
    </w:p>
    <w:p w:rsidR="005012B0" w:rsidRPr="00414BEE" w:rsidRDefault="005012B0" w:rsidP="005012B0">
      <w:pPr>
        <w:jc w:val="both"/>
        <w:rPr>
          <w:sz w:val="20"/>
          <w:szCs w:val="20"/>
        </w:rPr>
      </w:pPr>
      <w:r w:rsidRPr="00414BEE">
        <w:rPr>
          <w:sz w:val="20"/>
          <w:szCs w:val="20"/>
        </w:rPr>
        <w:t xml:space="preserve">1.9. В приложении 9 </w:t>
      </w:r>
    </w:p>
    <w:p w:rsidR="005012B0" w:rsidRPr="00414BEE" w:rsidRDefault="005012B0" w:rsidP="005012B0">
      <w:pPr>
        <w:jc w:val="both"/>
        <w:rPr>
          <w:sz w:val="20"/>
          <w:szCs w:val="20"/>
        </w:rPr>
      </w:pPr>
      <w:r w:rsidRPr="00414BEE">
        <w:rPr>
          <w:sz w:val="20"/>
          <w:szCs w:val="20"/>
        </w:rPr>
        <w:t xml:space="preserve">После строки </w:t>
      </w:r>
    </w:p>
    <w:tbl>
      <w:tblPr>
        <w:tblW w:w="9893" w:type="dxa"/>
        <w:tblInd w:w="-4" w:type="dxa"/>
        <w:tblLayout w:type="fixed"/>
        <w:tblLook w:val="04A0"/>
      </w:tblPr>
      <w:tblGrid>
        <w:gridCol w:w="821"/>
        <w:gridCol w:w="1985"/>
        <w:gridCol w:w="7087"/>
      </w:tblGrid>
      <w:tr w:rsidR="005012B0" w:rsidRPr="00414BEE" w:rsidTr="00F664E7">
        <w:trPr>
          <w:trHeight w:val="37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2 02 35118 10 0000 151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риаты</w:t>
            </w:r>
          </w:p>
        </w:tc>
      </w:tr>
    </w:tbl>
    <w:p w:rsidR="005012B0" w:rsidRPr="00414BEE" w:rsidRDefault="005012B0" w:rsidP="005012B0">
      <w:pPr>
        <w:jc w:val="both"/>
        <w:rPr>
          <w:sz w:val="20"/>
          <w:szCs w:val="20"/>
        </w:rPr>
      </w:pPr>
      <w:r w:rsidRPr="00414BEE">
        <w:rPr>
          <w:sz w:val="20"/>
          <w:szCs w:val="20"/>
        </w:rPr>
        <w:t xml:space="preserve"> Дополнить строкой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7087"/>
      </w:tblGrid>
      <w:tr w:rsidR="005012B0" w:rsidRPr="00414BEE" w:rsidTr="00F664E7">
        <w:trPr>
          <w:trHeight w:val="513"/>
        </w:trPr>
        <w:tc>
          <w:tcPr>
            <w:tcW w:w="817" w:type="dxa"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951</w:t>
            </w:r>
          </w:p>
        </w:tc>
        <w:tc>
          <w:tcPr>
            <w:tcW w:w="1985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2 02 40014 10 0000 151 </w:t>
            </w:r>
          </w:p>
        </w:tc>
        <w:tc>
          <w:tcPr>
            <w:tcW w:w="7087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шениями</w:t>
            </w:r>
          </w:p>
        </w:tc>
      </w:tr>
    </w:tbl>
    <w:p w:rsidR="005012B0" w:rsidRPr="00414BEE" w:rsidRDefault="005012B0" w:rsidP="005012B0">
      <w:pPr>
        <w:jc w:val="both"/>
        <w:rPr>
          <w:sz w:val="20"/>
          <w:szCs w:val="20"/>
        </w:rPr>
      </w:pPr>
    </w:p>
    <w:p w:rsidR="005012B0" w:rsidRPr="00414BEE" w:rsidRDefault="005012B0" w:rsidP="005012B0">
      <w:pPr>
        <w:rPr>
          <w:sz w:val="20"/>
          <w:szCs w:val="20"/>
        </w:rPr>
      </w:pPr>
      <w:r w:rsidRPr="00414BEE">
        <w:rPr>
          <w:sz w:val="20"/>
          <w:szCs w:val="20"/>
        </w:rPr>
        <w:t>1.10. Приложение 12 изложить в новой редакции</w:t>
      </w:r>
    </w:p>
    <w:tbl>
      <w:tblPr>
        <w:tblW w:w="9596" w:type="dxa"/>
        <w:tblInd w:w="10" w:type="dxa"/>
        <w:tblLayout w:type="fixed"/>
        <w:tblLook w:val="04A0"/>
      </w:tblPr>
      <w:tblGrid>
        <w:gridCol w:w="6"/>
        <w:gridCol w:w="4032"/>
        <w:gridCol w:w="450"/>
        <w:gridCol w:w="578"/>
        <w:gridCol w:w="539"/>
        <w:gridCol w:w="554"/>
        <w:gridCol w:w="504"/>
        <w:gridCol w:w="504"/>
        <w:gridCol w:w="1148"/>
        <w:gridCol w:w="270"/>
        <w:gridCol w:w="29"/>
        <w:gridCol w:w="273"/>
        <w:gridCol w:w="534"/>
        <w:gridCol w:w="175"/>
      </w:tblGrid>
      <w:tr w:rsidR="005012B0" w:rsidRPr="00414BEE" w:rsidTr="00F664E7">
        <w:trPr>
          <w:gridAfter w:val="3"/>
          <w:wAfter w:w="982" w:type="dxa"/>
          <w:trHeight w:val="375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2B0" w:rsidRPr="00414BEE" w:rsidRDefault="005012B0" w:rsidP="00F664E7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F51"/>
            <w:bookmarkEnd w:id="2"/>
          </w:p>
        </w:tc>
        <w:tc>
          <w:tcPr>
            <w:tcW w:w="457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822" w:type="dxa"/>
              <w:jc w:val="right"/>
              <w:tblLayout w:type="fixed"/>
              <w:tblLook w:val="0000"/>
            </w:tblPr>
            <w:tblGrid>
              <w:gridCol w:w="11822"/>
            </w:tblGrid>
            <w:tr w:rsidR="005012B0" w:rsidRPr="00414BEE" w:rsidTr="00F664E7">
              <w:trPr>
                <w:trHeight w:val="1542"/>
                <w:jc w:val="right"/>
              </w:trPr>
              <w:tc>
                <w:tcPr>
                  <w:tcW w:w="11822" w:type="dxa"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«Приложение 12</w:t>
                  </w:r>
                </w:p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«О бюджете Вербовологовского сельского </w:t>
                  </w:r>
                </w:p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 xml:space="preserve">поселения  Дубовского района на 2017 год </w:t>
                  </w:r>
                </w:p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и на план</w:t>
                  </w:r>
                  <w:r w:rsidRPr="00414BEE">
                    <w:rPr>
                      <w:sz w:val="20"/>
                      <w:szCs w:val="20"/>
                    </w:rPr>
                    <w:t>о</w:t>
                  </w:r>
                  <w:r w:rsidRPr="00414BEE">
                    <w:rPr>
                      <w:sz w:val="20"/>
                      <w:szCs w:val="20"/>
                    </w:rPr>
                    <w:t>вый период 2018 и 2019 годов»</w:t>
                  </w:r>
                </w:p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</w:p>
        </w:tc>
      </w:tr>
      <w:tr w:rsidR="005012B0" w:rsidRPr="00414BEE" w:rsidTr="00F664E7">
        <w:trPr>
          <w:gridAfter w:val="3"/>
          <w:wAfter w:w="982" w:type="dxa"/>
          <w:trHeight w:val="375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</w:p>
        </w:tc>
      </w:tr>
      <w:tr w:rsidR="005012B0" w:rsidRPr="00414BEE" w:rsidTr="00F664E7">
        <w:trPr>
          <w:gridAfter w:val="3"/>
          <w:wAfter w:w="982" w:type="dxa"/>
          <w:trHeight w:val="375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</w:p>
        </w:tc>
      </w:tr>
      <w:tr w:rsidR="005012B0" w:rsidRPr="00414BEE" w:rsidTr="00F664E7">
        <w:trPr>
          <w:gridAfter w:val="3"/>
          <w:wAfter w:w="982" w:type="dxa"/>
          <w:trHeight w:val="375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</w:p>
        </w:tc>
      </w:tr>
      <w:tr w:rsidR="005012B0" w:rsidRPr="00414BEE" w:rsidTr="00F664E7">
        <w:trPr>
          <w:gridAfter w:val="1"/>
          <w:wAfter w:w="175" w:type="dxa"/>
          <w:trHeight w:val="747"/>
        </w:trPr>
        <w:tc>
          <w:tcPr>
            <w:tcW w:w="9421" w:type="dxa"/>
            <w:gridSpan w:val="13"/>
            <w:tcBorders>
              <w:top w:val="nil"/>
              <w:left w:val="nil"/>
            </w:tcBorders>
            <w:shd w:val="clear" w:color="auto" w:fill="auto"/>
            <w:hideMark/>
          </w:tcPr>
          <w:p w:rsidR="005012B0" w:rsidRPr="00414BEE" w:rsidRDefault="005012B0" w:rsidP="00F6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5012B0" w:rsidRPr="00414BEE" w:rsidRDefault="005012B0" w:rsidP="00F664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14BEE">
              <w:rPr>
                <w:b/>
                <w:bCs/>
                <w:sz w:val="20"/>
                <w:szCs w:val="20"/>
              </w:rPr>
              <w:t>по разделам, подразделам, целевым статьям (муниципальным</w:t>
            </w:r>
            <w:proofErr w:type="gramEnd"/>
          </w:p>
          <w:p w:rsidR="005012B0" w:rsidRPr="00414BEE" w:rsidRDefault="005012B0" w:rsidP="00F6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 xml:space="preserve"> программам </w:t>
            </w:r>
            <w:r w:rsidRPr="00414BEE">
              <w:rPr>
                <w:b/>
                <w:sz w:val="20"/>
                <w:szCs w:val="20"/>
              </w:rPr>
              <w:t>Вербовологовского сельского поселения</w:t>
            </w:r>
            <w:r w:rsidRPr="00414BEE">
              <w:rPr>
                <w:sz w:val="20"/>
                <w:szCs w:val="20"/>
              </w:rPr>
              <w:t xml:space="preserve"> </w:t>
            </w:r>
            <w:r w:rsidRPr="00414BEE">
              <w:rPr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414BEE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414BEE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</w:t>
            </w:r>
            <w:r w:rsidRPr="00414BEE">
              <w:rPr>
                <w:b/>
                <w:bCs/>
                <w:sz w:val="20"/>
                <w:szCs w:val="20"/>
              </w:rPr>
              <w:t>п</w:t>
            </w:r>
            <w:r w:rsidRPr="00414BEE">
              <w:rPr>
                <w:b/>
                <w:bCs/>
                <w:sz w:val="20"/>
                <w:szCs w:val="20"/>
              </w:rPr>
              <w:t xml:space="preserve">пам </w:t>
            </w:r>
            <w:proofErr w:type="gramStart"/>
            <w:r w:rsidRPr="00414BEE">
              <w:rPr>
                <w:b/>
                <w:bCs/>
                <w:sz w:val="20"/>
                <w:szCs w:val="20"/>
              </w:rPr>
              <w:t>видов расходов классификации расходов местного бюджета</w:t>
            </w:r>
            <w:proofErr w:type="gramEnd"/>
            <w:r w:rsidRPr="00414BEE">
              <w:rPr>
                <w:b/>
                <w:bCs/>
                <w:sz w:val="20"/>
                <w:szCs w:val="20"/>
              </w:rPr>
              <w:t xml:space="preserve"> на 2017 год</w:t>
            </w:r>
          </w:p>
        </w:tc>
      </w:tr>
      <w:tr w:rsidR="005012B0" w:rsidRPr="00414BEE" w:rsidTr="00F664E7">
        <w:trPr>
          <w:gridAfter w:val="4"/>
          <w:wAfter w:w="1011" w:type="dxa"/>
          <w:trHeight w:val="87"/>
        </w:trPr>
        <w:tc>
          <w:tcPr>
            <w:tcW w:w="8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2B0" w:rsidRPr="00414BEE" w:rsidRDefault="005012B0" w:rsidP="00F66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12B0" w:rsidRPr="00414BEE" w:rsidTr="00F664E7">
        <w:trPr>
          <w:gridAfter w:val="4"/>
          <w:wAfter w:w="1011" w:type="dxa"/>
          <w:trHeight w:val="360"/>
        </w:trPr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(тыс. рублей)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322"/>
        </w:trPr>
        <w:tc>
          <w:tcPr>
            <w:tcW w:w="6153" w:type="dxa"/>
            <w:gridSpan w:val="5"/>
            <w:vMerge w:val="restart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04" w:type="dxa"/>
            <w:vMerge w:val="restart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414BEE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4" w:type="dxa"/>
            <w:vMerge w:val="restart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414BEE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48" w:type="dxa"/>
            <w:vMerge w:val="restart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2" w:type="dxa"/>
            <w:gridSpan w:val="3"/>
            <w:vMerge w:val="restart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30"/>
        </w:trPr>
        <w:tc>
          <w:tcPr>
            <w:tcW w:w="6153" w:type="dxa"/>
            <w:gridSpan w:val="5"/>
            <w:vMerge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vMerge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315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8 838,4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99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4 264,1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55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Мероприятия по диспансеризации, вакцинации сотрудников администрации Вербовологовского сельского поселения в рамках подпрограммы «Обеспечение ре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лизации муниципальной программы Вербовологовского сельского поселения "Муниципальная политика» муниципальной программы «Муниципальная политика» (Иные з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купки товаров, работ и услуг для обеспечения государственных (муниц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09 2 00 28260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540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Вербовологовского сельского поселения по </w:t>
            </w:r>
            <w:proofErr w:type="spellStart"/>
            <w:r w:rsidRPr="00414BEE">
              <w:rPr>
                <w:sz w:val="20"/>
                <w:szCs w:val="20"/>
              </w:rPr>
              <w:t>непр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граммному</w:t>
            </w:r>
            <w:proofErr w:type="spellEnd"/>
            <w:r w:rsidRPr="00414BEE">
              <w:rPr>
                <w:sz w:val="20"/>
                <w:szCs w:val="20"/>
              </w:rPr>
              <w:t xml:space="preserve"> направлению расходов «Обеспечение деятельности Администрации Вербовологовского сельского посел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ния» (Расходы на выплаты персоналу государственных (муниц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99 2 00 00110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3 375,9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637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Вербовологовского сельского поселения по </w:t>
            </w:r>
            <w:proofErr w:type="spellStart"/>
            <w:r w:rsidRPr="00414BEE">
              <w:rPr>
                <w:sz w:val="20"/>
                <w:szCs w:val="20"/>
              </w:rPr>
              <w:t>непрограммному</w:t>
            </w:r>
            <w:proofErr w:type="spellEnd"/>
            <w:r w:rsidRPr="00414BEE">
              <w:rPr>
                <w:sz w:val="20"/>
                <w:szCs w:val="20"/>
              </w:rPr>
              <w:t xml:space="preserve"> направлению расходов «Обе</w:t>
            </w:r>
            <w:r w:rsidRPr="00414BEE">
              <w:rPr>
                <w:sz w:val="20"/>
                <w:szCs w:val="20"/>
              </w:rPr>
              <w:t>с</w:t>
            </w:r>
            <w:r w:rsidRPr="00414BEE">
              <w:rPr>
                <w:sz w:val="20"/>
                <w:szCs w:val="20"/>
              </w:rPr>
              <w:t>печение деятельности Администрации Вербовологовского сельского поселения» (Иные заку</w:t>
            </w:r>
            <w:r w:rsidRPr="00414BEE">
              <w:rPr>
                <w:sz w:val="20"/>
                <w:szCs w:val="20"/>
              </w:rPr>
              <w:t>п</w:t>
            </w:r>
            <w:r w:rsidRPr="00414BEE">
              <w:rPr>
                <w:sz w:val="20"/>
                <w:szCs w:val="20"/>
              </w:rPr>
              <w:t>ки товаров, работ и услуг для обеспечения государственных (мун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99 2 00 00190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562,5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619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Вербовологовского сельского поселения по </w:t>
            </w:r>
            <w:proofErr w:type="spellStart"/>
            <w:r w:rsidRPr="00414BEE">
              <w:rPr>
                <w:sz w:val="20"/>
                <w:szCs w:val="20"/>
              </w:rPr>
              <w:t>непрограммному</w:t>
            </w:r>
            <w:proofErr w:type="spellEnd"/>
            <w:r w:rsidRPr="00414BEE">
              <w:rPr>
                <w:sz w:val="20"/>
                <w:szCs w:val="20"/>
              </w:rPr>
              <w:t xml:space="preserve"> направлению расходов «Обе</w:t>
            </w:r>
            <w:r w:rsidRPr="00414BEE">
              <w:rPr>
                <w:sz w:val="20"/>
                <w:szCs w:val="20"/>
              </w:rPr>
              <w:t>с</w:t>
            </w:r>
            <w:r w:rsidRPr="00414BEE">
              <w:rPr>
                <w:sz w:val="20"/>
                <w:szCs w:val="20"/>
              </w:rPr>
              <w:t>печение деятельности Администрации Верб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вологовского сельского поселения» (Уплата налогов, сборов и иных платежей)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99 2 00 00190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54,0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281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на осуществление полномочий по определению в соотве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ствии с частью 1 статьи 11.2 Областного закона от 25 октября 2002 года № 273-ЗС «Об администр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тивных правонарушениях» перечня должностных лиц, уполномоченных составлять протоколы об адм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 xml:space="preserve">нистративных правонарушениях по иным </w:t>
            </w:r>
            <w:proofErr w:type="spellStart"/>
            <w:r w:rsidRPr="00414BEE">
              <w:rPr>
                <w:sz w:val="20"/>
                <w:szCs w:val="20"/>
              </w:rPr>
              <w:t>непрограммным</w:t>
            </w:r>
            <w:proofErr w:type="spellEnd"/>
            <w:r w:rsidRPr="00414BEE">
              <w:rPr>
                <w:sz w:val="20"/>
                <w:szCs w:val="20"/>
              </w:rPr>
              <w:t xml:space="preserve"> мер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приятиям органов местного самоуправления Вербовологовского сельского поселения (Иные закупки товаров, работ и услуг для обе</w:t>
            </w:r>
            <w:r w:rsidRPr="00414BEE">
              <w:rPr>
                <w:sz w:val="20"/>
                <w:szCs w:val="20"/>
              </w:rPr>
              <w:t>с</w:t>
            </w:r>
            <w:r w:rsidRPr="00414BEE">
              <w:rPr>
                <w:sz w:val="20"/>
                <w:szCs w:val="20"/>
              </w:rPr>
              <w:t>печения государственных (муниц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99 9 00 72390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0,2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7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150,0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11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Резервный фонд администрации Вербовологовского сельского поселения на финансовое обеспечение непредвиденных расходов (Р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зервные средства)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99 4 00 90100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150,0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31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Другие общегосударственные в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просы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108,5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198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Расходы, направленные на оплату членского взноса в Ассоциацию Совета 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 образований Ростовской области в рамках подпрограммы «Развитие муниципального управления и 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 xml:space="preserve">пальной службы в </w:t>
            </w:r>
            <w:proofErr w:type="spellStart"/>
            <w:r w:rsidRPr="00414BEE">
              <w:rPr>
                <w:sz w:val="20"/>
                <w:szCs w:val="20"/>
              </w:rPr>
              <w:t>Вербовологовском</w:t>
            </w:r>
            <w:proofErr w:type="spellEnd"/>
            <w:r w:rsidRPr="00414BEE">
              <w:rPr>
                <w:sz w:val="20"/>
                <w:szCs w:val="20"/>
              </w:rPr>
              <w:t xml:space="preserve"> сельском поселении, дополн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тельное профессиональное образование лиц, занятых в Администр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ции Вербовологовского сельского поселения» муниципальной программы Вербовологовского сел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ского поселения «Муниципальная политика» (Уплата налогов, сборов и иных платежей)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09 1 00 28230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173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бюджета поселения на официальную публикацию норм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тивно-правовых актов Администрации Вербовологовского сельского поселения в средствах массовой информации в рамках подпрогра</w:t>
            </w:r>
            <w:r w:rsidRPr="00414BEE">
              <w:rPr>
                <w:sz w:val="20"/>
                <w:szCs w:val="20"/>
              </w:rPr>
              <w:t>м</w:t>
            </w:r>
            <w:r w:rsidRPr="00414BEE">
              <w:rPr>
                <w:sz w:val="20"/>
                <w:szCs w:val="20"/>
              </w:rPr>
              <w:t>мы «Обеспечение реализации муниципальной программы Вербов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логовского сельского поселения «Муниципальная политика» мун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09 2 00 28250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38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Реализация мероприятий по оценке рыночной стоимости 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пального имущества в рамках подпрограммы «Повышение эффективности управления 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пальным имуществом» муниципальной программы Вербовологовского сел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ского поселения «Управление 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пальным имуществом» (Иные закупки товаров, работ и услуг для обеспечения государственных (м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13 1 00 28310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020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Проведение работ по межеванию, постановке на кадастровый учет земельных учас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ков под объектами муниципального имущества, свободных земельных участков в рамках подпрограммы «Повыш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ние эффективности управления муниципальным имуществом» муниципальной программы Вербоволого</w:t>
            </w:r>
            <w:r w:rsidRPr="00414BEE">
              <w:rPr>
                <w:sz w:val="20"/>
                <w:szCs w:val="20"/>
              </w:rPr>
              <w:t>в</w:t>
            </w:r>
            <w:r w:rsidRPr="00414BEE">
              <w:rPr>
                <w:sz w:val="20"/>
                <w:szCs w:val="20"/>
              </w:rPr>
              <w:t>ского сельского поселения «Управление муниципальным имуществом» (Иные закупки товаров, работ и услуг для обеспечения государс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13 1 00 28330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70,0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595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Реализация направления расходов в </w:t>
            </w:r>
            <w:proofErr w:type="gramStart"/>
            <w:r w:rsidRPr="00414BEE">
              <w:rPr>
                <w:sz w:val="20"/>
                <w:szCs w:val="20"/>
              </w:rPr>
              <w:t>рамках</w:t>
            </w:r>
            <w:proofErr w:type="gramEnd"/>
            <w:r w:rsidRPr="00414BEE">
              <w:rPr>
                <w:sz w:val="20"/>
                <w:szCs w:val="20"/>
              </w:rPr>
              <w:t xml:space="preserve"> </w:t>
            </w:r>
            <w:proofErr w:type="spellStart"/>
            <w:r w:rsidRPr="00414BEE">
              <w:rPr>
                <w:sz w:val="20"/>
                <w:szCs w:val="20"/>
              </w:rPr>
              <w:t>непрограммных</w:t>
            </w:r>
            <w:proofErr w:type="spellEnd"/>
            <w:r w:rsidRPr="00414BEE">
              <w:rPr>
                <w:sz w:val="20"/>
                <w:szCs w:val="20"/>
              </w:rPr>
              <w:t xml:space="preserve"> расх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 xml:space="preserve">дов органов местного самоуправления по иным </w:t>
            </w:r>
            <w:proofErr w:type="spellStart"/>
            <w:r w:rsidRPr="00414BEE">
              <w:rPr>
                <w:sz w:val="20"/>
                <w:szCs w:val="20"/>
              </w:rPr>
              <w:t>непрограммным</w:t>
            </w:r>
            <w:proofErr w:type="spellEnd"/>
            <w:r w:rsidRPr="00414BEE">
              <w:rPr>
                <w:sz w:val="20"/>
                <w:szCs w:val="20"/>
              </w:rPr>
              <w:t xml:space="preserve"> мероприятиям органов местного сам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управления Вербовологовского сельского поселения (Иные закупки товаров, работ и услуг для обеспечения государственных (муниц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99 9 00 99990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7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69,3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58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02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69,3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595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на осуществление первичного воинского учета на террит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 xml:space="preserve">риях, где отсутствуют военные комиссариаты по иным </w:t>
            </w:r>
            <w:proofErr w:type="spellStart"/>
            <w:r w:rsidRPr="00414BEE">
              <w:rPr>
                <w:sz w:val="20"/>
                <w:szCs w:val="20"/>
              </w:rPr>
              <w:t>непрограм</w:t>
            </w:r>
            <w:r w:rsidRPr="00414BEE">
              <w:rPr>
                <w:sz w:val="20"/>
                <w:szCs w:val="20"/>
              </w:rPr>
              <w:t>м</w:t>
            </w:r>
            <w:r w:rsidRPr="00414BEE">
              <w:rPr>
                <w:sz w:val="20"/>
                <w:szCs w:val="20"/>
              </w:rPr>
              <w:t>ным</w:t>
            </w:r>
            <w:proofErr w:type="spellEnd"/>
            <w:r w:rsidRPr="00414BEE">
              <w:rPr>
                <w:sz w:val="20"/>
                <w:szCs w:val="20"/>
              </w:rPr>
              <w:t xml:space="preserve"> мероприятиям органов местного самоуправления Вербовол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говского сельского поселения (Расходы на выплаты персоналу государственных (муниципальных) орг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нов)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02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99 9 00 51180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69,3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70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414BEE">
              <w:rPr>
                <w:b/>
                <w:bCs/>
                <w:sz w:val="20"/>
                <w:szCs w:val="20"/>
              </w:rPr>
              <w:t>Я</w:t>
            </w:r>
            <w:r w:rsidRPr="00414BEE">
              <w:rPr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318,5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70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ская оборона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19,0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020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бюджета поселения на страхование гражданской ответственности за прич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нение вреда в результате аварии на ГТС в рамках подпрограммы «Защита от чрезв</w:t>
            </w:r>
            <w:r w:rsidRPr="00414BEE">
              <w:rPr>
                <w:sz w:val="20"/>
                <w:szCs w:val="20"/>
              </w:rPr>
              <w:t>ы</w:t>
            </w:r>
            <w:r w:rsidRPr="00414BEE">
              <w:rPr>
                <w:sz w:val="20"/>
                <w:szCs w:val="20"/>
              </w:rPr>
              <w:t>чайных ситуаций» муниципальной программы Вербовологовского сельского поселения «Защита нас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ления и территории от чрезвычайных ситуаций, обеспечение пожарной безопасности и безопа</w:t>
            </w:r>
            <w:r w:rsidRPr="00414BEE">
              <w:rPr>
                <w:sz w:val="20"/>
                <w:szCs w:val="20"/>
              </w:rPr>
              <w:t>с</w:t>
            </w:r>
            <w:r w:rsidRPr="00414BEE">
              <w:rPr>
                <w:sz w:val="20"/>
                <w:szCs w:val="20"/>
              </w:rPr>
              <w:t>ности людей на водных объектах» (Иные закупки товаров,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03 2 00 28080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14,0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67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бюджета поселения на страхование расходов по локализации и ликвид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ции последствий ЧС в рамках подпрограммы «Защита от чрезвычайных ситуаций» муниципальной программы Вербовологовского сельского поселения «Защ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03 2 00 28090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7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Обеспечение пожарной безопасн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сти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287,5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998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бюджета поселения, направленные на противопожа</w:t>
            </w:r>
            <w:r w:rsidRPr="00414BEE">
              <w:rPr>
                <w:sz w:val="20"/>
                <w:szCs w:val="20"/>
              </w:rPr>
              <w:t>р</w:t>
            </w:r>
            <w:r w:rsidRPr="00414BEE">
              <w:rPr>
                <w:sz w:val="20"/>
                <w:szCs w:val="20"/>
              </w:rPr>
              <w:t>ные мероприятия в рамках подпрограммы «Пожарная безопасность» муниципальной программы Вербовологовского сел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ского поселения «Защита населения и территории от чрезвычайных ситуаций, обеспечение пожарной безопасности и без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пасности людей на водных объектах» (Иные закупки товаров,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03 1 00 28050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21,0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028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на приобретение пожарного оборудования и инвентаря за счет средств р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зервного фонда Правительства Ростовской области в рамках подпрограммы «Пожа</w:t>
            </w:r>
            <w:r w:rsidRPr="00414BEE">
              <w:rPr>
                <w:sz w:val="20"/>
                <w:szCs w:val="20"/>
              </w:rPr>
              <w:t>р</w:t>
            </w:r>
            <w:r w:rsidRPr="00414BEE">
              <w:rPr>
                <w:sz w:val="20"/>
                <w:szCs w:val="20"/>
              </w:rPr>
              <w:t>ная безопасность» муниципальной программы Вербовологовского сельского поселения «Защита нас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ления и территории от чрезвычайных ситуаций, обеспечение пожа</w:t>
            </w:r>
            <w:r w:rsidRPr="00414BEE">
              <w:rPr>
                <w:sz w:val="20"/>
                <w:szCs w:val="20"/>
              </w:rPr>
              <w:t>р</w:t>
            </w:r>
            <w:r w:rsidRPr="00414BEE">
              <w:rPr>
                <w:sz w:val="20"/>
                <w:szCs w:val="20"/>
              </w:rPr>
              <w:t>ной безопасности и безопасности людей на водных объектах» (Иные закупки товаров, работ и услуг для обеспечения государственных (мун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03 1 00 71180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266,5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93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414BEE">
              <w:rPr>
                <w:sz w:val="20"/>
                <w:szCs w:val="20"/>
              </w:rPr>
              <w:t>я</w:t>
            </w:r>
            <w:r w:rsidRPr="00414BEE">
              <w:rPr>
                <w:sz w:val="20"/>
                <w:szCs w:val="20"/>
              </w:rPr>
              <w:t>тельности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14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809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Расходы на проведение организационно-технических мероприятий в </w:t>
            </w:r>
            <w:proofErr w:type="gramStart"/>
            <w:r w:rsidRPr="00414BEE">
              <w:rPr>
                <w:sz w:val="20"/>
                <w:szCs w:val="20"/>
              </w:rPr>
              <w:t>рамках</w:t>
            </w:r>
            <w:proofErr w:type="gramEnd"/>
            <w:r w:rsidRPr="00414BEE">
              <w:rPr>
                <w:sz w:val="20"/>
                <w:szCs w:val="20"/>
              </w:rPr>
              <w:t xml:space="preserve"> подпр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граммы «Профилактика экстремизма и терроризма» муниципальной программы Ве</w:t>
            </w:r>
            <w:r w:rsidRPr="00414BEE">
              <w:rPr>
                <w:sz w:val="20"/>
                <w:szCs w:val="20"/>
              </w:rPr>
              <w:t>р</w:t>
            </w:r>
            <w:r w:rsidRPr="00414BEE">
              <w:rPr>
                <w:sz w:val="20"/>
                <w:szCs w:val="20"/>
              </w:rPr>
              <w:t>бовологовского сельского поселения «Противодействие экстремизму и профилактика терроризма на территории Вербовологовского сельского посел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ния» (Иные закупки товаров, работ и услуг для обеспечения государственных (муниц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14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02 1 00 28040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55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НАЦИОНАЛЬНАЯ ЭКОНОМ</w:t>
            </w:r>
            <w:r w:rsidRPr="00414BEE">
              <w:rPr>
                <w:b/>
                <w:bCs/>
                <w:sz w:val="20"/>
                <w:szCs w:val="20"/>
              </w:rPr>
              <w:t>И</w:t>
            </w:r>
            <w:r w:rsidRPr="00414BEE"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1 693,9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15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130,6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71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Проведение мероприятий по организации проведения оплачиваемых обществе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ных работ в рамках подпрограммы «Социальная политика для граждан, испытывающих временные трудности в поисках раб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ты» муниципальной программы Вербовологовского сельского пос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ления «Содействие занятости населения» (Иные закупки товаров, работ и услуг для обеспечения государственных (мун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12 1 00 28290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312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 xml:space="preserve">Проведение мероприятий по организации временного </w:t>
            </w:r>
            <w:r w:rsidRPr="00414BEE">
              <w:rPr>
                <w:sz w:val="20"/>
                <w:szCs w:val="20"/>
              </w:rPr>
              <w:lastRenderedPageBreak/>
              <w:t>трудоустро</w:t>
            </w:r>
            <w:r w:rsidRPr="00414BEE">
              <w:rPr>
                <w:sz w:val="20"/>
                <w:szCs w:val="20"/>
              </w:rPr>
              <w:t>й</w:t>
            </w:r>
            <w:r w:rsidRPr="00414BEE">
              <w:rPr>
                <w:sz w:val="20"/>
                <w:szCs w:val="20"/>
              </w:rPr>
              <w:t>ства несовершеннолетних граждан в возрасте от 14 до 18 лет в св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бодное от учебы время в рамках подпрограммы «Социальная политика для граждан, испытывающих временные тру</w:t>
            </w:r>
            <w:r w:rsidRPr="00414BEE">
              <w:rPr>
                <w:sz w:val="20"/>
                <w:szCs w:val="20"/>
              </w:rPr>
              <w:t>д</w:t>
            </w:r>
            <w:r w:rsidRPr="00414BEE">
              <w:rPr>
                <w:sz w:val="20"/>
                <w:szCs w:val="20"/>
              </w:rPr>
              <w:t>ности в поисках работы» муниципальной программы Вербоволого</w:t>
            </w:r>
            <w:r w:rsidRPr="00414BEE">
              <w:rPr>
                <w:sz w:val="20"/>
                <w:szCs w:val="20"/>
              </w:rPr>
              <w:t>в</w:t>
            </w:r>
            <w:r w:rsidRPr="00414BEE">
              <w:rPr>
                <w:sz w:val="20"/>
                <w:szCs w:val="20"/>
              </w:rPr>
              <w:t>ского сельского поселения «Содействие занятости населения» (Иные закупки тов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12 1 00 </w:t>
            </w:r>
            <w:r w:rsidRPr="00414BEE">
              <w:rPr>
                <w:sz w:val="20"/>
                <w:szCs w:val="20"/>
              </w:rPr>
              <w:lastRenderedPageBreak/>
              <w:t>28300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30,6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7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lastRenderedPageBreak/>
              <w:t>Водное хозяйство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06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300,0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802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Мероприятия по повышению эксплуатационной надежности гидр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технических сооружений в рамках подпрограммы «Развитие водох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зяйственного комплекса» муниципальной программы Вербоволого</w:t>
            </w:r>
            <w:r w:rsidRPr="00414BEE">
              <w:rPr>
                <w:sz w:val="20"/>
                <w:szCs w:val="20"/>
              </w:rPr>
              <w:t>в</w:t>
            </w:r>
            <w:r w:rsidRPr="00414BEE">
              <w:rPr>
                <w:sz w:val="20"/>
                <w:szCs w:val="20"/>
              </w:rPr>
              <w:t>ского сельского поселения «Охрана окружающей среды и рациональное природопользование» (Иные закупки тов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06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05 3 00 28170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300,0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49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1 262,3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946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на содержание автомобильных дорог общего пользования местного зн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тие транспортной системы» (Иные закупки товаров, работ и услуг для обеспечения государственных (м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07 1 00 26490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153,9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162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Мероприятия по актуализации форм и механизмов предоставления межбюдже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ных трансфертов бюджету Дубовского района в рамках подпрограммы «Предоставление межбюджетных трансфертов бю</w:t>
            </w:r>
            <w:r w:rsidRPr="00414BEE">
              <w:rPr>
                <w:sz w:val="20"/>
                <w:szCs w:val="20"/>
              </w:rPr>
              <w:t>д</w:t>
            </w:r>
            <w:r w:rsidRPr="00414BEE">
              <w:rPr>
                <w:sz w:val="20"/>
                <w:szCs w:val="20"/>
              </w:rPr>
              <w:t>жету муниципального образования «Дубовский район» из бюджета сельского поселения» муниципальной программы Вербовологовск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го сельского поселения «Управление муниципальными фина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сами и создание условий для эффективного управления муниципальными финансами» (Иные ме</w:t>
            </w:r>
            <w:r w:rsidRPr="00414BEE">
              <w:rPr>
                <w:sz w:val="20"/>
                <w:szCs w:val="20"/>
              </w:rPr>
              <w:t>ж</w:t>
            </w:r>
            <w:r w:rsidRPr="00414BEE">
              <w:rPr>
                <w:sz w:val="20"/>
                <w:szCs w:val="20"/>
              </w:rPr>
              <w:t>бюджетные трансферты)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10 1 00 89010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1 108,4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88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Другие вопросы в области наци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нальной экономики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37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граммы Вербовологовского сельского поселения "Развитие субъектов малого и среднего пре</w:t>
            </w:r>
            <w:r w:rsidRPr="00414BEE">
              <w:rPr>
                <w:sz w:val="20"/>
                <w:szCs w:val="20"/>
              </w:rPr>
              <w:t>д</w:t>
            </w:r>
            <w:r w:rsidRPr="00414BEE">
              <w:rPr>
                <w:sz w:val="20"/>
                <w:szCs w:val="20"/>
              </w:rPr>
              <w:t>принимательства" (Иные закупки товаров,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14 0 00 28340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04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ЖИЛИЩНО-КОММУНАЛЬНОЕ ХОЗЯЙС</w:t>
            </w:r>
            <w:r w:rsidRPr="00414BEE">
              <w:rPr>
                <w:b/>
                <w:bCs/>
                <w:sz w:val="20"/>
                <w:szCs w:val="20"/>
              </w:rPr>
              <w:t>Т</w:t>
            </w:r>
            <w:r w:rsidRPr="00414BEE">
              <w:rPr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1 192,9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7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1 192,9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878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ципальной программы Вербовологовского сельского поселения «Обеспечение качественными ж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лищно-коммунальными услугами населения Вербовологовского сел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ского поселения» (Иные закупки товаров, работ и услуг для обеспечения государственных (муниц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01 1 00 28020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382,5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37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на расширение зоны отдыха на территории поселения в рамках подпрограммы «Благоустройство» муниципальной програ</w:t>
            </w:r>
            <w:r w:rsidRPr="00414BEE">
              <w:rPr>
                <w:sz w:val="20"/>
                <w:szCs w:val="20"/>
              </w:rPr>
              <w:t>м</w:t>
            </w:r>
            <w:r w:rsidRPr="00414BEE">
              <w:rPr>
                <w:sz w:val="20"/>
                <w:szCs w:val="20"/>
              </w:rPr>
              <w:t>мы Вербовологовского сельского поселения «Обеспечение качес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венными жилищно-коммунальными услугами населения Вербовол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говского сельского поселения» (Иные закупки товаров,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01 2 00 28030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581,9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806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на проведение эпизодических природно-очаговых мер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приятий в рамках подпрограммы «Экологическая безопасность» муниципальной программы Вербов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логовского сельского поселения «Охрана окружающей среды и рациональное прир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 xml:space="preserve">допользование» (Иные закупки товаров, работ и услуг для </w:t>
            </w:r>
            <w:r w:rsidRPr="00414BEE">
              <w:rPr>
                <w:sz w:val="20"/>
                <w:szCs w:val="20"/>
              </w:rPr>
              <w:lastRenderedPageBreak/>
              <w:t>обеспечения государственных (муниц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05 1 00 28130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134,0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21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lastRenderedPageBreak/>
              <w:t>Мероприятия по содержанию места временного сбора мусора в рамках подпр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граммы «Экологическая безопасность» муниципальной программы Вербовологовского сельского поселения «Охрана окружающей среды и рациональное пр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родопользование» (Иные закупки товаров, работ и услуг для обеспечения государственных (муниц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05 1 00 28140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41,0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649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Мероприятия по утилизации отходов производства и потребления в рамках подпрограммы «Экологическая безопасность» муниципальной программы Вербовологовск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го сельского поселения «Охрана окружающей среды и рациональное природопольз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вание» (Иные закупки товаров, работ и услуг для обеспечения государственных (муниц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05 1 00 28150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562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бюджета поселения по озеленению территории в рамках подпрограммы «Озеленение» муниципальной программы Вербов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логовского сельского поселения «Охрана окружающей среды и 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циональное природопользование» (Иные закупки товаров,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05 2 00 28160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92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7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Профессиональная подготовка, переподготовка и повышение квал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фикации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07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259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на обеспечение дополнительного профессионального образования (повышение квалифик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 xml:space="preserve">ции)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414BEE">
              <w:rPr>
                <w:sz w:val="20"/>
                <w:szCs w:val="20"/>
              </w:rPr>
              <w:t>Вербовологовском</w:t>
            </w:r>
            <w:proofErr w:type="spellEnd"/>
            <w:r w:rsidRPr="00414BEE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Адм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нистрации Вербовологовского сельского поселения» муниципальной программы Вербовологовского сельского поселения «Муниципал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ная политика» (Иные закупки товаров, работ и услуг для обеспечения государственных (муниц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07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09 1 00 28220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15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КУЛЬТУРА, КИНЕМАТОГР</w:t>
            </w:r>
            <w:r w:rsidRPr="00414BEE">
              <w:rPr>
                <w:b/>
                <w:bCs/>
                <w:sz w:val="20"/>
                <w:szCs w:val="20"/>
              </w:rPr>
              <w:t>А</w:t>
            </w:r>
            <w:r w:rsidRPr="00414BEE">
              <w:rPr>
                <w:b/>
                <w:bCs/>
                <w:sz w:val="20"/>
                <w:szCs w:val="20"/>
              </w:rPr>
              <w:t>ФИЯ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1 249,7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04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Культура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08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1 249,7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688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 бюджетных учреждений Вербовологовского сельского посел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ния в рамках подпрограммы «Развитие сферы культуры» 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пальной программы Вербовологовского сельского поселения «Развитие культуры» (Субсидии бюдже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08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04 1 00 00590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1 075,8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657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бюджета поселения, направленные на сохранение исторического и культу</w:t>
            </w:r>
            <w:r w:rsidRPr="00414BEE">
              <w:rPr>
                <w:sz w:val="20"/>
                <w:szCs w:val="20"/>
              </w:rPr>
              <w:t>р</w:t>
            </w:r>
            <w:r w:rsidRPr="00414BEE">
              <w:rPr>
                <w:sz w:val="20"/>
                <w:szCs w:val="20"/>
              </w:rPr>
              <w:t xml:space="preserve">ного наследия поселения в </w:t>
            </w:r>
            <w:proofErr w:type="gramStart"/>
            <w:r w:rsidRPr="00414BEE">
              <w:rPr>
                <w:sz w:val="20"/>
                <w:szCs w:val="20"/>
              </w:rPr>
              <w:t>рамках</w:t>
            </w:r>
            <w:proofErr w:type="gramEnd"/>
            <w:r w:rsidRPr="00414BEE">
              <w:rPr>
                <w:sz w:val="20"/>
                <w:szCs w:val="20"/>
              </w:rPr>
              <w:t xml:space="preserve"> подпрограммы «Развитие сферы культуры» муниципальной программы Вербовол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говского сельского поселения «Развитие культуры» (Субсидии бюджетным учреждениям)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08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04 1 00 28110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10,6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611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бюджета поселения, направленные на обеспечение сохра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ности зданий учреждений культуры в рамках подпрограммы «Разв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тие сферы культуры» муниципальной программы Вербовологовск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го сельского поселения «Развитие культуры» (Субсидии бю</w:t>
            </w:r>
            <w:r w:rsidRPr="00414BEE">
              <w:rPr>
                <w:sz w:val="20"/>
                <w:szCs w:val="20"/>
              </w:rPr>
              <w:t>д</w:t>
            </w:r>
            <w:r w:rsidRPr="00414BEE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08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04 1 00 28120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20,5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34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Вербовологовского сельск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 xml:space="preserve">го поселения в </w:t>
            </w:r>
            <w:proofErr w:type="gramStart"/>
            <w:r w:rsidRPr="00414BEE">
              <w:rPr>
                <w:sz w:val="20"/>
                <w:szCs w:val="20"/>
              </w:rPr>
              <w:t>рамках</w:t>
            </w:r>
            <w:proofErr w:type="gramEnd"/>
            <w:r w:rsidRPr="00414BEE">
              <w:rPr>
                <w:sz w:val="20"/>
                <w:szCs w:val="20"/>
              </w:rPr>
              <w:t xml:space="preserve"> подпрограммы «Развитие сферы культуры» муниципальной программы Вербовологовского сельского посел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ния «Развитие культуры» (Субсидии бюджетным учрежден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ям)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08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 1 00 S3850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142,8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21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7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Другие вопросы в области социал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ной политики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06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148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lastRenderedPageBreak/>
              <w:t xml:space="preserve">Расходы на адаптацию для инвалидов и других </w:t>
            </w:r>
            <w:proofErr w:type="spellStart"/>
            <w:r w:rsidRPr="00414BEE">
              <w:rPr>
                <w:sz w:val="20"/>
                <w:szCs w:val="20"/>
              </w:rPr>
              <w:t>маломобильных</w:t>
            </w:r>
            <w:proofErr w:type="spellEnd"/>
            <w:r w:rsidRPr="00414BEE">
              <w:rPr>
                <w:sz w:val="20"/>
                <w:szCs w:val="20"/>
              </w:rPr>
              <w:t xml:space="preserve"> групп населения приоритетных объектов социальной инфраструктуры путем ремонта, реконстру</w:t>
            </w:r>
            <w:r w:rsidRPr="00414BEE">
              <w:rPr>
                <w:sz w:val="20"/>
                <w:szCs w:val="20"/>
              </w:rPr>
              <w:t>к</w:t>
            </w:r>
            <w:r w:rsidRPr="00414BEE">
              <w:rPr>
                <w:sz w:val="20"/>
                <w:szCs w:val="20"/>
              </w:rPr>
              <w:t>ции, дооборудования техническими средствами адаптации в рамках подпрограммы «Обеспечение бе</w:t>
            </w:r>
            <w:r w:rsidRPr="00414BEE">
              <w:rPr>
                <w:sz w:val="20"/>
                <w:szCs w:val="20"/>
              </w:rPr>
              <w:t>с</w:t>
            </w:r>
            <w:r w:rsidRPr="00414BEE">
              <w:rPr>
                <w:sz w:val="20"/>
                <w:szCs w:val="20"/>
              </w:rPr>
              <w:t xml:space="preserve">препятственного доступа и получения услуг инвалидами и другими </w:t>
            </w:r>
            <w:proofErr w:type="spellStart"/>
            <w:r w:rsidRPr="00414BEE">
              <w:rPr>
                <w:sz w:val="20"/>
                <w:szCs w:val="20"/>
              </w:rPr>
              <w:t>маломобильными</w:t>
            </w:r>
            <w:proofErr w:type="spellEnd"/>
            <w:r w:rsidRPr="00414BEE">
              <w:rPr>
                <w:sz w:val="20"/>
                <w:szCs w:val="20"/>
              </w:rPr>
              <w:t xml:space="preserve"> группами населения» 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ной программы Вербовологовского сельского поселения «Доступная среда» (Иные закупки тов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06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11 1 00 28280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31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92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732"/>
        </w:trPr>
        <w:tc>
          <w:tcPr>
            <w:tcW w:w="6153" w:type="dxa"/>
            <w:gridSpan w:val="5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Расходы бюджета поселения на наращивание материальной базы для занятия спортом в </w:t>
            </w:r>
            <w:proofErr w:type="gramStart"/>
            <w:r w:rsidRPr="00414BEE">
              <w:rPr>
                <w:sz w:val="20"/>
                <w:szCs w:val="20"/>
              </w:rPr>
              <w:t>рамках</w:t>
            </w:r>
            <w:proofErr w:type="gramEnd"/>
            <w:r w:rsidRPr="00414BEE">
              <w:rPr>
                <w:sz w:val="20"/>
                <w:szCs w:val="20"/>
              </w:rPr>
              <w:t xml:space="preserve"> муниципальной программы Вербовологовского сельского поселения «Разв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тие физической культуры и спорта» (Иные закупки товаров, работ и услуг для обеспечения государстве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11</w:t>
            </w:r>
          </w:p>
        </w:tc>
        <w:tc>
          <w:tcPr>
            <w:tcW w:w="504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06 0 00 28180</w:t>
            </w:r>
          </w:p>
        </w:tc>
        <w:tc>
          <w:tcPr>
            <w:tcW w:w="572" w:type="dxa"/>
            <w:gridSpan w:val="3"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5012B0" w:rsidRPr="00414BEE" w:rsidRDefault="005012B0" w:rsidP="00F664E7">
            <w:pPr>
              <w:tabs>
                <w:tab w:val="left" w:pos="8757"/>
              </w:tabs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20,0</w:t>
            </w:r>
          </w:p>
        </w:tc>
      </w:tr>
    </w:tbl>
    <w:p w:rsidR="005012B0" w:rsidRPr="00414BEE" w:rsidRDefault="005012B0" w:rsidP="005012B0">
      <w:pPr>
        <w:tabs>
          <w:tab w:val="left" w:pos="8757"/>
        </w:tabs>
        <w:rPr>
          <w:sz w:val="20"/>
          <w:szCs w:val="20"/>
        </w:rPr>
      </w:pPr>
    </w:p>
    <w:p w:rsidR="005012B0" w:rsidRPr="00414BEE" w:rsidRDefault="005012B0" w:rsidP="005012B0">
      <w:pPr>
        <w:tabs>
          <w:tab w:val="left" w:pos="8757"/>
        </w:tabs>
        <w:rPr>
          <w:sz w:val="20"/>
          <w:szCs w:val="20"/>
        </w:rPr>
      </w:pPr>
      <w:r w:rsidRPr="00414BEE">
        <w:rPr>
          <w:sz w:val="20"/>
          <w:szCs w:val="20"/>
        </w:rPr>
        <w:t>1.11. Приложение 14 изложить в н</w:t>
      </w:r>
      <w:r w:rsidRPr="00414BEE">
        <w:rPr>
          <w:sz w:val="20"/>
          <w:szCs w:val="20"/>
        </w:rPr>
        <w:t>о</w:t>
      </w:r>
      <w:r w:rsidRPr="00414BEE">
        <w:rPr>
          <w:sz w:val="20"/>
          <w:szCs w:val="20"/>
        </w:rPr>
        <w:t>вой редакции</w:t>
      </w:r>
    </w:p>
    <w:p w:rsidR="005012B0" w:rsidRPr="00414BEE" w:rsidRDefault="005012B0" w:rsidP="005012B0">
      <w:pPr>
        <w:jc w:val="right"/>
        <w:rPr>
          <w:sz w:val="20"/>
          <w:szCs w:val="20"/>
        </w:rPr>
      </w:pPr>
      <w:r w:rsidRPr="00414BEE">
        <w:rPr>
          <w:sz w:val="20"/>
          <w:szCs w:val="20"/>
        </w:rPr>
        <w:t>«Приложение 14</w:t>
      </w:r>
    </w:p>
    <w:p w:rsidR="005012B0" w:rsidRPr="00414BEE" w:rsidRDefault="005012B0" w:rsidP="005012B0">
      <w:pPr>
        <w:jc w:val="right"/>
        <w:rPr>
          <w:sz w:val="20"/>
          <w:szCs w:val="20"/>
        </w:rPr>
      </w:pPr>
      <w:r w:rsidRPr="00414BEE">
        <w:rPr>
          <w:sz w:val="20"/>
          <w:szCs w:val="20"/>
        </w:rPr>
        <w:t>к решению собрания депутатов</w:t>
      </w:r>
    </w:p>
    <w:p w:rsidR="005012B0" w:rsidRPr="00414BEE" w:rsidRDefault="005012B0" w:rsidP="005012B0">
      <w:pPr>
        <w:tabs>
          <w:tab w:val="left" w:pos="8757"/>
        </w:tabs>
        <w:jc w:val="right"/>
        <w:rPr>
          <w:sz w:val="20"/>
          <w:szCs w:val="20"/>
        </w:rPr>
      </w:pPr>
      <w:r w:rsidRPr="00414BEE">
        <w:rPr>
          <w:sz w:val="20"/>
          <w:szCs w:val="20"/>
        </w:rPr>
        <w:t>«О бюджете Вербовологовского сельского пос</w:t>
      </w:r>
      <w:r w:rsidRPr="00414BEE">
        <w:rPr>
          <w:sz w:val="20"/>
          <w:szCs w:val="20"/>
        </w:rPr>
        <w:t>е</w:t>
      </w:r>
      <w:r w:rsidRPr="00414BEE">
        <w:rPr>
          <w:sz w:val="20"/>
          <w:szCs w:val="20"/>
        </w:rPr>
        <w:t xml:space="preserve">ления </w:t>
      </w:r>
    </w:p>
    <w:p w:rsidR="005012B0" w:rsidRPr="00414BEE" w:rsidRDefault="005012B0" w:rsidP="005012B0">
      <w:pPr>
        <w:tabs>
          <w:tab w:val="left" w:pos="8757"/>
        </w:tabs>
        <w:jc w:val="right"/>
        <w:rPr>
          <w:sz w:val="20"/>
          <w:szCs w:val="20"/>
        </w:rPr>
      </w:pPr>
      <w:r w:rsidRPr="00414BEE">
        <w:rPr>
          <w:sz w:val="20"/>
          <w:szCs w:val="20"/>
        </w:rPr>
        <w:t xml:space="preserve">Дубовского района на 2017 год </w:t>
      </w:r>
    </w:p>
    <w:p w:rsidR="005012B0" w:rsidRPr="00414BEE" w:rsidRDefault="005012B0" w:rsidP="005012B0">
      <w:pPr>
        <w:tabs>
          <w:tab w:val="left" w:pos="8757"/>
        </w:tabs>
        <w:jc w:val="right"/>
        <w:rPr>
          <w:sz w:val="20"/>
          <w:szCs w:val="20"/>
        </w:rPr>
      </w:pPr>
      <w:r w:rsidRPr="00414BEE">
        <w:rPr>
          <w:sz w:val="20"/>
          <w:szCs w:val="20"/>
        </w:rPr>
        <w:t>и на план</w:t>
      </w:r>
      <w:r w:rsidRPr="00414BEE">
        <w:rPr>
          <w:sz w:val="20"/>
          <w:szCs w:val="20"/>
        </w:rPr>
        <w:t>о</w:t>
      </w:r>
      <w:r w:rsidRPr="00414BEE">
        <w:rPr>
          <w:sz w:val="20"/>
          <w:szCs w:val="20"/>
        </w:rPr>
        <w:t>вый период 2018 и 2019 годов»</w:t>
      </w:r>
    </w:p>
    <w:p w:rsidR="005012B0" w:rsidRPr="00414BEE" w:rsidRDefault="005012B0" w:rsidP="005012B0">
      <w:pPr>
        <w:tabs>
          <w:tab w:val="left" w:pos="8757"/>
        </w:tabs>
        <w:jc w:val="right"/>
        <w:rPr>
          <w:sz w:val="20"/>
          <w:szCs w:val="20"/>
        </w:rPr>
      </w:pPr>
    </w:p>
    <w:p w:rsidR="005012B0" w:rsidRPr="00414BEE" w:rsidRDefault="005012B0" w:rsidP="005012B0">
      <w:pPr>
        <w:tabs>
          <w:tab w:val="left" w:pos="8757"/>
        </w:tabs>
        <w:jc w:val="center"/>
        <w:rPr>
          <w:b/>
          <w:sz w:val="20"/>
          <w:szCs w:val="20"/>
        </w:rPr>
      </w:pPr>
      <w:r w:rsidRPr="00414BEE">
        <w:rPr>
          <w:b/>
          <w:sz w:val="20"/>
          <w:szCs w:val="20"/>
        </w:rPr>
        <w:t>Ведомственная структура расходов на 2017 год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587"/>
        <w:gridCol w:w="490"/>
        <w:gridCol w:w="483"/>
        <w:gridCol w:w="1275"/>
        <w:gridCol w:w="567"/>
        <w:gridCol w:w="713"/>
      </w:tblGrid>
      <w:tr w:rsidR="005012B0" w:rsidRPr="00414BEE" w:rsidTr="00F664E7">
        <w:trPr>
          <w:trHeight w:val="322"/>
        </w:trPr>
        <w:tc>
          <w:tcPr>
            <w:tcW w:w="5778" w:type="dxa"/>
            <w:vMerge w:val="restart"/>
            <w:hideMark/>
          </w:tcPr>
          <w:p w:rsidR="005012B0" w:rsidRPr="00414BEE" w:rsidRDefault="005012B0" w:rsidP="00F664E7">
            <w:pPr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7" w:type="dxa"/>
            <w:vMerge w:val="restart"/>
            <w:hideMark/>
          </w:tcPr>
          <w:p w:rsidR="005012B0" w:rsidRPr="00414BEE" w:rsidRDefault="005012B0" w:rsidP="00F664E7">
            <w:pPr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490" w:type="dxa"/>
            <w:vMerge w:val="restart"/>
            <w:hideMark/>
          </w:tcPr>
          <w:p w:rsidR="005012B0" w:rsidRPr="00414BEE" w:rsidRDefault="005012B0" w:rsidP="00F66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14BEE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hideMark/>
          </w:tcPr>
          <w:p w:rsidR="005012B0" w:rsidRPr="00414BEE" w:rsidRDefault="005012B0" w:rsidP="00F664E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14BEE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hideMark/>
          </w:tcPr>
          <w:p w:rsidR="005012B0" w:rsidRPr="00414BEE" w:rsidRDefault="005012B0" w:rsidP="00F664E7">
            <w:pPr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5012B0" w:rsidRPr="00414BEE" w:rsidRDefault="005012B0" w:rsidP="00F664E7">
            <w:pPr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13" w:type="dxa"/>
            <w:vMerge w:val="restart"/>
            <w:hideMark/>
          </w:tcPr>
          <w:p w:rsidR="005012B0" w:rsidRPr="00414BEE" w:rsidRDefault="005012B0" w:rsidP="00F664E7">
            <w:pPr>
              <w:jc w:val="right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012B0" w:rsidRPr="00414BEE" w:rsidTr="00F664E7">
        <w:trPr>
          <w:trHeight w:val="230"/>
        </w:trPr>
        <w:tc>
          <w:tcPr>
            <w:tcW w:w="5778" w:type="dxa"/>
            <w:vMerge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vMerge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490" w:type="dxa"/>
            <w:vMerge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012B0" w:rsidRPr="00414BEE" w:rsidTr="00F664E7">
        <w:trPr>
          <w:trHeight w:val="315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8 838,4</w:t>
            </w:r>
          </w:p>
        </w:tc>
      </w:tr>
      <w:tr w:rsidR="005012B0" w:rsidRPr="00414BEE" w:rsidTr="00F664E7">
        <w:trPr>
          <w:trHeight w:val="131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АДМИНИСТРАЦИЯ ВЕРБОВОЛОГОВСКОГО СЕЛЬСК</w:t>
            </w:r>
            <w:r w:rsidRPr="00414BEE">
              <w:rPr>
                <w:bCs/>
                <w:sz w:val="20"/>
                <w:szCs w:val="20"/>
              </w:rPr>
              <w:t>О</w:t>
            </w:r>
            <w:r w:rsidRPr="00414BEE">
              <w:rPr>
                <w:bCs/>
                <w:sz w:val="20"/>
                <w:szCs w:val="20"/>
              </w:rPr>
              <w:t>ГО ПОСЕЛЕНИЯ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8 838,4</w:t>
            </w:r>
          </w:p>
        </w:tc>
      </w:tr>
      <w:tr w:rsidR="005012B0" w:rsidRPr="00414BEE" w:rsidTr="00F664E7">
        <w:trPr>
          <w:trHeight w:val="1056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Мероприятия по диспансеризации, вакцинации сотру</w:t>
            </w:r>
            <w:r w:rsidRPr="00414BEE">
              <w:rPr>
                <w:iCs/>
                <w:sz w:val="20"/>
                <w:szCs w:val="20"/>
              </w:rPr>
              <w:t>д</w:t>
            </w:r>
            <w:r w:rsidRPr="00414BEE">
              <w:rPr>
                <w:iCs/>
                <w:sz w:val="20"/>
                <w:szCs w:val="20"/>
              </w:rPr>
              <w:t>ников администрации Вербовологовского сельского поселения в ра</w:t>
            </w:r>
            <w:r w:rsidRPr="00414BEE">
              <w:rPr>
                <w:iCs/>
                <w:sz w:val="20"/>
                <w:szCs w:val="20"/>
              </w:rPr>
              <w:t>м</w:t>
            </w:r>
            <w:r w:rsidRPr="00414BEE">
              <w:rPr>
                <w:iCs/>
                <w:sz w:val="20"/>
                <w:szCs w:val="20"/>
              </w:rPr>
              <w:t>ках подпрограммы «Обеспечение реализации муниципальной программы Вербовологовского сельского поселения "Муниц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пальная политика» муниципальной программы «Муниципал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ная политика» (Иные закупки товаров, работ и услуг для обеспечения государственных (муниципал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ных) нужд)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09 2 00 28260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13,0</w:t>
            </w:r>
          </w:p>
        </w:tc>
      </w:tr>
      <w:tr w:rsidR="005012B0" w:rsidRPr="00414BEE" w:rsidTr="00F664E7">
        <w:trPr>
          <w:trHeight w:val="661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Расходы на выплаты по оплате труда работников органов местного самоупра</w:t>
            </w:r>
            <w:r w:rsidRPr="00414BEE">
              <w:rPr>
                <w:iCs/>
                <w:sz w:val="20"/>
                <w:szCs w:val="20"/>
              </w:rPr>
              <w:t>в</w:t>
            </w:r>
            <w:r w:rsidRPr="00414BEE">
              <w:rPr>
                <w:iCs/>
                <w:sz w:val="20"/>
                <w:szCs w:val="20"/>
              </w:rPr>
              <w:t xml:space="preserve">ления Вербовологовского сельского поселения по </w:t>
            </w:r>
            <w:proofErr w:type="spellStart"/>
            <w:r w:rsidRPr="00414BEE">
              <w:rPr>
                <w:iCs/>
                <w:sz w:val="20"/>
                <w:szCs w:val="20"/>
              </w:rPr>
              <w:t>непрограммному</w:t>
            </w:r>
            <w:proofErr w:type="spellEnd"/>
            <w:r w:rsidRPr="00414BEE">
              <w:rPr>
                <w:iCs/>
                <w:sz w:val="20"/>
                <w:szCs w:val="20"/>
              </w:rPr>
              <w:t xml:space="preserve"> направлению расходов «Обеспечение де</w:t>
            </w:r>
            <w:r w:rsidRPr="00414BEE">
              <w:rPr>
                <w:iCs/>
                <w:sz w:val="20"/>
                <w:szCs w:val="20"/>
              </w:rPr>
              <w:t>я</w:t>
            </w:r>
            <w:r w:rsidRPr="00414BEE">
              <w:rPr>
                <w:iCs/>
                <w:sz w:val="20"/>
                <w:szCs w:val="20"/>
              </w:rPr>
              <w:t>тельности Администрации Вербовологовского сельского пос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ления» (Расходы на выплаты персоналу государственных (муниципальных) о</w:t>
            </w:r>
            <w:r w:rsidRPr="00414BEE">
              <w:rPr>
                <w:iCs/>
                <w:sz w:val="20"/>
                <w:szCs w:val="20"/>
              </w:rPr>
              <w:t>р</w:t>
            </w:r>
            <w:r w:rsidRPr="00414BEE">
              <w:rPr>
                <w:iCs/>
                <w:sz w:val="20"/>
                <w:szCs w:val="20"/>
              </w:rPr>
              <w:t>ганов)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99 2 00 00110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3 375,9</w:t>
            </w:r>
          </w:p>
        </w:tc>
      </w:tr>
      <w:tr w:rsidR="005012B0" w:rsidRPr="00414BEE" w:rsidTr="00F664E7">
        <w:trPr>
          <w:trHeight w:val="716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Расходы на обеспечение функций органов местного самоупра</w:t>
            </w:r>
            <w:r w:rsidRPr="00414BEE">
              <w:rPr>
                <w:iCs/>
                <w:sz w:val="20"/>
                <w:szCs w:val="20"/>
              </w:rPr>
              <w:t>в</w:t>
            </w:r>
            <w:r w:rsidRPr="00414BEE">
              <w:rPr>
                <w:iCs/>
                <w:sz w:val="20"/>
                <w:szCs w:val="20"/>
              </w:rPr>
              <w:t xml:space="preserve">ления Вербовологовского сельского поселения по </w:t>
            </w:r>
            <w:proofErr w:type="spellStart"/>
            <w:r w:rsidRPr="00414BEE">
              <w:rPr>
                <w:iCs/>
                <w:sz w:val="20"/>
                <w:szCs w:val="20"/>
              </w:rPr>
              <w:t>непрограм</w:t>
            </w:r>
            <w:r w:rsidRPr="00414BEE">
              <w:rPr>
                <w:iCs/>
                <w:sz w:val="20"/>
                <w:szCs w:val="20"/>
              </w:rPr>
              <w:t>м</w:t>
            </w:r>
            <w:r w:rsidRPr="00414BEE">
              <w:rPr>
                <w:iCs/>
                <w:sz w:val="20"/>
                <w:szCs w:val="20"/>
              </w:rPr>
              <w:t>ному</w:t>
            </w:r>
            <w:proofErr w:type="spellEnd"/>
            <w:r w:rsidRPr="00414BEE">
              <w:rPr>
                <w:iCs/>
                <w:sz w:val="20"/>
                <w:szCs w:val="20"/>
              </w:rPr>
              <w:t xml:space="preserve"> направлению расходов «Обеспечение деятельности Адм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нистрации Вербовологовского сельского поселения» (Иные з</w:t>
            </w:r>
            <w:r w:rsidRPr="00414BEE">
              <w:rPr>
                <w:iCs/>
                <w:sz w:val="20"/>
                <w:szCs w:val="20"/>
              </w:rPr>
              <w:t>а</w:t>
            </w:r>
            <w:r w:rsidRPr="00414BEE">
              <w:rPr>
                <w:iCs/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ципальных) нужд)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99 2 00 00190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562,5</w:t>
            </w:r>
          </w:p>
        </w:tc>
      </w:tr>
      <w:tr w:rsidR="005012B0" w:rsidRPr="00414BEE" w:rsidTr="00F664E7">
        <w:trPr>
          <w:trHeight w:val="787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Расходы на обеспечение функций органов местного самоупра</w:t>
            </w:r>
            <w:r w:rsidRPr="00414BEE">
              <w:rPr>
                <w:iCs/>
                <w:sz w:val="20"/>
                <w:szCs w:val="20"/>
              </w:rPr>
              <w:t>в</w:t>
            </w:r>
            <w:r w:rsidRPr="00414BEE">
              <w:rPr>
                <w:iCs/>
                <w:sz w:val="20"/>
                <w:szCs w:val="20"/>
              </w:rPr>
              <w:t xml:space="preserve">ления Вербовологовского сельского поселения по </w:t>
            </w:r>
            <w:proofErr w:type="spellStart"/>
            <w:r w:rsidRPr="00414BEE">
              <w:rPr>
                <w:iCs/>
                <w:sz w:val="20"/>
                <w:szCs w:val="20"/>
              </w:rPr>
              <w:t>непрограм</w:t>
            </w:r>
            <w:r w:rsidRPr="00414BEE">
              <w:rPr>
                <w:iCs/>
                <w:sz w:val="20"/>
                <w:szCs w:val="20"/>
              </w:rPr>
              <w:t>м</w:t>
            </w:r>
            <w:r w:rsidRPr="00414BEE">
              <w:rPr>
                <w:iCs/>
                <w:sz w:val="20"/>
                <w:szCs w:val="20"/>
              </w:rPr>
              <w:t>ному</w:t>
            </w:r>
            <w:proofErr w:type="spellEnd"/>
            <w:r w:rsidRPr="00414BEE">
              <w:rPr>
                <w:iCs/>
                <w:sz w:val="20"/>
                <w:szCs w:val="20"/>
              </w:rPr>
              <w:t xml:space="preserve"> направлению расходов «Обеспечение деятельности Администрации Вербовологовского сельского п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селения» (Уплата налогов, сборов и иных платежей)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99 2 00 00190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54,0</w:t>
            </w:r>
          </w:p>
        </w:tc>
      </w:tr>
      <w:tr w:rsidR="005012B0" w:rsidRPr="00414BEE" w:rsidTr="00F664E7">
        <w:trPr>
          <w:trHeight w:val="453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proofErr w:type="gramStart"/>
            <w:r w:rsidRPr="00414BEE">
              <w:rPr>
                <w:iCs/>
                <w:sz w:val="20"/>
                <w:szCs w:val="20"/>
              </w:rPr>
              <w:t>Расходы на осуществление полномочий по определению в соо</w:t>
            </w:r>
            <w:r w:rsidRPr="00414BEE">
              <w:rPr>
                <w:iCs/>
                <w:sz w:val="20"/>
                <w:szCs w:val="20"/>
              </w:rPr>
              <w:t>т</w:t>
            </w:r>
            <w:r w:rsidRPr="00414BEE">
              <w:rPr>
                <w:iCs/>
                <w:sz w:val="20"/>
                <w:szCs w:val="20"/>
              </w:rPr>
              <w:t>ветствии с частью 1 статьи 11.2 Областного закона от 25 октя</w:t>
            </w:r>
            <w:r w:rsidRPr="00414BEE">
              <w:rPr>
                <w:iCs/>
                <w:sz w:val="20"/>
                <w:szCs w:val="20"/>
              </w:rPr>
              <w:t>б</w:t>
            </w:r>
            <w:r w:rsidRPr="00414BEE">
              <w:rPr>
                <w:iCs/>
                <w:sz w:val="20"/>
                <w:szCs w:val="20"/>
              </w:rPr>
              <w:t>ря 2002 года № 273-ЗС «Об административных правонарушен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 xml:space="preserve">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414BEE">
              <w:rPr>
                <w:iCs/>
                <w:sz w:val="20"/>
                <w:szCs w:val="20"/>
              </w:rPr>
              <w:t>непрограммным</w:t>
            </w:r>
            <w:proofErr w:type="spellEnd"/>
            <w:r w:rsidRPr="00414BEE">
              <w:rPr>
                <w:iCs/>
                <w:sz w:val="20"/>
                <w:szCs w:val="20"/>
              </w:rPr>
              <w:t xml:space="preserve"> мероприятиям органов местного самоуправл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 xml:space="preserve">ния Вербовологовского сельского поселения (Иные </w:t>
            </w:r>
            <w:r w:rsidRPr="00414BEE">
              <w:rPr>
                <w:iCs/>
                <w:sz w:val="20"/>
                <w:szCs w:val="20"/>
              </w:rPr>
              <w:lastRenderedPageBreak/>
              <w:t>закупки т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варов, работ и услуг для обеспечения государственных (мун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0,2</w:t>
            </w:r>
          </w:p>
        </w:tc>
      </w:tr>
      <w:tr w:rsidR="005012B0" w:rsidRPr="00414BEE" w:rsidTr="00F664E7">
        <w:trPr>
          <w:trHeight w:val="236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lastRenderedPageBreak/>
              <w:t>Резервный фонд администрации Вербовологовского сельского поселения на финансовое обеспечение непредвиденных расх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дов (Резервные средства)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99 4 00 90100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870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150,0</w:t>
            </w:r>
          </w:p>
        </w:tc>
      </w:tr>
      <w:tr w:rsidR="005012B0" w:rsidRPr="00414BEE" w:rsidTr="00F664E7">
        <w:trPr>
          <w:trHeight w:val="1289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Расходы, направленные на оплату членского взноса в Ассоциацию Совета м</w:t>
            </w:r>
            <w:r w:rsidRPr="00414BEE">
              <w:rPr>
                <w:iCs/>
                <w:sz w:val="20"/>
                <w:szCs w:val="20"/>
              </w:rPr>
              <w:t>у</w:t>
            </w:r>
            <w:r w:rsidRPr="00414BEE">
              <w:rPr>
                <w:iCs/>
                <w:sz w:val="20"/>
                <w:szCs w:val="20"/>
              </w:rPr>
              <w:t>ниципальных образований Ростовской области в рамках подпрограммы «Разв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 xml:space="preserve">тие муниципального управления и муниципальной службы в </w:t>
            </w:r>
            <w:proofErr w:type="spellStart"/>
            <w:r w:rsidRPr="00414BEE">
              <w:rPr>
                <w:iCs/>
                <w:sz w:val="20"/>
                <w:szCs w:val="20"/>
              </w:rPr>
              <w:t>Вербовологовском</w:t>
            </w:r>
            <w:proofErr w:type="spellEnd"/>
            <w:r w:rsidRPr="00414BEE">
              <w:rPr>
                <w:iCs/>
                <w:sz w:val="20"/>
                <w:szCs w:val="20"/>
              </w:rPr>
              <w:t xml:space="preserve"> сельском посел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нии, дополнительное профессиональное образование лиц, зан</w:t>
            </w:r>
            <w:r w:rsidRPr="00414BEE">
              <w:rPr>
                <w:iCs/>
                <w:sz w:val="20"/>
                <w:szCs w:val="20"/>
              </w:rPr>
              <w:t>я</w:t>
            </w:r>
            <w:r w:rsidRPr="00414BEE">
              <w:rPr>
                <w:iCs/>
                <w:sz w:val="20"/>
                <w:szCs w:val="20"/>
              </w:rPr>
              <w:t>тых в Администрации Вербовологовского сельского поселения» муниципальной программы Вербовологовского сельского поселения «Муниципальная полит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ка» (Уплата налогов, сборов и иных платежей)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09 1 00 28230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10,0</w:t>
            </w:r>
          </w:p>
        </w:tc>
      </w:tr>
      <w:tr w:rsidR="005012B0" w:rsidRPr="00414BEE" w:rsidTr="00F664E7">
        <w:trPr>
          <w:trHeight w:val="1123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proofErr w:type="gramStart"/>
            <w:r w:rsidRPr="00414BEE">
              <w:rPr>
                <w:iCs/>
                <w:sz w:val="20"/>
                <w:szCs w:val="20"/>
              </w:rPr>
              <w:t>Расходы бюджета поселения на официальную публикацию но</w:t>
            </w:r>
            <w:r w:rsidRPr="00414BEE">
              <w:rPr>
                <w:iCs/>
                <w:sz w:val="20"/>
                <w:szCs w:val="20"/>
              </w:rPr>
              <w:t>р</w:t>
            </w:r>
            <w:r w:rsidRPr="00414BEE">
              <w:rPr>
                <w:iCs/>
                <w:sz w:val="20"/>
                <w:szCs w:val="20"/>
              </w:rPr>
              <w:t>мативно-правовых актов Администрации Вербовологовского сельского поселения в средствах массовой информации в рамках подпрограммы «Обеспечение реал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зации муниципальной программы Вербовологовского сельского поселения «Муниц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пальная политика» муниципальной программы Вербовологовского сельск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го поселения «Муниципальная политика» (Иные закупки товаров, работ и услуг для обеспечения государстве</w:t>
            </w:r>
            <w:r w:rsidRPr="00414BEE">
              <w:rPr>
                <w:iCs/>
                <w:sz w:val="20"/>
                <w:szCs w:val="20"/>
              </w:rPr>
              <w:t>н</w:t>
            </w:r>
            <w:r w:rsidRPr="00414BEE">
              <w:rPr>
                <w:iCs/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09 2 00 28250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20,0</w:t>
            </w:r>
          </w:p>
        </w:tc>
      </w:tr>
      <w:tr w:rsidR="005012B0" w:rsidRPr="00414BEE" w:rsidTr="00F664E7">
        <w:trPr>
          <w:trHeight w:val="1100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Реализация мероприятий по оценке рыночной стоимости муниципального им</w:t>
            </w:r>
            <w:r w:rsidRPr="00414BEE">
              <w:rPr>
                <w:iCs/>
                <w:sz w:val="20"/>
                <w:szCs w:val="20"/>
              </w:rPr>
              <w:t>у</w:t>
            </w:r>
            <w:r w:rsidRPr="00414BEE">
              <w:rPr>
                <w:iCs/>
                <w:sz w:val="20"/>
                <w:szCs w:val="20"/>
              </w:rPr>
              <w:t>щества в рамках подпрограммы «Повышение эффективности управления муниципальным имуществом» м</w:t>
            </w:r>
            <w:r w:rsidRPr="00414BEE">
              <w:rPr>
                <w:iCs/>
                <w:sz w:val="20"/>
                <w:szCs w:val="20"/>
              </w:rPr>
              <w:t>у</w:t>
            </w:r>
            <w:r w:rsidRPr="00414BEE">
              <w:rPr>
                <w:iCs/>
                <w:sz w:val="20"/>
                <w:szCs w:val="20"/>
              </w:rPr>
              <w:t>ниципальной программы Вербовологовского сельского посел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ния «Управление муниципальным имуществом» (Иные заку</w:t>
            </w:r>
            <w:r w:rsidRPr="00414BEE">
              <w:rPr>
                <w:iCs/>
                <w:sz w:val="20"/>
                <w:szCs w:val="20"/>
              </w:rPr>
              <w:t>п</w:t>
            </w:r>
            <w:r w:rsidRPr="00414BEE">
              <w:rPr>
                <w:iCs/>
                <w:sz w:val="20"/>
                <w:szCs w:val="20"/>
              </w:rPr>
              <w:t>ки товаров, работ и услуг для обеспечения государственных (м</w:t>
            </w:r>
            <w:r w:rsidRPr="00414BEE">
              <w:rPr>
                <w:iCs/>
                <w:sz w:val="20"/>
                <w:szCs w:val="20"/>
              </w:rPr>
              <w:t>у</w:t>
            </w:r>
            <w:r w:rsidRPr="00414BEE">
              <w:rPr>
                <w:iCs/>
                <w:sz w:val="20"/>
                <w:szCs w:val="20"/>
              </w:rPr>
              <w:t>ниципальных) нужд)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13 1 00 28310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5,0</w:t>
            </w:r>
          </w:p>
        </w:tc>
      </w:tr>
      <w:tr w:rsidR="005012B0" w:rsidRPr="00414BEE" w:rsidTr="00F664E7">
        <w:trPr>
          <w:trHeight w:val="1116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Проведение работ по межеванию, постановке на кадас</w:t>
            </w:r>
            <w:r w:rsidRPr="00414BEE">
              <w:rPr>
                <w:iCs/>
                <w:sz w:val="20"/>
                <w:szCs w:val="20"/>
              </w:rPr>
              <w:t>т</w:t>
            </w:r>
            <w:r w:rsidRPr="00414BEE">
              <w:rPr>
                <w:iCs/>
                <w:sz w:val="20"/>
                <w:szCs w:val="20"/>
              </w:rPr>
              <w:t>ровый учет земельных участков под объектами муниципального имущества, свободных земел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ных участков в рамках подпрограммы «Повышение эффективности управления муниципальным им</w:t>
            </w:r>
            <w:r w:rsidRPr="00414BEE">
              <w:rPr>
                <w:iCs/>
                <w:sz w:val="20"/>
                <w:szCs w:val="20"/>
              </w:rPr>
              <w:t>у</w:t>
            </w:r>
            <w:r w:rsidRPr="00414BEE">
              <w:rPr>
                <w:iCs/>
                <w:sz w:val="20"/>
                <w:szCs w:val="20"/>
              </w:rPr>
              <w:t>ществом» муниципальной программы Вербовологовского сел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ского поселения «Управление муниципальным имуществом» (Иные закупки товаров, работ и услуг для обеспечения госуда</w:t>
            </w:r>
            <w:r w:rsidRPr="00414BEE">
              <w:rPr>
                <w:iCs/>
                <w:sz w:val="20"/>
                <w:szCs w:val="20"/>
              </w:rPr>
              <w:t>р</w:t>
            </w:r>
            <w:r w:rsidRPr="00414BEE">
              <w:rPr>
                <w:iCs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13 1 00 28330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70,0</w:t>
            </w:r>
          </w:p>
        </w:tc>
      </w:tr>
      <w:tr w:rsidR="005012B0" w:rsidRPr="00414BEE" w:rsidTr="00F664E7">
        <w:trPr>
          <w:trHeight w:val="681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 xml:space="preserve">Реализация направления расходов в </w:t>
            </w:r>
            <w:proofErr w:type="gramStart"/>
            <w:r w:rsidRPr="00414BEE">
              <w:rPr>
                <w:iCs/>
                <w:sz w:val="20"/>
                <w:szCs w:val="20"/>
              </w:rPr>
              <w:t>рамках</w:t>
            </w:r>
            <w:proofErr w:type="gramEnd"/>
            <w:r w:rsidRPr="00414BEE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414BEE">
              <w:rPr>
                <w:iCs/>
                <w:sz w:val="20"/>
                <w:szCs w:val="20"/>
              </w:rPr>
              <w:t>непрограммных</w:t>
            </w:r>
            <w:proofErr w:type="spellEnd"/>
            <w:r w:rsidRPr="00414BEE">
              <w:rPr>
                <w:iCs/>
                <w:sz w:val="20"/>
                <w:szCs w:val="20"/>
              </w:rPr>
              <w:t xml:space="preserve"> расходов органов местного самоуправления по иным </w:t>
            </w:r>
            <w:proofErr w:type="spellStart"/>
            <w:r w:rsidRPr="00414BEE">
              <w:rPr>
                <w:iCs/>
                <w:sz w:val="20"/>
                <w:szCs w:val="20"/>
              </w:rPr>
              <w:t>непрограммным</w:t>
            </w:r>
            <w:proofErr w:type="spellEnd"/>
            <w:r w:rsidRPr="00414BEE">
              <w:rPr>
                <w:iCs/>
                <w:sz w:val="20"/>
                <w:szCs w:val="20"/>
              </w:rPr>
              <w:t xml:space="preserve"> м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роприятиям органов местного самоуправления Вербовологовского сельского поселения (Иные з</w:t>
            </w:r>
            <w:r w:rsidRPr="00414BEE">
              <w:rPr>
                <w:iCs/>
                <w:sz w:val="20"/>
                <w:szCs w:val="20"/>
              </w:rPr>
              <w:t>а</w:t>
            </w:r>
            <w:r w:rsidRPr="00414BEE">
              <w:rPr>
                <w:iCs/>
                <w:sz w:val="20"/>
                <w:szCs w:val="20"/>
              </w:rPr>
              <w:t>купки товаров, работ и услуг для обеспечения государственных (муниципал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ных) нужд)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3,5</w:t>
            </w:r>
          </w:p>
        </w:tc>
      </w:tr>
      <w:tr w:rsidR="005012B0" w:rsidRPr="00414BEE" w:rsidTr="00F664E7">
        <w:trPr>
          <w:trHeight w:val="595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14BEE">
              <w:rPr>
                <w:iCs/>
                <w:sz w:val="20"/>
                <w:szCs w:val="20"/>
              </w:rPr>
              <w:t>н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программным</w:t>
            </w:r>
            <w:proofErr w:type="spellEnd"/>
            <w:r w:rsidRPr="00414BEE">
              <w:rPr>
                <w:iCs/>
                <w:sz w:val="20"/>
                <w:szCs w:val="20"/>
              </w:rPr>
              <w:t xml:space="preserve">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</w:t>
            </w:r>
            <w:r w:rsidRPr="00414BEE">
              <w:rPr>
                <w:iCs/>
                <w:sz w:val="20"/>
                <w:szCs w:val="20"/>
              </w:rPr>
              <w:t>а</w:t>
            </w:r>
            <w:r w:rsidRPr="00414BEE">
              <w:rPr>
                <w:iCs/>
                <w:sz w:val="20"/>
                <w:szCs w:val="20"/>
              </w:rPr>
              <w:t>нов)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69,3</w:t>
            </w:r>
          </w:p>
        </w:tc>
      </w:tr>
      <w:tr w:rsidR="005012B0" w:rsidRPr="00414BEE" w:rsidTr="00F664E7">
        <w:trPr>
          <w:trHeight w:val="1162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proofErr w:type="gramStart"/>
            <w:r w:rsidRPr="00414BEE">
              <w:rPr>
                <w:iCs/>
                <w:sz w:val="20"/>
                <w:szCs w:val="20"/>
              </w:rPr>
              <w:t>Расходы бюджета поселения на страхование гражданской отве</w:t>
            </w:r>
            <w:r w:rsidRPr="00414BEE">
              <w:rPr>
                <w:iCs/>
                <w:sz w:val="20"/>
                <w:szCs w:val="20"/>
              </w:rPr>
              <w:t>т</w:t>
            </w:r>
            <w:r w:rsidRPr="00414BEE">
              <w:rPr>
                <w:iCs/>
                <w:sz w:val="20"/>
                <w:szCs w:val="20"/>
              </w:rPr>
              <w:t>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ления «Защита населения и территории от чрезвычайных ситу</w:t>
            </w:r>
            <w:r w:rsidRPr="00414BEE">
              <w:rPr>
                <w:iCs/>
                <w:sz w:val="20"/>
                <w:szCs w:val="20"/>
              </w:rPr>
              <w:t>а</w:t>
            </w:r>
            <w:r w:rsidRPr="00414BEE">
              <w:rPr>
                <w:iCs/>
                <w:sz w:val="20"/>
                <w:szCs w:val="20"/>
              </w:rPr>
              <w:t>ций, обеспечение пожарной безопасности и безопасности людей на водных объектах» (Иные закупки товаров, работ и услуг для обеспечения государстве</w:t>
            </w:r>
            <w:r w:rsidRPr="00414BEE">
              <w:rPr>
                <w:iCs/>
                <w:sz w:val="20"/>
                <w:szCs w:val="20"/>
              </w:rPr>
              <w:t>н</w:t>
            </w:r>
            <w:r w:rsidRPr="00414BEE">
              <w:rPr>
                <w:iCs/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03 2 00 28080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14,0</w:t>
            </w:r>
          </w:p>
        </w:tc>
      </w:tr>
      <w:tr w:rsidR="005012B0" w:rsidRPr="00414BEE" w:rsidTr="00F664E7">
        <w:trPr>
          <w:trHeight w:val="1304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proofErr w:type="gramStart"/>
            <w:r w:rsidRPr="00414BEE">
              <w:rPr>
                <w:iCs/>
                <w:sz w:val="20"/>
                <w:szCs w:val="20"/>
              </w:rPr>
              <w:lastRenderedPageBreak/>
              <w:t>Расходы бюджета поселения на страхование расходов по локализации и ликв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дации последствий ЧС в рамках подпрограммы «Защита от чрезвычайных ситуаций» муниципальной програ</w:t>
            </w:r>
            <w:r w:rsidRPr="00414BEE">
              <w:rPr>
                <w:iCs/>
                <w:sz w:val="20"/>
                <w:szCs w:val="20"/>
              </w:rPr>
              <w:t>м</w:t>
            </w:r>
            <w:r w:rsidRPr="00414BEE">
              <w:rPr>
                <w:iCs/>
                <w:sz w:val="20"/>
                <w:szCs w:val="20"/>
              </w:rPr>
              <w:t>мы Вербовологовского сельского поселения «Защита населения и территории от чрезвычайных ситуаций, обеспечение пожа</w:t>
            </w:r>
            <w:r w:rsidRPr="00414BEE">
              <w:rPr>
                <w:iCs/>
                <w:sz w:val="20"/>
                <w:szCs w:val="20"/>
              </w:rPr>
              <w:t>р</w:t>
            </w:r>
            <w:r w:rsidRPr="00414BEE">
              <w:rPr>
                <w:iCs/>
                <w:sz w:val="20"/>
                <w:szCs w:val="20"/>
              </w:rPr>
              <w:t>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03 2 00 28090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5,0</w:t>
            </w:r>
          </w:p>
        </w:tc>
      </w:tr>
      <w:tr w:rsidR="005012B0" w:rsidRPr="00414BEE" w:rsidTr="00F664E7">
        <w:trPr>
          <w:trHeight w:val="840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proofErr w:type="gramStart"/>
            <w:r w:rsidRPr="00414BEE">
              <w:rPr>
                <w:iCs/>
                <w:sz w:val="20"/>
                <w:szCs w:val="20"/>
              </w:rPr>
              <w:t>Расходы бюджета поселения, направленные на противопожа</w:t>
            </w:r>
            <w:r w:rsidRPr="00414BEE">
              <w:rPr>
                <w:iCs/>
                <w:sz w:val="20"/>
                <w:szCs w:val="20"/>
              </w:rPr>
              <w:t>р</w:t>
            </w:r>
            <w:r w:rsidRPr="00414BEE">
              <w:rPr>
                <w:iCs/>
                <w:sz w:val="20"/>
                <w:szCs w:val="20"/>
              </w:rPr>
              <w:t>ные мероприятия в рамках подпрограммы «Пожарная безопа</w:t>
            </w:r>
            <w:r w:rsidRPr="00414BEE">
              <w:rPr>
                <w:iCs/>
                <w:sz w:val="20"/>
                <w:szCs w:val="20"/>
              </w:rPr>
              <w:t>с</w:t>
            </w:r>
            <w:r w:rsidRPr="00414BEE">
              <w:rPr>
                <w:iCs/>
                <w:sz w:val="20"/>
                <w:szCs w:val="20"/>
              </w:rPr>
              <w:t>ность» муниципальной программы Вербовологовского сельск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го поселения «Защита населения и территории от чрезвычайных ситуаций, обеспеч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03 1 00 28050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21,0</w:t>
            </w:r>
          </w:p>
        </w:tc>
      </w:tr>
      <w:tr w:rsidR="005012B0" w:rsidRPr="00414BEE" w:rsidTr="00F664E7">
        <w:trPr>
          <w:trHeight w:val="1140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proofErr w:type="gramStart"/>
            <w:r w:rsidRPr="00414BEE">
              <w:rPr>
                <w:iCs/>
                <w:sz w:val="20"/>
                <w:szCs w:val="20"/>
              </w:rPr>
              <w:t>Расходы на приобретение п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жарного оборудования и инвентаря за счет средств резервного фонда Правительства Ростовской области в рамках подпрограммы «Пожарная безопасность» муниципальной программы Вербовологовского сельского посел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ния «Защита населения и территории от чрезвычайных ситу</w:t>
            </w:r>
            <w:r w:rsidRPr="00414BEE">
              <w:rPr>
                <w:iCs/>
                <w:sz w:val="20"/>
                <w:szCs w:val="20"/>
              </w:rPr>
              <w:t>а</w:t>
            </w:r>
            <w:r w:rsidRPr="00414BEE">
              <w:rPr>
                <w:iCs/>
                <w:sz w:val="20"/>
                <w:szCs w:val="20"/>
              </w:rPr>
              <w:t>ций, обеспечение пожарной безопасности и безопасности людей на водных объе</w:t>
            </w:r>
            <w:r w:rsidRPr="00414BEE">
              <w:rPr>
                <w:iCs/>
                <w:sz w:val="20"/>
                <w:szCs w:val="20"/>
              </w:rPr>
              <w:t>к</w:t>
            </w:r>
            <w:r w:rsidRPr="00414BEE">
              <w:rPr>
                <w:iCs/>
                <w:sz w:val="20"/>
                <w:szCs w:val="20"/>
              </w:rPr>
              <w:t>тах» (Иные закупки товаров, работ и услуг для обеспечения государственных (мун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03 1 00 71180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266,5</w:t>
            </w:r>
          </w:p>
        </w:tc>
      </w:tr>
      <w:tr w:rsidR="005012B0" w:rsidRPr="00414BEE" w:rsidTr="00F664E7">
        <w:trPr>
          <w:trHeight w:val="846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Расходы на проведение организационно-технических меропри</w:t>
            </w:r>
            <w:r w:rsidRPr="00414BEE">
              <w:rPr>
                <w:iCs/>
                <w:sz w:val="20"/>
                <w:szCs w:val="20"/>
              </w:rPr>
              <w:t>я</w:t>
            </w:r>
            <w:r w:rsidRPr="00414BEE">
              <w:rPr>
                <w:iCs/>
                <w:sz w:val="20"/>
                <w:szCs w:val="20"/>
              </w:rPr>
              <w:t xml:space="preserve">тий в </w:t>
            </w:r>
            <w:proofErr w:type="gramStart"/>
            <w:r w:rsidRPr="00414BEE">
              <w:rPr>
                <w:iCs/>
                <w:sz w:val="20"/>
                <w:szCs w:val="20"/>
              </w:rPr>
              <w:t>рамках</w:t>
            </w:r>
            <w:proofErr w:type="gramEnd"/>
            <w:r w:rsidRPr="00414BEE">
              <w:rPr>
                <w:iCs/>
                <w:sz w:val="20"/>
                <w:szCs w:val="20"/>
              </w:rPr>
              <w:t xml:space="preserve"> подпрограммы «Профилактика экстремизма и те</w:t>
            </w:r>
            <w:r w:rsidRPr="00414BEE">
              <w:rPr>
                <w:iCs/>
                <w:sz w:val="20"/>
                <w:szCs w:val="20"/>
              </w:rPr>
              <w:t>р</w:t>
            </w:r>
            <w:r w:rsidRPr="00414BEE">
              <w:rPr>
                <w:iCs/>
                <w:sz w:val="20"/>
                <w:szCs w:val="20"/>
              </w:rPr>
              <w:t>роризма» муниципальной программы Вербовологовского сел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ского поселения «Противодействие экстремизму и профилакт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ка терроризма на территории Вербовологовского сельского п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селения» (Иные закупки товаров, работ и услуг для обеспечения государственных (м</w:t>
            </w:r>
            <w:r w:rsidRPr="00414BEE">
              <w:rPr>
                <w:iCs/>
                <w:sz w:val="20"/>
                <w:szCs w:val="20"/>
              </w:rPr>
              <w:t>у</w:t>
            </w:r>
            <w:r w:rsidRPr="00414BEE">
              <w:rPr>
                <w:iCs/>
                <w:sz w:val="20"/>
                <w:szCs w:val="20"/>
              </w:rPr>
              <w:t>ниципальных) нужд)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02 1 00 28040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12,0</w:t>
            </w:r>
          </w:p>
        </w:tc>
      </w:tr>
      <w:tr w:rsidR="005012B0" w:rsidRPr="00414BEE" w:rsidTr="00F664E7">
        <w:trPr>
          <w:trHeight w:val="848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Проведение мероприятий по организации проведения оплач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ваемых общественных работ в рамках подпрограммы «Соц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альная политика для граждан, испытывающих временные тру</w:t>
            </w:r>
            <w:r w:rsidRPr="00414BEE">
              <w:rPr>
                <w:iCs/>
                <w:sz w:val="20"/>
                <w:szCs w:val="20"/>
              </w:rPr>
              <w:t>д</w:t>
            </w:r>
            <w:r w:rsidRPr="00414BEE">
              <w:rPr>
                <w:iCs/>
                <w:sz w:val="20"/>
                <w:szCs w:val="20"/>
              </w:rPr>
              <w:t>ности в поисках работы» муниципальной программы Вербов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логовского сельского поселения «Содействие занятости насел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ния» (Иные закупки товаров, работ и услуг для обеспечения государственных (мун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ципальных) нужд)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12 1 00 28290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100,0</w:t>
            </w:r>
          </w:p>
        </w:tc>
      </w:tr>
      <w:tr w:rsidR="005012B0" w:rsidRPr="00414BEE" w:rsidTr="00F664E7">
        <w:trPr>
          <w:trHeight w:val="1020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proofErr w:type="gramStart"/>
            <w:r w:rsidRPr="00414BEE">
              <w:rPr>
                <w:iCs/>
                <w:sz w:val="20"/>
                <w:szCs w:val="20"/>
              </w:rPr>
              <w:t>Проведение мероприятий по организации временного трудоустройства несовершеннолетних граждан в возра</w:t>
            </w:r>
            <w:r w:rsidRPr="00414BEE">
              <w:rPr>
                <w:iCs/>
                <w:sz w:val="20"/>
                <w:szCs w:val="20"/>
              </w:rPr>
              <w:t>с</w:t>
            </w:r>
            <w:r w:rsidRPr="00414BEE">
              <w:rPr>
                <w:iCs/>
                <w:sz w:val="20"/>
                <w:szCs w:val="20"/>
              </w:rPr>
              <w:t>те от 14 до 18 лет в свободное от учебы время в рамках подпрограммы «Социал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ная политика для граждан, испытывающих временные трудн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сти в поисках работы» муниципальной программы Вербовол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говского сельского поселения «Содействие занятости населения» (Иные з</w:t>
            </w:r>
            <w:r w:rsidRPr="00414BEE">
              <w:rPr>
                <w:iCs/>
                <w:sz w:val="20"/>
                <w:szCs w:val="20"/>
              </w:rPr>
              <w:t>а</w:t>
            </w:r>
            <w:r w:rsidRPr="00414BEE">
              <w:rPr>
                <w:iCs/>
                <w:sz w:val="20"/>
                <w:szCs w:val="20"/>
              </w:rPr>
              <w:t>купки товаров, работ и услуг для обеспечения государственных (муниципал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12 1 00 28300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30,6</w:t>
            </w:r>
          </w:p>
        </w:tc>
      </w:tr>
      <w:tr w:rsidR="005012B0" w:rsidRPr="00414BEE" w:rsidTr="00F664E7">
        <w:trPr>
          <w:trHeight w:val="712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Мероприятия по повышению эксплуатационной наде</w:t>
            </w:r>
            <w:r w:rsidRPr="00414BEE">
              <w:rPr>
                <w:iCs/>
                <w:sz w:val="20"/>
                <w:szCs w:val="20"/>
              </w:rPr>
              <w:t>ж</w:t>
            </w:r>
            <w:r w:rsidRPr="00414BEE">
              <w:rPr>
                <w:iCs/>
                <w:sz w:val="20"/>
                <w:szCs w:val="20"/>
              </w:rPr>
              <w:t>ности гидротехнических сооружений в рамках подпрограммы «Развитие водохозяйственного комплекса» муниципальной пр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ных) нужд)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05 3 00 28170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300,0</w:t>
            </w:r>
          </w:p>
        </w:tc>
      </w:tr>
      <w:tr w:rsidR="005012B0" w:rsidRPr="00414BEE" w:rsidTr="00F664E7">
        <w:trPr>
          <w:trHeight w:val="782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proofErr w:type="gramStart"/>
            <w:r w:rsidRPr="00414BEE">
              <w:rPr>
                <w:iCs/>
                <w:sz w:val="20"/>
                <w:szCs w:val="20"/>
              </w:rPr>
              <w:t>Расходы на содержание автомобильных дорог общего пользов</w:t>
            </w:r>
            <w:r w:rsidRPr="00414BEE">
              <w:rPr>
                <w:iCs/>
                <w:sz w:val="20"/>
                <w:szCs w:val="20"/>
              </w:rPr>
              <w:t>а</w:t>
            </w:r>
            <w:r w:rsidRPr="00414BEE">
              <w:rPr>
                <w:iCs/>
                <w:sz w:val="20"/>
                <w:szCs w:val="20"/>
              </w:rPr>
              <w:t>ния местного значения в соответствии с заключенными согл</w:t>
            </w:r>
            <w:r w:rsidRPr="00414BEE">
              <w:rPr>
                <w:iCs/>
                <w:sz w:val="20"/>
                <w:szCs w:val="20"/>
              </w:rPr>
              <w:t>а</w:t>
            </w:r>
            <w:r w:rsidRPr="00414BEE">
              <w:rPr>
                <w:iCs/>
                <w:sz w:val="20"/>
                <w:szCs w:val="20"/>
              </w:rPr>
              <w:t>шениями в рамках подпрограммы «Развитие транспортной инфраструктуры Вербовологовского сельского поселения» мун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07 1 00 26490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153,9</w:t>
            </w:r>
          </w:p>
        </w:tc>
      </w:tr>
      <w:tr w:rsidR="005012B0" w:rsidRPr="00414BEE" w:rsidTr="00F664E7">
        <w:trPr>
          <w:trHeight w:val="1223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lastRenderedPageBreak/>
              <w:t>Мероприятия по актуализации форм и механизмов предоставления межбюдже</w:t>
            </w:r>
            <w:r w:rsidRPr="00414BEE">
              <w:rPr>
                <w:iCs/>
                <w:sz w:val="20"/>
                <w:szCs w:val="20"/>
              </w:rPr>
              <w:t>т</w:t>
            </w:r>
            <w:r w:rsidRPr="00414BEE">
              <w:rPr>
                <w:iCs/>
                <w:sz w:val="20"/>
                <w:szCs w:val="20"/>
              </w:rPr>
              <w:t>ных трансфертов бюджету Дубовского района в рамках подпрограммы «Предоставление межбюджетных тран</w:t>
            </w:r>
            <w:r w:rsidRPr="00414BEE">
              <w:rPr>
                <w:iCs/>
                <w:sz w:val="20"/>
                <w:szCs w:val="20"/>
              </w:rPr>
              <w:t>с</w:t>
            </w:r>
            <w:r w:rsidRPr="00414BEE">
              <w:rPr>
                <w:iCs/>
                <w:sz w:val="20"/>
                <w:szCs w:val="20"/>
              </w:rPr>
              <w:t>фертов бюджету муниципального образования «Дубовский ра</w:t>
            </w:r>
            <w:r w:rsidRPr="00414BEE">
              <w:rPr>
                <w:iCs/>
                <w:sz w:val="20"/>
                <w:szCs w:val="20"/>
              </w:rPr>
              <w:t>й</w:t>
            </w:r>
            <w:r w:rsidRPr="00414BEE">
              <w:rPr>
                <w:iCs/>
                <w:sz w:val="20"/>
                <w:szCs w:val="20"/>
              </w:rPr>
              <w:t>он» из бюджета сельского поселения» муниципальной програ</w:t>
            </w:r>
            <w:r w:rsidRPr="00414BEE">
              <w:rPr>
                <w:iCs/>
                <w:sz w:val="20"/>
                <w:szCs w:val="20"/>
              </w:rPr>
              <w:t>м</w:t>
            </w:r>
            <w:r w:rsidRPr="00414BEE">
              <w:rPr>
                <w:iCs/>
                <w:sz w:val="20"/>
                <w:szCs w:val="20"/>
              </w:rPr>
              <w:t>мы Вербовологовского сельского поселения «Управление мун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ципальными финансами и создание условий для э</w:t>
            </w:r>
            <w:r w:rsidRPr="00414BEE">
              <w:rPr>
                <w:iCs/>
                <w:sz w:val="20"/>
                <w:szCs w:val="20"/>
              </w:rPr>
              <w:t>ф</w:t>
            </w:r>
            <w:r w:rsidRPr="00414BEE">
              <w:rPr>
                <w:iCs/>
                <w:sz w:val="20"/>
                <w:szCs w:val="20"/>
              </w:rPr>
              <w:t>фективного управления муниципальными финансами» (Иные межбюджетные тран</w:t>
            </w:r>
            <w:r w:rsidRPr="00414BEE">
              <w:rPr>
                <w:iCs/>
                <w:sz w:val="20"/>
                <w:szCs w:val="20"/>
              </w:rPr>
              <w:t>с</w:t>
            </w:r>
            <w:r w:rsidRPr="00414BEE">
              <w:rPr>
                <w:iCs/>
                <w:sz w:val="20"/>
                <w:szCs w:val="20"/>
              </w:rPr>
              <w:t>ферты)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10 1 00 89010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1 108,4</w:t>
            </w:r>
          </w:p>
        </w:tc>
      </w:tr>
      <w:tr w:rsidR="005012B0" w:rsidRPr="00414BEE" w:rsidTr="00F664E7">
        <w:trPr>
          <w:trHeight w:val="760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Расходы на реализацию муниципальных программ, мероприятия которых направлены на развитие малого и среднего предприн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мательства в рамках муниципальной программы Вербоволого</w:t>
            </w:r>
            <w:r w:rsidRPr="00414BEE">
              <w:rPr>
                <w:iCs/>
                <w:sz w:val="20"/>
                <w:szCs w:val="20"/>
              </w:rPr>
              <w:t>в</w:t>
            </w:r>
            <w:r w:rsidRPr="00414BEE">
              <w:rPr>
                <w:iCs/>
                <w:sz w:val="20"/>
                <w:szCs w:val="20"/>
              </w:rPr>
              <w:t>ского сельского поселения "Развитие субъектов малого и сре</w:t>
            </w:r>
            <w:r w:rsidRPr="00414BEE">
              <w:rPr>
                <w:iCs/>
                <w:sz w:val="20"/>
                <w:szCs w:val="20"/>
              </w:rPr>
              <w:t>д</w:t>
            </w:r>
            <w:r w:rsidRPr="00414BEE">
              <w:rPr>
                <w:iCs/>
                <w:sz w:val="20"/>
                <w:szCs w:val="20"/>
              </w:rPr>
              <w:t>него предпринимательства" (Иные закупки товаров, работ и услуг для обеспечения государственных (мун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ципальных) нужд)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14 0 00 28340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1,0</w:t>
            </w:r>
          </w:p>
        </w:tc>
      </w:tr>
      <w:tr w:rsidR="005012B0" w:rsidRPr="00414BEE" w:rsidTr="00F664E7">
        <w:trPr>
          <w:trHeight w:val="1020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proofErr w:type="gramStart"/>
            <w:r w:rsidRPr="00414BEE">
              <w:rPr>
                <w:iCs/>
                <w:sz w:val="20"/>
                <w:szCs w:val="2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ского поселения» муниципальной программы Вербовологовского сельского поселения «Обеспеч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ние качественными жилищно-коммунальными услугами населения Вербовологовского сел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ского поселения» (Иные закупки товаров, работ и услуг для обеспечения государственных (муниципал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01 1 00 28020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382,5</w:t>
            </w:r>
          </w:p>
        </w:tc>
      </w:tr>
      <w:tr w:rsidR="005012B0" w:rsidRPr="00414BEE" w:rsidTr="00F664E7">
        <w:trPr>
          <w:trHeight w:val="737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ского поселения «Обеспечение качественными жилищно-коммунальными усл</w:t>
            </w:r>
            <w:r w:rsidRPr="00414BEE">
              <w:rPr>
                <w:iCs/>
                <w:sz w:val="20"/>
                <w:szCs w:val="20"/>
              </w:rPr>
              <w:t>у</w:t>
            </w:r>
            <w:r w:rsidRPr="00414BEE">
              <w:rPr>
                <w:iCs/>
                <w:sz w:val="20"/>
                <w:szCs w:val="20"/>
              </w:rPr>
              <w:t>гами населения Вербовологовского сельского поселения» (Иные закупки тов</w:t>
            </w:r>
            <w:r w:rsidRPr="00414BEE">
              <w:rPr>
                <w:iCs/>
                <w:sz w:val="20"/>
                <w:szCs w:val="20"/>
              </w:rPr>
              <w:t>а</w:t>
            </w:r>
            <w:r w:rsidRPr="00414BEE">
              <w:rPr>
                <w:iCs/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ных) нужд)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01 2 00 28030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581,9</w:t>
            </w:r>
          </w:p>
        </w:tc>
      </w:tr>
      <w:tr w:rsidR="005012B0" w:rsidRPr="00414BEE" w:rsidTr="00F664E7">
        <w:trPr>
          <w:trHeight w:val="77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proofErr w:type="gramStart"/>
            <w:r w:rsidRPr="00414BEE">
              <w:rPr>
                <w:iCs/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«Экологическая безопа</w:t>
            </w:r>
            <w:r w:rsidRPr="00414BEE">
              <w:rPr>
                <w:iCs/>
                <w:sz w:val="20"/>
                <w:szCs w:val="20"/>
              </w:rPr>
              <w:t>с</w:t>
            </w:r>
            <w:r w:rsidRPr="00414BEE">
              <w:rPr>
                <w:iCs/>
                <w:sz w:val="20"/>
                <w:szCs w:val="20"/>
              </w:rPr>
              <w:t>ность» муниципальной программы Вербовологовского сельск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го поселения «Охрана окружающей среды и рациональное пр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родопользование» (Иные закупки товаров, работ и услуг для обеспечения госуда</w:t>
            </w:r>
            <w:r w:rsidRPr="00414BEE">
              <w:rPr>
                <w:iCs/>
                <w:sz w:val="20"/>
                <w:szCs w:val="20"/>
              </w:rPr>
              <w:t>р</w:t>
            </w:r>
            <w:r w:rsidRPr="00414BEE">
              <w:rPr>
                <w:iCs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05 1 00 28130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134,0</w:t>
            </w:r>
          </w:p>
        </w:tc>
      </w:tr>
      <w:tr w:rsidR="005012B0" w:rsidRPr="00414BEE" w:rsidTr="00F664E7">
        <w:trPr>
          <w:trHeight w:val="682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proofErr w:type="gramStart"/>
            <w:r w:rsidRPr="00414BEE">
              <w:rPr>
                <w:iCs/>
                <w:sz w:val="20"/>
                <w:szCs w:val="20"/>
              </w:rPr>
              <w:t>Мероприятия по содержанию места временного сбора мусора в рамках подпрограммы «Экологическая безопасность» муниципальной программы Вербовол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говского сельского поселения «Охрана окружающей среды и рациональное природопользов</w:t>
            </w:r>
            <w:r w:rsidRPr="00414BEE">
              <w:rPr>
                <w:iCs/>
                <w:sz w:val="20"/>
                <w:szCs w:val="20"/>
              </w:rPr>
              <w:t>а</w:t>
            </w:r>
            <w:r w:rsidRPr="00414BEE">
              <w:rPr>
                <w:iCs/>
                <w:sz w:val="20"/>
                <w:szCs w:val="20"/>
              </w:rPr>
              <w:t>ние» (Иные закупки товаров, работ и услуг для обеспечения государственных (м</w:t>
            </w:r>
            <w:r w:rsidRPr="00414BEE">
              <w:rPr>
                <w:iCs/>
                <w:sz w:val="20"/>
                <w:szCs w:val="20"/>
              </w:rPr>
              <w:t>у</w:t>
            </w:r>
            <w:r w:rsidRPr="00414BEE">
              <w:rPr>
                <w:iCs/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05 1 00 28140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41,0</w:t>
            </w:r>
          </w:p>
        </w:tc>
      </w:tr>
      <w:tr w:rsidR="005012B0" w:rsidRPr="00414BEE" w:rsidTr="00F664E7">
        <w:trPr>
          <w:trHeight w:val="597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Мероприятия по утилизации отходов производства и потребл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ния в рамках подпрограммы «Экологическая безопасность» м</w:t>
            </w:r>
            <w:r w:rsidRPr="00414BEE">
              <w:rPr>
                <w:iCs/>
                <w:sz w:val="20"/>
                <w:szCs w:val="20"/>
              </w:rPr>
              <w:t>у</w:t>
            </w:r>
            <w:r w:rsidRPr="00414BEE">
              <w:rPr>
                <w:iCs/>
                <w:sz w:val="20"/>
                <w:szCs w:val="20"/>
              </w:rPr>
              <w:t>ниципальной программы Вербовологовского сельского посел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ния «Охрана окружающей среды и рациональное природопол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зование» (Иные закупки товаров, работ и услуг для обеспечения государственных (мун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ципальных) нужд)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05 1 00 28150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3,5</w:t>
            </w:r>
          </w:p>
        </w:tc>
      </w:tr>
      <w:tr w:rsidR="005012B0" w:rsidRPr="00414BEE" w:rsidTr="00F664E7">
        <w:trPr>
          <w:trHeight w:val="652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Расходы бюджета поселения по озеленению территории в ра</w:t>
            </w:r>
            <w:r w:rsidRPr="00414BEE">
              <w:rPr>
                <w:iCs/>
                <w:sz w:val="20"/>
                <w:szCs w:val="20"/>
              </w:rPr>
              <w:t>м</w:t>
            </w:r>
            <w:r w:rsidRPr="00414BEE">
              <w:rPr>
                <w:iCs/>
                <w:sz w:val="20"/>
                <w:szCs w:val="20"/>
              </w:rPr>
              <w:t>ках подпрограммы «Озеленение» муниципальной программы Вербовологовского сельского посел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ния «Охрана окружающей среды и рациональное природопользование» (Иные закупки товаров, работ и услуг для обеспечения государственных (муниципал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ных) нужд)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05 2 00 28160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50,0</w:t>
            </w:r>
          </w:p>
        </w:tc>
      </w:tr>
      <w:tr w:rsidR="005012B0" w:rsidRPr="00414BEE" w:rsidTr="00F664E7">
        <w:trPr>
          <w:trHeight w:val="1289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proofErr w:type="gramStart"/>
            <w:r w:rsidRPr="00414BEE">
              <w:rPr>
                <w:iCs/>
                <w:sz w:val="20"/>
                <w:szCs w:val="20"/>
              </w:rPr>
              <w:lastRenderedPageBreak/>
              <w:t>Расходы на обеспечение дополнительного профессионального образования (повышение квалификации) муниципальных сл</w:t>
            </w:r>
            <w:r w:rsidRPr="00414BEE">
              <w:rPr>
                <w:iCs/>
                <w:sz w:val="20"/>
                <w:szCs w:val="20"/>
              </w:rPr>
              <w:t>у</w:t>
            </w:r>
            <w:r w:rsidRPr="00414BEE">
              <w:rPr>
                <w:iCs/>
                <w:sz w:val="20"/>
                <w:szCs w:val="20"/>
              </w:rPr>
              <w:t xml:space="preserve">жащих в рамках подпрограммы «Развитие муниципального управления и муниципальной службы в </w:t>
            </w:r>
            <w:proofErr w:type="spellStart"/>
            <w:r w:rsidRPr="00414BEE">
              <w:rPr>
                <w:iCs/>
                <w:sz w:val="20"/>
                <w:szCs w:val="20"/>
              </w:rPr>
              <w:t>Вербовологовском</w:t>
            </w:r>
            <w:proofErr w:type="spellEnd"/>
            <w:r w:rsidRPr="00414BEE">
              <w:rPr>
                <w:iCs/>
                <w:sz w:val="20"/>
                <w:szCs w:val="20"/>
              </w:rPr>
              <w:t xml:space="preserve"> сельском поселении, дополнительное профессиональное обр</w:t>
            </w:r>
            <w:r w:rsidRPr="00414BEE">
              <w:rPr>
                <w:iCs/>
                <w:sz w:val="20"/>
                <w:szCs w:val="20"/>
              </w:rPr>
              <w:t>а</w:t>
            </w:r>
            <w:r w:rsidRPr="00414BEE">
              <w:rPr>
                <w:iCs/>
                <w:sz w:val="20"/>
                <w:szCs w:val="20"/>
              </w:rPr>
              <w:t>зование лиц, занятых в Администрации Вербовологовского сельского поселения» муниципальной программы Вербовол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говского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09 1 00 28220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15,0</w:t>
            </w:r>
          </w:p>
        </w:tc>
      </w:tr>
      <w:tr w:rsidR="005012B0" w:rsidRPr="00414BEE" w:rsidTr="00F664E7">
        <w:trPr>
          <w:trHeight w:val="659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Расходы на обеспечение деятельности (оказание услуг) муниципальных бю</w:t>
            </w:r>
            <w:r w:rsidRPr="00414BEE">
              <w:rPr>
                <w:iCs/>
                <w:sz w:val="20"/>
                <w:szCs w:val="20"/>
              </w:rPr>
              <w:t>д</w:t>
            </w:r>
            <w:r w:rsidRPr="00414BEE">
              <w:rPr>
                <w:iCs/>
                <w:sz w:val="20"/>
                <w:szCs w:val="20"/>
              </w:rPr>
              <w:t>жетных учреждений Вербовологовского сельского поселения в рамках подпр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граммы «Развитие сферы культуры» муниципальной программы Вербовологовского сельского пос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ления «Развитие культуры» (Субсидии бюджетным учрежден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ям)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04 1 00 00590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1 075,8</w:t>
            </w:r>
          </w:p>
        </w:tc>
      </w:tr>
      <w:tr w:rsidR="005012B0" w:rsidRPr="00414BEE" w:rsidTr="00F664E7">
        <w:trPr>
          <w:trHeight w:val="587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 xml:space="preserve">Расходы бюджета поселения, направленные на сохранение исторического и культурного наследия поселения в </w:t>
            </w:r>
            <w:proofErr w:type="gramStart"/>
            <w:r w:rsidRPr="00414BEE">
              <w:rPr>
                <w:iCs/>
                <w:sz w:val="20"/>
                <w:szCs w:val="20"/>
              </w:rPr>
              <w:t>рамках</w:t>
            </w:r>
            <w:proofErr w:type="gramEnd"/>
            <w:r w:rsidRPr="00414BEE">
              <w:rPr>
                <w:iCs/>
                <w:sz w:val="20"/>
                <w:szCs w:val="20"/>
              </w:rPr>
              <w:t xml:space="preserve"> подпрограммы «Развитие сферы культуры» муниципальной пр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граммы Вербовологовского сельского поселения «Развитие культуры» (Субсидии бюдже</w:t>
            </w:r>
            <w:r w:rsidRPr="00414BEE">
              <w:rPr>
                <w:iCs/>
                <w:sz w:val="20"/>
                <w:szCs w:val="20"/>
              </w:rPr>
              <w:t>т</w:t>
            </w:r>
            <w:r w:rsidRPr="00414BEE">
              <w:rPr>
                <w:iCs/>
                <w:sz w:val="20"/>
                <w:szCs w:val="20"/>
              </w:rPr>
              <w:t>ным учреждениям)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04 1 00 28110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10,6</w:t>
            </w:r>
          </w:p>
        </w:tc>
      </w:tr>
      <w:tr w:rsidR="005012B0" w:rsidRPr="00414BEE" w:rsidTr="00F664E7">
        <w:trPr>
          <w:trHeight w:val="682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Расходы бюджета поселения, направленные на обеспечение сохранности зданий учреждений культуры в рамках подпрогра</w:t>
            </w:r>
            <w:r w:rsidRPr="00414BEE">
              <w:rPr>
                <w:iCs/>
                <w:sz w:val="20"/>
                <w:szCs w:val="20"/>
              </w:rPr>
              <w:t>м</w:t>
            </w:r>
            <w:r w:rsidRPr="00414BEE">
              <w:rPr>
                <w:iCs/>
                <w:sz w:val="20"/>
                <w:szCs w:val="20"/>
              </w:rPr>
              <w:t>мы «Развитие сферы культуры» муниципальной программы Вербовологовского сельского пос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ления «Развитие культуры» (Субсидии бюджетным учре</w:t>
            </w:r>
            <w:r w:rsidRPr="00414BEE">
              <w:rPr>
                <w:iCs/>
                <w:sz w:val="20"/>
                <w:szCs w:val="20"/>
              </w:rPr>
              <w:t>ж</w:t>
            </w:r>
            <w:r w:rsidRPr="00414BEE">
              <w:rPr>
                <w:iCs/>
                <w:sz w:val="20"/>
                <w:szCs w:val="20"/>
              </w:rPr>
              <w:t>дениям)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04 1 00 28120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20,5</w:t>
            </w:r>
          </w:p>
        </w:tc>
      </w:tr>
      <w:tr w:rsidR="005012B0" w:rsidRPr="00414BEE" w:rsidTr="00F664E7">
        <w:trPr>
          <w:trHeight w:val="367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Расходы на повышение заработной платы работникам муниципальных учреждений культуры Вербоволого</w:t>
            </w:r>
            <w:r w:rsidRPr="00414BEE">
              <w:rPr>
                <w:iCs/>
                <w:sz w:val="20"/>
                <w:szCs w:val="20"/>
              </w:rPr>
              <w:t>в</w:t>
            </w:r>
            <w:r w:rsidRPr="00414BEE">
              <w:rPr>
                <w:iCs/>
                <w:sz w:val="20"/>
                <w:szCs w:val="20"/>
              </w:rPr>
              <w:t xml:space="preserve">ского сельского поселения в </w:t>
            </w:r>
            <w:proofErr w:type="gramStart"/>
            <w:r w:rsidRPr="00414BEE">
              <w:rPr>
                <w:iCs/>
                <w:sz w:val="20"/>
                <w:szCs w:val="20"/>
              </w:rPr>
              <w:t>рамках</w:t>
            </w:r>
            <w:proofErr w:type="gramEnd"/>
            <w:r w:rsidRPr="00414BEE">
              <w:rPr>
                <w:iCs/>
                <w:sz w:val="20"/>
                <w:szCs w:val="20"/>
              </w:rPr>
              <w:t xml:space="preserve"> подпрограммы «Развитие сферы культуры» муниципальной программы Вербовологовского сельского пос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ления «Развитие культуры» (Субсидии бюджетным учрежден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>ям)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04 1 00 S3850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142,8</w:t>
            </w:r>
          </w:p>
        </w:tc>
      </w:tr>
      <w:tr w:rsidR="005012B0" w:rsidRPr="00414BEE" w:rsidTr="00F664E7">
        <w:trPr>
          <w:trHeight w:val="1131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proofErr w:type="gramStart"/>
            <w:r w:rsidRPr="00414BEE">
              <w:rPr>
                <w:iCs/>
                <w:sz w:val="20"/>
                <w:szCs w:val="20"/>
              </w:rPr>
              <w:t xml:space="preserve">Расходы на адаптацию для инвалидов и других </w:t>
            </w:r>
            <w:proofErr w:type="spellStart"/>
            <w:r w:rsidRPr="00414BEE">
              <w:rPr>
                <w:iCs/>
                <w:sz w:val="20"/>
                <w:szCs w:val="20"/>
              </w:rPr>
              <w:t>малом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бильных</w:t>
            </w:r>
            <w:proofErr w:type="spellEnd"/>
            <w:r w:rsidRPr="00414BEE">
              <w:rPr>
                <w:iCs/>
                <w:sz w:val="20"/>
                <w:szCs w:val="20"/>
              </w:rPr>
              <w:t xml:space="preserve"> групп населения приоритетных объектов социальной инфр</w:t>
            </w:r>
            <w:r w:rsidRPr="00414BEE">
              <w:rPr>
                <w:iCs/>
                <w:sz w:val="20"/>
                <w:szCs w:val="20"/>
              </w:rPr>
              <w:t>а</w:t>
            </w:r>
            <w:r w:rsidRPr="00414BEE">
              <w:rPr>
                <w:iCs/>
                <w:sz w:val="20"/>
                <w:szCs w:val="20"/>
              </w:rPr>
              <w:t>структуры путем ремонта, реконструкции, дооборудования те</w:t>
            </w:r>
            <w:r w:rsidRPr="00414BEE">
              <w:rPr>
                <w:iCs/>
                <w:sz w:val="20"/>
                <w:szCs w:val="20"/>
              </w:rPr>
              <w:t>х</w:t>
            </w:r>
            <w:r w:rsidRPr="00414BEE">
              <w:rPr>
                <w:iCs/>
                <w:sz w:val="20"/>
                <w:szCs w:val="20"/>
              </w:rPr>
              <w:t>ническими средствами адаптации в рамках подпрограммы «Обеспечение беспрепятственного доступа и получения услуг инвал</w:t>
            </w:r>
            <w:r w:rsidRPr="00414BEE">
              <w:rPr>
                <w:iCs/>
                <w:sz w:val="20"/>
                <w:szCs w:val="20"/>
              </w:rPr>
              <w:t>и</w:t>
            </w:r>
            <w:r w:rsidRPr="00414BEE">
              <w:rPr>
                <w:iCs/>
                <w:sz w:val="20"/>
                <w:szCs w:val="20"/>
              </w:rPr>
              <w:t xml:space="preserve">дами и другими </w:t>
            </w:r>
            <w:proofErr w:type="spellStart"/>
            <w:r w:rsidRPr="00414BEE">
              <w:rPr>
                <w:iCs/>
                <w:sz w:val="20"/>
                <w:szCs w:val="20"/>
              </w:rPr>
              <w:t>маломобильными</w:t>
            </w:r>
            <w:proofErr w:type="spellEnd"/>
            <w:r w:rsidRPr="00414BEE">
              <w:rPr>
                <w:iCs/>
                <w:sz w:val="20"/>
                <w:szCs w:val="20"/>
              </w:rPr>
              <w:t xml:space="preserve"> группами населения» муниципальной программы Вербовологовского сельского пос</w:t>
            </w:r>
            <w:r w:rsidRPr="00414BEE">
              <w:rPr>
                <w:iCs/>
                <w:sz w:val="20"/>
                <w:szCs w:val="20"/>
              </w:rPr>
              <w:t>е</w:t>
            </w:r>
            <w:r w:rsidRPr="00414BEE">
              <w:rPr>
                <w:iCs/>
                <w:sz w:val="20"/>
                <w:szCs w:val="20"/>
              </w:rPr>
              <w:t>ления «Доступная среда» (Иные закупки товаров, работ и услуг для обеспечения государственных (муниципал</w:t>
            </w:r>
            <w:r w:rsidRPr="00414BEE">
              <w:rPr>
                <w:iCs/>
                <w:sz w:val="20"/>
                <w:szCs w:val="20"/>
              </w:rPr>
              <w:t>ь</w:t>
            </w:r>
            <w:r w:rsidRPr="00414BEE">
              <w:rPr>
                <w:iCs/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11 1 00 28280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15,0</w:t>
            </w:r>
          </w:p>
        </w:tc>
      </w:tr>
      <w:tr w:rsidR="005012B0" w:rsidRPr="00414BEE" w:rsidTr="00F664E7">
        <w:trPr>
          <w:trHeight w:val="515"/>
        </w:trPr>
        <w:tc>
          <w:tcPr>
            <w:tcW w:w="5778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Расходы бюджета поселения на наращивание материальной б</w:t>
            </w:r>
            <w:r w:rsidRPr="00414BEE">
              <w:rPr>
                <w:iCs/>
                <w:sz w:val="20"/>
                <w:szCs w:val="20"/>
              </w:rPr>
              <w:t>а</w:t>
            </w:r>
            <w:r w:rsidRPr="00414BEE">
              <w:rPr>
                <w:iCs/>
                <w:sz w:val="20"/>
                <w:szCs w:val="20"/>
              </w:rPr>
              <w:t xml:space="preserve">зы для занятия спортом в </w:t>
            </w:r>
            <w:proofErr w:type="gramStart"/>
            <w:r w:rsidRPr="00414BEE">
              <w:rPr>
                <w:iCs/>
                <w:sz w:val="20"/>
                <w:szCs w:val="20"/>
              </w:rPr>
              <w:t>рамках</w:t>
            </w:r>
            <w:proofErr w:type="gramEnd"/>
            <w:r w:rsidRPr="00414BEE">
              <w:rPr>
                <w:iCs/>
                <w:sz w:val="20"/>
                <w:szCs w:val="20"/>
              </w:rPr>
              <w:t xml:space="preserve"> муниципальной программы Вербовол</w:t>
            </w:r>
            <w:r w:rsidRPr="00414BEE">
              <w:rPr>
                <w:iCs/>
                <w:sz w:val="20"/>
                <w:szCs w:val="20"/>
              </w:rPr>
              <w:t>о</w:t>
            </w:r>
            <w:r w:rsidRPr="00414BEE">
              <w:rPr>
                <w:iCs/>
                <w:sz w:val="20"/>
                <w:szCs w:val="20"/>
              </w:rPr>
              <w:t>говского сельского поселения «Развитие физической культуры и спорта» (Иные заку</w:t>
            </w:r>
            <w:r w:rsidRPr="00414BEE">
              <w:rPr>
                <w:iCs/>
                <w:sz w:val="20"/>
                <w:szCs w:val="20"/>
              </w:rPr>
              <w:t>п</w:t>
            </w:r>
            <w:r w:rsidRPr="00414BEE">
              <w:rPr>
                <w:iCs/>
                <w:sz w:val="20"/>
                <w:szCs w:val="20"/>
              </w:rPr>
              <w:t>ки товаров, работ и услуг для обеспечения государс</w:t>
            </w:r>
            <w:r w:rsidRPr="00414BEE">
              <w:rPr>
                <w:iCs/>
                <w:sz w:val="20"/>
                <w:szCs w:val="20"/>
              </w:rPr>
              <w:t>т</w:t>
            </w:r>
            <w:r w:rsidRPr="00414BEE">
              <w:rPr>
                <w:iCs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58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490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83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06 0 00 28180</w:t>
            </w:r>
          </w:p>
        </w:tc>
        <w:tc>
          <w:tcPr>
            <w:tcW w:w="567" w:type="dxa"/>
            <w:hideMark/>
          </w:tcPr>
          <w:p w:rsidR="005012B0" w:rsidRPr="00414BEE" w:rsidRDefault="005012B0" w:rsidP="00F664E7">
            <w:pPr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3" w:type="dxa"/>
            <w:noWrap/>
            <w:hideMark/>
          </w:tcPr>
          <w:p w:rsidR="005012B0" w:rsidRPr="00414BEE" w:rsidRDefault="005012B0" w:rsidP="00F664E7">
            <w:pPr>
              <w:jc w:val="right"/>
              <w:rPr>
                <w:iCs/>
                <w:sz w:val="20"/>
                <w:szCs w:val="20"/>
              </w:rPr>
            </w:pPr>
            <w:r w:rsidRPr="00414BEE">
              <w:rPr>
                <w:iCs/>
                <w:sz w:val="20"/>
                <w:szCs w:val="20"/>
              </w:rPr>
              <w:t>20,0</w:t>
            </w:r>
          </w:p>
        </w:tc>
      </w:tr>
    </w:tbl>
    <w:p w:rsidR="005012B0" w:rsidRPr="00414BEE" w:rsidRDefault="005012B0" w:rsidP="005012B0">
      <w:pPr>
        <w:rPr>
          <w:sz w:val="20"/>
          <w:szCs w:val="20"/>
        </w:rPr>
      </w:pPr>
    </w:p>
    <w:p w:rsidR="005012B0" w:rsidRPr="00414BEE" w:rsidRDefault="005012B0" w:rsidP="005012B0">
      <w:pPr>
        <w:rPr>
          <w:sz w:val="20"/>
          <w:szCs w:val="20"/>
        </w:rPr>
      </w:pPr>
      <w:r w:rsidRPr="00414BEE">
        <w:rPr>
          <w:sz w:val="20"/>
          <w:szCs w:val="20"/>
        </w:rPr>
        <w:t>1.12. Приложение 16 изложить в н</w:t>
      </w:r>
      <w:r w:rsidRPr="00414BEE">
        <w:rPr>
          <w:sz w:val="20"/>
          <w:szCs w:val="20"/>
        </w:rPr>
        <w:t>о</w:t>
      </w:r>
      <w:r w:rsidRPr="00414BEE">
        <w:rPr>
          <w:sz w:val="20"/>
          <w:szCs w:val="20"/>
        </w:rPr>
        <w:t>вой редакции</w:t>
      </w:r>
    </w:p>
    <w:p w:rsidR="005012B0" w:rsidRPr="00414BEE" w:rsidRDefault="005012B0" w:rsidP="005012B0">
      <w:pPr>
        <w:rPr>
          <w:sz w:val="20"/>
          <w:szCs w:val="20"/>
        </w:rPr>
      </w:pPr>
    </w:p>
    <w:tbl>
      <w:tblPr>
        <w:tblW w:w="10025" w:type="dxa"/>
        <w:tblInd w:w="256" w:type="dxa"/>
        <w:tblLayout w:type="fixed"/>
        <w:tblLook w:val="04A0"/>
      </w:tblPr>
      <w:tblGrid>
        <w:gridCol w:w="6"/>
        <w:gridCol w:w="3926"/>
        <w:gridCol w:w="246"/>
        <w:gridCol w:w="237"/>
        <w:gridCol w:w="236"/>
        <w:gridCol w:w="236"/>
        <w:gridCol w:w="1166"/>
        <w:gridCol w:w="1288"/>
        <w:gridCol w:w="588"/>
        <w:gridCol w:w="518"/>
        <w:gridCol w:w="418"/>
        <w:gridCol w:w="59"/>
        <w:gridCol w:w="240"/>
        <w:gridCol w:w="477"/>
        <w:gridCol w:w="384"/>
      </w:tblGrid>
      <w:tr w:rsidR="005012B0" w:rsidRPr="00414BEE" w:rsidTr="00F664E7">
        <w:trPr>
          <w:gridBefore w:val="1"/>
          <w:gridAfter w:val="4"/>
          <w:wBefore w:w="6" w:type="dxa"/>
          <w:wAfter w:w="1160" w:type="dxa"/>
          <w:trHeight w:val="375"/>
        </w:trPr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962" w:type="dxa"/>
              <w:jc w:val="right"/>
              <w:tblLayout w:type="fixed"/>
              <w:tblLook w:val="0000"/>
            </w:tblPr>
            <w:tblGrid>
              <w:gridCol w:w="4962"/>
            </w:tblGrid>
            <w:tr w:rsidR="005012B0" w:rsidRPr="00414BEE" w:rsidTr="00F664E7">
              <w:trPr>
                <w:trHeight w:val="1380"/>
                <w:jc w:val="right"/>
              </w:trPr>
              <w:tc>
                <w:tcPr>
                  <w:tcW w:w="4962" w:type="dxa"/>
                  <w:vAlign w:val="bottom"/>
                </w:tcPr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«Приложение 16</w:t>
                  </w:r>
                </w:p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5012B0" w:rsidRPr="00414BEE" w:rsidRDefault="005012B0" w:rsidP="00F664E7">
                  <w:pPr>
                    <w:jc w:val="right"/>
                    <w:rPr>
                      <w:sz w:val="20"/>
                      <w:szCs w:val="20"/>
                    </w:rPr>
                  </w:pPr>
                  <w:r w:rsidRPr="00414BEE">
                    <w:rPr>
                      <w:sz w:val="20"/>
                      <w:szCs w:val="20"/>
                    </w:rPr>
                    <w:t>«О бюджете Вербовологовского сельского пос</w:t>
                  </w:r>
                  <w:r w:rsidRPr="00414BEE">
                    <w:rPr>
                      <w:sz w:val="20"/>
                      <w:szCs w:val="20"/>
                    </w:rPr>
                    <w:t>е</w:t>
                  </w:r>
                  <w:r w:rsidRPr="00414BEE">
                    <w:rPr>
                      <w:sz w:val="20"/>
                      <w:szCs w:val="20"/>
                    </w:rPr>
                    <w:t>ления Дубовского района на 2017 год и на план</w:t>
                  </w:r>
                  <w:r w:rsidRPr="00414BEE">
                    <w:rPr>
                      <w:sz w:val="20"/>
                      <w:szCs w:val="20"/>
                    </w:rPr>
                    <w:t>о</w:t>
                  </w:r>
                  <w:r w:rsidRPr="00414BEE">
                    <w:rPr>
                      <w:sz w:val="20"/>
                      <w:szCs w:val="20"/>
                    </w:rPr>
                    <w:t>вый период 2018 и 2019 годов»</w:t>
                  </w:r>
                </w:p>
              </w:tc>
            </w:tr>
          </w:tbl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</w:p>
        </w:tc>
      </w:tr>
      <w:tr w:rsidR="005012B0" w:rsidRPr="00414BEE" w:rsidTr="00F664E7">
        <w:trPr>
          <w:gridBefore w:val="1"/>
          <w:gridAfter w:val="4"/>
          <w:wBefore w:w="6" w:type="dxa"/>
          <w:wAfter w:w="1160" w:type="dxa"/>
          <w:trHeight w:val="375"/>
        </w:trPr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</w:p>
        </w:tc>
      </w:tr>
      <w:tr w:rsidR="005012B0" w:rsidRPr="00414BEE" w:rsidTr="00F664E7">
        <w:trPr>
          <w:gridBefore w:val="1"/>
          <w:gridAfter w:val="4"/>
          <w:wBefore w:w="6" w:type="dxa"/>
          <w:wAfter w:w="1160" w:type="dxa"/>
          <w:trHeight w:val="375"/>
        </w:trPr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</w:p>
        </w:tc>
      </w:tr>
      <w:tr w:rsidR="005012B0" w:rsidRPr="00414BEE" w:rsidTr="00F664E7">
        <w:trPr>
          <w:gridBefore w:val="1"/>
          <w:gridAfter w:val="4"/>
          <w:wBefore w:w="6" w:type="dxa"/>
          <w:wAfter w:w="1160" w:type="dxa"/>
          <w:trHeight w:val="87"/>
        </w:trPr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</w:tr>
      <w:tr w:rsidR="005012B0" w:rsidRPr="00414BEE" w:rsidTr="00F664E7">
        <w:trPr>
          <w:gridBefore w:val="1"/>
          <w:gridAfter w:val="4"/>
          <w:wBefore w:w="6" w:type="dxa"/>
          <w:wAfter w:w="1160" w:type="dxa"/>
          <w:trHeight w:val="87"/>
        </w:trPr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B0" w:rsidRPr="00414BEE" w:rsidRDefault="005012B0" w:rsidP="00F664E7">
            <w:pPr>
              <w:jc w:val="center"/>
              <w:rPr>
                <w:sz w:val="20"/>
                <w:szCs w:val="20"/>
              </w:rPr>
            </w:pPr>
          </w:p>
        </w:tc>
      </w:tr>
      <w:tr w:rsidR="005012B0" w:rsidRPr="00414BEE" w:rsidTr="00F664E7">
        <w:trPr>
          <w:gridBefore w:val="1"/>
          <w:wBefore w:w="6" w:type="dxa"/>
          <w:trHeight w:val="375"/>
        </w:trPr>
        <w:tc>
          <w:tcPr>
            <w:tcW w:w="10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2B0" w:rsidRPr="00414BEE" w:rsidRDefault="005012B0" w:rsidP="00F6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5012B0" w:rsidRPr="00414BEE" w:rsidRDefault="005012B0" w:rsidP="00F664E7">
            <w:pPr>
              <w:jc w:val="center"/>
              <w:rPr>
                <w:b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14BEE">
              <w:rPr>
                <w:b/>
                <w:bCs/>
                <w:sz w:val="20"/>
                <w:szCs w:val="20"/>
              </w:rPr>
              <w:t xml:space="preserve">по целевым статьям (муниципальным программам </w:t>
            </w:r>
            <w:r w:rsidRPr="00414BEE">
              <w:rPr>
                <w:b/>
                <w:sz w:val="20"/>
                <w:szCs w:val="20"/>
              </w:rPr>
              <w:t xml:space="preserve">Вербовологовского </w:t>
            </w:r>
            <w:proofErr w:type="gramEnd"/>
          </w:p>
          <w:p w:rsidR="005012B0" w:rsidRPr="00414BEE" w:rsidRDefault="005012B0" w:rsidP="00F6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sz w:val="20"/>
                <w:szCs w:val="20"/>
              </w:rPr>
              <w:t>сельск</w:t>
            </w:r>
            <w:r w:rsidRPr="00414BEE">
              <w:rPr>
                <w:b/>
                <w:sz w:val="20"/>
                <w:szCs w:val="20"/>
              </w:rPr>
              <w:t>о</w:t>
            </w:r>
            <w:r w:rsidRPr="00414BEE">
              <w:rPr>
                <w:b/>
                <w:sz w:val="20"/>
                <w:szCs w:val="20"/>
              </w:rPr>
              <w:t>го поселения</w:t>
            </w:r>
            <w:r w:rsidRPr="00414BEE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14BEE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414BEE">
              <w:rPr>
                <w:b/>
                <w:bCs/>
                <w:sz w:val="20"/>
                <w:szCs w:val="20"/>
              </w:rPr>
              <w:t xml:space="preserve"> направлениям деятельности),</w:t>
            </w:r>
          </w:p>
          <w:p w:rsidR="005012B0" w:rsidRPr="00414BEE" w:rsidRDefault="005012B0" w:rsidP="00F6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 xml:space="preserve"> группам и подгруппам видов расходов, разделам, подразделам</w:t>
            </w:r>
          </w:p>
          <w:p w:rsidR="005012B0" w:rsidRPr="00414BEE" w:rsidRDefault="005012B0" w:rsidP="00F6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 xml:space="preserve"> классификации расходов местного бюджета на 2017 год</w:t>
            </w:r>
          </w:p>
        </w:tc>
      </w:tr>
      <w:tr w:rsidR="005012B0" w:rsidRPr="00414BEE" w:rsidTr="00F664E7">
        <w:trPr>
          <w:gridBefore w:val="1"/>
          <w:gridAfter w:val="2"/>
          <w:wBefore w:w="6" w:type="dxa"/>
          <w:wAfter w:w="861" w:type="dxa"/>
          <w:trHeight w:val="375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B0" w:rsidRPr="00414BEE" w:rsidRDefault="005012B0" w:rsidP="00F664E7">
            <w:pPr>
              <w:jc w:val="right"/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322"/>
        </w:trPr>
        <w:tc>
          <w:tcPr>
            <w:tcW w:w="6053" w:type="dxa"/>
            <w:gridSpan w:val="7"/>
            <w:vMerge w:val="restart"/>
            <w:hideMark/>
          </w:tcPr>
          <w:p w:rsidR="005012B0" w:rsidRPr="00414BEE" w:rsidRDefault="005012B0" w:rsidP="00F664E7">
            <w:pPr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288" w:type="dxa"/>
            <w:vMerge w:val="restart"/>
            <w:hideMark/>
          </w:tcPr>
          <w:p w:rsidR="005012B0" w:rsidRPr="00414BEE" w:rsidRDefault="005012B0" w:rsidP="00F664E7">
            <w:pPr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8" w:type="dxa"/>
            <w:vMerge w:val="restart"/>
            <w:hideMark/>
          </w:tcPr>
          <w:p w:rsidR="005012B0" w:rsidRPr="00414BEE" w:rsidRDefault="005012B0" w:rsidP="00F664E7">
            <w:pPr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18" w:type="dxa"/>
            <w:vMerge w:val="restart"/>
            <w:hideMark/>
          </w:tcPr>
          <w:p w:rsidR="005012B0" w:rsidRPr="00414BEE" w:rsidRDefault="005012B0" w:rsidP="00F66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14BEE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7" w:type="dxa"/>
            <w:gridSpan w:val="2"/>
            <w:vMerge w:val="restart"/>
            <w:hideMark/>
          </w:tcPr>
          <w:p w:rsidR="005012B0" w:rsidRPr="00414BEE" w:rsidRDefault="005012B0" w:rsidP="00F664E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14BEE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17" w:type="dxa"/>
            <w:gridSpan w:val="2"/>
            <w:vMerge w:val="restart"/>
            <w:hideMark/>
          </w:tcPr>
          <w:p w:rsidR="005012B0" w:rsidRPr="00414BEE" w:rsidRDefault="005012B0" w:rsidP="00F664E7">
            <w:pPr>
              <w:rPr>
                <w:b/>
                <w:bCs/>
                <w:sz w:val="20"/>
                <w:szCs w:val="20"/>
              </w:rPr>
            </w:pPr>
            <w:r w:rsidRPr="00414BE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322"/>
        </w:trPr>
        <w:tc>
          <w:tcPr>
            <w:tcW w:w="6053" w:type="dxa"/>
            <w:gridSpan w:val="7"/>
            <w:vMerge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518" w:type="dxa"/>
            <w:vMerge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315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8 838,4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453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Муниципальная программа Вербовологовского сельского посел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 xml:space="preserve">ния «Обеспечение качественными </w:t>
            </w:r>
            <w:proofErr w:type="spellStart"/>
            <w:proofErr w:type="gramStart"/>
            <w:r w:rsidRPr="00414BEE">
              <w:rPr>
                <w:bCs/>
                <w:sz w:val="20"/>
                <w:szCs w:val="20"/>
              </w:rPr>
              <w:t>жилищно</w:t>
            </w:r>
            <w:proofErr w:type="spellEnd"/>
            <w:r w:rsidRPr="00414BEE">
              <w:rPr>
                <w:bCs/>
                <w:sz w:val="20"/>
                <w:szCs w:val="20"/>
              </w:rPr>
              <w:t>- коммунальными</w:t>
            </w:r>
            <w:proofErr w:type="gramEnd"/>
            <w:r w:rsidRPr="00414BEE">
              <w:rPr>
                <w:bCs/>
                <w:sz w:val="20"/>
                <w:szCs w:val="20"/>
              </w:rPr>
              <w:t xml:space="preserve"> у</w:t>
            </w:r>
            <w:r w:rsidRPr="00414BEE">
              <w:rPr>
                <w:bCs/>
                <w:sz w:val="20"/>
                <w:szCs w:val="20"/>
              </w:rPr>
              <w:t>с</w:t>
            </w:r>
            <w:r w:rsidRPr="00414BEE">
              <w:rPr>
                <w:bCs/>
                <w:sz w:val="20"/>
                <w:szCs w:val="20"/>
              </w:rPr>
              <w:t>лугами населения Вербовологовского сельского посел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ния»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964,4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320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Подпрограмма «Создание условий для обеспечения коммунальн</w:t>
            </w:r>
            <w:r w:rsidRPr="00414BEE">
              <w:rPr>
                <w:bCs/>
                <w:sz w:val="20"/>
                <w:szCs w:val="20"/>
              </w:rPr>
              <w:t>ы</w:t>
            </w:r>
            <w:r w:rsidRPr="00414BEE">
              <w:rPr>
                <w:bCs/>
                <w:sz w:val="20"/>
                <w:szCs w:val="20"/>
              </w:rPr>
              <w:t>ми услугами населения Вербовологовского сельского посел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ния»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382,5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076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Мероприятия по уличному освещению населенных пунктов в рамках подпрограммы «Создание условий для обеспечения комм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>нальными услугами населения Вербовологовского сельского пос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го поселения» (Иные закупки товаров, работ и услуг для обеспечения государственных (муниц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01 1 00 28020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382,5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216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Подпрограмма «Благоустройс</w:t>
            </w:r>
            <w:r w:rsidRPr="00414BEE">
              <w:rPr>
                <w:bCs/>
                <w:sz w:val="20"/>
                <w:szCs w:val="20"/>
              </w:rPr>
              <w:t>т</w:t>
            </w:r>
            <w:r w:rsidRPr="00414BEE">
              <w:rPr>
                <w:bCs/>
                <w:sz w:val="20"/>
                <w:szCs w:val="20"/>
              </w:rPr>
              <w:t>во»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581,9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869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го поселения «Обеспечение качественными жилищно-коммунальными услугами населения Вербовологовского сельского посел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ния» (Иные закупки товаров, работ и услуг для обеспечения государстве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01 2 00 28030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581,9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499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Муниципальная программа Вербовологовского сельского поселения «Противоде</w:t>
            </w:r>
            <w:r w:rsidRPr="00414BEE">
              <w:rPr>
                <w:bCs/>
                <w:sz w:val="20"/>
                <w:szCs w:val="20"/>
              </w:rPr>
              <w:t>й</w:t>
            </w:r>
            <w:r w:rsidRPr="00414BEE">
              <w:rPr>
                <w:bCs/>
                <w:sz w:val="20"/>
                <w:szCs w:val="20"/>
              </w:rPr>
              <w:t>ствие экстремизму и профилактика терроризма на территории Вербовологовского сельского посел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ния»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12,0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81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Подпрограмма "Профилактика экстремизма и терр</w:t>
            </w:r>
            <w:r w:rsidRPr="00414BEE">
              <w:rPr>
                <w:bCs/>
                <w:sz w:val="20"/>
                <w:szCs w:val="20"/>
              </w:rPr>
              <w:t>о</w:t>
            </w:r>
            <w:r w:rsidRPr="00414BEE">
              <w:rPr>
                <w:bCs/>
                <w:sz w:val="20"/>
                <w:szCs w:val="20"/>
              </w:rPr>
              <w:t>ризма"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02 1 00 00000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12,0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879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Расходы на проведение организационно-технических мероприятий в </w:t>
            </w:r>
            <w:proofErr w:type="gramStart"/>
            <w:r w:rsidRPr="00414BEE">
              <w:rPr>
                <w:sz w:val="20"/>
                <w:szCs w:val="20"/>
              </w:rPr>
              <w:t>рамках</w:t>
            </w:r>
            <w:proofErr w:type="gramEnd"/>
            <w:r w:rsidRPr="00414BEE">
              <w:rPr>
                <w:sz w:val="20"/>
                <w:szCs w:val="20"/>
              </w:rPr>
              <w:t xml:space="preserve"> подпрограммы «Профилактика экстремизма и террори</w:t>
            </w:r>
            <w:r w:rsidRPr="00414BEE">
              <w:rPr>
                <w:sz w:val="20"/>
                <w:szCs w:val="20"/>
              </w:rPr>
              <w:t>з</w:t>
            </w:r>
            <w:r w:rsidRPr="00414BEE">
              <w:rPr>
                <w:sz w:val="20"/>
                <w:szCs w:val="20"/>
              </w:rPr>
              <w:t>ма» муниципальной программы Вербовологовского сельского п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селения «Противодействие экстремизму и профилактика терроризма на территории Вербоволого</w:t>
            </w:r>
            <w:r w:rsidRPr="00414BEE">
              <w:rPr>
                <w:sz w:val="20"/>
                <w:szCs w:val="20"/>
              </w:rPr>
              <w:t>в</w:t>
            </w:r>
            <w:r w:rsidRPr="00414BEE">
              <w:rPr>
                <w:sz w:val="20"/>
                <w:szCs w:val="20"/>
              </w:rPr>
              <w:t>ского сельского поселения» (Иные закупки товаров, работ и услуг для обеспечения государственных (мун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02 1 00 28040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14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341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Муниципальная программа Вербовологовского сельского поселения «Защита нас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 xml:space="preserve">ления и территории от </w:t>
            </w:r>
            <w:proofErr w:type="spellStart"/>
            <w:proofErr w:type="gramStart"/>
            <w:r w:rsidRPr="00414BEE">
              <w:rPr>
                <w:bCs/>
                <w:sz w:val="20"/>
                <w:szCs w:val="20"/>
              </w:rPr>
              <w:t>чрезвычай-ных</w:t>
            </w:r>
            <w:proofErr w:type="spellEnd"/>
            <w:proofErr w:type="gramEnd"/>
            <w:r w:rsidRPr="00414BEE">
              <w:rPr>
                <w:bCs/>
                <w:sz w:val="20"/>
                <w:szCs w:val="20"/>
              </w:rPr>
              <w:t xml:space="preserve"> ситуаций, обеспечение пожарной безопасности и безопасности людей на во</w:t>
            </w:r>
            <w:r w:rsidRPr="00414BEE">
              <w:rPr>
                <w:bCs/>
                <w:sz w:val="20"/>
                <w:szCs w:val="20"/>
              </w:rPr>
              <w:t>д</w:t>
            </w:r>
            <w:r w:rsidRPr="00414BEE">
              <w:rPr>
                <w:bCs/>
                <w:sz w:val="20"/>
                <w:szCs w:val="20"/>
              </w:rPr>
              <w:t>ных объектах»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306,5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77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Подпрограмма «Пожарная безопа</w:t>
            </w:r>
            <w:r w:rsidRPr="00414BEE">
              <w:rPr>
                <w:bCs/>
                <w:sz w:val="20"/>
                <w:szCs w:val="20"/>
              </w:rPr>
              <w:t>с</w:t>
            </w:r>
            <w:r w:rsidRPr="00414BEE">
              <w:rPr>
                <w:bCs/>
                <w:sz w:val="20"/>
                <w:szCs w:val="20"/>
              </w:rPr>
              <w:t>ность»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03 1 00 00000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287,5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004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туаций, обеспечение пожарной безопасности и безопасности людей на во</w:t>
            </w:r>
            <w:r w:rsidRPr="00414BEE">
              <w:rPr>
                <w:sz w:val="20"/>
                <w:szCs w:val="20"/>
              </w:rPr>
              <w:t>д</w:t>
            </w:r>
            <w:r w:rsidRPr="00414BEE">
              <w:rPr>
                <w:sz w:val="20"/>
                <w:szCs w:val="20"/>
              </w:rPr>
              <w:t>ных объектах» (Иные закупки товаров, работ и услуг для обеспечения государственных (мун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03 1 00 28050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21,0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864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на приобретение пожарного оборудования и инвентаря за счет средств резервного фонда Правительства Ростовской области в рамках подпрограммы «Пожа</w:t>
            </w:r>
            <w:r w:rsidRPr="00414BEE">
              <w:rPr>
                <w:sz w:val="20"/>
                <w:szCs w:val="20"/>
              </w:rPr>
              <w:t>р</w:t>
            </w:r>
            <w:r w:rsidRPr="00414BEE">
              <w:rPr>
                <w:sz w:val="20"/>
                <w:szCs w:val="20"/>
              </w:rPr>
              <w:t>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03 1 00 71180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266,5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45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Подпрограмма «Защита от чрезвычайных с</w:t>
            </w:r>
            <w:r w:rsidRPr="00414BEE">
              <w:rPr>
                <w:bCs/>
                <w:sz w:val="20"/>
                <w:szCs w:val="20"/>
              </w:rPr>
              <w:t>и</w:t>
            </w:r>
            <w:r w:rsidRPr="00414BEE">
              <w:rPr>
                <w:bCs/>
                <w:sz w:val="20"/>
                <w:szCs w:val="20"/>
              </w:rPr>
              <w:t>туаций»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03 2 00 </w:t>
            </w:r>
            <w:r w:rsidRPr="00414BEE">
              <w:rPr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19,0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084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lastRenderedPageBreak/>
              <w:t>Расходы бюджета поселения на страхование гражданской ответственности за пр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чинение вреда в результате аварии на ГТС в рамках подпрограммы «Защита от чрезвычайных ситуаций» 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ной программы Вербовологовского сельского поселения «Защита населения и территории от чрезвычайных ситуаций, обеспеч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ние пожарной безопасности и безопасности людей на водных объе</w:t>
            </w:r>
            <w:r w:rsidRPr="00414BEE">
              <w:rPr>
                <w:sz w:val="20"/>
                <w:szCs w:val="20"/>
              </w:rPr>
              <w:t>к</w:t>
            </w:r>
            <w:r w:rsidRPr="00414BEE">
              <w:rPr>
                <w:sz w:val="20"/>
                <w:szCs w:val="20"/>
              </w:rPr>
              <w:t>тах» (Иные закупки товаров, работ и услуг для обеспечения государственных (мун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03 2 00 28080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14,0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904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бюджета поселения на страхование расходов по локализ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ции и ликвидации последствий ЧС в рамках подпрограммы «Защ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та от чрезвычайных ситуаций» муниципальной программы Верб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вологовского сельского поселения «Защита населения и террит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рии от чрезвычайных ситуаций, обеспечение пожарной безопасн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сти и безопасности людей на водных объектах» (Иные закупки т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03 2 00 28090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367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Муниципальная программа Вербовологовского сельского посел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ния «Развитие культуры»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1 249,7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31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Подпрограмма «Развитие сферы культуры»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1 249,7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659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на обеспечение деятельности (оказание услуг) муниципальных бюдже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ных учреждений Вербовологовского сельского поселения в рамках подпрограммы «Ра</w:t>
            </w:r>
            <w:r w:rsidRPr="00414BEE">
              <w:rPr>
                <w:sz w:val="20"/>
                <w:szCs w:val="20"/>
              </w:rPr>
              <w:t>з</w:t>
            </w:r>
            <w:r w:rsidRPr="00414BEE">
              <w:rPr>
                <w:sz w:val="20"/>
                <w:szCs w:val="20"/>
              </w:rPr>
              <w:t>витие сферы культуры» муниципальной программы Вербовологовского сельского поселения «Развитие культуры» (Субсидии бюдже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04 1 00 00590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610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08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1 075,8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613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бюджета поселения, направленные на сохранение исторического и кул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 xml:space="preserve">турного наследия поселения в </w:t>
            </w:r>
            <w:proofErr w:type="gramStart"/>
            <w:r w:rsidRPr="00414BEE">
              <w:rPr>
                <w:sz w:val="20"/>
                <w:szCs w:val="20"/>
              </w:rPr>
              <w:t>рамках</w:t>
            </w:r>
            <w:proofErr w:type="gramEnd"/>
            <w:r w:rsidRPr="00414BEE">
              <w:rPr>
                <w:sz w:val="20"/>
                <w:szCs w:val="20"/>
              </w:rPr>
              <w:t xml:space="preserve"> подпрограммы «Развитие сферы культуры» муниципальной программы Вербовологовского сел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ского поселения «Развитие культуры» (Субсидии бюдже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04 1 00 28110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610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08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10,6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439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бюджета поселения, направленные на обеспечение с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>ры» (Субсидии бюдже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04 1 00 28120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610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08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20,5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595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на повышение заработной платы работникам 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 xml:space="preserve">ных учреждений культуры Вербовологовского сельского поселения в </w:t>
            </w:r>
            <w:proofErr w:type="gramStart"/>
            <w:r w:rsidRPr="00414BEE">
              <w:rPr>
                <w:sz w:val="20"/>
                <w:szCs w:val="20"/>
              </w:rPr>
              <w:t>рамках</w:t>
            </w:r>
            <w:proofErr w:type="gramEnd"/>
            <w:r w:rsidRPr="00414BEE">
              <w:rPr>
                <w:sz w:val="20"/>
                <w:szCs w:val="20"/>
              </w:rPr>
              <w:t xml:space="preserve"> подпрограммы «Развитие сферы культуры» 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ной программы Вербовологовского сельского поселения «Развитие культуры» (Субсидии бюдже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 1 00 S3850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610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08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142,8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312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Муниципальная программа Вербовологовского сельского посел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ния «Охрана окружающей среды и рациональное природопольз</w:t>
            </w:r>
            <w:r w:rsidRPr="00414BEE">
              <w:rPr>
                <w:bCs/>
                <w:sz w:val="20"/>
                <w:szCs w:val="20"/>
              </w:rPr>
              <w:t>о</w:t>
            </w:r>
            <w:r w:rsidRPr="00414BEE">
              <w:rPr>
                <w:bCs/>
                <w:sz w:val="20"/>
                <w:szCs w:val="20"/>
              </w:rPr>
              <w:t>вание»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528,5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70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Подпрограмма «Экологическая без</w:t>
            </w:r>
            <w:r w:rsidRPr="00414BEE">
              <w:rPr>
                <w:bCs/>
                <w:sz w:val="20"/>
                <w:szCs w:val="20"/>
              </w:rPr>
              <w:t>о</w:t>
            </w:r>
            <w:r w:rsidRPr="00414BEE">
              <w:rPr>
                <w:bCs/>
                <w:sz w:val="20"/>
                <w:szCs w:val="20"/>
              </w:rPr>
              <w:t>пасность»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05 1 00 00000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178,5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682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на проведение эпизодических природно-очаговых мер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приятий в рамках подпрограммы «Экологическая безопасность» муниципальной программы Вербовологовского сельского посел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ния «Охрана окружающей среды и рациональное природопольз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вание» (Иные закупки товаров, работ и услуг для обеспечения госуда</w:t>
            </w:r>
            <w:r w:rsidRPr="00414BEE">
              <w:rPr>
                <w:sz w:val="20"/>
                <w:szCs w:val="20"/>
              </w:rPr>
              <w:t>р</w:t>
            </w:r>
            <w:r w:rsidRPr="00414BEE">
              <w:rPr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05 1 00 28130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134,0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739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Мероприятия по содержанию места временного сбора мусора в рамках подпрограммы «Экологическая безопасность» 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ной программы Вербовологовского сельского поселения «Охрана окружающей среды и рациональное природопольз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вание» (Иные закупки товаров,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05 1 00 28140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41,0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794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Мероприятия по утилизации отходов производства и потребления в рамках подпрограммы «Экологическая безопасность» муниципальной программы Вербоволого</w:t>
            </w:r>
            <w:r w:rsidRPr="00414BEE">
              <w:rPr>
                <w:sz w:val="20"/>
                <w:szCs w:val="20"/>
              </w:rPr>
              <w:t>в</w:t>
            </w:r>
            <w:r w:rsidRPr="00414BEE">
              <w:rPr>
                <w:sz w:val="20"/>
                <w:szCs w:val="20"/>
              </w:rPr>
              <w:t xml:space="preserve">ского сельского </w:t>
            </w:r>
            <w:r w:rsidRPr="00414BEE">
              <w:rPr>
                <w:sz w:val="20"/>
                <w:szCs w:val="20"/>
              </w:rPr>
              <w:lastRenderedPageBreak/>
              <w:t>поселения «Охрана окружающей среды и рациональное природ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пользование» (Иные закупки товаров, работ и услуг для обеспечения государственных (мун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lastRenderedPageBreak/>
              <w:t>05 1 00 28150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70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lastRenderedPageBreak/>
              <w:t>Подпрограмма «Озеленение»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05 2 00 00000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50,0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668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бюджета поселения по озеленению территории в рамках подпрограммы «Озеленение» муниципальной программы Вербов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логовского сельского поселения «Охрана окружающей среды и рациональное природопользование» (Иные з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купки товаров,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05 2 00 28160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77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Подпрограмма «Развитие водохозя</w:t>
            </w:r>
            <w:r w:rsidRPr="00414BEE">
              <w:rPr>
                <w:bCs/>
                <w:sz w:val="20"/>
                <w:szCs w:val="20"/>
              </w:rPr>
              <w:t>й</w:t>
            </w:r>
            <w:r w:rsidRPr="00414BEE">
              <w:rPr>
                <w:bCs/>
                <w:sz w:val="20"/>
                <w:szCs w:val="20"/>
              </w:rPr>
              <w:t>ственного комплекса»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05 3 00 00000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300,0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866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Мероприятия по повышению эксплуатационной надежности гидр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технических сооружений в рамках подпрограммы «Развитие вод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хозяйственного комплекса» муниципальной программы Вербовологовского сельского поселения «Охрана окр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>жающей среды и рациональное природопользование» (Иные закупки товаров, работ и услуг для обеспечения государстве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05 3 00 28170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300,0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86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Муниципальная программа Вербовологовского сельского поселения «Развитие ф</w:t>
            </w:r>
            <w:r w:rsidRPr="00414BEE">
              <w:rPr>
                <w:bCs/>
                <w:sz w:val="20"/>
                <w:szCs w:val="20"/>
              </w:rPr>
              <w:t>и</w:t>
            </w:r>
            <w:r w:rsidRPr="00414BEE">
              <w:rPr>
                <w:bCs/>
                <w:sz w:val="20"/>
                <w:szCs w:val="20"/>
              </w:rPr>
              <w:t>зической культуры и спорта»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20,0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686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Расходы бюджета поселения на наращивание материальной базы для занятия спортом в </w:t>
            </w:r>
            <w:proofErr w:type="gramStart"/>
            <w:r w:rsidRPr="00414BEE">
              <w:rPr>
                <w:sz w:val="20"/>
                <w:szCs w:val="20"/>
              </w:rPr>
              <w:t>рамках</w:t>
            </w:r>
            <w:proofErr w:type="gramEnd"/>
            <w:r w:rsidRPr="00414BEE">
              <w:rPr>
                <w:sz w:val="20"/>
                <w:szCs w:val="20"/>
              </w:rPr>
              <w:t xml:space="preserve"> муниципальной программы Вербовологовского сельского поселения «Разв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тие физической культуры и спорта» (Иные закупки товаров,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06 0 00 28180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02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Муниципальная программа Вербовологовского сельского посел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ния «Развитие транспортной системы»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153,9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277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Подпрограмма «Развитие транспортной инфраструктуры Вербовологовского сельского пос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ления»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153,9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034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на содержание автомобильных дорог общего пользования местного знач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ния в соответствии с заключенными соглашениями в рамках подпрограммы «Разв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тие транспортной инфраструктуры Вербовологовского сельского поселения» муниципальной пр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граммы Вербовологовского сельского поселения «Развитие тран</w:t>
            </w:r>
            <w:r w:rsidRPr="00414BEE">
              <w:rPr>
                <w:sz w:val="20"/>
                <w:szCs w:val="20"/>
              </w:rPr>
              <w:t>с</w:t>
            </w:r>
            <w:r w:rsidRPr="00414BEE">
              <w:rPr>
                <w:sz w:val="20"/>
                <w:szCs w:val="20"/>
              </w:rPr>
              <w:t>портной системы» (Иные закупки товаров,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07 1 00 26490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153,9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213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Муниципальная программа Вербовологовского сельского поселения «Муниципальная полит</w:t>
            </w:r>
            <w:r w:rsidRPr="00414BEE">
              <w:rPr>
                <w:bCs/>
                <w:sz w:val="20"/>
                <w:szCs w:val="20"/>
              </w:rPr>
              <w:t>и</w:t>
            </w:r>
            <w:r w:rsidRPr="00414BEE">
              <w:rPr>
                <w:bCs/>
                <w:sz w:val="20"/>
                <w:szCs w:val="20"/>
              </w:rPr>
              <w:t>ка»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58,0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389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Подпрограмма «Развитие муниципального управления и муниц</w:t>
            </w:r>
            <w:r w:rsidRPr="00414BEE">
              <w:rPr>
                <w:bCs/>
                <w:sz w:val="20"/>
                <w:szCs w:val="20"/>
              </w:rPr>
              <w:t>и</w:t>
            </w:r>
            <w:r w:rsidRPr="00414BEE">
              <w:rPr>
                <w:bCs/>
                <w:sz w:val="20"/>
                <w:szCs w:val="20"/>
              </w:rPr>
              <w:t xml:space="preserve">пальной службы в </w:t>
            </w:r>
            <w:proofErr w:type="spellStart"/>
            <w:r w:rsidRPr="00414BEE">
              <w:rPr>
                <w:bCs/>
                <w:sz w:val="20"/>
                <w:szCs w:val="20"/>
              </w:rPr>
              <w:t>Вербовологовском</w:t>
            </w:r>
            <w:proofErr w:type="spellEnd"/>
            <w:r w:rsidRPr="00414BEE">
              <w:rPr>
                <w:bCs/>
                <w:sz w:val="20"/>
                <w:szCs w:val="20"/>
              </w:rPr>
              <w:t xml:space="preserve"> сельском </w:t>
            </w:r>
            <w:proofErr w:type="gramStart"/>
            <w:r w:rsidRPr="00414BEE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414BEE">
              <w:rPr>
                <w:bCs/>
                <w:sz w:val="20"/>
                <w:szCs w:val="20"/>
              </w:rPr>
              <w:t>, допо</w:t>
            </w:r>
            <w:r w:rsidRPr="00414BEE">
              <w:rPr>
                <w:bCs/>
                <w:sz w:val="20"/>
                <w:szCs w:val="20"/>
              </w:rPr>
              <w:t>л</w:t>
            </w:r>
            <w:r w:rsidRPr="00414BEE">
              <w:rPr>
                <w:bCs/>
                <w:sz w:val="20"/>
                <w:szCs w:val="20"/>
              </w:rPr>
              <w:t>нительное профессиональное образование лиц, занятых в Администрации Вербовологовского сельского посел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ния»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09 1 00 00000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25,0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389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на обеспечение дополнительного профессионального образования (повышение квалификации) муниципальных служ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 xml:space="preserve">щих в рамках подпрограммы «Развитие муниципального управления и муниципальной службы в </w:t>
            </w:r>
            <w:proofErr w:type="spellStart"/>
            <w:r w:rsidRPr="00414BEE">
              <w:rPr>
                <w:sz w:val="20"/>
                <w:szCs w:val="20"/>
              </w:rPr>
              <w:t>Вербовологовском</w:t>
            </w:r>
            <w:proofErr w:type="spellEnd"/>
            <w:r w:rsidRPr="00414BEE">
              <w:rPr>
                <w:sz w:val="20"/>
                <w:szCs w:val="20"/>
              </w:rPr>
              <w:t xml:space="preserve"> сел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ском поселении, дополнительное профессиональное образование лиц, занятых в Администрации Вербовологовского сельского поселения» 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пальной программы Вербовологовского сельского поселения «М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>ниципальная политика» (Иные закупки товаров,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09 1 00 28220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07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183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Расходы, направленные на оплату членского взноса в Ассоциацию Совета 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пальных образований Ростовской области в рамках подпрограммы «Развитие муниципального управления и 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 xml:space="preserve">пальной службы в </w:t>
            </w:r>
            <w:proofErr w:type="spellStart"/>
            <w:r w:rsidRPr="00414BEE">
              <w:rPr>
                <w:sz w:val="20"/>
                <w:szCs w:val="20"/>
              </w:rPr>
              <w:t>Вербовологовском</w:t>
            </w:r>
            <w:proofErr w:type="spellEnd"/>
            <w:r w:rsidRPr="00414BEE">
              <w:rPr>
                <w:sz w:val="20"/>
                <w:szCs w:val="20"/>
              </w:rPr>
              <w:t xml:space="preserve"> сельском поселении, допо</w:t>
            </w:r>
            <w:r w:rsidRPr="00414BEE">
              <w:rPr>
                <w:sz w:val="20"/>
                <w:szCs w:val="20"/>
              </w:rPr>
              <w:t>л</w:t>
            </w:r>
            <w:r w:rsidRPr="00414BEE">
              <w:rPr>
                <w:sz w:val="20"/>
                <w:szCs w:val="20"/>
              </w:rPr>
              <w:t>нительное профессиональное образование лиц, занятых в Админ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страции Вербовологовского сельского поселения» муниципальной программы Вербовологовского сельского поселения «Муниципальная п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литика» (Уплата налогов, сборов и иных платежей)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09 1 00 28230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850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81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lastRenderedPageBreak/>
              <w:t>Подпрограмма «Обеспечение реализации муниципальной программы Вербовол</w:t>
            </w:r>
            <w:r w:rsidRPr="00414BEE">
              <w:rPr>
                <w:bCs/>
                <w:sz w:val="20"/>
                <w:szCs w:val="20"/>
              </w:rPr>
              <w:t>о</w:t>
            </w:r>
            <w:r w:rsidRPr="00414BEE">
              <w:rPr>
                <w:bCs/>
                <w:sz w:val="20"/>
                <w:szCs w:val="20"/>
              </w:rPr>
              <w:t>говского сельского поселения «Муниципальная полит</w:t>
            </w:r>
            <w:r w:rsidRPr="00414BEE">
              <w:rPr>
                <w:bCs/>
                <w:sz w:val="20"/>
                <w:szCs w:val="20"/>
              </w:rPr>
              <w:t>и</w:t>
            </w:r>
            <w:r w:rsidRPr="00414BEE">
              <w:rPr>
                <w:bCs/>
                <w:sz w:val="20"/>
                <w:szCs w:val="20"/>
              </w:rPr>
              <w:t>ка»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09 2 00 00000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33,0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208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бюджета поселения на официальную публикацию норм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тивно-правовых актов Администрации Вербовологовского сельск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го поселения в средствах массовой информации в рамках подпр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граммы «Обеспечение реализации муниципальной программы Вербовологовского сельского поселения «Муниципальная полит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ка» муниципальной программы Вербовологовского сельского поселения «Муниципал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ная политика» (Иные закупки товаров,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09 2 00 28250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878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Мероприятия по диспансеризации, вакцинации сотрудников адм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нистрации Вербовологовского сельского поселения в рамках подпрограммы «Обеспечение реализ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ции муниципальной программы Вербовологовского сельского поселения "Муниципальная полит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ка» муниципальной программы «Муниципальная полит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ка» (Иные закупки товаров, работ и услуг для обеспечения государстве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09 2 00 28260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311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Муниципальная программа Вербовологовского сельского посел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ния «Управление муниципальными финансами и создание условий для эффективного управления муниципальными ф</w:t>
            </w:r>
            <w:r w:rsidRPr="00414BEE">
              <w:rPr>
                <w:bCs/>
                <w:sz w:val="20"/>
                <w:szCs w:val="20"/>
              </w:rPr>
              <w:t>и</w:t>
            </w:r>
            <w:r w:rsidRPr="00414BEE">
              <w:rPr>
                <w:bCs/>
                <w:sz w:val="20"/>
                <w:szCs w:val="20"/>
              </w:rPr>
              <w:t>нансами»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1 108,4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78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Подпрограмма «Предоставление межбюджетных трансфертов бюджету муниципального образования «Дубовский район» из бюджета сельского посел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ния»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10 1 00 00000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1 108,4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217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Мероприятия по актуализации форм и механизмов предоставления межбюджетных трансфертов бюджету Дубовского района в ра</w:t>
            </w:r>
            <w:r w:rsidRPr="00414BEE">
              <w:rPr>
                <w:sz w:val="20"/>
                <w:szCs w:val="20"/>
              </w:rPr>
              <w:t>м</w:t>
            </w:r>
            <w:r w:rsidRPr="00414BEE">
              <w:rPr>
                <w:sz w:val="20"/>
                <w:szCs w:val="20"/>
              </w:rPr>
              <w:t>ках подпрограммы «Предоставление межбюджетных трансфертов бюджету муниципального образования «Дубовский район» из бюджета сельского поселения» муниципальной программы Вербовологовского сельского поселения «Управление 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ными финансами и создание условий для эффективного управления м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>ниципальными финансами» (Иные межбюджетные тран</w:t>
            </w:r>
            <w:r w:rsidRPr="00414BEE">
              <w:rPr>
                <w:sz w:val="20"/>
                <w:szCs w:val="20"/>
              </w:rPr>
              <w:t>с</w:t>
            </w:r>
            <w:r w:rsidRPr="00414BEE">
              <w:rPr>
                <w:sz w:val="20"/>
                <w:szCs w:val="20"/>
              </w:rPr>
              <w:t>ферты)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10 1 00 89010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09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1 108,4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329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Муниципальная программа Вербовологовского сельского поселения «Доступная ср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да»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249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Подпрограмма «Обеспечение беспрепятственного доступа и получения услуг инв</w:t>
            </w:r>
            <w:r w:rsidRPr="00414BEE">
              <w:rPr>
                <w:bCs/>
                <w:sz w:val="20"/>
                <w:szCs w:val="20"/>
              </w:rPr>
              <w:t>а</w:t>
            </w:r>
            <w:r w:rsidRPr="00414BEE">
              <w:rPr>
                <w:bCs/>
                <w:sz w:val="20"/>
                <w:szCs w:val="20"/>
              </w:rPr>
              <w:t xml:space="preserve">лидами и другими </w:t>
            </w:r>
            <w:proofErr w:type="spellStart"/>
            <w:r w:rsidRPr="00414BEE">
              <w:rPr>
                <w:bCs/>
                <w:sz w:val="20"/>
                <w:szCs w:val="20"/>
              </w:rPr>
              <w:t>маломобильными</w:t>
            </w:r>
            <w:proofErr w:type="spellEnd"/>
            <w:r w:rsidRPr="00414BEE">
              <w:rPr>
                <w:bCs/>
                <w:sz w:val="20"/>
                <w:szCs w:val="20"/>
              </w:rPr>
              <w:t xml:space="preserve"> группами насел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ния»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11 1 00 00000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134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 xml:space="preserve">Расходы на адаптацию для инвалидов и других </w:t>
            </w:r>
            <w:proofErr w:type="spellStart"/>
            <w:r w:rsidRPr="00414BEE">
              <w:rPr>
                <w:sz w:val="20"/>
                <w:szCs w:val="20"/>
              </w:rPr>
              <w:t>маломобильных</w:t>
            </w:r>
            <w:proofErr w:type="spellEnd"/>
            <w:r w:rsidRPr="00414BEE">
              <w:rPr>
                <w:sz w:val="20"/>
                <w:szCs w:val="20"/>
              </w:rPr>
              <w:t xml:space="preserve"> групп населения приоритетных объектов социальной инфрастру</w:t>
            </w:r>
            <w:r w:rsidRPr="00414BEE">
              <w:rPr>
                <w:sz w:val="20"/>
                <w:szCs w:val="20"/>
              </w:rPr>
              <w:t>к</w:t>
            </w:r>
            <w:r w:rsidRPr="00414BEE">
              <w:rPr>
                <w:sz w:val="20"/>
                <w:szCs w:val="20"/>
              </w:rPr>
              <w:t>туры путем ремонта, реконструкции, дооборудования техническ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ми средствами адаптации в рамках подпрограммы «Обеспечение беспрепятственного доступа и получения услуг инвалидами и др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 xml:space="preserve">гими </w:t>
            </w:r>
            <w:proofErr w:type="spellStart"/>
            <w:r w:rsidRPr="00414BEE">
              <w:rPr>
                <w:sz w:val="20"/>
                <w:szCs w:val="20"/>
              </w:rPr>
              <w:t>маломобильными</w:t>
            </w:r>
            <w:proofErr w:type="spellEnd"/>
            <w:r w:rsidRPr="00414BEE">
              <w:rPr>
                <w:sz w:val="20"/>
                <w:szCs w:val="20"/>
              </w:rPr>
              <w:t xml:space="preserve"> группами населения» муниципальной пр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граммы Вербовологовского сельского поселения «Доступная ср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да» (Иные закупки товаров,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11 1 00 28280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70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Муниципальная программа Вербовологовского сельского поселения «Содействие занятости н</w:t>
            </w:r>
            <w:r w:rsidRPr="00414BEE">
              <w:rPr>
                <w:bCs/>
                <w:sz w:val="20"/>
                <w:szCs w:val="20"/>
              </w:rPr>
              <w:t>а</w:t>
            </w:r>
            <w:r w:rsidRPr="00414BEE">
              <w:rPr>
                <w:bCs/>
                <w:sz w:val="20"/>
                <w:szCs w:val="20"/>
              </w:rPr>
              <w:t>селения»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130,6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307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Подпрограмма «Социальная политика для граждан, испытывающих временные тру</w:t>
            </w:r>
            <w:r w:rsidRPr="00414BEE">
              <w:rPr>
                <w:bCs/>
                <w:sz w:val="20"/>
                <w:szCs w:val="20"/>
              </w:rPr>
              <w:t>д</w:t>
            </w:r>
            <w:r w:rsidRPr="00414BEE">
              <w:rPr>
                <w:bCs/>
                <w:sz w:val="20"/>
                <w:szCs w:val="20"/>
              </w:rPr>
              <w:t>ности в поисках работы»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12 1 00 00000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130,6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653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Проведение мероприятий по организации проведения оплачиваемых общественных работ в рамках подпр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граммы «Социальная политика для граждан, испытывающих временные трудности в п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исках работы» муниципальной программы Вербовологовского сельского поселения «Содействие занятости населения» (Иные закупки тов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12 1 00 28290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100,0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134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lastRenderedPageBreak/>
              <w:t>Проведение мероприятий по организации временного трудоустро</w:t>
            </w:r>
            <w:r w:rsidRPr="00414BEE">
              <w:rPr>
                <w:sz w:val="20"/>
                <w:szCs w:val="20"/>
              </w:rPr>
              <w:t>й</w:t>
            </w:r>
            <w:r w:rsidRPr="00414BEE">
              <w:rPr>
                <w:sz w:val="20"/>
                <w:szCs w:val="20"/>
              </w:rPr>
              <w:t>ства несовершеннолетних граждан в возрасте от 14 до 18 лет в св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бодное от учебы время в рамках подпрограммы «Социальная политика для граждан, испытывающих време</w:t>
            </w:r>
            <w:r w:rsidRPr="00414BEE">
              <w:rPr>
                <w:sz w:val="20"/>
                <w:szCs w:val="20"/>
              </w:rPr>
              <w:t>н</w:t>
            </w:r>
            <w:r w:rsidRPr="00414BEE">
              <w:rPr>
                <w:sz w:val="20"/>
                <w:szCs w:val="20"/>
              </w:rPr>
              <w:t>ные трудности в поисках работы» муниципальной программы Вербовологовского сел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ского поселения «Содействие занятости населения» (Иные закупки тов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12 1 00 28300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30,6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271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Муниципальная программа Вербовологовского сельского поселения "Управление муниципальным имущ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ством"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75,0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319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Подпрограмма «Повышение эффективности управления муниципальным имущес</w:t>
            </w:r>
            <w:r w:rsidRPr="00414BEE">
              <w:rPr>
                <w:bCs/>
                <w:sz w:val="20"/>
                <w:szCs w:val="20"/>
              </w:rPr>
              <w:t>т</w:t>
            </w:r>
            <w:r w:rsidRPr="00414BEE">
              <w:rPr>
                <w:bCs/>
                <w:sz w:val="20"/>
                <w:szCs w:val="20"/>
              </w:rPr>
              <w:t>вом»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13 1 00 00000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75,0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879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Реализация мероприятий по оценке рыночной стоимости 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пального имущества в рамках подпрограммы «Повышение эффе</w:t>
            </w:r>
            <w:r w:rsidRPr="00414BEE">
              <w:rPr>
                <w:sz w:val="20"/>
                <w:szCs w:val="20"/>
              </w:rPr>
              <w:t>к</w:t>
            </w:r>
            <w:r w:rsidRPr="00414BEE">
              <w:rPr>
                <w:sz w:val="20"/>
                <w:szCs w:val="20"/>
              </w:rPr>
              <w:t>тивности управления муниципальным имуществом» 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ной программы Вербовологовского сельского поселения «Управл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ние муниципальным имуществом» (Иные закупки товаров, работ и услуг для обеспечения госуда</w:t>
            </w:r>
            <w:r w:rsidRPr="00414BEE">
              <w:rPr>
                <w:sz w:val="20"/>
                <w:szCs w:val="20"/>
              </w:rPr>
              <w:t>р</w:t>
            </w:r>
            <w:r w:rsidRPr="00414BE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13 1 00 28310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990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Проведение работ по межеванию, постановке на кадастровый учет земельных участков под объектами муниц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пального имущества, свободных земельных участков в рамках подпрограммы «Повыш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ние эффективности управления муниципальным имуществом» м</w:t>
            </w:r>
            <w:r w:rsidRPr="00414BEE">
              <w:rPr>
                <w:sz w:val="20"/>
                <w:szCs w:val="20"/>
              </w:rPr>
              <w:t>у</w:t>
            </w:r>
            <w:r w:rsidRPr="00414BEE">
              <w:rPr>
                <w:sz w:val="20"/>
                <w:szCs w:val="20"/>
              </w:rPr>
              <w:t>ниципальной программы Вербовологовского сельского посел</w:t>
            </w:r>
            <w:r w:rsidRPr="00414BEE">
              <w:rPr>
                <w:sz w:val="20"/>
                <w:szCs w:val="20"/>
              </w:rPr>
              <w:t>е</w:t>
            </w:r>
            <w:r w:rsidRPr="00414BEE">
              <w:rPr>
                <w:sz w:val="20"/>
                <w:szCs w:val="20"/>
              </w:rPr>
              <w:t>ния «Управление муниципальным имуществом» (Иные закупки тов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13 1 00 28330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70,0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69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Муниципальная программа Вербовологовского сельского посел</w:t>
            </w:r>
            <w:r w:rsidRPr="00414BEE">
              <w:rPr>
                <w:bCs/>
                <w:sz w:val="20"/>
                <w:szCs w:val="20"/>
              </w:rPr>
              <w:t>е</w:t>
            </w:r>
            <w:r w:rsidRPr="00414BEE">
              <w:rPr>
                <w:bCs/>
                <w:sz w:val="20"/>
                <w:szCs w:val="20"/>
              </w:rPr>
              <w:t>ния «Развитие субъектов малого и среднего предпринимательс</w:t>
            </w:r>
            <w:r w:rsidRPr="00414BEE">
              <w:rPr>
                <w:bCs/>
                <w:sz w:val="20"/>
                <w:szCs w:val="20"/>
              </w:rPr>
              <w:t>т</w:t>
            </w:r>
            <w:r w:rsidRPr="00414BEE">
              <w:rPr>
                <w:bCs/>
                <w:sz w:val="20"/>
                <w:szCs w:val="20"/>
              </w:rPr>
              <w:t>ва»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643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</w:t>
            </w:r>
            <w:r w:rsidRPr="00414BEE">
              <w:rPr>
                <w:sz w:val="20"/>
                <w:szCs w:val="20"/>
              </w:rPr>
              <w:t>р</w:t>
            </w:r>
            <w:r w:rsidRPr="00414BEE">
              <w:rPr>
                <w:sz w:val="20"/>
                <w:szCs w:val="20"/>
              </w:rPr>
              <w:t>бовологовского сельского поселения "Развитие субъектов малого и среднего пре</w:t>
            </w:r>
            <w:r w:rsidRPr="00414BEE">
              <w:rPr>
                <w:sz w:val="20"/>
                <w:szCs w:val="20"/>
              </w:rPr>
              <w:t>д</w:t>
            </w:r>
            <w:r w:rsidRPr="00414BEE">
              <w:rPr>
                <w:sz w:val="20"/>
                <w:szCs w:val="20"/>
              </w:rPr>
              <w:t>принимательства" (Иные закупки товаров, работ и услуг для обеспечения государственных (мун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14 0 00 28340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31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Обеспечение деятельности Администрации Вербовол</w:t>
            </w:r>
            <w:r w:rsidRPr="00414BEE">
              <w:rPr>
                <w:bCs/>
                <w:sz w:val="20"/>
                <w:szCs w:val="20"/>
              </w:rPr>
              <w:t>о</w:t>
            </w:r>
            <w:r w:rsidRPr="00414BEE">
              <w:rPr>
                <w:bCs/>
                <w:sz w:val="20"/>
                <w:szCs w:val="20"/>
              </w:rPr>
              <w:t>говского сельского поселения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99 2 00 00000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3 992,4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659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Вербовологовского сельского поселения по </w:t>
            </w:r>
            <w:proofErr w:type="spellStart"/>
            <w:r w:rsidRPr="00414BEE">
              <w:rPr>
                <w:sz w:val="20"/>
                <w:szCs w:val="20"/>
              </w:rPr>
              <w:t>непр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граммному</w:t>
            </w:r>
            <w:proofErr w:type="spellEnd"/>
            <w:r w:rsidRPr="00414BEE">
              <w:rPr>
                <w:sz w:val="20"/>
                <w:szCs w:val="20"/>
              </w:rPr>
              <w:t xml:space="preserve"> направлению расходов «Обеспечение деятельности Администрации Вербовологовского сельского поселения» (Расх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ды на выплаты персоналу государственных (муниципальных) орг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нов)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99 2 00 00110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3 375,9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612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на обеспечение функций органов местного самоуправления Вербоволого</w:t>
            </w:r>
            <w:r w:rsidRPr="00414BEE">
              <w:rPr>
                <w:sz w:val="20"/>
                <w:szCs w:val="20"/>
              </w:rPr>
              <w:t>в</w:t>
            </w:r>
            <w:r w:rsidRPr="00414BEE">
              <w:rPr>
                <w:sz w:val="20"/>
                <w:szCs w:val="20"/>
              </w:rPr>
              <w:t xml:space="preserve">ского сельского поселения по </w:t>
            </w:r>
            <w:proofErr w:type="spellStart"/>
            <w:r w:rsidRPr="00414BEE">
              <w:rPr>
                <w:sz w:val="20"/>
                <w:szCs w:val="20"/>
              </w:rPr>
              <w:t>непрограммному</w:t>
            </w:r>
            <w:proofErr w:type="spellEnd"/>
            <w:r w:rsidRPr="00414BEE">
              <w:rPr>
                <w:sz w:val="20"/>
                <w:szCs w:val="20"/>
              </w:rPr>
              <w:t xml:space="preserve"> направлению расходов «Обеспечение деятельности Администр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ции Вербовологовского сельского поселения» (Иные закупки тов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414BEE">
              <w:rPr>
                <w:sz w:val="20"/>
                <w:szCs w:val="20"/>
              </w:rPr>
              <w:t>ь</w:t>
            </w:r>
            <w:r w:rsidRPr="00414BEE">
              <w:rPr>
                <w:sz w:val="20"/>
                <w:szCs w:val="20"/>
              </w:rPr>
              <w:t>ных) нужд)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99 2 00 00190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562,5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683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Расходы на обеспечение функций органов местного самоуправления Вербоволого</w:t>
            </w:r>
            <w:r w:rsidRPr="00414BEE">
              <w:rPr>
                <w:sz w:val="20"/>
                <w:szCs w:val="20"/>
              </w:rPr>
              <w:t>в</w:t>
            </w:r>
            <w:r w:rsidRPr="00414BEE">
              <w:rPr>
                <w:sz w:val="20"/>
                <w:szCs w:val="20"/>
              </w:rPr>
              <w:t xml:space="preserve">ского сельского поселения по </w:t>
            </w:r>
            <w:proofErr w:type="spellStart"/>
            <w:r w:rsidRPr="00414BEE">
              <w:rPr>
                <w:sz w:val="20"/>
                <w:szCs w:val="20"/>
              </w:rPr>
              <w:t>непрограммному</w:t>
            </w:r>
            <w:proofErr w:type="spellEnd"/>
            <w:r w:rsidRPr="00414BEE">
              <w:rPr>
                <w:sz w:val="20"/>
                <w:szCs w:val="20"/>
              </w:rPr>
              <w:t xml:space="preserve"> направлению расходов «Обеспечение деятельности Администр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ции Вербовологовского сельского поселения» (Уплата нал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гов, сборов и иных платежей)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99 2 00 00190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850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54,0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77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Финансовое обеспечение непредвиденных ра</w:t>
            </w:r>
            <w:r w:rsidRPr="00414BEE">
              <w:rPr>
                <w:bCs/>
                <w:sz w:val="20"/>
                <w:szCs w:val="20"/>
              </w:rPr>
              <w:t>с</w:t>
            </w:r>
            <w:r w:rsidRPr="00414BEE">
              <w:rPr>
                <w:bCs/>
                <w:sz w:val="20"/>
                <w:szCs w:val="20"/>
              </w:rPr>
              <w:t>ходов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99 4 00 00000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150,0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71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Резервный фонд администрации Вербовологовского сельского п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селения на финансовое обеспечение непредвиденных расходов (Резервные сре</w:t>
            </w:r>
            <w:r w:rsidRPr="00414BEE">
              <w:rPr>
                <w:sz w:val="20"/>
                <w:szCs w:val="20"/>
              </w:rPr>
              <w:t>д</w:t>
            </w:r>
            <w:r w:rsidRPr="00414BEE">
              <w:rPr>
                <w:sz w:val="20"/>
                <w:szCs w:val="20"/>
              </w:rPr>
              <w:t>ства)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99 4 00 90100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870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150,0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80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414BEE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414BEE">
              <w:rPr>
                <w:bCs/>
                <w:sz w:val="20"/>
                <w:szCs w:val="20"/>
              </w:rPr>
              <w:t xml:space="preserve"> мер</w:t>
            </w:r>
            <w:r w:rsidRPr="00414BEE">
              <w:rPr>
                <w:bCs/>
                <w:sz w:val="20"/>
                <w:szCs w:val="20"/>
              </w:rPr>
              <w:t>о</w:t>
            </w:r>
            <w:r w:rsidRPr="00414BEE">
              <w:rPr>
                <w:bCs/>
                <w:sz w:val="20"/>
                <w:szCs w:val="20"/>
              </w:rPr>
              <w:t>приятия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99 9 00 00000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bCs/>
                <w:sz w:val="20"/>
                <w:szCs w:val="20"/>
              </w:rPr>
            </w:pPr>
            <w:r w:rsidRPr="00414BEE">
              <w:rPr>
                <w:bCs/>
                <w:sz w:val="20"/>
                <w:szCs w:val="20"/>
              </w:rPr>
              <w:t>73,0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595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14BEE">
              <w:rPr>
                <w:sz w:val="20"/>
                <w:szCs w:val="20"/>
              </w:rPr>
              <w:t>непр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граммным</w:t>
            </w:r>
            <w:proofErr w:type="spellEnd"/>
            <w:r w:rsidRPr="00414BEE">
              <w:rPr>
                <w:sz w:val="20"/>
                <w:szCs w:val="20"/>
              </w:rPr>
              <w:t xml:space="preserve"> мероприятиям органов местного самоуправления Верб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вологовского сельского поселения (Расходы на выплаты персоналу государственных (муниципальных) орг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нов)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99 9 00 51180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120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02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69,3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170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proofErr w:type="gramStart"/>
            <w:r w:rsidRPr="00414BEE">
              <w:rPr>
                <w:sz w:val="20"/>
                <w:szCs w:val="20"/>
              </w:rPr>
              <w:t>Расходы на осуществление полномочий по определению в соотве</w:t>
            </w:r>
            <w:r w:rsidRPr="00414BEE">
              <w:rPr>
                <w:sz w:val="20"/>
                <w:szCs w:val="20"/>
              </w:rPr>
              <w:t>т</w:t>
            </w:r>
            <w:r w:rsidRPr="00414BEE">
              <w:rPr>
                <w:sz w:val="20"/>
                <w:szCs w:val="20"/>
              </w:rPr>
              <w:t>ствии с частью 1 статьи 11.2 Областного закона от 25 октября 2002 года № 273-ЗС «Об административных правон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рушениях» перечня должностных лиц, уполномоченных составлять протоколы об а</w:t>
            </w:r>
            <w:r w:rsidRPr="00414BEE">
              <w:rPr>
                <w:sz w:val="20"/>
                <w:szCs w:val="20"/>
              </w:rPr>
              <w:t>д</w:t>
            </w:r>
            <w:r w:rsidRPr="00414BEE">
              <w:rPr>
                <w:sz w:val="20"/>
                <w:szCs w:val="20"/>
              </w:rPr>
              <w:t xml:space="preserve">министративных правонарушениях по иным </w:t>
            </w:r>
            <w:proofErr w:type="spellStart"/>
            <w:r w:rsidRPr="00414BEE">
              <w:rPr>
                <w:sz w:val="20"/>
                <w:szCs w:val="20"/>
              </w:rPr>
              <w:t>непрограммным</w:t>
            </w:r>
            <w:proofErr w:type="spellEnd"/>
            <w:r w:rsidRPr="00414BEE">
              <w:rPr>
                <w:sz w:val="20"/>
                <w:szCs w:val="20"/>
              </w:rPr>
              <w:t xml:space="preserve"> мер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99 9 00 72390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0,2</w:t>
            </w:r>
          </w:p>
        </w:tc>
      </w:tr>
      <w:tr w:rsidR="005012B0" w:rsidRPr="00414BEE" w:rsidTr="00F6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trHeight w:val="524"/>
        </w:trPr>
        <w:tc>
          <w:tcPr>
            <w:tcW w:w="6053" w:type="dxa"/>
            <w:gridSpan w:val="7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 xml:space="preserve">Реализация направления расходов в </w:t>
            </w:r>
            <w:proofErr w:type="gramStart"/>
            <w:r w:rsidRPr="00414BEE">
              <w:rPr>
                <w:sz w:val="20"/>
                <w:szCs w:val="20"/>
              </w:rPr>
              <w:t>рамках</w:t>
            </w:r>
            <w:proofErr w:type="gramEnd"/>
            <w:r w:rsidRPr="00414BEE">
              <w:rPr>
                <w:sz w:val="20"/>
                <w:szCs w:val="20"/>
              </w:rPr>
              <w:t xml:space="preserve"> </w:t>
            </w:r>
            <w:proofErr w:type="spellStart"/>
            <w:r w:rsidRPr="00414BEE">
              <w:rPr>
                <w:sz w:val="20"/>
                <w:szCs w:val="20"/>
              </w:rPr>
              <w:t>непрограммных</w:t>
            </w:r>
            <w:proofErr w:type="spellEnd"/>
            <w:r w:rsidRPr="00414BEE">
              <w:rPr>
                <w:sz w:val="20"/>
                <w:szCs w:val="20"/>
              </w:rPr>
              <w:t xml:space="preserve"> расходов органов местного самоуправления по иным </w:t>
            </w:r>
            <w:proofErr w:type="spellStart"/>
            <w:r w:rsidRPr="00414BEE">
              <w:rPr>
                <w:sz w:val="20"/>
                <w:szCs w:val="20"/>
              </w:rPr>
              <w:t>непр</w:t>
            </w:r>
            <w:r w:rsidRPr="00414BEE">
              <w:rPr>
                <w:sz w:val="20"/>
                <w:szCs w:val="20"/>
              </w:rPr>
              <w:t>о</w:t>
            </w:r>
            <w:r w:rsidRPr="00414BEE">
              <w:rPr>
                <w:sz w:val="20"/>
                <w:szCs w:val="20"/>
              </w:rPr>
              <w:t>граммным</w:t>
            </w:r>
            <w:proofErr w:type="spellEnd"/>
            <w:r w:rsidRPr="00414BEE">
              <w:rPr>
                <w:sz w:val="20"/>
                <w:szCs w:val="20"/>
              </w:rPr>
              <w:t xml:space="preserve"> мероприятиям органов местного самоуправления Вербовологовского сельского поселения (Иные закупки тов</w:t>
            </w:r>
            <w:r w:rsidRPr="00414BEE">
              <w:rPr>
                <w:sz w:val="20"/>
                <w:szCs w:val="20"/>
              </w:rPr>
              <w:t>а</w:t>
            </w:r>
            <w:r w:rsidRPr="00414BEE">
              <w:rPr>
                <w:sz w:val="20"/>
                <w:szCs w:val="20"/>
              </w:rPr>
              <w:t>ров, работ и услуг для обеспечения государственных (мун</w:t>
            </w:r>
            <w:r w:rsidRPr="00414BEE">
              <w:rPr>
                <w:sz w:val="20"/>
                <w:szCs w:val="20"/>
              </w:rPr>
              <w:t>и</w:t>
            </w:r>
            <w:r w:rsidRPr="00414BE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2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99 9 00 99990</w:t>
            </w:r>
          </w:p>
        </w:tc>
        <w:tc>
          <w:tcPr>
            <w:tcW w:w="58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240</w:t>
            </w:r>
          </w:p>
        </w:tc>
        <w:tc>
          <w:tcPr>
            <w:tcW w:w="518" w:type="dxa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gridSpan w:val="2"/>
            <w:hideMark/>
          </w:tcPr>
          <w:p w:rsidR="005012B0" w:rsidRPr="00414BEE" w:rsidRDefault="005012B0" w:rsidP="00F664E7">
            <w:pPr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hideMark/>
          </w:tcPr>
          <w:p w:rsidR="005012B0" w:rsidRPr="00414BEE" w:rsidRDefault="005012B0" w:rsidP="00F664E7">
            <w:pPr>
              <w:jc w:val="right"/>
              <w:rPr>
                <w:sz w:val="20"/>
                <w:szCs w:val="20"/>
              </w:rPr>
            </w:pPr>
            <w:r w:rsidRPr="00414BEE">
              <w:rPr>
                <w:sz w:val="20"/>
                <w:szCs w:val="20"/>
              </w:rPr>
              <w:t>3,5</w:t>
            </w:r>
          </w:p>
        </w:tc>
      </w:tr>
    </w:tbl>
    <w:p w:rsidR="005012B0" w:rsidRPr="00414BEE" w:rsidRDefault="005012B0" w:rsidP="005012B0">
      <w:pPr>
        <w:rPr>
          <w:sz w:val="20"/>
          <w:szCs w:val="20"/>
        </w:rPr>
      </w:pPr>
    </w:p>
    <w:p w:rsidR="005012B0" w:rsidRPr="00414BEE" w:rsidRDefault="005012B0" w:rsidP="005012B0">
      <w:pPr>
        <w:rPr>
          <w:sz w:val="20"/>
          <w:szCs w:val="20"/>
        </w:rPr>
      </w:pPr>
    </w:p>
    <w:p w:rsidR="005012B0" w:rsidRPr="00414BEE" w:rsidRDefault="005012B0" w:rsidP="005012B0">
      <w:pPr>
        <w:rPr>
          <w:sz w:val="20"/>
          <w:szCs w:val="20"/>
        </w:rPr>
      </w:pPr>
      <w:r w:rsidRPr="00414BEE">
        <w:rPr>
          <w:sz w:val="20"/>
          <w:szCs w:val="20"/>
        </w:rPr>
        <w:t>1.13.  Настоящее решение вступает в силу с момента опубликования в мес</w:t>
      </w:r>
      <w:r w:rsidRPr="00414BEE">
        <w:rPr>
          <w:sz w:val="20"/>
          <w:szCs w:val="20"/>
        </w:rPr>
        <w:t>т</w:t>
      </w:r>
      <w:r w:rsidRPr="00414BEE">
        <w:rPr>
          <w:sz w:val="20"/>
          <w:szCs w:val="20"/>
        </w:rPr>
        <w:t>ной газете «Хуторская жизнь».</w:t>
      </w:r>
    </w:p>
    <w:p w:rsidR="005012B0" w:rsidRPr="00414BEE" w:rsidRDefault="005012B0" w:rsidP="005012B0">
      <w:pPr>
        <w:rPr>
          <w:sz w:val="20"/>
          <w:szCs w:val="20"/>
        </w:rPr>
      </w:pPr>
    </w:p>
    <w:p w:rsidR="005012B0" w:rsidRPr="00414BEE" w:rsidRDefault="005012B0" w:rsidP="005012B0">
      <w:pPr>
        <w:rPr>
          <w:sz w:val="20"/>
          <w:szCs w:val="20"/>
        </w:rPr>
      </w:pPr>
    </w:p>
    <w:p w:rsidR="005012B0" w:rsidRPr="00414BEE" w:rsidRDefault="005012B0" w:rsidP="005012B0">
      <w:pPr>
        <w:rPr>
          <w:sz w:val="20"/>
          <w:szCs w:val="20"/>
        </w:rPr>
      </w:pPr>
      <w:r w:rsidRPr="00414BEE">
        <w:rPr>
          <w:sz w:val="20"/>
          <w:szCs w:val="20"/>
        </w:rPr>
        <w:t xml:space="preserve">Председатель собрания депутатов – </w:t>
      </w:r>
    </w:p>
    <w:p w:rsidR="005012B0" w:rsidRPr="00414BEE" w:rsidRDefault="005012B0" w:rsidP="005012B0">
      <w:pPr>
        <w:rPr>
          <w:sz w:val="20"/>
          <w:szCs w:val="20"/>
        </w:rPr>
      </w:pPr>
      <w:r w:rsidRPr="00414BEE">
        <w:rPr>
          <w:sz w:val="20"/>
          <w:szCs w:val="20"/>
        </w:rPr>
        <w:t xml:space="preserve">Глава Вербовологовского сельского поселения                         </w:t>
      </w:r>
      <w:proofErr w:type="spellStart"/>
      <w:r w:rsidRPr="00414BEE">
        <w:rPr>
          <w:sz w:val="20"/>
          <w:szCs w:val="20"/>
        </w:rPr>
        <w:t>С.М.Кузьменко</w:t>
      </w:r>
      <w:proofErr w:type="spellEnd"/>
    </w:p>
    <w:p w:rsidR="005012B0" w:rsidRPr="00414BEE" w:rsidRDefault="005012B0" w:rsidP="005012B0">
      <w:pPr>
        <w:ind w:left="896" w:firstLine="56"/>
        <w:jc w:val="both"/>
        <w:rPr>
          <w:sz w:val="20"/>
          <w:szCs w:val="20"/>
        </w:rPr>
      </w:pPr>
    </w:p>
    <w:p w:rsidR="005012B0" w:rsidRDefault="005012B0">
      <w:pPr>
        <w:spacing w:after="200" w:line="276" w:lineRule="auto"/>
        <w:rPr>
          <w:b/>
          <w:spacing w:val="1"/>
          <w:szCs w:val="16"/>
          <w:u w:val="single"/>
        </w:rPr>
      </w:pPr>
      <w:r>
        <w:rPr>
          <w:b/>
          <w:spacing w:val="1"/>
          <w:szCs w:val="16"/>
          <w:u w:val="single"/>
        </w:rPr>
        <w:br w:type="page"/>
      </w:r>
    </w:p>
    <w:p w:rsidR="005012B0" w:rsidRPr="00371EED" w:rsidRDefault="005012B0" w:rsidP="005012B0">
      <w:pPr>
        <w:jc w:val="center"/>
        <w:rPr>
          <w:b/>
          <w:spacing w:val="1"/>
          <w:szCs w:val="16"/>
          <w:u w:val="single"/>
        </w:rPr>
      </w:pPr>
      <w:r>
        <w:rPr>
          <w:b/>
          <w:spacing w:val="1"/>
          <w:szCs w:val="16"/>
          <w:u w:val="single"/>
        </w:rPr>
        <w:lastRenderedPageBreak/>
        <w:t>Хуторская жизнь№13(129) от 04 июля 2017г.                                                             стр. 27</w:t>
      </w:r>
    </w:p>
    <w:p w:rsidR="005012B0" w:rsidRDefault="005012B0" w:rsidP="005012B0">
      <w:pPr>
        <w:jc w:val="center"/>
        <w:rPr>
          <w:spacing w:val="1"/>
          <w:sz w:val="16"/>
          <w:szCs w:val="16"/>
        </w:rPr>
      </w:pPr>
    </w:p>
    <w:p w:rsidR="005012B0" w:rsidRPr="00371EED" w:rsidRDefault="005012B0" w:rsidP="005012B0">
      <w:pPr>
        <w:jc w:val="center"/>
        <w:rPr>
          <w:spacing w:val="1"/>
          <w:szCs w:val="16"/>
        </w:rPr>
      </w:pPr>
      <w:r w:rsidRPr="00371EED">
        <w:rPr>
          <w:spacing w:val="1"/>
          <w:szCs w:val="16"/>
        </w:rPr>
        <w:t>РОССИЙСКАЯ ФЕДЕРАЦИЯ</w:t>
      </w:r>
    </w:p>
    <w:p w:rsidR="005012B0" w:rsidRPr="00371EED" w:rsidRDefault="005012B0" w:rsidP="005012B0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4"/>
          <w:szCs w:val="16"/>
        </w:rPr>
      </w:pPr>
      <w:r w:rsidRPr="00371EED">
        <w:rPr>
          <w:rFonts w:ascii="Times New Roman" w:hAnsi="Times New Roman" w:cs="Times New Roman"/>
          <w:spacing w:val="1"/>
          <w:sz w:val="24"/>
          <w:szCs w:val="16"/>
        </w:rPr>
        <w:t xml:space="preserve">РОСТОВСКАЯ ОБЛАСТЬ ДУБОВСКИЙ РАЙОН </w:t>
      </w:r>
    </w:p>
    <w:p w:rsidR="005012B0" w:rsidRPr="00371EED" w:rsidRDefault="005012B0" w:rsidP="005012B0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4"/>
          <w:szCs w:val="16"/>
        </w:rPr>
      </w:pPr>
      <w:r w:rsidRPr="00371EED">
        <w:rPr>
          <w:rFonts w:ascii="Times New Roman" w:hAnsi="Times New Roman" w:cs="Times New Roman"/>
          <w:spacing w:val="1"/>
          <w:sz w:val="24"/>
          <w:szCs w:val="16"/>
        </w:rPr>
        <w:t>МУНИЦИПАЛЬНОЕ ОБРАЗОВАНИЕ</w:t>
      </w:r>
      <w:r w:rsidRPr="00371EED">
        <w:rPr>
          <w:rFonts w:ascii="Times New Roman" w:hAnsi="Times New Roman" w:cs="Times New Roman"/>
          <w:sz w:val="24"/>
          <w:szCs w:val="16"/>
        </w:rPr>
        <w:t xml:space="preserve"> </w:t>
      </w:r>
    </w:p>
    <w:p w:rsidR="005012B0" w:rsidRPr="00371EED" w:rsidRDefault="005012B0" w:rsidP="005012B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Cs w:val="16"/>
        </w:rPr>
      </w:pPr>
      <w:r w:rsidRPr="00371EED">
        <w:rPr>
          <w:bCs/>
          <w:color w:val="000000"/>
          <w:spacing w:val="-2"/>
          <w:szCs w:val="16"/>
        </w:rPr>
        <w:t>«ВЕРБОВОЛОГОВСКОЕ СЕЛЬСКОЕ ПОСЕЛЕНИЕ»</w:t>
      </w:r>
    </w:p>
    <w:p w:rsidR="005012B0" w:rsidRPr="00371EED" w:rsidRDefault="005012B0" w:rsidP="005012B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Cs w:val="16"/>
        </w:rPr>
      </w:pPr>
      <w:r w:rsidRPr="00371EED">
        <w:rPr>
          <w:bCs/>
          <w:color w:val="000000"/>
          <w:spacing w:val="-2"/>
          <w:szCs w:val="16"/>
        </w:rPr>
        <w:t xml:space="preserve">СОБРАНИЕ ДЕПУТАТОВ ВЕРБОВОЛОГОВСКОГО </w:t>
      </w:r>
    </w:p>
    <w:p w:rsidR="005012B0" w:rsidRPr="00371EED" w:rsidRDefault="005012B0" w:rsidP="005012B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Cs w:val="16"/>
        </w:rPr>
      </w:pPr>
      <w:r w:rsidRPr="00371EED">
        <w:rPr>
          <w:bCs/>
          <w:color w:val="000000"/>
          <w:spacing w:val="-2"/>
          <w:szCs w:val="16"/>
        </w:rPr>
        <w:t>СЕЛЬСКОГО ПОСЕЛЕНИЯ</w:t>
      </w:r>
    </w:p>
    <w:p w:rsidR="005012B0" w:rsidRPr="00371EED" w:rsidRDefault="005012B0" w:rsidP="005012B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Cs w:val="16"/>
        </w:rPr>
      </w:pPr>
    </w:p>
    <w:p w:rsidR="005012B0" w:rsidRPr="00371EED" w:rsidRDefault="005012B0" w:rsidP="005012B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Cs w:val="16"/>
        </w:rPr>
      </w:pPr>
      <w:r w:rsidRPr="00371EED">
        <w:rPr>
          <w:bCs/>
          <w:color w:val="000000"/>
          <w:spacing w:val="-2"/>
          <w:szCs w:val="16"/>
        </w:rPr>
        <w:t>РЕШЕНИЕ № 34</w:t>
      </w:r>
    </w:p>
    <w:p w:rsidR="005012B0" w:rsidRPr="00371EED" w:rsidRDefault="005012B0" w:rsidP="005012B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Cs w:val="16"/>
        </w:rPr>
      </w:pPr>
    </w:p>
    <w:p w:rsidR="005012B0" w:rsidRPr="00371EED" w:rsidRDefault="005012B0" w:rsidP="005012B0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Cs w:val="16"/>
        </w:rPr>
      </w:pPr>
      <w:r w:rsidRPr="00371EED">
        <w:rPr>
          <w:bCs/>
          <w:color w:val="000000"/>
          <w:szCs w:val="16"/>
        </w:rPr>
        <w:t xml:space="preserve">от   30.06.2017 г.                                                                     </w:t>
      </w:r>
      <w:r>
        <w:rPr>
          <w:bCs/>
          <w:color w:val="000000"/>
          <w:szCs w:val="16"/>
        </w:rPr>
        <w:t xml:space="preserve">                       </w:t>
      </w:r>
      <w:r w:rsidRPr="00371EED">
        <w:rPr>
          <w:bCs/>
          <w:color w:val="000000"/>
          <w:szCs w:val="16"/>
        </w:rPr>
        <w:t>х</w:t>
      </w:r>
      <w:proofErr w:type="gramStart"/>
      <w:r w:rsidRPr="00371EED">
        <w:rPr>
          <w:bCs/>
          <w:color w:val="000000"/>
          <w:szCs w:val="16"/>
        </w:rPr>
        <w:t>.В</w:t>
      </w:r>
      <w:proofErr w:type="gramEnd"/>
      <w:r w:rsidRPr="00371EED">
        <w:rPr>
          <w:bCs/>
          <w:color w:val="000000"/>
          <w:szCs w:val="16"/>
        </w:rPr>
        <w:t>ербовый Лог</w:t>
      </w:r>
    </w:p>
    <w:p w:rsidR="005012B0" w:rsidRPr="00371EED" w:rsidRDefault="005012B0" w:rsidP="005012B0">
      <w:pPr>
        <w:pStyle w:val="ConsPlusTitle"/>
        <w:widowControl/>
        <w:rPr>
          <w:b w:val="0"/>
          <w:bCs w:val="0"/>
          <w:szCs w:val="16"/>
        </w:rPr>
      </w:pPr>
    </w:p>
    <w:p w:rsidR="005012B0" w:rsidRPr="00371EED" w:rsidRDefault="005012B0" w:rsidP="005012B0">
      <w:pPr>
        <w:pStyle w:val="ConsPlusTitle"/>
        <w:widowControl/>
        <w:rPr>
          <w:b w:val="0"/>
          <w:bCs w:val="0"/>
          <w:szCs w:val="16"/>
        </w:rPr>
      </w:pPr>
      <w:r w:rsidRPr="00371EED">
        <w:rPr>
          <w:b w:val="0"/>
          <w:bCs w:val="0"/>
          <w:szCs w:val="16"/>
        </w:rPr>
        <w:t>О внесении изменений в решение</w:t>
      </w:r>
    </w:p>
    <w:p w:rsidR="005012B0" w:rsidRPr="00371EED" w:rsidRDefault="005012B0" w:rsidP="005012B0">
      <w:pPr>
        <w:pStyle w:val="ConsPlusTitle"/>
        <w:widowControl/>
        <w:rPr>
          <w:b w:val="0"/>
          <w:bCs w:val="0"/>
          <w:szCs w:val="16"/>
        </w:rPr>
      </w:pPr>
      <w:r w:rsidRPr="00371EED">
        <w:rPr>
          <w:b w:val="0"/>
          <w:bCs w:val="0"/>
          <w:szCs w:val="16"/>
        </w:rPr>
        <w:t xml:space="preserve">№13 от 14.11.2008г. «Об оплате труда работников, </w:t>
      </w:r>
    </w:p>
    <w:p w:rsidR="005012B0" w:rsidRPr="00371EED" w:rsidRDefault="005012B0" w:rsidP="005012B0">
      <w:pPr>
        <w:pStyle w:val="ConsPlusTitle"/>
        <w:widowControl/>
        <w:rPr>
          <w:b w:val="0"/>
          <w:bCs w:val="0"/>
          <w:szCs w:val="16"/>
        </w:rPr>
      </w:pPr>
      <w:proofErr w:type="gramStart"/>
      <w:r w:rsidRPr="00371EED">
        <w:rPr>
          <w:b w:val="0"/>
          <w:bCs w:val="0"/>
          <w:szCs w:val="16"/>
        </w:rPr>
        <w:t>осуществляющих</w:t>
      </w:r>
      <w:proofErr w:type="gramEnd"/>
      <w:r w:rsidRPr="00371EED">
        <w:rPr>
          <w:b w:val="0"/>
          <w:bCs w:val="0"/>
          <w:szCs w:val="16"/>
        </w:rPr>
        <w:t xml:space="preserve"> техническое обеспечение </w:t>
      </w:r>
    </w:p>
    <w:p w:rsidR="005012B0" w:rsidRPr="00371EED" w:rsidRDefault="005012B0" w:rsidP="005012B0">
      <w:pPr>
        <w:pStyle w:val="ConsPlusTitle"/>
        <w:widowControl/>
        <w:rPr>
          <w:b w:val="0"/>
          <w:szCs w:val="16"/>
        </w:rPr>
      </w:pPr>
      <w:r w:rsidRPr="00371EED">
        <w:rPr>
          <w:b w:val="0"/>
          <w:bCs w:val="0"/>
          <w:szCs w:val="16"/>
        </w:rPr>
        <w:t xml:space="preserve">деятельности </w:t>
      </w:r>
      <w:r w:rsidRPr="00371EED">
        <w:rPr>
          <w:b w:val="0"/>
          <w:szCs w:val="16"/>
        </w:rPr>
        <w:t xml:space="preserve">органов местного самоуправления </w:t>
      </w:r>
    </w:p>
    <w:p w:rsidR="005012B0" w:rsidRPr="00371EED" w:rsidRDefault="005012B0" w:rsidP="005012B0">
      <w:pPr>
        <w:pStyle w:val="ConsPlusTitle"/>
        <w:widowControl/>
        <w:rPr>
          <w:b w:val="0"/>
          <w:szCs w:val="16"/>
        </w:rPr>
      </w:pPr>
      <w:r w:rsidRPr="00371EED">
        <w:rPr>
          <w:b w:val="0"/>
          <w:szCs w:val="16"/>
        </w:rPr>
        <w:t xml:space="preserve">Вербовологовского сельского поселения, и </w:t>
      </w:r>
    </w:p>
    <w:p w:rsidR="005012B0" w:rsidRPr="00371EED" w:rsidRDefault="005012B0" w:rsidP="005012B0">
      <w:pPr>
        <w:pStyle w:val="ConsPlusTitle"/>
        <w:widowControl/>
        <w:rPr>
          <w:b w:val="0"/>
          <w:szCs w:val="16"/>
        </w:rPr>
      </w:pPr>
      <w:r w:rsidRPr="00371EED">
        <w:rPr>
          <w:b w:val="0"/>
          <w:szCs w:val="16"/>
        </w:rPr>
        <w:t>обслуживающего персонала органов местного</w:t>
      </w:r>
    </w:p>
    <w:p w:rsidR="005012B0" w:rsidRPr="00371EED" w:rsidRDefault="005012B0" w:rsidP="005012B0">
      <w:pPr>
        <w:pStyle w:val="ConsPlusTitle"/>
        <w:widowControl/>
        <w:rPr>
          <w:b w:val="0"/>
          <w:szCs w:val="16"/>
        </w:rPr>
      </w:pPr>
      <w:r w:rsidRPr="00371EED">
        <w:rPr>
          <w:b w:val="0"/>
          <w:szCs w:val="16"/>
        </w:rPr>
        <w:t xml:space="preserve"> самоуправления Вербовологовского сельского поселения» </w:t>
      </w:r>
    </w:p>
    <w:p w:rsidR="005012B0" w:rsidRPr="00371EED" w:rsidRDefault="005012B0" w:rsidP="005012B0">
      <w:pPr>
        <w:rPr>
          <w:szCs w:val="16"/>
        </w:rPr>
      </w:pPr>
    </w:p>
    <w:p w:rsidR="005012B0" w:rsidRPr="00371EED" w:rsidRDefault="005012B0" w:rsidP="005012B0">
      <w:pPr>
        <w:rPr>
          <w:b/>
          <w:bCs/>
          <w:szCs w:val="16"/>
        </w:rPr>
      </w:pPr>
      <w:r w:rsidRPr="00371EED">
        <w:rPr>
          <w:szCs w:val="16"/>
        </w:rPr>
        <w:t xml:space="preserve">   В соответствии с Областным законом от 03.10.2008г. №92-ЗС «Об оплате труда рабо</w:t>
      </w:r>
      <w:r w:rsidRPr="00371EED">
        <w:rPr>
          <w:szCs w:val="16"/>
        </w:rPr>
        <w:t>т</w:t>
      </w:r>
      <w:r w:rsidRPr="00371EED">
        <w:rPr>
          <w:szCs w:val="16"/>
        </w:rPr>
        <w:t xml:space="preserve">ников осуществляющих техническое обеспечение деятельности </w:t>
      </w:r>
      <w:r w:rsidRPr="00371EED">
        <w:rPr>
          <w:bCs/>
          <w:szCs w:val="16"/>
        </w:rPr>
        <w:t xml:space="preserve">государственных органов Ростовской области, и </w:t>
      </w:r>
      <w:r w:rsidRPr="00371EED">
        <w:rPr>
          <w:szCs w:val="16"/>
        </w:rPr>
        <w:t xml:space="preserve">обслуживающего персонала </w:t>
      </w:r>
      <w:r w:rsidRPr="00371EED">
        <w:rPr>
          <w:bCs/>
          <w:szCs w:val="16"/>
        </w:rPr>
        <w:t xml:space="preserve">государственных органов Ростовской области» собрание депутатов Вербовологовского сельского поселения </w:t>
      </w:r>
      <w:r w:rsidRPr="00371EED">
        <w:rPr>
          <w:b/>
          <w:bCs/>
          <w:szCs w:val="16"/>
        </w:rPr>
        <w:t>решило:</w:t>
      </w:r>
    </w:p>
    <w:p w:rsidR="005012B0" w:rsidRPr="00371EED" w:rsidRDefault="005012B0" w:rsidP="005012B0">
      <w:pPr>
        <w:rPr>
          <w:szCs w:val="16"/>
        </w:rPr>
      </w:pPr>
      <w:r w:rsidRPr="00371EED">
        <w:rPr>
          <w:szCs w:val="16"/>
        </w:rPr>
        <w:t xml:space="preserve">  </w:t>
      </w:r>
    </w:p>
    <w:p w:rsidR="005012B0" w:rsidRPr="00371EED" w:rsidRDefault="005012B0" w:rsidP="005012B0">
      <w:pPr>
        <w:rPr>
          <w:szCs w:val="16"/>
        </w:rPr>
      </w:pPr>
      <w:r w:rsidRPr="00371EED">
        <w:rPr>
          <w:szCs w:val="16"/>
        </w:rPr>
        <w:t>1. Дополнить решение пунктом 12</w:t>
      </w:r>
      <w:r w:rsidRPr="00371EED">
        <w:rPr>
          <w:szCs w:val="16"/>
          <w:vertAlign w:val="superscript"/>
        </w:rPr>
        <w:t xml:space="preserve">1 </w:t>
      </w:r>
      <w:r w:rsidRPr="00371EED">
        <w:rPr>
          <w:szCs w:val="16"/>
        </w:rPr>
        <w:t xml:space="preserve"> следующего содержания:</w:t>
      </w:r>
    </w:p>
    <w:p w:rsidR="005012B0" w:rsidRPr="00371EED" w:rsidRDefault="005012B0" w:rsidP="005012B0">
      <w:pPr>
        <w:jc w:val="both"/>
        <w:rPr>
          <w:szCs w:val="16"/>
        </w:rPr>
      </w:pPr>
      <w:r w:rsidRPr="00371EED">
        <w:rPr>
          <w:szCs w:val="16"/>
        </w:rPr>
        <w:t>«12</w:t>
      </w:r>
      <w:r w:rsidRPr="00371EED">
        <w:rPr>
          <w:szCs w:val="16"/>
          <w:vertAlign w:val="superscript"/>
        </w:rPr>
        <w:t>1</w:t>
      </w:r>
      <w:r w:rsidRPr="00371EED">
        <w:rPr>
          <w:szCs w:val="16"/>
        </w:rPr>
        <w:t>. 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</w:t>
      </w:r>
      <w:r w:rsidRPr="00371EED">
        <w:rPr>
          <w:szCs w:val="16"/>
        </w:rPr>
        <w:t>л</w:t>
      </w:r>
      <w:r w:rsidRPr="00371EED">
        <w:rPr>
          <w:szCs w:val="16"/>
        </w:rPr>
        <w:t xml:space="preserve">нившего нормы труда (трудовые обязанности), не может быть ниже минимального </w:t>
      </w:r>
      <w:proofErr w:type="gramStart"/>
      <w:r w:rsidRPr="00371EED">
        <w:rPr>
          <w:szCs w:val="16"/>
        </w:rPr>
        <w:t>разм</w:t>
      </w:r>
      <w:r w:rsidRPr="00371EED">
        <w:rPr>
          <w:szCs w:val="16"/>
        </w:rPr>
        <w:t>е</w:t>
      </w:r>
      <w:r w:rsidRPr="00371EED">
        <w:rPr>
          <w:szCs w:val="16"/>
        </w:rPr>
        <w:t>ра оплаты труда</w:t>
      </w:r>
      <w:proofErr w:type="gramEnd"/>
      <w:r w:rsidRPr="00371EED">
        <w:rPr>
          <w:szCs w:val="16"/>
        </w:rPr>
        <w:t xml:space="preserve">, установленного федеральным законодательством. </w:t>
      </w:r>
    </w:p>
    <w:p w:rsidR="005012B0" w:rsidRPr="00371EED" w:rsidRDefault="005012B0" w:rsidP="005012B0">
      <w:pPr>
        <w:jc w:val="both"/>
        <w:rPr>
          <w:szCs w:val="16"/>
        </w:rPr>
      </w:pPr>
      <w:r w:rsidRPr="00371EED">
        <w:rPr>
          <w:szCs w:val="16"/>
        </w:rPr>
        <w:t xml:space="preserve">   В случаях, когда месячная заработная плата работника из числа технического и обсл</w:t>
      </w:r>
      <w:r w:rsidRPr="00371EED">
        <w:rPr>
          <w:szCs w:val="16"/>
        </w:rPr>
        <w:t>у</w:t>
      </w:r>
      <w:r w:rsidRPr="00371EED">
        <w:rPr>
          <w:szCs w:val="16"/>
        </w:rPr>
        <w:t xml:space="preserve">живающего персонала, полностью отработавшего за этот период норму рабочего времени и выполнившего нормы труда (трудовые обязанности), окажется ниже минимального </w:t>
      </w:r>
      <w:proofErr w:type="gramStart"/>
      <w:r w:rsidRPr="00371EED">
        <w:rPr>
          <w:szCs w:val="16"/>
        </w:rPr>
        <w:t>ра</w:t>
      </w:r>
      <w:r w:rsidRPr="00371EED">
        <w:rPr>
          <w:szCs w:val="16"/>
        </w:rPr>
        <w:t>з</w:t>
      </w:r>
      <w:r w:rsidRPr="00371EED">
        <w:rPr>
          <w:szCs w:val="16"/>
        </w:rPr>
        <w:t>мера оплаты труда</w:t>
      </w:r>
      <w:proofErr w:type="gramEnd"/>
      <w:r w:rsidRPr="00371EED">
        <w:rPr>
          <w:szCs w:val="16"/>
        </w:rPr>
        <w:t>, установленного федеральным законодательством, такому работнику производится доплата до минимального размера оплаты труда.</w:t>
      </w:r>
    </w:p>
    <w:p w:rsidR="005012B0" w:rsidRPr="00371EED" w:rsidRDefault="005012B0" w:rsidP="005012B0">
      <w:pPr>
        <w:jc w:val="both"/>
        <w:rPr>
          <w:szCs w:val="16"/>
        </w:rPr>
      </w:pPr>
      <w:r w:rsidRPr="00371EED">
        <w:rPr>
          <w:szCs w:val="16"/>
        </w:rPr>
        <w:t xml:space="preserve">   Если работник из числа технического и обслуживающего персонала не полностью отр</w:t>
      </w:r>
      <w:r w:rsidRPr="00371EED">
        <w:rPr>
          <w:szCs w:val="16"/>
        </w:rPr>
        <w:t>а</w:t>
      </w:r>
      <w:r w:rsidRPr="00371EED">
        <w:rPr>
          <w:szCs w:val="16"/>
        </w:rPr>
        <w:t>ботал норму рабочего времени за соответствующий календарный месяц года, доплата производится пропорционального отработанному времени</w:t>
      </w:r>
      <w:proofErr w:type="gramStart"/>
      <w:r w:rsidRPr="00371EED">
        <w:rPr>
          <w:szCs w:val="16"/>
        </w:rPr>
        <w:t>.»</w:t>
      </w:r>
      <w:proofErr w:type="gramEnd"/>
    </w:p>
    <w:p w:rsidR="005012B0" w:rsidRPr="00371EED" w:rsidRDefault="005012B0" w:rsidP="005012B0">
      <w:pPr>
        <w:rPr>
          <w:szCs w:val="16"/>
        </w:rPr>
      </w:pPr>
      <w:r w:rsidRPr="00371EED">
        <w:rPr>
          <w:szCs w:val="16"/>
        </w:rPr>
        <w:t xml:space="preserve">   2. Настоящее решение вступает в силу со дня его официального опубликования.</w:t>
      </w:r>
    </w:p>
    <w:p w:rsidR="005012B0" w:rsidRPr="00371EED" w:rsidRDefault="005012B0" w:rsidP="005012B0">
      <w:pPr>
        <w:autoSpaceDE w:val="0"/>
        <w:autoSpaceDN w:val="0"/>
        <w:adjustRightInd w:val="0"/>
        <w:rPr>
          <w:szCs w:val="16"/>
        </w:rPr>
      </w:pPr>
    </w:p>
    <w:p w:rsidR="005012B0" w:rsidRPr="00371EED" w:rsidRDefault="005012B0" w:rsidP="005012B0">
      <w:pPr>
        <w:autoSpaceDE w:val="0"/>
        <w:autoSpaceDN w:val="0"/>
        <w:adjustRightInd w:val="0"/>
        <w:rPr>
          <w:szCs w:val="16"/>
        </w:rPr>
      </w:pPr>
      <w:r w:rsidRPr="00371EED">
        <w:rPr>
          <w:szCs w:val="16"/>
        </w:rPr>
        <w:t>Председатель собрания депутатов -</w:t>
      </w:r>
    </w:p>
    <w:p w:rsidR="005012B0" w:rsidRPr="00371EED" w:rsidRDefault="005012B0" w:rsidP="005012B0">
      <w:pPr>
        <w:autoSpaceDE w:val="0"/>
        <w:autoSpaceDN w:val="0"/>
        <w:adjustRightInd w:val="0"/>
        <w:rPr>
          <w:szCs w:val="16"/>
        </w:rPr>
      </w:pPr>
      <w:r w:rsidRPr="00371EED">
        <w:rPr>
          <w:szCs w:val="16"/>
        </w:rPr>
        <w:t xml:space="preserve">Глава Вербовологовского сельского поселения              </w:t>
      </w:r>
      <w:proofErr w:type="spellStart"/>
      <w:r w:rsidRPr="00371EED">
        <w:rPr>
          <w:szCs w:val="16"/>
        </w:rPr>
        <w:t>С.М.Кузьменко</w:t>
      </w:r>
      <w:proofErr w:type="spellEnd"/>
    </w:p>
    <w:p w:rsidR="005012B0" w:rsidRPr="00371EED" w:rsidRDefault="005012B0" w:rsidP="005012B0">
      <w:pPr>
        <w:rPr>
          <w:szCs w:val="16"/>
        </w:rPr>
      </w:pPr>
    </w:p>
    <w:p w:rsidR="005012B0" w:rsidRDefault="005012B0" w:rsidP="005012B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5012B0" w:rsidRDefault="005012B0" w:rsidP="005012B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5012B0" w:rsidRDefault="005012B0" w:rsidP="005012B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5012B0" w:rsidRDefault="005012B0" w:rsidP="005012B0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5012B0" w:rsidRDefault="005012B0" w:rsidP="005012B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04 июля   2017г.                 </w:t>
      </w:r>
    </w:p>
    <w:p w:rsidR="005012B0" w:rsidRDefault="005012B0" w:rsidP="005012B0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15486B" w:rsidRDefault="0015486B" w:rsidP="0015486B"/>
    <w:sectPr w:rsidR="0015486B" w:rsidSect="00EF748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7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Default="00F175FE">
    <w:pPr>
      <w:pStyle w:val="a6"/>
      <w:framePr w:w="11623" w:h="139" w:wrap="none" w:vAnchor="text" w:hAnchor="page" w:x="142" w:y="-545"/>
      <w:shd w:val="clear" w:color="auto" w:fill="auto"/>
      <w:ind w:left="10709"/>
      <w:rPr>
        <w:rFonts w:cs="Arial Unicode M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Default="00F175FE">
    <w:pPr>
      <w:pStyle w:val="a6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Default="00F175FE">
    <w:pPr>
      <w:pStyle w:val="a6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Default="00F175FE">
    <w:pPr>
      <w:pStyle w:val="a6"/>
      <w:framePr w:w="16829" w:h="144" w:wrap="none" w:vAnchor="text" w:hAnchor="page" w:x="5" w:y="-1044"/>
      <w:shd w:val="clear" w:color="auto" w:fill="auto"/>
      <w:ind w:left="16118"/>
      <w:rPr>
        <w:rFonts w:cs="Arial Unicode M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17" w:rsidRDefault="00F175FE" w:rsidP="00DA19D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2517" w:rsidRDefault="00F175FE" w:rsidP="00F9067F">
    <w:pPr>
      <w:pStyle w:val="ad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17" w:rsidRDefault="00F175FE" w:rsidP="00DA19D8">
    <w:pPr>
      <w:pStyle w:val="ad"/>
      <w:framePr w:wrap="around" w:vAnchor="text" w:hAnchor="margin" w:xAlign="right" w:y="1"/>
      <w:jc w:val="right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12B0">
      <w:rPr>
        <w:rStyle w:val="ac"/>
        <w:noProof/>
      </w:rPr>
      <w:t>203</w:t>
    </w:r>
    <w:r>
      <w:rPr>
        <w:rStyle w:val="ac"/>
      </w:rPr>
      <w:fldChar w:fldCharType="end"/>
    </w:r>
  </w:p>
  <w:p w:rsidR="00D92517" w:rsidRDefault="00F175FE" w:rsidP="00DA19D8">
    <w:pPr>
      <w:pStyle w:val="ad"/>
      <w:framePr w:wrap="around" w:vAnchor="text" w:hAnchor="margin" w:xAlign="right" w:y="1"/>
      <w:ind w:right="360"/>
      <w:rPr>
        <w:rStyle w:val="ac"/>
      </w:rPr>
    </w:pPr>
  </w:p>
  <w:p w:rsidR="00D92517" w:rsidRDefault="00F175FE" w:rsidP="00F9067F">
    <w:pPr>
      <w:pStyle w:val="ad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17" w:rsidRDefault="00F175FE" w:rsidP="00FE08F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2517" w:rsidRDefault="00F175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17" w:rsidRDefault="00F175FE" w:rsidP="00BE0642">
    <w:pPr>
      <w:pStyle w:val="aa"/>
      <w:framePr w:wrap="around" w:vAnchor="text" w:hAnchor="margin" w:xAlign="center" w:y="1"/>
      <w:rPr>
        <w:rStyle w:val="ac"/>
      </w:rPr>
    </w:pPr>
  </w:p>
  <w:p w:rsidR="00D92517" w:rsidRDefault="00F175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12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3973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28C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5B3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D6EC9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4BA0"/>
    <w:rsid w:val="0027542F"/>
    <w:rsid w:val="00276A49"/>
    <w:rsid w:val="00277B35"/>
    <w:rsid w:val="002800F3"/>
    <w:rsid w:val="0028096B"/>
    <w:rsid w:val="00281189"/>
    <w:rsid w:val="0028354A"/>
    <w:rsid w:val="00283D0B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6C9A"/>
    <w:rsid w:val="003D70EC"/>
    <w:rsid w:val="003D7B2F"/>
    <w:rsid w:val="003E001C"/>
    <w:rsid w:val="003E0242"/>
    <w:rsid w:val="003E0517"/>
    <w:rsid w:val="003E09C5"/>
    <w:rsid w:val="003E1EB1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39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76F7E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2B0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1BFC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49B"/>
    <w:rsid w:val="00645887"/>
    <w:rsid w:val="00650902"/>
    <w:rsid w:val="00650FA7"/>
    <w:rsid w:val="00651102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6A4F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467C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4C3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4C6F"/>
    <w:rsid w:val="00737280"/>
    <w:rsid w:val="00737C20"/>
    <w:rsid w:val="00740BF2"/>
    <w:rsid w:val="00741B19"/>
    <w:rsid w:val="0074233F"/>
    <w:rsid w:val="00742748"/>
    <w:rsid w:val="00742F59"/>
    <w:rsid w:val="00743E98"/>
    <w:rsid w:val="007440FD"/>
    <w:rsid w:val="00745B96"/>
    <w:rsid w:val="00746518"/>
    <w:rsid w:val="00752973"/>
    <w:rsid w:val="00755475"/>
    <w:rsid w:val="00755ACC"/>
    <w:rsid w:val="00763A91"/>
    <w:rsid w:val="0076715E"/>
    <w:rsid w:val="007731ED"/>
    <w:rsid w:val="00773418"/>
    <w:rsid w:val="00773850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07B"/>
    <w:rsid w:val="00794600"/>
    <w:rsid w:val="00795233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15D"/>
    <w:rsid w:val="007E1327"/>
    <w:rsid w:val="007E1567"/>
    <w:rsid w:val="007E290E"/>
    <w:rsid w:val="007E2B8B"/>
    <w:rsid w:val="007E49D4"/>
    <w:rsid w:val="007E51F7"/>
    <w:rsid w:val="007E56BE"/>
    <w:rsid w:val="007E5B2E"/>
    <w:rsid w:val="007E790B"/>
    <w:rsid w:val="007F02B4"/>
    <w:rsid w:val="007F15AC"/>
    <w:rsid w:val="007F1B03"/>
    <w:rsid w:val="007F286B"/>
    <w:rsid w:val="007F4E2D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91D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6E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0CE0"/>
    <w:rsid w:val="009013DB"/>
    <w:rsid w:val="00901DA0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34B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330E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3A5F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2D87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2BFE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543D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15B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74461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A7555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57A0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5ED9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9C3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175FE"/>
    <w:rsid w:val="00F207A4"/>
    <w:rsid w:val="00F227E0"/>
    <w:rsid w:val="00F24125"/>
    <w:rsid w:val="00F25C0D"/>
    <w:rsid w:val="00F261BE"/>
    <w:rsid w:val="00F26360"/>
    <w:rsid w:val="00F265EB"/>
    <w:rsid w:val="00F30B58"/>
    <w:rsid w:val="00F33CB5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B6114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012B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012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012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5012B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5012B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Колонтитул_"/>
    <w:link w:val="a6"/>
    <w:uiPriority w:val="99"/>
    <w:locked/>
    <w:rsid w:val="005012B0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_"/>
    <w:link w:val="13"/>
    <w:uiPriority w:val="99"/>
    <w:locked/>
    <w:rsid w:val="005012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012B0"/>
    <w:pPr>
      <w:shd w:val="clear" w:color="auto" w:fill="FFFFFF"/>
      <w:spacing w:line="322" w:lineRule="exact"/>
      <w:jc w:val="center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a6">
    <w:name w:val="Колонтитул"/>
    <w:basedOn w:val="a"/>
    <w:link w:val="a5"/>
    <w:uiPriority w:val="99"/>
    <w:rsid w:val="005012B0"/>
    <w:pPr>
      <w:shd w:val="clear" w:color="auto" w:fill="FFFFFF"/>
    </w:pPr>
    <w:rPr>
      <w:rFonts w:eastAsiaTheme="minorHAnsi"/>
      <w:sz w:val="22"/>
      <w:szCs w:val="22"/>
      <w:lang w:eastAsia="en-US"/>
    </w:rPr>
  </w:style>
  <w:style w:type="paragraph" w:customStyle="1" w:styleId="13">
    <w:name w:val="Основной текст1"/>
    <w:basedOn w:val="a"/>
    <w:link w:val="a7"/>
    <w:uiPriority w:val="99"/>
    <w:rsid w:val="005012B0"/>
    <w:pPr>
      <w:shd w:val="clear" w:color="auto" w:fill="FFFFFF"/>
      <w:spacing w:line="643" w:lineRule="exact"/>
      <w:jc w:val="center"/>
    </w:pPr>
    <w:rPr>
      <w:rFonts w:eastAsiaTheme="minorHAnsi"/>
      <w:sz w:val="28"/>
      <w:szCs w:val="28"/>
      <w:lang w:eastAsia="en-US"/>
    </w:rPr>
  </w:style>
  <w:style w:type="paragraph" w:styleId="a8">
    <w:name w:val="No Spacing"/>
    <w:qFormat/>
    <w:rsid w:val="005012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12B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12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012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5012B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501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50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5012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01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012B0"/>
  </w:style>
  <w:style w:type="paragraph" w:styleId="ad">
    <w:name w:val="footer"/>
    <w:basedOn w:val="a"/>
    <w:link w:val="ae"/>
    <w:rsid w:val="005012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1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5012B0"/>
    <w:rPr>
      <w:color w:val="0000FF"/>
      <w:u w:val="single"/>
    </w:rPr>
  </w:style>
  <w:style w:type="paragraph" w:customStyle="1" w:styleId="ConsPlusNormal">
    <w:name w:val="ConsPlusNormal"/>
    <w:rsid w:val="00501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 Знак Знак Знак1 Знак"/>
    <w:basedOn w:val="a"/>
    <w:rsid w:val="005012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5012B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xl30">
    <w:name w:val="xl30"/>
    <w:basedOn w:val="a"/>
    <w:rsid w:val="005012B0"/>
    <w:pPr>
      <w:spacing w:before="100" w:beforeAutospacing="1" w:after="100" w:afterAutospacing="1"/>
      <w:jc w:val="center"/>
    </w:pPr>
  </w:style>
  <w:style w:type="paragraph" w:styleId="af0">
    <w:name w:val="Body Text"/>
    <w:basedOn w:val="a"/>
    <w:link w:val="af1"/>
    <w:rsid w:val="005012B0"/>
    <w:pPr>
      <w:jc w:val="center"/>
    </w:pPr>
  </w:style>
  <w:style w:type="character" w:customStyle="1" w:styleId="af1">
    <w:name w:val="Основной текст Знак"/>
    <w:basedOn w:val="a0"/>
    <w:link w:val="af0"/>
    <w:rsid w:val="00501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E318-ECCB-45E1-9F1F-7E9852A9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203</Pages>
  <Words>11572</Words>
  <Characters>65962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2017-07-14T06:15:00Z</cp:lastPrinted>
  <dcterms:created xsi:type="dcterms:W3CDTF">2017-11-16T11:25:00Z</dcterms:created>
  <dcterms:modified xsi:type="dcterms:W3CDTF">2017-11-16T11:25:00Z</dcterms:modified>
</cp:coreProperties>
</file>