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9428FB">
        <w:rPr>
          <w:rFonts w:ascii="Times New Roman" w:hAnsi="Times New Roman"/>
          <w:b/>
          <w:sz w:val="28"/>
          <w:szCs w:val="28"/>
        </w:rPr>
        <w:t>1-й квартал 2022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428FB">
        <w:rPr>
          <w:rFonts w:ascii="Times New Roman" w:hAnsi="Times New Roman"/>
          <w:sz w:val="28"/>
          <w:szCs w:val="28"/>
        </w:rPr>
        <w:t xml:space="preserve">территории сельского </w:t>
      </w:r>
      <w:r w:rsidRPr="00FC5B21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>
        <w:rPr>
          <w:rFonts w:ascii="Times New Roman" w:hAnsi="Times New Roman"/>
          <w:sz w:val="28"/>
          <w:szCs w:val="28"/>
        </w:rPr>
        <w:t>выявлялось.</w:t>
      </w:r>
      <w:r w:rsidR="00824CE9" w:rsidRPr="00FC5B21">
        <w:rPr>
          <w:rFonts w:ascii="Times New Roman" w:hAnsi="Times New Roman"/>
          <w:sz w:val="28"/>
          <w:szCs w:val="28"/>
        </w:rPr>
        <w:t xml:space="preserve"> </w:t>
      </w:r>
    </w:p>
    <w:p w:rsidR="00FC5B21" w:rsidRPr="00FC5B21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В целях про</w:t>
      </w:r>
      <w:r>
        <w:rPr>
          <w:rFonts w:ascii="Times New Roman" w:hAnsi="Times New Roman"/>
          <w:sz w:val="28"/>
          <w:szCs w:val="28"/>
        </w:rPr>
        <w:t xml:space="preserve">филактики конфликтов между </w:t>
      </w:r>
      <w:r w:rsidRPr="00FC5B21">
        <w:rPr>
          <w:rFonts w:ascii="Times New Roman" w:hAnsi="Times New Roman"/>
          <w:sz w:val="28"/>
          <w:szCs w:val="28"/>
        </w:rPr>
        <w:t>сельхозпроизводителями и животноводами, Адми</w:t>
      </w:r>
      <w:r w:rsidR="009428FB">
        <w:rPr>
          <w:rFonts w:ascii="Times New Roman" w:hAnsi="Times New Roman"/>
          <w:sz w:val="28"/>
          <w:szCs w:val="28"/>
        </w:rPr>
        <w:t xml:space="preserve">нистрацией сельского </w:t>
      </w:r>
      <w:r>
        <w:rPr>
          <w:rFonts w:ascii="Times New Roman" w:hAnsi="Times New Roman"/>
          <w:sz w:val="28"/>
          <w:szCs w:val="28"/>
        </w:rPr>
        <w:t>поселения проводит</w:t>
      </w:r>
      <w:r w:rsidRPr="00FC5B21">
        <w:rPr>
          <w:rFonts w:ascii="Times New Roman" w:hAnsi="Times New Roman"/>
          <w:sz w:val="28"/>
          <w:szCs w:val="28"/>
        </w:rPr>
        <w:t>ся работа по выявлению граждан, ведущих личное подсобное хозяйство, наруша</w:t>
      </w:r>
      <w:r>
        <w:rPr>
          <w:rFonts w:ascii="Times New Roman" w:hAnsi="Times New Roman"/>
          <w:sz w:val="28"/>
          <w:szCs w:val="28"/>
        </w:rPr>
        <w:t>ющих</w:t>
      </w:r>
      <w:r w:rsidRPr="00FC5B21">
        <w:rPr>
          <w:rFonts w:ascii="Times New Roman" w:hAnsi="Times New Roman"/>
          <w:sz w:val="28"/>
          <w:szCs w:val="28"/>
        </w:rPr>
        <w:t xml:space="preserve"> Правила благоустройства </w:t>
      </w: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сельского поселения в части содержания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proofErr w:type="gramStart"/>
      <w:r w:rsidR="00824CE9">
        <w:rPr>
          <w:rFonts w:ascii="Times New Roman" w:hAnsi="Times New Roman"/>
          <w:sz w:val="28"/>
          <w:szCs w:val="28"/>
        </w:rPr>
        <w:t>за выпасам</w:t>
      </w:r>
      <w:proofErr w:type="gramEnd"/>
      <w:r w:rsidR="00824CE9">
        <w:rPr>
          <w:rFonts w:ascii="Times New Roman" w:hAnsi="Times New Roman"/>
          <w:sz w:val="28"/>
          <w:szCs w:val="28"/>
        </w:rPr>
        <w:t xml:space="preserve"> </w:t>
      </w:r>
      <w:r w:rsidR="009428FB">
        <w:rPr>
          <w:rFonts w:ascii="Times New Roman" w:hAnsi="Times New Roman"/>
          <w:sz w:val="28"/>
          <w:szCs w:val="28"/>
        </w:rPr>
        <w:t>животных на</w:t>
      </w:r>
      <w:r w:rsidR="00824CE9">
        <w:rPr>
          <w:rFonts w:ascii="Times New Roman" w:hAnsi="Times New Roman"/>
          <w:sz w:val="28"/>
          <w:szCs w:val="28"/>
        </w:rPr>
        <w:t xml:space="preserve"> территории пастбищ. </w:t>
      </w:r>
      <w:r>
        <w:rPr>
          <w:rFonts w:ascii="Times New Roman" w:hAnsi="Times New Roman"/>
          <w:sz w:val="28"/>
          <w:szCs w:val="28"/>
        </w:rPr>
        <w:t xml:space="preserve">В течении 1 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FC5B21" w:rsidRPr="00DD42B0" w:rsidRDefault="00233330" w:rsidP="00DD4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Продолжаются</w:t>
      </w:r>
      <w:r w:rsidR="00824CE9">
        <w:rPr>
          <w:rFonts w:ascii="Times New Roman" w:hAnsi="Times New Roman"/>
          <w:sz w:val="28"/>
          <w:szCs w:val="28"/>
        </w:rPr>
        <w:t xml:space="preserve"> проведение </w:t>
      </w:r>
      <w:r w:rsidR="00642BD4">
        <w:rPr>
          <w:rFonts w:ascii="Times New Roman" w:hAnsi="Times New Roman"/>
          <w:sz w:val="28"/>
          <w:szCs w:val="28"/>
        </w:rPr>
        <w:t>мероприятий,</w:t>
      </w:r>
      <w:r w:rsidR="00824CE9">
        <w:rPr>
          <w:rFonts w:ascii="Times New Roman" w:hAnsi="Times New Roman"/>
          <w:sz w:val="28"/>
          <w:szCs w:val="28"/>
        </w:rPr>
        <w:t xml:space="preserve"> организованных </w:t>
      </w:r>
      <w:r w:rsidR="00824CE9" w:rsidRPr="00FC5B21">
        <w:rPr>
          <w:rFonts w:ascii="Times New Roman" w:hAnsi="Times New Roman"/>
          <w:sz w:val="28"/>
          <w:szCs w:val="28"/>
        </w:rPr>
        <w:t>работник</w:t>
      </w:r>
      <w:r w:rsidR="00824CE9">
        <w:rPr>
          <w:rFonts w:ascii="Times New Roman" w:hAnsi="Times New Roman"/>
          <w:sz w:val="28"/>
          <w:szCs w:val="28"/>
        </w:rPr>
        <w:t xml:space="preserve">ами </w:t>
      </w:r>
      <w:r w:rsidR="00824CE9" w:rsidRPr="00FC5B21">
        <w:rPr>
          <w:rFonts w:ascii="Times New Roman" w:hAnsi="Times New Roman"/>
          <w:sz w:val="28"/>
          <w:szCs w:val="28"/>
        </w:rPr>
        <w:t>СДК</w:t>
      </w:r>
      <w:r w:rsidR="00824C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4CE9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в формате онлайн</w:t>
      </w:r>
      <w:r>
        <w:rPr>
          <w:rFonts w:ascii="Times New Roman" w:hAnsi="Times New Roman"/>
          <w:sz w:val="28"/>
          <w:szCs w:val="28"/>
        </w:rPr>
        <w:t>.</w:t>
      </w:r>
      <w:r w:rsidR="00FC5B21" w:rsidRPr="00FC5B21">
        <w:rPr>
          <w:rFonts w:ascii="Times New Roman" w:hAnsi="Times New Roman"/>
          <w:sz w:val="24"/>
          <w:szCs w:val="24"/>
        </w:rPr>
        <w:t xml:space="preserve"> </w:t>
      </w:r>
      <w:r w:rsidR="0010103B" w:rsidRPr="00DD42B0">
        <w:rPr>
          <w:rFonts w:ascii="Times New Roman" w:hAnsi="Times New Roman"/>
          <w:sz w:val="28"/>
          <w:szCs w:val="28"/>
        </w:rPr>
        <w:t>В течени</w:t>
      </w:r>
      <w:bookmarkStart w:id="0" w:name="_GoBack"/>
      <w:bookmarkEnd w:id="0"/>
      <w:r w:rsidR="0010103B" w:rsidRPr="00DD42B0">
        <w:rPr>
          <w:rFonts w:ascii="Times New Roman" w:hAnsi="Times New Roman"/>
          <w:sz w:val="28"/>
          <w:szCs w:val="28"/>
        </w:rPr>
        <w:t>и</w:t>
      </w:r>
      <w:r w:rsidR="0010103B">
        <w:rPr>
          <w:rFonts w:ascii="Times New Roman" w:hAnsi="Times New Roman"/>
          <w:sz w:val="24"/>
          <w:szCs w:val="24"/>
        </w:rPr>
        <w:t xml:space="preserve"> </w:t>
      </w:r>
      <w:r w:rsidR="0092034C">
        <w:rPr>
          <w:rFonts w:ascii="Times New Roman" w:hAnsi="Times New Roman"/>
          <w:sz w:val="28"/>
          <w:szCs w:val="28"/>
        </w:rPr>
        <w:t>1</w:t>
      </w:r>
      <w:r w:rsidR="0010103B" w:rsidRPr="00DD42B0">
        <w:rPr>
          <w:rFonts w:ascii="Times New Roman" w:hAnsi="Times New Roman"/>
          <w:sz w:val="28"/>
          <w:szCs w:val="28"/>
        </w:rPr>
        <w:t xml:space="preserve"> квартала </w:t>
      </w:r>
      <w:r w:rsidR="00DD42B0">
        <w:rPr>
          <w:rFonts w:ascii="Times New Roman" w:hAnsi="Times New Roman"/>
          <w:sz w:val="28"/>
          <w:szCs w:val="28"/>
        </w:rPr>
        <w:t>проведены</w:t>
      </w:r>
      <w:r w:rsidR="00824CE9">
        <w:rPr>
          <w:rFonts w:ascii="Times New Roman" w:hAnsi="Times New Roman"/>
          <w:sz w:val="28"/>
          <w:szCs w:val="28"/>
        </w:rPr>
        <w:t xml:space="preserve"> мероприятия</w:t>
      </w:r>
      <w:r w:rsidR="00DD42B0">
        <w:rPr>
          <w:rFonts w:ascii="Times New Roman" w:hAnsi="Times New Roman"/>
          <w:sz w:val="28"/>
          <w:szCs w:val="28"/>
        </w:rPr>
        <w:t xml:space="preserve">: </w:t>
      </w:r>
      <w:r w:rsidR="00824CE9" w:rsidRPr="00642BD4">
        <w:rPr>
          <w:rFonts w:ascii="Times New Roman" w:hAnsi="Times New Roman"/>
          <w:sz w:val="28"/>
          <w:szCs w:val="28"/>
        </w:rPr>
        <w:t xml:space="preserve">Акция «Блокадный хлеб», Акция к дню </w:t>
      </w:r>
      <w:r w:rsidR="00642BD4" w:rsidRPr="00642BD4">
        <w:rPr>
          <w:rFonts w:ascii="Times New Roman" w:hAnsi="Times New Roman"/>
          <w:sz w:val="28"/>
          <w:szCs w:val="28"/>
        </w:rPr>
        <w:t>освобождения</w:t>
      </w:r>
      <w:r w:rsidR="009428FB">
        <w:rPr>
          <w:rFonts w:ascii="Times New Roman" w:hAnsi="Times New Roman"/>
          <w:sz w:val="28"/>
          <w:szCs w:val="28"/>
        </w:rPr>
        <w:t xml:space="preserve"> </w:t>
      </w:r>
      <w:r w:rsidR="009428FB" w:rsidRPr="009428FB">
        <w:rPr>
          <w:rFonts w:ascii="Times New Roman" w:hAnsi="Times New Roman"/>
          <w:sz w:val="28"/>
          <w:szCs w:val="28"/>
        </w:rPr>
        <w:t>«Мы помним»</w:t>
      </w:r>
      <w:r w:rsidR="00824CE9" w:rsidRPr="00642BD4">
        <w:rPr>
          <w:rFonts w:ascii="Times New Roman" w:hAnsi="Times New Roman"/>
          <w:sz w:val="28"/>
          <w:szCs w:val="28"/>
        </w:rPr>
        <w:t>,</w:t>
      </w:r>
      <w:r w:rsidR="00824CE9" w:rsidRPr="00642BD4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9428FB" w:rsidRPr="009428FB">
        <w:rPr>
          <w:rFonts w:ascii="Times New Roman" w:hAnsi="Times New Roman"/>
          <w:color w:val="444444"/>
          <w:sz w:val="28"/>
          <w:szCs w:val="28"/>
        </w:rPr>
        <w:t>«Противостояние. Наркотики против нас» Информационно-просветительская программа про здоровье</w:t>
      </w:r>
      <w:r w:rsidR="009428FB">
        <w:rPr>
          <w:rFonts w:ascii="Times New Roman" w:hAnsi="Times New Roman"/>
          <w:color w:val="444444"/>
          <w:sz w:val="28"/>
          <w:szCs w:val="28"/>
        </w:rPr>
        <w:t>,</w:t>
      </w:r>
      <w:r w:rsidR="009428FB" w:rsidRPr="009428F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824CE9" w:rsidRPr="00642BD4">
        <w:rPr>
          <w:rFonts w:ascii="Times New Roman" w:hAnsi="Times New Roman"/>
          <w:color w:val="444444"/>
          <w:sz w:val="28"/>
          <w:szCs w:val="28"/>
        </w:rPr>
        <w:t xml:space="preserve">«Призванье – Родине служить!» </w:t>
      </w:r>
      <w:r w:rsidR="00642BD4">
        <w:rPr>
          <w:rFonts w:ascii="Times New Roman" w:hAnsi="Times New Roman"/>
          <w:sz w:val="28"/>
          <w:szCs w:val="28"/>
        </w:rPr>
        <w:t>п</w:t>
      </w:r>
      <w:r w:rsidR="00824CE9" w:rsidRPr="00642BD4">
        <w:rPr>
          <w:rFonts w:ascii="Times New Roman" w:hAnsi="Times New Roman"/>
          <w:sz w:val="28"/>
          <w:szCs w:val="28"/>
        </w:rPr>
        <w:t>раздничная концертная программа,</w:t>
      </w:r>
      <w:r w:rsidR="00642BD4" w:rsidRPr="00642BD4">
        <w:rPr>
          <w:rFonts w:ascii="Times New Roman" w:hAnsi="Times New Roman"/>
          <w:sz w:val="28"/>
          <w:szCs w:val="28"/>
        </w:rPr>
        <w:t xml:space="preserve"> </w:t>
      </w:r>
      <w:r w:rsidR="00C940DE" w:rsidRPr="00C940DE">
        <w:rPr>
          <w:rFonts w:ascii="Times New Roman" w:hAnsi="Times New Roman"/>
          <w:sz w:val="28"/>
          <w:szCs w:val="28"/>
        </w:rPr>
        <w:t xml:space="preserve">«Земля - наш общий </w:t>
      </w:r>
      <w:proofErr w:type="gramStart"/>
      <w:r w:rsidR="00C940DE" w:rsidRPr="00C940DE">
        <w:rPr>
          <w:rFonts w:ascii="Times New Roman" w:hAnsi="Times New Roman"/>
          <w:sz w:val="28"/>
          <w:szCs w:val="28"/>
        </w:rPr>
        <w:t>дом »</w:t>
      </w:r>
      <w:proofErr w:type="gramEnd"/>
      <w:r w:rsidR="00C940DE" w:rsidRPr="00C940DE">
        <w:rPr>
          <w:rFonts w:ascii="Times New Roman" w:hAnsi="Times New Roman"/>
          <w:sz w:val="28"/>
          <w:szCs w:val="28"/>
        </w:rPr>
        <w:t xml:space="preserve"> Информационная программа</w:t>
      </w:r>
      <w:r w:rsidR="00642BD4" w:rsidRPr="00642BD4">
        <w:rPr>
          <w:rFonts w:ascii="Times New Roman" w:hAnsi="Times New Roman"/>
          <w:sz w:val="28"/>
          <w:szCs w:val="28"/>
        </w:rPr>
        <w:t>.</w:t>
      </w:r>
      <w:r w:rsidR="00DD42B0">
        <w:rPr>
          <w:rFonts w:ascii="Times New Roman" w:hAnsi="Times New Roman"/>
          <w:sz w:val="28"/>
          <w:szCs w:val="28"/>
        </w:rPr>
        <w:t xml:space="preserve"> Население было привлечено к участию </w:t>
      </w:r>
      <w:r w:rsidR="00642BD4">
        <w:rPr>
          <w:rFonts w:ascii="Times New Roman" w:hAnsi="Times New Roman"/>
          <w:sz w:val="28"/>
          <w:szCs w:val="28"/>
        </w:rPr>
        <w:t>в</w:t>
      </w:r>
      <w:r w:rsidR="00642BD4" w:rsidRPr="00DD42B0">
        <w:rPr>
          <w:rFonts w:ascii="Times New Roman" w:hAnsi="Times New Roman"/>
          <w:sz w:val="28"/>
          <w:szCs w:val="28"/>
        </w:rPr>
        <w:t xml:space="preserve">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гражданско-патриотических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 акци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ях «Блокадный хлеб</w:t>
      </w:r>
      <w:r w:rsidR="00DD42B0" w:rsidRPr="00DD42B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9428FB" w:rsidRPr="009428FB">
        <w:rPr>
          <w:rFonts w:ascii="Times New Roman" w:hAnsi="Times New Roman"/>
          <w:bCs/>
          <w:color w:val="000000"/>
          <w:sz w:val="28"/>
          <w:szCs w:val="28"/>
        </w:rPr>
        <w:t>«Чудесный ден</w:t>
      </w:r>
      <w:r w:rsidR="00C940DE">
        <w:rPr>
          <w:rFonts w:ascii="Times New Roman" w:hAnsi="Times New Roman"/>
          <w:bCs/>
          <w:color w:val="000000"/>
          <w:sz w:val="28"/>
          <w:szCs w:val="28"/>
        </w:rPr>
        <w:t>ь 8 марта!»</w:t>
      </w:r>
      <w:r w:rsidR="00642B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3330" w:rsidRDefault="000B11F2" w:rsidP="009428FB">
      <w:pPr>
        <w:spacing w:after="0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</w:p>
    <w:p w:rsidR="000B11F2" w:rsidRPr="00FC5B21" w:rsidRDefault="000B11F2" w:rsidP="009428FB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FC5B21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с\п</w:t>
      </w:r>
      <w:r w:rsidRPr="00FC5B21">
        <w:rPr>
          <w:rFonts w:ascii="Times New Roman" w:hAnsi="Times New Roman"/>
          <w:sz w:val="28"/>
          <w:szCs w:val="28"/>
        </w:rPr>
        <w:tab/>
      </w:r>
      <w:r w:rsidRPr="00FC5B21">
        <w:rPr>
          <w:rFonts w:ascii="Times New Roman" w:hAnsi="Times New Roman"/>
          <w:sz w:val="28"/>
          <w:szCs w:val="28"/>
        </w:rPr>
        <w:tab/>
      </w:r>
      <w:r w:rsidR="009428FB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428FB"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642BD4"/>
    <w:rsid w:val="00656985"/>
    <w:rsid w:val="007908B1"/>
    <w:rsid w:val="007C6D52"/>
    <w:rsid w:val="00824CE9"/>
    <w:rsid w:val="0092034C"/>
    <w:rsid w:val="009428FB"/>
    <w:rsid w:val="00C940DE"/>
    <w:rsid w:val="00DD42B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2022-04-08T11:35:00Z</cp:lastPrinted>
  <dcterms:created xsi:type="dcterms:W3CDTF">2020-07-09T04:36:00Z</dcterms:created>
  <dcterms:modified xsi:type="dcterms:W3CDTF">2022-04-08T11:35:00Z</dcterms:modified>
</cp:coreProperties>
</file>