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9F2" w:rsidRPr="00765749" w:rsidRDefault="004C09F2" w:rsidP="00765749">
      <w:pPr>
        <w:spacing w:after="0"/>
        <w:ind w:firstLine="709"/>
        <w:jc w:val="center"/>
        <w:rPr>
          <w:rFonts w:ascii="Times New Roman" w:hAnsi="Times New Roman"/>
          <w:b/>
          <w:sz w:val="28"/>
          <w:szCs w:val="28"/>
        </w:rPr>
      </w:pPr>
      <w:r w:rsidRPr="00765749">
        <w:rPr>
          <w:rFonts w:ascii="Times New Roman" w:hAnsi="Times New Roman"/>
          <w:b/>
          <w:spacing w:val="40"/>
          <w:sz w:val="28"/>
          <w:szCs w:val="28"/>
        </w:rPr>
        <w:t>АДМИНИСТРАЦИЯ</w:t>
      </w:r>
    </w:p>
    <w:p w:rsidR="004C09F2" w:rsidRPr="00765749" w:rsidRDefault="004C09F2" w:rsidP="00765749">
      <w:pPr>
        <w:spacing w:after="0"/>
        <w:ind w:firstLine="709"/>
        <w:jc w:val="center"/>
        <w:rPr>
          <w:rFonts w:ascii="Times New Roman" w:hAnsi="Times New Roman"/>
          <w:b/>
          <w:sz w:val="28"/>
          <w:szCs w:val="28"/>
        </w:rPr>
      </w:pPr>
      <w:r w:rsidRPr="00765749">
        <w:rPr>
          <w:rFonts w:ascii="Times New Roman" w:hAnsi="Times New Roman"/>
          <w:b/>
          <w:sz w:val="28"/>
          <w:szCs w:val="28"/>
        </w:rPr>
        <w:t>ВЕРБОВОЛОГОВСКОГО СЕЛЬСКОГО ПОСЕЛЕНИЯ</w:t>
      </w:r>
    </w:p>
    <w:p w:rsidR="004C09F2" w:rsidRPr="00765749" w:rsidRDefault="004C09F2" w:rsidP="00765749">
      <w:pPr>
        <w:spacing w:after="0"/>
        <w:ind w:firstLine="709"/>
        <w:jc w:val="center"/>
        <w:rPr>
          <w:rFonts w:ascii="Times New Roman" w:hAnsi="Times New Roman"/>
          <w:b/>
          <w:sz w:val="28"/>
          <w:szCs w:val="28"/>
        </w:rPr>
      </w:pPr>
    </w:p>
    <w:p w:rsidR="004C09F2" w:rsidRPr="00765749" w:rsidRDefault="004C09F2" w:rsidP="00765749">
      <w:pPr>
        <w:spacing w:after="0"/>
        <w:ind w:firstLine="709"/>
        <w:jc w:val="center"/>
        <w:rPr>
          <w:rFonts w:ascii="Times New Roman" w:hAnsi="Times New Roman"/>
          <w:b/>
          <w:sz w:val="28"/>
          <w:szCs w:val="28"/>
        </w:rPr>
      </w:pPr>
      <w:r w:rsidRPr="00765749">
        <w:rPr>
          <w:rFonts w:ascii="Times New Roman" w:hAnsi="Times New Roman"/>
          <w:b/>
          <w:spacing w:val="40"/>
          <w:sz w:val="28"/>
          <w:szCs w:val="28"/>
        </w:rPr>
        <w:t>ПОСТАНОВЛЕНИЕ</w:t>
      </w:r>
    </w:p>
    <w:p w:rsidR="004C09F2" w:rsidRPr="00765749" w:rsidRDefault="004C09F2" w:rsidP="00765749">
      <w:pPr>
        <w:spacing w:after="0"/>
        <w:ind w:firstLine="709"/>
        <w:jc w:val="both"/>
        <w:rPr>
          <w:rFonts w:ascii="Times New Roman" w:hAnsi="Times New Roman"/>
          <w:sz w:val="28"/>
          <w:szCs w:val="28"/>
        </w:rPr>
      </w:pPr>
    </w:p>
    <w:p w:rsidR="004C09F2" w:rsidRPr="00765749" w:rsidRDefault="00743445" w:rsidP="00765749">
      <w:pPr>
        <w:tabs>
          <w:tab w:val="center" w:pos="5103"/>
          <w:tab w:val="right" w:pos="9921"/>
        </w:tabs>
        <w:spacing w:after="0"/>
        <w:ind w:firstLine="709"/>
        <w:jc w:val="both"/>
        <w:rPr>
          <w:rFonts w:ascii="Times New Roman" w:hAnsi="Times New Roman"/>
          <w:sz w:val="28"/>
          <w:szCs w:val="28"/>
        </w:rPr>
      </w:pPr>
      <w:r>
        <w:rPr>
          <w:rFonts w:ascii="Times New Roman" w:hAnsi="Times New Roman"/>
          <w:sz w:val="28"/>
          <w:szCs w:val="28"/>
        </w:rPr>
        <w:t>30.12.2015</w:t>
      </w:r>
      <w:r>
        <w:rPr>
          <w:rFonts w:ascii="Times New Roman" w:hAnsi="Times New Roman"/>
          <w:sz w:val="28"/>
          <w:szCs w:val="28"/>
        </w:rPr>
        <w:tab/>
        <w:t xml:space="preserve">                              х. Вербовый Лог                                      </w:t>
      </w:r>
      <w:r w:rsidR="004C09F2" w:rsidRPr="00765749">
        <w:rPr>
          <w:rFonts w:ascii="Times New Roman" w:hAnsi="Times New Roman"/>
          <w:sz w:val="28"/>
          <w:szCs w:val="28"/>
        </w:rPr>
        <w:t>№</w:t>
      </w:r>
      <w:r>
        <w:rPr>
          <w:rFonts w:ascii="Times New Roman" w:hAnsi="Times New Roman"/>
          <w:sz w:val="28"/>
          <w:szCs w:val="28"/>
        </w:rPr>
        <w:t>272</w:t>
      </w:r>
      <w:r w:rsidR="004C09F2" w:rsidRPr="00765749">
        <w:rPr>
          <w:rFonts w:ascii="Times New Roman" w:hAnsi="Times New Roman"/>
          <w:sz w:val="28"/>
          <w:szCs w:val="28"/>
        </w:rPr>
        <w:t xml:space="preserve"> </w:t>
      </w:r>
    </w:p>
    <w:p w:rsidR="004C09F2" w:rsidRPr="00765749" w:rsidRDefault="004C09F2" w:rsidP="00765749">
      <w:pPr>
        <w:spacing w:after="0"/>
        <w:jc w:val="center"/>
        <w:rPr>
          <w:rFonts w:ascii="Times New Roman" w:hAnsi="Times New Roman"/>
          <w:bCs/>
          <w:sz w:val="28"/>
          <w:szCs w:val="28"/>
        </w:rPr>
      </w:pPr>
    </w:p>
    <w:p w:rsidR="00765749" w:rsidRDefault="004C09F2" w:rsidP="00765749">
      <w:pPr>
        <w:tabs>
          <w:tab w:val="left" w:pos="3544"/>
          <w:tab w:val="left" w:pos="4678"/>
          <w:tab w:val="left" w:pos="6096"/>
        </w:tabs>
        <w:spacing w:after="0"/>
        <w:rPr>
          <w:rFonts w:ascii="Times New Roman" w:hAnsi="Times New Roman"/>
          <w:bCs/>
          <w:sz w:val="28"/>
          <w:szCs w:val="28"/>
        </w:rPr>
      </w:pPr>
      <w:r w:rsidRPr="00765749">
        <w:rPr>
          <w:rFonts w:ascii="Times New Roman" w:hAnsi="Times New Roman"/>
          <w:bCs/>
          <w:sz w:val="28"/>
          <w:szCs w:val="28"/>
        </w:rPr>
        <w:t>О</w:t>
      </w:r>
      <w:r w:rsidR="00765749">
        <w:rPr>
          <w:rFonts w:ascii="Times New Roman" w:hAnsi="Times New Roman"/>
          <w:bCs/>
          <w:sz w:val="28"/>
          <w:szCs w:val="28"/>
        </w:rPr>
        <w:t xml:space="preserve">б утверждении Административного </w:t>
      </w:r>
      <w:r w:rsidRPr="00765749">
        <w:rPr>
          <w:rFonts w:ascii="Times New Roman" w:hAnsi="Times New Roman"/>
          <w:bCs/>
          <w:sz w:val="28"/>
          <w:szCs w:val="28"/>
        </w:rPr>
        <w:t>р</w:t>
      </w:r>
      <w:r w:rsidR="00765749">
        <w:rPr>
          <w:rFonts w:ascii="Times New Roman" w:hAnsi="Times New Roman"/>
          <w:bCs/>
          <w:sz w:val="28"/>
          <w:szCs w:val="28"/>
        </w:rPr>
        <w:t xml:space="preserve">егламента </w:t>
      </w:r>
    </w:p>
    <w:p w:rsidR="00765749" w:rsidRDefault="00765749" w:rsidP="00765749">
      <w:pPr>
        <w:tabs>
          <w:tab w:val="left" w:pos="3544"/>
          <w:tab w:val="left" w:pos="4678"/>
          <w:tab w:val="left" w:pos="6096"/>
        </w:tabs>
        <w:spacing w:after="0"/>
        <w:rPr>
          <w:rFonts w:ascii="Times New Roman" w:hAnsi="Times New Roman"/>
          <w:bCs/>
          <w:sz w:val="28"/>
          <w:szCs w:val="28"/>
        </w:rPr>
      </w:pPr>
      <w:r>
        <w:rPr>
          <w:rFonts w:ascii="Times New Roman" w:hAnsi="Times New Roman"/>
          <w:bCs/>
          <w:sz w:val="28"/>
          <w:szCs w:val="28"/>
        </w:rPr>
        <w:t xml:space="preserve">по предоставлению </w:t>
      </w:r>
      <w:r w:rsidR="004C09F2" w:rsidRPr="00765749">
        <w:rPr>
          <w:rFonts w:ascii="Times New Roman" w:hAnsi="Times New Roman"/>
          <w:bCs/>
          <w:sz w:val="28"/>
          <w:szCs w:val="28"/>
        </w:rPr>
        <w:t xml:space="preserve">муниципальной услуги </w:t>
      </w:r>
    </w:p>
    <w:p w:rsidR="00765749" w:rsidRDefault="004C09F2" w:rsidP="00765749">
      <w:pPr>
        <w:tabs>
          <w:tab w:val="left" w:pos="3544"/>
          <w:tab w:val="left" w:pos="4678"/>
          <w:tab w:val="left" w:pos="6096"/>
        </w:tabs>
        <w:spacing w:after="0"/>
        <w:rPr>
          <w:rFonts w:ascii="Times New Roman" w:eastAsia="Calibri" w:hAnsi="Times New Roman"/>
          <w:sz w:val="28"/>
          <w:szCs w:val="28"/>
          <w:lang w:eastAsia="en-US"/>
        </w:rPr>
      </w:pPr>
      <w:r w:rsidRPr="00765749">
        <w:rPr>
          <w:rFonts w:ascii="Times New Roman" w:hAnsi="Times New Roman"/>
          <w:bCs/>
          <w:sz w:val="28"/>
          <w:szCs w:val="28"/>
        </w:rPr>
        <w:t>«</w:t>
      </w:r>
      <w:r w:rsidRPr="00765749">
        <w:rPr>
          <w:rFonts w:ascii="Times New Roman" w:eastAsia="Calibri" w:hAnsi="Times New Roman"/>
          <w:sz w:val="28"/>
          <w:szCs w:val="28"/>
          <w:lang w:eastAsia="en-US"/>
        </w:rPr>
        <w:t xml:space="preserve">Расторжение договора аренды муниципального </w:t>
      </w:r>
    </w:p>
    <w:p w:rsidR="004C09F2" w:rsidRPr="00765749" w:rsidRDefault="004C09F2" w:rsidP="00765749">
      <w:pPr>
        <w:tabs>
          <w:tab w:val="left" w:pos="3544"/>
          <w:tab w:val="left" w:pos="4678"/>
          <w:tab w:val="left" w:pos="6096"/>
        </w:tabs>
        <w:spacing w:after="0"/>
        <w:rPr>
          <w:rFonts w:ascii="Times New Roman" w:hAnsi="Times New Roman"/>
          <w:bCs/>
          <w:sz w:val="28"/>
          <w:szCs w:val="28"/>
        </w:rPr>
      </w:pPr>
      <w:r w:rsidRPr="00765749">
        <w:rPr>
          <w:rFonts w:ascii="Times New Roman" w:eastAsia="Calibri" w:hAnsi="Times New Roman"/>
          <w:sz w:val="28"/>
          <w:szCs w:val="28"/>
          <w:lang w:eastAsia="en-US"/>
        </w:rPr>
        <w:t>имущества (за исключением земельных участков)</w:t>
      </w:r>
      <w:r w:rsidRPr="00765749">
        <w:rPr>
          <w:rFonts w:ascii="Times New Roman" w:hAnsi="Times New Roman"/>
          <w:bCs/>
          <w:sz w:val="28"/>
          <w:szCs w:val="28"/>
        </w:rPr>
        <w:t xml:space="preserve">» </w:t>
      </w:r>
    </w:p>
    <w:p w:rsidR="004C09F2" w:rsidRPr="00765749" w:rsidRDefault="004C09F2" w:rsidP="00765749">
      <w:pPr>
        <w:spacing w:after="0"/>
        <w:rPr>
          <w:rFonts w:ascii="Times New Roman" w:hAnsi="Times New Roman"/>
          <w:bCs/>
          <w:sz w:val="28"/>
          <w:szCs w:val="28"/>
        </w:rPr>
      </w:pPr>
    </w:p>
    <w:p w:rsidR="004C09F2" w:rsidRPr="00765749" w:rsidRDefault="004C09F2" w:rsidP="00765749">
      <w:pPr>
        <w:autoSpaceDE w:val="0"/>
        <w:autoSpaceDN w:val="0"/>
        <w:adjustRightInd w:val="0"/>
        <w:spacing w:after="0"/>
        <w:ind w:firstLine="540"/>
        <w:jc w:val="both"/>
        <w:rPr>
          <w:rFonts w:ascii="Times New Roman" w:hAnsi="Times New Roman"/>
          <w:sz w:val="28"/>
          <w:szCs w:val="28"/>
        </w:rPr>
      </w:pPr>
      <w:r w:rsidRPr="00765749">
        <w:rPr>
          <w:rFonts w:ascii="Times New Roman" w:hAnsi="Times New Roman"/>
          <w:sz w:val="28"/>
          <w:szCs w:val="28"/>
        </w:rPr>
        <w:t xml:space="preserve">   Во исполнение части 1 статьи 12, части 1 статьи 13 Федерального закона от 27 июля 2010 года № 210-ФЗ «Об организации предоставления государственных и муниципальных услуг», Федеральный закон от 06.10.2003г. № 131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Pr="00765749">
        <w:rPr>
          <w:rFonts w:ascii="Times New Roman" w:hAnsi="Times New Roman"/>
          <w:color w:val="000000"/>
          <w:sz w:val="28"/>
          <w:szCs w:val="28"/>
        </w:rPr>
        <w:t xml:space="preserve">руководствуясь </w:t>
      </w:r>
      <w:r w:rsidRPr="00765749">
        <w:rPr>
          <w:rFonts w:ascii="Times New Roman" w:hAnsi="Times New Roman"/>
          <w:sz w:val="28"/>
          <w:szCs w:val="28"/>
        </w:rPr>
        <w:t>постановлением Правительства Ростовской области от 13.11.2012 № 1013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Уставом муниципального образования «</w:t>
      </w:r>
      <w:proofErr w:type="spellStart"/>
      <w:r w:rsidRPr="00765749">
        <w:rPr>
          <w:rFonts w:ascii="Times New Roman" w:hAnsi="Times New Roman"/>
          <w:sz w:val="28"/>
          <w:szCs w:val="28"/>
        </w:rPr>
        <w:t>Вербовологовское</w:t>
      </w:r>
      <w:proofErr w:type="spellEnd"/>
      <w:r w:rsidRPr="00765749">
        <w:rPr>
          <w:rFonts w:ascii="Times New Roman" w:hAnsi="Times New Roman"/>
          <w:sz w:val="28"/>
          <w:szCs w:val="28"/>
        </w:rPr>
        <w:t xml:space="preserve"> сельское поселение», администрация Вербовологовского сельского поселения</w:t>
      </w:r>
    </w:p>
    <w:p w:rsidR="004C09F2" w:rsidRPr="00765749" w:rsidRDefault="004C09F2" w:rsidP="00765749">
      <w:pPr>
        <w:autoSpaceDE w:val="0"/>
        <w:autoSpaceDN w:val="0"/>
        <w:adjustRightInd w:val="0"/>
        <w:spacing w:after="0"/>
        <w:ind w:firstLine="540"/>
        <w:jc w:val="both"/>
        <w:rPr>
          <w:rFonts w:ascii="Times New Roman" w:hAnsi="Times New Roman"/>
          <w:sz w:val="28"/>
          <w:szCs w:val="28"/>
        </w:rPr>
      </w:pPr>
    </w:p>
    <w:p w:rsidR="004C09F2" w:rsidRPr="00765749" w:rsidRDefault="004C09F2" w:rsidP="00765749">
      <w:pPr>
        <w:spacing w:after="0"/>
        <w:ind w:firstLine="567"/>
        <w:jc w:val="center"/>
        <w:rPr>
          <w:rFonts w:ascii="Times New Roman" w:hAnsi="Times New Roman"/>
          <w:bCs/>
          <w:sz w:val="28"/>
          <w:szCs w:val="28"/>
        </w:rPr>
      </w:pPr>
      <w:r w:rsidRPr="00765749">
        <w:rPr>
          <w:rFonts w:ascii="Times New Roman" w:hAnsi="Times New Roman"/>
          <w:bCs/>
          <w:sz w:val="28"/>
          <w:szCs w:val="28"/>
        </w:rPr>
        <w:t>ПОСТАНОВЛЯЕТ:</w:t>
      </w:r>
    </w:p>
    <w:p w:rsidR="004C09F2" w:rsidRPr="00765749" w:rsidRDefault="004C09F2" w:rsidP="00765749">
      <w:pPr>
        <w:spacing w:after="0"/>
        <w:jc w:val="both"/>
        <w:rPr>
          <w:rFonts w:ascii="Times New Roman" w:hAnsi="Times New Roman"/>
          <w:sz w:val="28"/>
          <w:szCs w:val="28"/>
        </w:rPr>
      </w:pPr>
      <w:r w:rsidRPr="00765749">
        <w:rPr>
          <w:rFonts w:ascii="Times New Roman" w:hAnsi="Times New Roman"/>
          <w:bCs/>
          <w:sz w:val="28"/>
          <w:szCs w:val="28"/>
        </w:rPr>
        <w:t xml:space="preserve"> </w:t>
      </w:r>
      <w:r w:rsidRPr="00765749">
        <w:rPr>
          <w:rFonts w:ascii="Times New Roman" w:hAnsi="Times New Roman"/>
          <w:sz w:val="28"/>
          <w:szCs w:val="28"/>
        </w:rPr>
        <w:t>1. Утвердить Административный регламент по предоставлению муниципальной услуги «</w:t>
      </w:r>
      <w:r w:rsidRPr="00765749">
        <w:rPr>
          <w:rFonts w:ascii="Times New Roman" w:eastAsia="Calibri" w:hAnsi="Times New Roman"/>
          <w:sz w:val="28"/>
          <w:szCs w:val="28"/>
          <w:lang w:eastAsia="en-US"/>
        </w:rPr>
        <w:t>Расторжение договора аренды муниципального имущества (за исключением земельных участков)</w:t>
      </w:r>
      <w:r w:rsidRPr="00765749">
        <w:rPr>
          <w:rFonts w:ascii="Times New Roman" w:hAnsi="Times New Roman"/>
          <w:sz w:val="28"/>
          <w:szCs w:val="28"/>
        </w:rPr>
        <w:t>» (приложение).</w:t>
      </w:r>
    </w:p>
    <w:p w:rsidR="004C09F2" w:rsidRPr="00765749" w:rsidRDefault="004C09F2" w:rsidP="00765749">
      <w:pPr>
        <w:spacing w:after="0"/>
        <w:rPr>
          <w:rFonts w:ascii="Times New Roman" w:hAnsi="Times New Roman"/>
          <w:sz w:val="28"/>
          <w:szCs w:val="28"/>
        </w:rPr>
      </w:pPr>
      <w:r w:rsidRPr="00765749">
        <w:rPr>
          <w:rFonts w:ascii="Times New Roman" w:hAnsi="Times New Roman"/>
          <w:sz w:val="28"/>
          <w:szCs w:val="28"/>
        </w:rPr>
        <w:t xml:space="preserve">2.  Настоящее постановление вступает в силу со дня его официального опубликования. </w:t>
      </w:r>
    </w:p>
    <w:p w:rsidR="004C09F2" w:rsidRPr="00765749" w:rsidRDefault="004C09F2" w:rsidP="00765749">
      <w:pPr>
        <w:tabs>
          <w:tab w:val="left" w:pos="426"/>
        </w:tabs>
        <w:autoSpaceDE w:val="0"/>
        <w:spacing w:after="0"/>
        <w:jc w:val="both"/>
        <w:rPr>
          <w:rFonts w:ascii="Times New Roman" w:hAnsi="Times New Roman"/>
          <w:sz w:val="28"/>
          <w:szCs w:val="28"/>
        </w:rPr>
      </w:pPr>
      <w:r w:rsidRPr="00765749">
        <w:rPr>
          <w:rFonts w:ascii="Times New Roman" w:hAnsi="Times New Roman"/>
          <w:spacing w:val="-2"/>
          <w:sz w:val="28"/>
          <w:szCs w:val="28"/>
        </w:rPr>
        <w:t xml:space="preserve">3. </w:t>
      </w:r>
      <w:r w:rsidRPr="00765749">
        <w:rPr>
          <w:rFonts w:ascii="Times New Roman" w:hAnsi="Times New Roman"/>
          <w:sz w:val="28"/>
          <w:szCs w:val="28"/>
        </w:rPr>
        <w:t>Контроль за исполнением настоящего постановления оставляю за собой.</w:t>
      </w:r>
    </w:p>
    <w:p w:rsidR="004C09F2" w:rsidRPr="00765749" w:rsidRDefault="004C09F2" w:rsidP="00765749">
      <w:pPr>
        <w:spacing w:after="0"/>
        <w:jc w:val="both"/>
        <w:rPr>
          <w:rFonts w:ascii="Times New Roman" w:hAnsi="Times New Roman"/>
          <w:sz w:val="28"/>
          <w:szCs w:val="28"/>
        </w:rPr>
      </w:pPr>
    </w:p>
    <w:p w:rsidR="004C09F2" w:rsidRPr="00765749" w:rsidRDefault="004C09F2" w:rsidP="00765749">
      <w:pPr>
        <w:spacing w:after="0"/>
        <w:jc w:val="both"/>
        <w:rPr>
          <w:rFonts w:ascii="Times New Roman" w:hAnsi="Times New Roman"/>
          <w:bCs/>
          <w:sz w:val="28"/>
          <w:szCs w:val="28"/>
        </w:rPr>
      </w:pPr>
    </w:p>
    <w:p w:rsidR="004C09F2" w:rsidRPr="00765749" w:rsidRDefault="004C09F2" w:rsidP="00765749">
      <w:pPr>
        <w:spacing w:after="0"/>
        <w:jc w:val="both"/>
        <w:rPr>
          <w:rFonts w:ascii="Times New Roman" w:hAnsi="Times New Roman"/>
          <w:bCs/>
          <w:sz w:val="28"/>
          <w:szCs w:val="28"/>
        </w:rPr>
      </w:pPr>
    </w:p>
    <w:p w:rsidR="004C09F2" w:rsidRPr="00765749" w:rsidRDefault="004C09F2" w:rsidP="00765749">
      <w:pPr>
        <w:tabs>
          <w:tab w:val="left" w:pos="7655"/>
        </w:tabs>
        <w:spacing w:after="0"/>
        <w:rPr>
          <w:rFonts w:ascii="Times New Roman" w:hAnsi="Times New Roman"/>
          <w:sz w:val="28"/>
          <w:szCs w:val="28"/>
        </w:rPr>
      </w:pPr>
      <w:r w:rsidRPr="00765749">
        <w:rPr>
          <w:rFonts w:ascii="Times New Roman" w:hAnsi="Times New Roman"/>
          <w:sz w:val="28"/>
          <w:szCs w:val="28"/>
        </w:rPr>
        <w:t>Глава Вербовологовского</w:t>
      </w:r>
    </w:p>
    <w:p w:rsidR="004C09F2" w:rsidRDefault="004C09F2" w:rsidP="00765749">
      <w:pPr>
        <w:tabs>
          <w:tab w:val="left" w:pos="7655"/>
        </w:tabs>
        <w:spacing w:after="0"/>
        <w:rPr>
          <w:rFonts w:ascii="Times New Roman" w:hAnsi="Times New Roman"/>
          <w:sz w:val="28"/>
          <w:szCs w:val="28"/>
        </w:rPr>
      </w:pPr>
      <w:r w:rsidRPr="00765749">
        <w:rPr>
          <w:rFonts w:ascii="Times New Roman" w:hAnsi="Times New Roman"/>
          <w:sz w:val="28"/>
          <w:szCs w:val="28"/>
        </w:rPr>
        <w:t xml:space="preserve">сельского поселения                                                                             </w:t>
      </w:r>
      <w:proofErr w:type="spellStart"/>
      <w:r w:rsidRPr="00765749">
        <w:rPr>
          <w:rFonts w:ascii="Times New Roman" w:hAnsi="Times New Roman"/>
          <w:sz w:val="28"/>
          <w:szCs w:val="28"/>
        </w:rPr>
        <w:t>В.И.Картичев</w:t>
      </w:r>
      <w:proofErr w:type="spellEnd"/>
    </w:p>
    <w:p w:rsidR="00765749" w:rsidRDefault="00765749" w:rsidP="00765749">
      <w:pPr>
        <w:tabs>
          <w:tab w:val="left" w:pos="7655"/>
        </w:tabs>
        <w:spacing w:after="0"/>
        <w:rPr>
          <w:rFonts w:ascii="Times New Roman" w:hAnsi="Times New Roman"/>
          <w:sz w:val="28"/>
          <w:szCs w:val="28"/>
        </w:rPr>
      </w:pPr>
    </w:p>
    <w:p w:rsidR="00765749" w:rsidRPr="00765749" w:rsidRDefault="00765749" w:rsidP="00765749">
      <w:pPr>
        <w:tabs>
          <w:tab w:val="left" w:pos="7655"/>
        </w:tabs>
        <w:spacing w:after="0"/>
        <w:rPr>
          <w:rFonts w:ascii="Times New Roman" w:hAnsi="Times New Roman"/>
          <w:sz w:val="28"/>
          <w:szCs w:val="28"/>
        </w:rPr>
      </w:pPr>
    </w:p>
    <w:p w:rsidR="005C4968" w:rsidRPr="00765749" w:rsidRDefault="005C4968" w:rsidP="00765749">
      <w:pPr>
        <w:spacing w:after="0"/>
        <w:rPr>
          <w:rFonts w:ascii="Times New Roman" w:hAnsi="Times New Roman"/>
          <w:sz w:val="28"/>
          <w:szCs w:val="28"/>
        </w:rPr>
      </w:pPr>
    </w:p>
    <w:p w:rsidR="00765749" w:rsidRPr="00765749" w:rsidRDefault="00765749" w:rsidP="00765749">
      <w:pPr>
        <w:spacing w:after="0"/>
        <w:ind w:firstLine="288"/>
        <w:jc w:val="right"/>
        <w:rPr>
          <w:rFonts w:ascii="Times New Roman" w:hAnsi="Times New Roman"/>
          <w:sz w:val="24"/>
          <w:szCs w:val="24"/>
        </w:rPr>
      </w:pPr>
      <w:r w:rsidRPr="00765749">
        <w:rPr>
          <w:rFonts w:ascii="Times New Roman" w:hAnsi="Times New Roman"/>
          <w:sz w:val="24"/>
          <w:szCs w:val="24"/>
        </w:rPr>
        <w:lastRenderedPageBreak/>
        <w:t xml:space="preserve">Приложение </w:t>
      </w:r>
    </w:p>
    <w:p w:rsidR="00765749" w:rsidRPr="00765749" w:rsidRDefault="00765749" w:rsidP="00765749">
      <w:pPr>
        <w:spacing w:after="0"/>
        <w:ind w:firstLine="288"/>
        <w:jc w:val="right"/>
        <w:rPr>
          <w:rFonts w:ascii="Times New Roman" w:hAnsi="Times New Roman"/>
          <w:sz w:val="24"/>
          <w:szCs w:val="24"/>
        </w:rPr>
      </w:pPr>
      <w:proofErr w:type="gramStart"/>
      <w:r w:rsidRPr="00765749">
        <w:rPr>
          <w:rFonts w:ascii="Times New Roman" w:hAnsi="Times New Roman"/>
          <w:sz w:val="24"/>
          <w:szCs w:val="24"/>
        </w:rPr>
        <w:t>к  постановлению</w:t>
      </w:r>
      <w:proofErr w:type="gramEnd"/>
    </w:p>
    <w:p w:rsidR="00765749" w:rsidRPr="00765749" w:rsidRDefault="00765749" w:rsidP="00765749">
      <w:pPr>
        <w:spacing w:after="0"/>
        <w:ind w:firstLine="427"/>
        <w:jc w:val="right"/>
        <w:rPr>
          <w:rFonts w:ascii="Times New Roman" w:hAnsi="Times New Roman"/>
          <w:sz w:val="24"/>
          <w:szCs w:val="24"/>
        </w:rPr>
      </w:pPr>
      <w:r w:rsidRPr="00765749">
        <w:rPr>
          <w:rFonts w:ascii="Times New Roman" w:hAnsi="Times New Roman"/>
          <w:sz w:val="24"/>
          <w:szCs w:val="24"/>
        </w:rPr>
        <w:t xml:space="preserve">Администрации </w:t>
      </w:r>
    </w:p>
    <w:p w:rsidR="00765749" w:rsidRPr="00765749" w:rsidRDefault="00765749" w:rsidP="00765749">
      <w:pPr>
        <w:spacing w:after="0"/>
        <w:ind w:firstLine="427"/>
        <w:jc w:val="right"/>
        <w:rPr>
          <w:rFonts w:ascii="Times New Roman" w:hAnsi="Times New Roman"/>
          <w:sz w:val="24"/>
          <w:szCs w:val="24"/>
        </w:rPr>
      </w:pPr>
      <w:r w:rsidRPr="00765749">
        <w:rPr>
          <w:rFonts w:ascii="Times New Roman" w:hAnsi="Times New Roman"/>
          <w:sz w:val="24"/>
          <w:szCs w:val="24"/>
        </w:rPr>
        <w:t xml:space="preserve">Вербовологовского     </w:t>
      </w:r>
    </w:p>
    <w:p w:rsidR="00765749" w:rsidRPr="00765749" w:rsidRDefault="00765749" w:rsidP="00765749">
      <w:pPr>
        <w:spacing w:after="0"/>
        <w:ind w:firstLine="427"/>
        <w:jc w:val="right"/>
        <w:rPr>
          <w:rFonts w:ascii="Times New Roman" w:hAnsi="Times New Roman"/>
          <w:sz w:val="24"/>
          <w:szCs w:val="24"/>
        </w:rPr>
      </w:pPr>
      <w:r w:rsidRPr="00765749">
        <w:rPr>
          <w:rFonts w:ascii="Times New Roman" w:hAnsi="Times New Roman"/>
          <w:sz w:val="24"/>
          <w:szCs w:val="24"/>
        </w:rPr>
        <w:t xml:space="preserve">сельского поселения </w:t>
      </w:r>
    </w:p>
    <w:p w:rsidR="00765749" w:rsidRPr="00765749" w:rsidRDefault="00743445" w:rsidP="00765749">
      <w:pPr>
        <w:spacing w:after="0"/>
        <w:ind w:firstLine="427"/>
        <w:jc w:val="right"/>
        <w:rPr>
          <w:rFonts w:ascii="Times New Roman" w:hAnsi="Times New Roman"/>
          <w:sz w:val="24"/>
          <w:szCs w:val="24"/>
        </w:rPr>
      </w:pPr>
      <w:r>
        <w:rPr>
          <w:rFonts w:ascii="Times New Roman" w:hAnsi="Times New Roman"/>
          <w:sz w:val="24"/>
          <w:szCs w:val="24"/>
        </w:rPr>
        <w:t xml:space="preserve"> от «30</w:t>
      </w:r>
      <w:r w:rsidR="00765749" w:rsidRPr="00765749">
        <w:rPr>
          <w:rFonts w:ascii="Times New Roman" w:hAnsi="Times New Roman"/>
          <w:sz w:val="24"/>
          <w:szCs w:val="24"/>
        </w:rPr>
        <w:t xml:space="preserve">» </w:t>
      </w:r>
      <w:proofErr w:type="gramStart"/>
      <w:r w:rsidR="00765749" w:rsidRPr="00765749">
        <w:rPr>
          <w:rFonts w:ascii="Times New Roman" w:hAnsi="Times New Roman"/>
          <w:sz w:val="24"/>
          <w:szCs w:val="24"/>
        </w:rPr>
        <w:t xml:space="preserve">декабря  </w:t>
      </w:r>
      <w:smartTag w:uri="urn:schemas-microsoft-com:office:smarttags" w:element="metricconverter">
        <w:smartTagPr>
          <w:attr w:name="ProductID" w:val="2015 г"/>
        </w:smartTagPr>
        <w:r w:rsidR="00765749" w:rsidRPr="00765749">
          <w:rPr>
            <w:rFonts w:ascii="Times New Roman" w:hAnsi="Times New Roman"/>
            <w:sz w:val="24"/>
            <w:szCs w:val="24"/>
          </w:rPr>
          <w:t>2015</w:t>
        </w:r>
        <w:proofErr w:type="gramEnd"/>
        <w:r w:rsidR="00765749" w:rsidRPr="00765749">
          <w:rPr>
            <w:rFonts w:ascii="Times New Roman" w:hAnsi="Times New Roman"/>
            <w:sz w:val="24"/>
            <w:szCs w:val="24"/>
          </w:rPr>
          <w:t xml:space="preserve"> г</w:t>
        </w:r>
      </w:smartTag>
      <w:r w:rsidR="00765749" w:rsidRPr="00765749">
        <w:rPr>
          <w:rFonts w:ascii="Times New Roman" w:hAnsi="Times New Roman"/>
          <w:sz w:val="24"/>
          <w:szCs w:val="24"/>
        </w:rPr>
        <w:t>. №</w:t>
      </w:r>
      <w:r>
        <w:rPr>
          <w:rFonts w:ascii="Times New Roman" w:hAnsi="Times New Roman"/>
          <w:sz w:val="24"/>
          <w:szCs w:val="24"/>
        </w:rPr>
        <w:t>272</w:t>
      </w:r>
      <w:r w:rsidR="00765749" w:rsidRPr="00765749">
        <w:rPr>
          <w:rFonts w:ascii="Times New Roman" w:hAnsi="Times New Roman"/>
          <w:sz w:val="24"/>
          <w:szCs w:val="24"/>
        </w:rPr>
        <w:t xml:space="preserve">  </w:t>
      </w:r>
    </w:p>
    <w:p w:rsidR="00765749" w:rsidRPr="00765749" w:rsidRDefault="00765749" w:rsidP="00765749">
      <w:pPr>
        <w:pStyle w:val="Default"/>
        <w:spacing w:line="276" w:lineRule="auto"/>
        <w:jc w:val="center"/>
        <w:rPr>
          <w:b/>
          <w:color w:val="auto"/>
          <w:sz w:val="28"/>
          <w:szCs w:val="28"/>
        </w:rPr>
      </w:pPr>
    </w:p>
    <w:p w:rsidR="00765749" w:rsidRPr="00765749" w:rsidRDefault="00765749" w:rsidP="00765749">
      <w:pPr>
        <w:pStyle w:val="Default"/>
        <w:spacing w:line="276" w:lineRule="auto"/>
        <w:jc w:val="center"/>
        <w:rPr>
          <w:b/>
          <w:color w:val="auto"/>
          <w:sz w:val="28"/>
          <w:szCs w:val="28"/>
        </w:rPr>
      </w:pPr>
      <w:r w:rsidRPr="00765749">
        <w:rPr>
          <w:b/>
          <w:color w:val="auto"/>
          <w:sz w:val="28"/>
          <w:szCs w:val="28"/>
        </w:rPr>
        <w:t>АДМИНИСТРАТИВНЫЙ РЕГЛАМЕНТ</w:t>
      </w:r>
    </w:p>
    <w:p w:rsidR="00765749" w:rsidRPr="00765749" w:rsidRDefault="00765749" w:rsidP="00765749">
      <w:pPr>
        <w:pStyle w:val="Default"/>
        <w:spacing w:line="276" w:lineRule="auto"/>
        <w:jc w:val="center"/>
        <w:rPr>
          <w:b/>
          <w:color w:val="auto"/>
          <w:sz w:val="28"/>
          <w:szCs w:val="28"/>
        </w:rPr>
      </w:pPr>
      <w:r w:rsidRPr="00765749">
        <w:rPr>
          <w:b/>
          <w:color w:val="auto"/>
          <w:sz w:val="28"/>
          <w:szCs w:val="28"/>
        </w:rPr>
        <w:t>предоставления муниципальной услуги</w:t>
      </w:r>
    </w:p>
    <w:p w:rsidR="00765749" w:rsidRPr="00765749" w:rsidRDefault="00765749" w:rsidP="00765749">
      <w:pPr>
        <w:pStyle w:val="Default"/>
        <w:spacing w:line="276" w:lineRule="auto"/>
        <w:jc w:val="center"/>
        <w:rPr>
          <w:b/>
          <w:color w:val="auto"/>
          <w:sz w:val="28"/>
          <w:szCs w:val="28"/>
        </w:rPr>
      </w:pPr>
      <w:r w:rsidRPr="00765749">
        <w:rPr>
          <w:b/>
          <w:color w:val="auto"/>
          <w:sz w:val="28"/>
          <w:szCs w:val="28"/>
        </w:rPr>
        <w:t xml:space="preserve">«Расторжение договора </w:t>
      </w:r>
      <w:proofErr w:type="gramStart"/>
      <w:r w:rsidRPr="00765749">
        <w:rPr>
          <w:b/>
          <w:color w:val="auto"/>
          <w:sz w:val="28"/>
          <w:szCs w:val="28"/>
        </w:rPr>
        <w:t>аренды  муниципального</w:t>
      </w:r>
      <w:proofErr w:type="gramEnd"/>
      <w:r w:rsidRPr="00765749">
        <w:rPr>
          <w:b/>
          <w:color w:val="auto"/>
          <w:sz w:val="28"/>
          <w:szCs w:val="28"/>
        </w:rPr>
        <w:t xml:space="preserve">  имущества (за исключением земельных участков)»</w:t>
      </w:r>
    </w:p>
    <w:p w:rsidR="00765749" w:rsidRPr="00765749" w:rsidRDefault="00765749" w:rsidP="00765749">
      <w:pPr>
        <w:pStyle w:val="Default"/>
        <w:spacing w:line="276" w:lineRule="auto"/>
        <w:jc w:val="center"/>
        <w:rPr>
          <w:sz w:val="28"/>
          <w:szCs w:val="28"/>
        </w:rPr>
      </w:pPr>
    </w:p>
    <w:p w:rsidR="00765749" w:rsidRPr="00765749" w:rsidRDefault="00765749" w:rsidP="00765749">
      <w:pPr>
        <w:pStyle w:val="Default"/>
        <w:spacing w:line="276" w:lineRule="auto"/>
        <w:jc w:val="center"/>
        <w:rPr>
          <w:b/>
          <w:sz w:val="28"/>
          <w:szCs w:val="28"/>
        </w:rPr>
      </w:pPr>
      <w:r w:rsidRPr="00765749">
        <w:rPr>
          <w:b/>
          <w:sz w:val="28"/>
          <w:szCs w:val="28"/>
        </w:rPr>
        <w:t>I. Общие положения</w:t>
      </w:r>
    </w:p>
    <w:p w:rsidR="00765749" w:rsidRPr="00765749" w:rsidRDefault="00765749" w:rsidP="00765749">
      <w:pPr>
        <w:pStyle w:val="Default"/>
        <w:spacing w:line="276" w:lineRule="auto"/>
        <w:rPr>
          <w:b/>
          <w:sz w:val="28"/>
          <w:szCs w:val="28"/>
        </w:rPr>
      </w:pPr>
    </w:p>
    <w:p w:rsidR="00765749" w:rsidRPr="00765749" w:rsidRDefault="00765749" w:rsidP="00765749">
      <w:pPr>
        <w:spacing w:after="0"/>
        <w:ind w:firstLine="708"/>
        <w:rPr>
          <w:rFonts w:ascii="Times New Roman" w:hAnsi="Times New Roman"/>
          <w:sz w:val="28"/>
          <w:szCs w:val="28"/>
        </w:rPr>
      </w:pPr>
      <w:r w:rsidRPr="00765749">
        <w:rPr>
          <w:rFonts w:ascii="Times New Roman" w:hAnsi="Times New Roman"/>
          <w:sz w:val="28"/>
          <w:szCs w:val="28"/>
        </w:rPr>
        <w:t xml:space="preserve">1.1. Административный регламент предоставления муниципальной услуги </w:t>
      </w:r>
      <w:r w:rsidRPr="00765749">
        <w:rPr>
          <w:rFonts w:ascii="Times New Roman" w:hAnsi="Times New Roman"/>
          <w:i/>
          <w:sz w:val="28"/>
          <w:szCs w:val="28"/>
        </w:rPr>
        <w:t>«</w:t>
      </w:r>
      <w:r w:rsidRPr="00765749">
        <w:rPr>
          <w:rFonts w:ascii="Times New Roman" w:hAnsi="Times New Roman"/>
          <w:sz w:val="28"/>
          <w:szCs w:val="28"/>
        </w:rPr>
        <w:t xml:space="preserve">Расторжение договора аренды </w:t>
      </w:r>
      <w:proofErr w:type="gramStart"/>
      <w:r w:rsidRPr="00765749">
        <w:rPr>
          <w:rFonts w:ascii="Times New Roman" w:hAnsi="Times New Roman"/>
          <w:sz w:val="28"/>
          <w:szCs w:val="28"/>
        </w:rPr>
        <w:t>муниципального  имущества</w:t>
      </w:r>
      <w:proofErr w:type="gramEnd"/>
      <w:r w:rsidRPr="00765749">
        <w:rPr>
          <w:rFonts w:ascii="Times New Roman" w:hAnsi="Times New Roman"/>
          <w:sz w:val="28"/>
          <w:szCs w:val="28"/>
        </w:rPr>
        <w:t xml:space="preserve"> (за исключением земельных участков)»</w:t>
      </w:r>
      <w:r w:rsidRPr="00765749">
        <w:rPr>
          <w:rFonts w:ascii="Times New Roman" w:hAnsi="Times New Roman"/>
          <w:i/>
          <w:color w:val="FF0000"/>
          <w:sz w:val="28"/>
          <w:szCs w:val="28"/>
        </w:rPr>
        <w:t xml:space="preserve"> </w:t>
      </w:r>
      <w:r w:rsidRPr="00765749">
        <w:rPr>
          <w:rFonts w:ascii="Times New Roman" w:hAnsi="Times New Roman"/>
          <w:sz w:val="28"/>
          <w:szCs w:val="28"/>
        </w:rPr>
        <w:t xml:space="preserve">в </w:t>
      </w:r>
      <w:proofErr w:type="spellStart"/>
      <w:r>
        <w:rPr>
          <w:rFonts w:ascii="Times New Roman" w:hAnsi="Times New Roman"/>
          <w:sz w:val="28"/>
          <w:szCs w:val="28"/>
        </w:rPr>
        <w:t>Вербовологовском</w:t>
      </w:r>
      <w:proofErr w:type="spellEnd"/>
      <w:r w:rsidRPr="00765749">
        <w:rPr>
          <w:rFonts w:ascii="Times New Roman" w:hAnsi="Times New Roman"/>
          <w:sz w:val="28"/>
          <w:szCs w:val="28"/>
        </w:rPr>
        <w:t xml:space="preserve"> </w:t>
      </w:r>
      <w:r>
        <w:rPr>
          <w:rFonts w:ascii="Times New Roman" w:hAnsi="Times New Roman"/>
          <w:sz w:val="28"/>
          <w:szCs w:val="28"/>
        </w:rPr>
        <w:t>сельском поселении</w:t>
      </w:r>
      <w:r w:rsidRPr="00765749">
        <w:rPr>
          <w:rFonts w:ascii="Times New Roman" w:hAnsi="Times New Roman"/>
          <w:sz w:val="28"/>
          <w:szCs w:val="28"/>
        </w:rPr>
        <w:t xml:space="preserve">  (далее – Административный регламент) устанавливает порядок, </w:t>
      </w:r>
      <w:r w:rsidRPr="00765749">
        <w:rPr>
          <w:rFonts w:ascii="Times New Roman" w:hAnsi="Times New Roman"/>
          <w:color w:val="FF0000"/>
          <w:sz w:val="28"/>
          <w:szCs w:val="28"/>
        </w:rPr>
        <w:t xml:space="preserve"> </w:t>
      </w:r>
      <w:r w:rsidRPr="00765749">
        <w:rPr>
          <w:rFonts w:ascii="Times New Roman" w:hAnsi="Times New Roman"/>
          <w:sz w:val="28"/>
          <w:szCs w:val="28"/>
        </w:rPr>
        <w:t xml:space="preserve">сроки и последовательность действий при подготовке соглашения о расторжении договора аренды муниципального имущества (далее – муниципальная услуга). </w:t>
      </w:r>
    </w:p>
    <w:p w:rsidR="00765749" w:rsidRPr="00765749" w:rsidRDefault="00765749" w:rsidP="00765749">
      <w:pPr>
        <w:pStyle w:val="Default"/>
        <w:ind w:firstLine="720"/>
        <w:jc w:val="both"/>
        <w:rPr>
          <w:sz w:val="28"/>
          <w:szCs w:val="28"/>
        </w:rPr>
      </w:pPr>
      <w:r w:rsidRPr="00765749">
        <w:rPr>
          <w:sz w:val="28"/>
          <w:szCs w:val="28"/>
        </w:rPr>
        <w:t>1.2. Получателями муниципальной услуги являются:</w:t>
      </w:r>
    </w:p>
    <w:p w:rsidR="00765749" w:rsidRPr="00765749" w:rsidRDefault="00765749" w:rsidP="00765749">
      <w:pPr>
        <w:pStyle w:val="Default"/>
        <w:ind w:firstLine="720"/>
        <w:jc w:val="both"/>
        <w:rPr>
          <w:sz w:val="28"/>
          <w:szCs w:val="28"/>
        </w:rPr>
      </w:pPr>
      <w:r w:rsidRPr="00765749">
        <w:rPr>
          <w:sz w:val="28"/>
          <w:szCs w:val="28"/>
        </w:rPr>
        <w:t xml:space="preserve">- индивидуальные предприниматели; </w:t>
      </w:r>
    </w:p>
    <w:p w:rsidR="00765749" w:rsidRPr="00765749" w:rsidRDefault="00765749" w:rsidP="00765749">
      <w:pPr>
        <w:pStyle w:val="Default"/>
        <w:ind w:firstLine="720"/>
        <w:jc w:val="both"/>
        <w:rPr>
          <w:sz w:val="28"/>
          <w:szCs w:val="28"/>
        </w:rPr>
      </w:pPr>
      <w:r w:rsidRPr="00765749">
        <w:rPr>
          <w:sz w:val="28"/>
          <w:szCs w:val="28"/>
        </w:rPr>
        <w:t xml:space="preserve">- физические лица; </w:t>
      </w:r>
    </w:p>
    <w:p w:rsidR="00765749" w:rsidRPr="00765749" w:rsidRDefault="00765749" w:rsidP="00765749">
      <w:pPr>
        <w:pStyle w:val="Default"/>
        <w:ind w:firstLine="720"/>
        <w:jc w:val="both"/>
        <w:rPr>
          <w:sz w:val="28"/>
          <w:szCs w:val="28"/>
        </w:rPr>
      </w:pPr>
      <w:r w:rsidRPr="00765749">
        <w:rPr>
          <w:sz w:val="28"/>
          <w:szCs w:val="28"/>
        </w:rPr>
        <w:t xml:space="preserve">- юридические лица (организации всех форм собственности), в лице руководителя организации либо представителя по доверенности. </w:t>
      </w:r>
    </w:p>
    <w:p w:rsidR="00765749" w:rsidRPr="00765749" w:rsidRDefault="00765749" w:rsidP="00765749">
      <w:pPr>
        <w:pStyle w:val="Default"/>
        <w:ind w:firstLine="720"/>
        <w:jc w:val="both"/>
        <w:rPr>
          <w:i/>
          <w:iCs/>
          <w:sz w:val="28"/>
          <w:szCs w:val="28"/>
        </w:rPr>
      </w:pPr>
      <w:r w:rsidRPr="00765749">
        <w:rPr>
          <w:sz w:val="28"/>
          <w:szCs w:val="28"/>
        </w:rPr>
        <w:t xml:space="preserve">1.3. Муниципальная услуга предоставляется Администрацией </w:t>
      </w:r>
      <w:r>
        <w:rPr>
          <w:sz w:val="28"/>
          <w:szCs w:val="28"/>
        </w:rPr>
        <w:t>Вербовологовского</w:t>
      </w:r>
      <w:r w:rsidRPr="00765749">
        <w:rPr>
          <w:sz w:val="28"/>
          <w:szCs w:val="28"/>
        </w:rPr>
        <w:t xml:space="preserve"> сельског</w:t>
      </w:r>
      <w:r>
        <w:rPr>
          <w:sz w:val="28"/>
          <w:szCs w:val="28"/>
        </w:rPr>
        <w:t>о поселения</w:t>
      </w:r>
      <w:r w:rsidRPr="00765749">
        <w:rPr>
          <w:i/>
          <w:iCs/>
          <w:sz w:val="28"/>
          <w:szCs w:val="28"/>
        </w:rPr>
        <w:t>.</w:t>
      </w:r>
    </w:p>
    <w:p w:rsidR="00765749" w:rsidRPr="00765749" w:rsidRDefault="00765749" w:rsidP="00765749">
      <w:pPr>
        <w:pStyle w:val="Default"/>
        <w:spacing w:line="276" w:lineRule="auto"/>
        <w:jc w:val="both"/>
        <w:rPr>
          <w:i/>
          <w:color w:val="FF0000"/>
          <w:sz w:val="28"/>
          <w:szCs w:val="28"/>
        </w:rPr>
      </w:pPr>
      <w:r w:rsidRPr="00765749">
        <w:rPr>
          <w:sz w:val="28"/>
          <w:szCs w:val="28"/>
        </w:rPr>
        <w:t xml:space="preserve">1.4. Место нахождения </w:t>
      </w:r>
      <w:proofErr w:type="gramStart"/>
      <w:r w:rsidRPr="00765749">
        <w:rPr>
          <w:sz w:val="28"/>
          <w:szCs w:val="28"/>
        </w:rPr>
        <w:t xml:space="preserve">Администрации  </w:t>
      </w:r>
      <w:r>
        <w:rPr>
          <w:color w:val="auto"/>
          <w:sz w:val="28"/>
          <w:szCs w:val="28"/>
        </w:rPr>
        <w:t>Вербовологовского</w:t>
      </w:r>
      <w:proofErr w:type="gramEnd"/>
      <w:r w:rsidRPr="00765749">
        <w:rPr>
          <w:color w:val="auto"/>
          <w:sz w:val="28"/>
          <w:szCs w:val="28"/>
        </w:rPr>
        <w:t xml:space="preserve"> </w:t>
      </w:r>
      <w:r w:rsidRPr="00765749">
        <w:rPr>
          <w:sz w:val="28"/>
          <w:szCs w:val="28"/>
        </w:rPr>
        <w:t>сельског</w:t>
      </w:r>
      <w:r>
        <w:rPr>
          <w:sz w:val="28"/>
          <w:szCs w:val="28"/>
        </w:rPr>
        <w:t>о поселения</w:t>
      </w:r>
      <w:r w:rsidRPr="00765749">
        <w:rPr>
          <w:sz w:val="28"/>
          <w:szCs w:val="28"/>
        </w:rPr>
        <w:t>:</w:t>
      </w:r>
    </w:p>
    <w:p w:rsidR="00765749" w:rsidRPr="00765749" w:rsidRDefault="00765749" w:rsidP="00765749">
      <w:pPr>
        <w:pStyle w:val="Default"/>
        <w:spacing w:line="276" w:lineRule="auto"/>
        <w:jc w:val="both"/>
        <w:rPr>
          <w:color w:val="auto"/>
          <w:sz w:val="28"/>
          <w:szCs w:val="28"/>
        </w:rPr>
      </w:pPr>
      <w:r>
        <w:rPr>
          <w:color w:val="auto"/>
          <w:sz w:val="28"/>
          <w:szCs w:val="28"/>
        </w:rPr>
        <w:t>347421</w:t>
      </w:r>
      <w:r w:rsidRPr="00765749">
        <w:rPr>
          <w:color w:val="auto"/>
          <w:sz w:val="28"/>
          <w:szCs w:val="28"/>
        </w:rPr>
        <w:t xml:space="preserve">, </w:t>
      </w:r>
      <w:r>
        <w:rPr>
          <w:color w:val="auto"/>
          <w:sz w:val="28"/>
          <w:szCs w:val="28"/>
        </w:rPr>
        <w:t xml:space="preserve">Ростовская область, </w:t>
      </w:r>
      <w:proofErr w:type="spellStart"/>
      <w:r>
        <w:rPr>
          <w:color w:val="auto"/>
          <w:sz w:val="28"/>
          <w:szCs w:val="28"/>
        </w:rPr>
        <w:t>Дубовский</w:t>
      </w:r>
      <w:proofErr w:type="spellEnd"/>
      <w:r>
        <w:rPr>
          <w:color w:val="auto"/>
          <w:sz w:val="28"/>
          <w:szCs w:val="28"/>
        </w:rPr>
        <w:t xml:space="preserve"> район, х. Вербовый Лог</w:t>
      </w:r>
      <w:r w:rsidRPr="00765749">
        <w:rPr>
          <w:color w:val="auto"/>
          <w:sz w:val="28"/>
          <w:szCs w:val="28"/>
        </w:rPr>
        <w:t xml:space="preserve">, ул. </w:t>
      </w:r>
      <w:r>
        <w:rPr>
          <w:color w:val="auto"/>
          <w:sz w:val="28"/>
          <w:szCs w:val="28"/>
        </w:rPr>
        <w:t>Административная,1.</w:t>
      </w:r>
      <w:r w:rsidRPr="00765749">
        <w:rPr>
          <w:color w:val="auto"/>
          <w:sz w:val="28"/>
          <w:szCs w:val="28"/>
        </w:rPr>
        <w:t xml:space="preserve"> </w:t>
      </w:r>
    </w:p>
    <w:p w:rsidR="00765749" w:rsidRPr="00765749" w:rsidRDefault="00765749" w:rsidP="00765749">
      <w:pPr>
        <w:pStyle w:val="Default"/>
        <w:spacing w:line="276" w:lineRule="auto"/>
        <w:jc w:val="both"/>
        <w:rPr>
          <w:color w:val="auto"/>
          <w:sz w:val="28"/>
          <w:szCs w:val="28"/>
        </w:rPr>
      </w:pPr>
      <w:r w:rsidRPr="00765749">
        <w:rPr>
          <w:sz w:val="28"/>
          <w:szCs w:val="28"/>
        </w:rPr>
        <w:t xml:space="preserve">Часы приема заявителей сотрудниками Администрации </w:t>
      </w:r>
      <w:r>
        <w:rPr>
          <w:color w:val="auto"/>
          <w:sz w:val="28"/>
          <w:szCs w:val="28"/>
        </w:rPr>
        <w:t>Вербовологовского</w:t>
      </w:r>
      <w:r w:rsidRPr="00765749">
        <w:rPr>
          <w:color w:val="auto"/>
          <w:sz w:val="28"/>
          <w:szCs w:val="28"/>
        </w:rPr>
        <w:t xml:space="preserve"> </w:t>
      </w:r>
      <w:r w:rsidRPr="00765749">
        <w:rPr>
          <w:sz w:val="28"/>
          <w:szCs w:val="28"/>
        </w:rPr>
        <w:t>сельског</w:t>
      </w:r>
      <w:r>
        <w:rPr>
          <w:sz w:val="28"/>
          <w:szCs w:val="28"/>
        </w:rPr>
        <w:t xml:space="preserve">о </w:t>
      </w:r>
      <w:proofErr w:type="gramStart"/>
      <w:r>
        <w:rPr>
          <w:sz w:val="28"/>
          <w:szCs w:val="28"/>
        </w:rPr>
        <w:t>поселения</w:t>
      </w:r>
      <w:r w:rsidRPr="00765749">
        <w:rPr>
          <w:iCs/>
          <w:sz w:val="28"/>
          <w:szCs w:val="28"/>
        </w:rPr>
        <w:t>:</w:t>
      </w:r>
      <w:r w:rsidRPr="00765749">
        <w:rPr>
          <w:color w:val="auto"/>
          <w:sz w:val="28"/>
          <w:szCs w:val="28"/>
        </w:rPr>
        <w:t xml:space="preserve">   </w:t>
      </w:r>
      <w:proofErr w:type="gramEnd"/>
      <w:r w:rsidRPr="00765749">
        <w:rPr>
          <w:color w:val="auto"/>
          <w:sz w:val="28"/>
          <w:szCs w:val="28"/>
        </w:rPr>
        <w:t>с 8.00ч. до 16</w:t>
      </w:r>
      <w:r>
        <w:rPr>
          <w:color w:val="auto"/>
          <w:sz w:val="28"/>
          <w:szCs w:val="28"/>
        </w:rPr>
        <w:t>.00</w:t>
      </w:r>
      <w:r w:rsidRPr="00765749">
        <w:rPr>
          <w:color w:val="auto"/>
          <w:sz w:val="28"/>
          <w:szCs w:val="28"/>
        </w:rPr>
        <w:t>ч.</w:t>
      </w:r>
    </w:p>
    <w:p w:rsidR="00765749" w:rsidRPr="00765749" w:rsidRDefault="00765749" w:rsidP="00765749">
      <w:pPr>
        <w:pStyle w:val="Default"/>
        <w:spacing w:line="276" w:lineRule="auto"/>
        <w:jc w:val="both"/>
        <w:rPr>
          <w:color w:val="auto"/>
          <w:sz w:val="28"/>
          <w:szCs w:val="28"/>
        </w:rPr>
      </w:pPr>
      <w:r w:rsidRPr="00765749">
        <w:rPr>
          <w:color w:val="auto"/>
          <w:sz w:val="28"/>
          <w:szCs w:val="28"/>
        </w:rPr>
        <w:t>Перерыв: с 12.00ч. до 13.00ч.</w:t>
      </w:r>
    </w:p>
    <w:p w:rsidR="00765749" w:rsidRPr="00765749" w:rsidRDefault="00765749" w:rsidP="00765749">
      <w:pPr>
        <w:pStyle w:val="Default"/>
        <w:spacing w:line="276" w:lineRule="auto"/>
        <w:jc w:val="both"/>
        <w:rPr>
          <w:color w:val="auto"/>
          <w:sz w:val="28"/>
          <w:szCs w:val="28"/>
        </w:rPr>
      </w:pPr>
      <w:r w:rsidRPr="00765749">
        <w:rPr>
          <w:color w:val="auto"/>
          <w:sz w:val="28"/>
          <w:szCs w:val="28"/>
        </w:rPr>
        <w:t xml:space="preserve">Выходные дни: суббота, воскресенье.  </w:t>
      </w:r>
    </w:p>
    <w:p w:rsidR="00765749" w:rsidRPr="00765749" w:rsidRDefault="00765749" w:rsidP="00765749">
      <w:pPr>
        <w:pStyle w:val="Default"/>
        <w:spacing w:line="276" w:lineRule="auto"/>
        <w:jc w:val="both"/>
        <w:rPr>
          <w:color w:val="FF0000"/>
          <w:sz w:val="28"/>
          <w:szCs w:val="28"/>
        </w:rPr>
      </w:pPr>
      <w:r w:rsidRPr="00765749">
        <w:rPr>
          <w:sz w:val="28"/>
          <w:szCs w:val="28"/>
        </w:rPr>
        <w:t xml:space="preserve">1.5. Справочные телефоны Администрации </w:t>
      </w:r>
      <w:r>
        <w:rPr>
          <w:color w:val="auto"/>
          <w:sz w:val="28"/>
          <w:szCs w:val="28"/>
        </w:rPr>
        <w:t>Вербовологовского</w:t>
      </w:r>
      <w:r w:rsidRPr="00765749">
        <w:rPr>
          <w:color w:val="auto"/>
          <w:sz w:val="28"/>
          <w:szCs w:val="28"/>
        </w:rPr>
        <w:t xml:space="preserve"> </w:t>
      </w:r>
      <w:r w:rsidRPr="00765749">
        <w:rPr>
          <w:sz w:val="28"/>
          <w:szCs w:val="28"/>
        </w:rPr>
        <w:t>сельског</w:t>
      </w:r>
      <w:r>
        <w:rPr>
          <w:sz w:val="28"/>
          <w:szCs w:val="28"/>
        </w:rPr>
        <w:t>о поселения</w:t>
      </w:r>
      <w:r w:rsidRPr="00765749">
        <w:rPr>
          <w:sz w:val="28"/>
          <w:szCs w:val="28"/>
        </w:rPr>
        <w:t>:</w:t>
      </w:r>
    </w:p>
    <w:p w:rsidR="00765749" w:rsidRPr="00765749" w:rsidRDefault="00765749" w:rsidP="00765749">
      <w:pPr>
        <w:pStyle w:val="Default"/>
        <w:spacing w:line="276" w:lineRule="auto"/>
        <w:jc w:val="both"/>
        <w:rPr>
          <w:color w:val="auto"/>
          <w:sz w:val="28"/>
          <w:szCs w:val="28"/>
        </w:rPr>
      </w:pPr>
      <w:r w:rsidRPr="00765749">
        <w:rPr>
          <w:sz w:val="28"/>
          <w:szCs w:val="28"/>
        </w:rPr>
        <w:t xml:space="preserve"> - </w:t>
      </w:r>
      <w:proofErr w:type="gramStart"/>
      <w:r w:rsidRPr="00765749">
        <w:rPr>
          <w:sz w:val="28"/>
          <w:szCs w:val="28"/>
        </w:rPr>
        <w:t>приемная</w:t>
      </w:r>
      <w:r>
        <w:rPr>
          <w:color w:val="auto"/>
          <w:sz w:val="28"/>
          <w:szCs w:val="28"/>
        </w:rPr>
        <w:t>:  8</w:t>
      </w:r>
      <w:proofErr w:type="gramEnd"/>
      <w:r>
        <w:rPr>
          <w:color w:val="auto"/>
          <w:sz w:val="28"/>
          <w:szCs w:val="28"/>
        </w:rPr>
        <w:t xml:space="preserve"> (8637</w:t>
      </w:r>
      <w:r w:rsidRPr="00765749">
        <w:rPr>
          <w:color w:val="auto"/>
          <w:sz w:val="28"/>
          <w:szCs w:val="28"/>
        </w:rPr>
        <w:t>7) 5</w:t>
      </w:r>
      <w:r>
        <w:rPr>
          <w:color w:val="auto"/>
          <w:sz w:val="28"/>
          <w:szCs w:val="28"/>
        </w:rPr>
        <w:t>9-1-</w:t>
      </w:r>
      <w:r w:rsidRPr="00765749">
        <w:rPr>
          <w:color w:val="auto"/>
          <w:sz w:val="28"/>
          <w:szCs w:val="28"/>
        </w:rPr>
        <w:t>4</w:t>
      </w:r>
      <w:r>
        <w:rPr>
          <w:color w:val="auto"/>
          <w:sz w:val="28"/>
          <w:szCs w:val="28"/>
        </w:rPr>
        <w:t>2</w:t>
      </w:r>
      <w:r w:rsidRPr="00765749">
        <w:rPr>
          <w:color w:val="auto"/>
          <w:sz w:val="28"/>
          <w:szCs w:val="28"/>
        </w:rPr>
        <w:t>;</w:t>
      </w:r>
    </w:p>
    <w:p w:rsidR="00AC6F04" w:rsidRPr="00A0650D" w:rsidRDefault="00765749" w:rsidP="00AC6F04">
      <w:pPr>
        <w:pStyle w:val="Default"/>
        <w:spacing w:line="276" w:lineRule="auto"/>
        <w:jc w:val="both"/>
        <w:rPr>
          <w:color w:val="auto"/>
          <w:sz w:val="28"/>
          <w:szCs w:val="28"/>
        </w:rPr>
      </w:pPr>
      <w:r w:rsidRPr="00765749">
        <w:rPr>
          <w:color w:val="auto"/>
          <w:sz w:val="28"/>
          <w:szCs w:val="28"/>
        </w:rPr>
        <w:t xml:space="preserve"> - </w:t>
      </w:r>
      <w:r w:rsidR="00AC6F04">
        <w:rPr>
          <w:color w:val="auto"/>
          <w:sz w:val="28"/>
          <w:szCs w:val="28"/>
        </w:rPr>
        <w:t>специалист</w:t>
      </w:r>
      <w:r w:rsidR="00AC6F04" w:rsidRPr="00201F1E">
        <w:rPr>
          <w:color w:val="auto"/>
          <w:sz w:val="28"/>
          <w:szCs w:val="28"/>
        </w:rPr>
        <w:t xml:space="preserve"> земельных и </w:t>
      </w:r>
      <w:r w:rsidR="00AC6F04">
        <w:rPr>
          <w:color w:val="auto"/>
          <w:sz w:val="28"/>
          <w:szCs w:val="28"/>
        </w:rPr>
        <w:t>имущественных</w:t>
      </w:r>
      <w:r w:rsidR="00AC6F04" w:rsidRPr="00201F1E">
        <w:rPr>
          <w:color w:val="auto"/>
          <w:sz w:val="28"/>
          <w:szCs w:val="28"/>
        </w:rPr>
        <w:t xml:space="preserve"> </w:t>
      </w:r>
      <w:r w:rsidR="00AC6F04">
        <w:rPr>
          <w:color w:val="auto"/>
          <w:sz w:val="28"/>
          <w:szCs w:val="28"/>
        </w:rPr>
        <w:t>отношений: 8 (8637</w:t>
      </w:r>
      <w:r w:rsidR="00AC6F04" w:rsidRPr="00201F1E">
        <w:rPr>
          <w:color w:val="auto"/>
          <w:sz w:val="28"/>
          <w:szCs w:val="28"/>
        </w:rPr>
        <w:t>7) 5</w:t>
      </w:r>
      <w:r w:rsidR="00AC6F04">
        <w:rPr>
          <w:color w:val="auto"/>
          <w:sz w:val="28"/>
          <w:szCs w:val="28"/>
        </w:rPr>
        <w:t>9-1-</w:t>
      </w:r>
      <w:r w:rsidR="00AC6F04" w:rsidRPr="00201F1E">
        <w:rPr>
          <w:color w:val="auto"/>
          <w:sz w:val="28"/>
          <w:szCs w:val="28"/>
        </w:rPr>
        <w:t>4</w:t>
      </w:r>
      <w:r w:rsidR="00AC6F04">
        <w:rPr>
          <w:color w:val="auto"/>
          <w:sz w:val="28"/>
          <w:szCs w:val="28"/>
        </w:rPr>
        <w:t>2</w:t>
      </w:r>
      <w:r w:rsidR="00AC6F04" w:rsidRPr="00201F1E">
        <w:rPr>
          <w:color w:val="auto"/>
          <w:sz w:val="28"/>
          <w:szCs w:val="28"/>
        </w:rPr>
        <w:t>.</w:t>
      </w:r>
      <w:r w:rsidR="00AC6F04">
        <w:rPr>
          <w:color w:val="auto"/>
          <w:sz w:val="28"/>
          <w:szCs w:val="28"/>
        </w:rPr>
        <w:t xml:space="preserve"> </w:t>
      </w:r>
    </w:p>
    <w:p w:rsidR="00765749" w:rsidRPr="00765749" w:rsidRDefault="00765749" w:rsidP="00765749">
      <w:pPr>
        <w:pStyle w:val="Default"/>
        <w:spacing w:line="276" w:lineRule="auto"/>
        <w:jc w:val="both"/>
        <w:rPr>
          <w:color w:val="auto"/>
          <w:sz w:val="28"/>
          <w:szCs w:val="28"/>
        </w:rPr>
      </w:pPr>
      <w:r w:rsidRPr="00765749">
        <w:rPr>
          <w:sz w:val="28"/>
          <w:szCs w:val="28"/>
        </w:rPr>
        <w:t xml:space="preserve">1.6. Адрес официального сайта Администрации </w:t>
      </w:r>
      <w:r>
        <w:rPr>
          <w:color w:val="auto"/>
          <w:sz w:val="28"/>
          <w:szCs w:val="28"/>
        </w:rPr>
        <w:t>Вербовологовского</w:t>
      </w:r>
      <w:r w:rsidRPr="00765749">
        <w:rPr>
          <w:color w:val="auto"/>
          <w:sz w:val="28"/>
          <w:szCs w:val="28"/>
        </w:rPr>
        <w:t xml:space="preserve"> </w:t>
      </w:r>
      <w:r w:rsidRPr="00765749">
        <w:rPr>
          <w:sz w:val="28"/>
          <w:szCs w:val="28"/>
        </w:rPr>
        <w:t>сельског</w:t>
      </w:r>
      <w:r w:rsidR="00AC6F04">
        <w:rPr>
          <w:sz w:val="28"/>
          <w:szCs w:val="28"/>
        </w:rPr>
        <w:t>о поселения</w:t>
      </w:r>
      <w:r w:rsidRPr="00765749">
        <w:rPr>
          <w:i/>
          <w:iCs/>
          <w:sz w:val="28"/>
          <w:szCs w:val="28"/>
        </w:rPr>
        <w:t xml:space="preserve"> </w:t>
      </w:r>
      <w:r w:rsidRPr="00765749">
        <w:rPr>
          <w:sz w:val="28"/>
          <w:szCs w:val="28"/>
        </w:rPr>
        <w:t>в сети «</w:t>
      </w:r>
      <w:r w:rsidRPr="00765749">
        <w:rPr>
          <w:color w:val="auto"/>
          <w:sz w:val="28"/>
          <w:szCs w:val="28"/>
        </w:rPr>
        <w:t>Интернет</w:t>
      </w:r>
      <w:r w:rsidRPr="00765749">
        <w:rPr>
          <w:i/>
          <w:color w:val="auto"/>
          <w:sz w:val="28"/>
          <w:szCs w:val="28"/>
        </w:rPr>
        <w:t xml:space="preserve">»: </w:t>
      </w:r>
      <w:r w:rsidR="00AC6F04" w:rsidRPr="00877E40">
        <w:rPr>
          <w:b/>
          <w:sz w:val="27"/>
          <w:szCs w:val="27"/>
          <w:u w:val="single"/>
        </w:rPr>
        <w:t>http://verbologovsp.ru/</w:t>
      </w:r>
    </w:p>
    <w:p w:rsidR="00765749" w:rsidRPr="00765749" w:rsidRDefault="00765749" w:rsidP="00765749">
      <w:pPr>
        <w:pStyle w:val="Default"/>
        <w:spacing w:line="276" w:lineRule="auto"/>
        <w:jc w:val="both"/>
        <w:rPr>
          <w:sz w:val="28"/>
          <w:szCs w:val="28"/>
        </w:rPr>
      </w:pPr>
      <w:r w:rsidRPr="00765749">
        <w:rPr>
          <w:sz w:val="28"/>
          <w:szCs w:val="28"/>
        </w:rPr>
        <w:lastRenderedPageBreak/>
        <w:t xml:space="preserve">Адрес электронной почты Администрации </w:t>
      </w:r>
      <w:r>
        <w:rPr>
          <w:color w:val="auto"/>
          <w:sz w:val="28"/>
          <w:szCs w:val="28"/>
        </w:rPr>
        <w:t>Вербовологовского</w:t>
      </w:r>
      <w:r w:rsidRPr="00765749">
        <w:rPr>
          <w:color w:val="auto"/>
          <w:sz w:val="28"/>
          <w:szCs w:val="28"/>
        </w:rPr>
        <w:t xml:space="preserve"> </w:t>
      </w:r>
      <w:r w:rsidRPr="00765749">
        <w:rPr>
          <w:sz w:val="28"/>
          <w:szCs w:val="28"/>
        </w:rPr>
        <w:t>сельског</w:t>
      </w:r>
      <w:r w:rsidR="00AC6F04">
        <w:rPr>
          <w:sz w:val="28"/>
          <w:szCs w:val="28"/>
        </w:rPr>
        <w:t>о поселения</w:t>
      </w:r>
      <w:r w:rsidRPr="00765749">
        <w:rPr>
          <w:sz w:val="28"/>
          <w:szCs w:val="28"/>
        </w:rPr>
        <w:t xml:space="preserve">: </w:t>
      </w:r>
      <w:hyperlink r:id="rId5" w:history="1">
        <w:r w:rsidR="00AC6F04" w:rsidRPr="005667F1">
          <w:rPr>
            <w:rStyle w:val="a8"/>
            <w:sz w:val="28"/>
            <w:szCs w:val="28"/>
            <w:lang w:val="en-US"/>
          </w:rPr>
          <w:t>sp</w:t>
        </w:r>
        <w:r w:rsidR="00AC6F04" w:rsidRPr="005667F1">
          <w:rPr>
            <w:rStyle w:val="a8"/>
            <w:sz w:val="28"/>
            <w:szCs w:val="28"/>
          </w:rPr>
          <w:t>09094@</w:t>
        </w:r>
        <w:r w:rsidR="00AC6F04" w:rsidRPr="005667F1">
          <w:rPr>
            <w:rStyle w:val="a8"/>
            <w:sz w:val="28"/>
            <w:szCs w:val="28"/>
            <w:lang w:val="en-US"/>
          </w:rPr>
          <w:t>donpac</w:t>
        </w:r>
        <w:r w:rsidR="00AC6F04" w:rsidRPr="005667F1">
          <w:rPr>
            <w:rStyle w:val="a8"/>
            <w:sz w:val="28"/>
            <w:szCs w:val="28"/>
          </w:rPr>
          <w:t>.</w:t>
        </w:r>
        <w:r w:rsidR="00AC6F04" w:rsidRPr="005667F1">
          <w:rPr>
            <w:rStyle w:val="a8"/>
            <w:sz w:val="28"/>
            <w:szCs w:val="28"/>
            <w:lang w:val="en-US"/>
          </w:rPr>
          <w:t>ru</w:t>
        </w:r>
      </w:hyperlink>
    </w:p>
    <w:p w:rsidR="00765749" w:rsidRPr="00765749" w:rsidRDefault="00AC6F04" w:rsidP="00765749">
      <w:pPr>
        <w:pStyle w:val="Default"/>
        <w:spacing w:line="276" w:lineRule="auto"/>
        <w:jc w:val="both"/>
        <w:rPr>
          <w:sz w:val="28"/>
          <w:szCs w:val="28"/>
        </w:rPr>
      </w:pPr>
      <w:r>
        <w:rPr>
          <w:sz w:val="28"/>
          <w:szCs w:val="28"/>
        </w:rPr>
        <w:t>1.7. Информация о МБУ «МФЦ» Дубовского</w:t>
      </w:r>
      <w:r w:rsidR="00765749" w:rsidRPr="00765749">
        <w:rPr>
          <w:sz w:val="28"/>
          <w:szCs w:val="28"/>
        </w:rPr>
        <w:t xml:space="preserve"> района.</w:t>
      </w:r>
    </w:p>
    <w:p w:rsidR="00765749" w:rsidRPr="00765749" w:rsidRDefault="00765749" w:rsidP="00765749">
      <w:pPr>
        <w:pStyle w:val="Default"/>
        <w:rPr>
          <w:sz w:val="28"/>
          <w:szCs w:val="28"/>
        </w:rPr>
      </w:pPr>
      <w:r w:rsidRPr="00765749">
        <w:rPr>
          <w:sz w:val="28"/>
          <w:szCs w:val="28"/>
        </w:rPr>
        <w:t>Адрес центрального</w:t>
      </w:r>
      <w:r w:rsidR="00AC6F04">
        <w:rPr>
          <w:sz w:val="28"/>
          <w:szCs w:val="28"/>
        </w:rPr>
        <w:t xml:space="preserve"> </w:t>
      </w:r>
      <w:proofErr w:type="gramStart"/>
      <w:r w:rsidR="00AC6F04">
        <w:rPr>
          <w:sz w:val="28"/>
          <w:szCs w:val="28"/>
        </w:rPr>
        <w:t>офиса:  347421</w:t>
      </w:r>
      <w:proofErr w:type="gramEnd"/>
      <w:r w:rsidRPr="00765749">
        <w:rPr>
          <w:sz w:val="28"/>
          <w:szCs w:val="28"/>
        </w:rPr>
        <w:t xml:space="preserve">, </w:t>
      </w:r>
      <w:r w:rsidR="00AC6F04">
        <w:rPr>
          <w:sz w:val="28"/>
          <w:szCs w:val="28"/>
        </w:rPr>
        <w:t xml:space="preserve">Ростовская область, </w:t>
      </w:r>
      <w:proofErr w:type="spellStart"/>
      <w:r w:rsidR="00AC6F04">
        <w:rPr>
          <w:sz w:val="28"/>
          <w:szCs w:val="28"/>
        </w:rPr>
        <w:t>Дубовский</w:t>
      </w:r>
      <w:proofErr w:type="spellEnd"/>
      <w:r w:rsidR="00AC6F04">
        <w:rPr>
          <w:sz w:val="28"/>
          <w:szCs w:val="28"/>
        </w:rPr>
        <w:t xml:space="preserve"> район, с. Дубовское,  ул. Садовая, 107</w:t>
      </w:r>
      <w:r w:rsidRPr="00765749">
        <w:rPr>
          <w:sz w:val="28"/>
          <w:szCs w:val="28"/>
        </w:rPr>
        <w:t xml:space="preserve">. </w:t>
      </w:r>
    </w:p>
    <w:p w:rsidR="00765749" w:rsidRPr="00765749" w:rsidRDefault="00AC6F04" w:rsidP="00765749">
      <w:pPr>
        <w:pStyle w:val="Default"/>
        <w:rPr>
          <w:sz w:val="28"/>
          <w:szCs w:val="28"/>
        </w:rPr>
      </w:pPr>
      <w:r>
        <w:rPr>
          <w:sz w:val="28"/>
          <w:szCs w:val="28"/>
        </w:rPr>
        <w:t>Контактные телефоны: 8(86377) 2-</w:t>
      </w:r>
      <w:r w:rsidR="00765749" w:rsidRPr="00765749">
        <w:rPr>
          <w:sz w:val="28"/>
          <w:szCs w:val="28"/>
        </w:rPr>
        <w:t>0</w:t>
      </w:r>
      <w:r>
        <w:rPr>
          <w:sz w:val="28"/>
          <w:szCs w:val="28"/>
        </w:rPr>
        <w:t>7-40; 8(86377) 2-07-41</w:t>
      </w:r>
      <w:r w:rsidR="00765749" w:rsidRPr="00765749">
        <w:rPr>
          <w:sz w:val="28"/>
          <w:szCs w:val="28"/>
        </w:rPr>
        <w:t>.</w:t>
      </w:r>
    </w:p>
    <w:p w:rsidR="00765749" w:rsidRPr="00765749" w:rsidRDefault="00765749" w:rsidP="00765749">
      <w:pPr>
        <w:pStyle w:val="Default"/>
        <w:rPr>
          <w:sz w:val="28"/>
          <w:szCs w:val="28"/>
        </w:rPr>
      </w:pPr>
      <w:r w:rsidRPr="00765749">
        <w:rPr>
          <w:sz w:val="28"/>
          <w:szCs w:val="28"/>
          <w:lang w:val="en-US"/>
        </w:rPr>
        <w:t>E</w:t>
      </w:r>
      <w:r w:rsidRPr="00765749">
        <w:rPr>
          <w:sz w:val="28"/>
          <w:szCs w:val="28"/>
        </w:rPr>
        <w:t>-</w:t>
      </w:r>
      <w:r w:rsidRPr="00765749">
        <w:rPr>
          <w:sz w:val="28"/>
          <w:szCs w:val="28"/>
          <w:lang w:val="en-US"/>
        </w:rPr>
        <w:t>Mail</w:t>
      </w:r>
      <w:r w:rsidRPr="00765749">
        <w:rPr>
          <w:sz w:val="28"/>
          <w:szCs w:val="28"/>
        </w:rPr>
        <w:t xml:space="preserve">: </w:t>
      </w:r>
    </w:p>
    <w:p w:rsidR="00AC6F04" w:rsidRPr="00A0650D" w:rsidRDefault="00AC6F04" w:rsidP="00AC6F04">
      <w:pPr>
        <w:pStyle w:val="Default"/>
        <w:rPr>
          <w:sz w:val="28"/>
          <w:szCs w:val="28"/>
          <w:u w:val="single"/>
        </w:rPr>
      </w:pPr>
      <w:r w:rsidRPr="00932CF2">
        <w:rPr>
          <w:b/>
          <w:sz w:val="28"/>
          <w:szCs w:val="28"/>
          <w:u w:val="single"/>
        </w:rPr>
        <w:t>dubovskiymfc@mail.ru</w:t>
      </w:r>
      <w:r w:rsidRPr="00A0650D">
        <w:rPr>
          <w:sz w:val="28"/>
          <w:szCs w:val="28"/>
          <w:u w:val="single"/>
        </w:rPr>
        <w:t xml:space="preserve"> </w:t>
      </w:r>
    </w:p>
    <w:p w:rsidR="00AC6F04" w:rsidRPr="00A0650D" w:rsidRDefault="00AC6F04" w:rsidP="00AC6F04">
      <w:pPr>
        <w:pStyle w:val="Default"/>
        <w:rPr>
          <w:sz w:val="28"/>
          <w:szCs w:val="28"/>
        </w:rPr>
      </w:pPr>
      <w:r w:rsidRPr="00A0650D">
        <w:rPr>
          <w:sz w:val="28"/>
          <w:szCs w:val="28"/>
        </w:rPr>
        <w:t xml:space="preserve">График работы: </w:t>
      </w:r>
    </w:p>
    <w:p w:rsidR="00AC6F04" w:rsidRDefault="00AC6F04" w:rsidP="00AC6F04">
      <w:pPr>
        <w:pStyle w:val="Default"/>
        <w:rPr>
          <w:sz w:val="28"/>
          <w:szCs w:val="28"/>
        </w:rPr>
      </w:pPr>
      <w:r w:rsidRPr="00201F1E">
        <w:rPr>
          <w:sz w:val="28"/>
          <w:szCs w:val="28"/>
        </w:rPr>
        <w:t>П</w:t>
      </w:r>
      <w:r>
        <w:rPr>
          <w:sz w:val="28"/>
          <w:szCs w:val="28"/>
        </w:rPr>
        <w:t>онедельник – пятница: 8.00 -  17</w:t>
      </w:r>
      <w:r w:rsidRPr="00201F1E">
        <w:rPr>
          <w:sz w:val="28"/>
          <w:szCs w:val="28"/>
        </w:rPr>
        <w:t>.00ч. без перерыва;</w:t>
      </w:r>
    </w:p>
    <w:p w:rsidR="00AC6F04" w:rsidRPr="00201F1E" w:rsidRDefault="00AC6F04" w:rsidP="00AC6F04">
      <w:pPr>
        <w:pStyle w:val="Default"/>
        <w:rPr>
          <w:sz w:val="28"/>
          <w:szCs w:val="28"/>
        </w:rPr>
      </w:pPr>
      <w:r>
        <w:rPr>
          <w:sz w:val="28"/>
          <w:szCs w:val="28"/>
        </w:rPr>
        <w:t xml:space="preserve">Среда: 8.00 – 20.00ч </w:t>
      </w:r>
      <w:r w:rsidRPr="00201F1E">
        <w:rPr>
          <w:sz w:val="28"/>
          <w:szCs w:val="28"/>
        </w:rPr>
        <w:t>без перерыва;</w:t>
      </w:r>
    </w:p>
    <w:p w:rsidR="00AC6F04" w:rsidRPr="00201F1E" w:rsidRDefault="00AC6F04" w:rsidP="00AC6F04">
      <w:pPr>
        <w:pStyle w:val="Default"/>
        <w:rPr>
          <w:sz w:val="28"/>
          <w:szCs w:val="28"/>
        </w:rPr>
      </w:pPr>
      <w:r>
        <w:rPr>
          <w:sz w:val="28"/>
          <w:szCs w:val="28"/>
        </w:rPr>
        <w:t>Суббота: 9:00 – 15</w:t>
      </w:r>
      <w:r w:rsidRPr="00201F1E">
        <w:rPr>
          <w:sz w:val="28"/>
          <w:szCs w:val="28"/>
        </w:rPr>
        <w:t xml:space="preserve">:00ч. </w:t>
      </w:r>
    </w:p>
    <w:p w:rsidR="00AC6F04" w:rsidRPr="00201F1E" w:rsidRDefault="00AC6F04" w:rsidP="00AC6F04">
      <w:pPr>
        <w:pStyle w:val="Default"/>
        <w:rPr>
          <w:sz w:val="28"/>
          <w:szCs w:val="28"/>
        </w:rPr>
      </w:pPr>
      <w:r w:rsidRPr="00201F1E">
        <w:rPr>
          <w:sz w:val="28"/>
          <w:szCs w:val="28"/>
        </w:rPr>
        <w:t>Воскресенье – выходной.</w:t>
      </w:r>
    </w:p>
    <w:p w:rsidR="00765749" w:rsidRPr="00765749" w:rsidRDefault="00765749" w:rsidP="00765749">
      <w:pPr>
        <w:pStyle w:val="Default"/>
        <w:ind w:firstLine="720"/>
        <w:jc w:val="both"/>
        <w:rPr>
          <w:sz w:val="28"/>
          <w:szCs w:val="28"/>
        </w:rPr>
      </w:pPr>
      <w:r w:rsidRPr="00765749">
        <w:rPr>
          <w:sz w:val="28"/>
          <w:szCs w:val="28"/>
        </w:rPr>
        <w:t xml:space="preserve">1.8. Информация о муниципальной услуге может быть получена: </w:t>
      </w:r>
      <w:r w:rsidR="00AC6F04">
        <w:rPr>
          <w:sz w:val="28"/>
          <w:szCs w:val="28"/>
        </w:rPr>
        <w:t xml:space="preserve"> </w:t>
      </w:r>
    </w:p>
    <w:p w:rsidR="00765749" w:rsidRPr="00765749" w:rsidRDefault="00765749" w:rsidP="00765749">
      <w:pPr>
        <w:pStyle w:val="Default"/>
        <w:ind w:firstLine="708"/>
        <w:jc w:val="both"/>
        <w:rPr>
          <w:sz w:val="28"/>
          <w:szCs w:val="28"/>
        </w:rPr>
      </w:pPr>
      <w:r w:rsidRPr="00765749">
        <w:rPr>
          <w:sz w:val="28"/>
          <w:szCs w:val="28"/>
        </w:rPr>
        <w:t xml:space="preserve">- посредством информационных стендов о муниципальной услуге, содержащих визуальную и текстовую информацию о муниципальной услуге, расположенных в помещениях для работы с заявителями; </w:t>
      </w:r>
    </w:p>
    <w:p w:rsidR="00765749" w:rsidRPr="00765749" w:rsidRDefault="00765749" w:rsidP="00765749">
      <w:pPr>
        <w:pStyle w:val="Default"/>
        <w:spacing w:line="276" w:lineRule="auto"/>
        <w:ind w:firstLine="708"/>
        <w:jc w:val="both"/>
        <w:rPr>
          <w:sz w:val="28"/>
          <w:szCs w:val="28"/>
        </w:rPr>
      </w:pPr>
      <w:r w:rsidRPr="00765749">
        <w:rPr>
          <w:sz w:val="28"/>
          <w:szCs w:val="28"/>
        </w:rPr>
        <w:t xml:space="preserve">- на официальном сайте Администрации </w:t>
      </w:r>
      <w:r>
        <w:rPr>
          <w:color w:val="auto"/>
          <w:sz w:val="28"/>
          <w:szCs w:val="28"/>
        </w:rPr>
        <w:t>Вербовологовского</w:t>
      </w:r>
      <w:r w:rsidR="00AC6F04">
        <w:rPr>
          <w:color w:val="auto"/>
          <w:sz w:val="28"/>
          <w:szCs w:val="28"/>
        </w:rPr>
        <w:t xml:space="preserve"> сельского поселения</w:t>
      </w:r>
      <w:r w:rsidRPr="00765749">
        <w:rPr>
          <w:sz w:val="28"/>
          <w:szCs w:val="28"/>
        </w:rPr>
        <w:t xml:space="preserve">; </w:t>
      </w:r>
    </w:p>
    <w:p w:rsidR="00765749" w:rsidRPr="00765749" w:rsidRDefault="00765749" w:rsidP="00765749">
      <w:pPr>
        <w:pStyle w:val="Default"/>
        <w:spacing w:line="276" w:lineRule="auto"/>
        <w:ind w:firstLine="708"/>
        <w:jc w:val="both"/>
        <w:rPr>
          <w:sz w:val="28"/>
          <w:szCs w:val="28"/>
        </w:rPr>
      </w:pPr>
      <w:r w:rsidRPr="00765749">
        <w:rPr>
          <w:sz w:val="28"/>
          <w:szCs w:val="28"/>
        </w:rPr>
        <w:t xml:space="preserve">- на Портале государственных и муниципальных услуг Ростовской области; </w:t>
      </w:r>
    </w:p>
    <w:p w:rsidR="00765749" w:rsidRPr="00765749" w:rsidRDefault="00765749" w:rsidP="00765749">
      <w:pPr>
        <w:pStyle w:val="Default"/>
        <w:spacing w:line="276" w:lineRule="auto"/>
        <w:ind w:firstLine="708"/>
        <w:jc w:val="both"/>
        <w:rPr>
          <w:sz w:val="28"/>
          <w:szCs w:val="28"/>
        </w:rPr>
      </w:pPr>
      <w:r w:rsidRPr="00765749">
        <w:rPr>
          <w:sz w:val="28"/>
          <w:szCs w:val="28"/>
        </w:rPr>
        <w:t xml:space="preserve">- в ходе устного обращения в Администрацию </w:t>
      </w:r>
      <w:r>
        <w:rPr>
          <w:color w:val="auto"/>
          <w:sz w:val="28"/>
          <w:szCs w:val="28"/>
        </w:rPr>
        <w:t>Вербовологовского</w:t>
      </w:r>
      <w:r w:rsidR="00AC6F04">
        <w:rPr>
          <w:color w:val="auto"/>
          <w:sz w:val="28"/>
          <w:szCs w:val="28"/>
        </w:rPr>
        <w:t xml:space="preserve"> сельского поселения</w:t>
      </w:r>
      <w:r w:rsidRPr="00765749">
        <w:rPr>
          <w:i/>
          <w:iCs/>
          <w:sz w:val="28"/>
          <w:szCs w:val="28"/>
        </w:rPr>
        <w:t xml:space="preserve"> </w:t>
      </w:r>
      <w:r w:rsidRPr="00765749">
        <w:rPr>
          <w:sz w:val="28"/>
          <w:szCs w:val="28"/>
        </w:rPr>
        <w:t xml:space="preserve">(по телефону или лично); </w:t>
      </w:r>
    </w:p>
    <w:p w:rsidR="00765749" w:rsidRPr="00765749" w:rsidRDefault="00765749" w:rsidP="00765749">
      <w:pPr>
        <w:pStyle w:val="Default"/>
        <w:ind w:firstLine="720"/>
        <w:jc w:val="both"/>
        <w:rPr>
          <w:sz w:val="28"/>
          <w:szCs w:val="28"/>
        </w:rPr>
      </w:pPr>
      <w:r w:rsidRPr="00765749">
        <w:rPr>
          <w:sz w:val="28"/>
          <w:szCs w:val="28"/>
        </w:rPr>
        <w:t xml:space="preserve">- при письменном </w:t>
      </w:r>
      <w:proofErr w:type="gramStart"/>
      <w:r w:rsidRPr="00765749">
        <w:rPr>
          <w:sz w:val="28"/>
          <w:szCs w:val="28"/>
        </w:rPr>
        <w:t>обращении  в</w:t>
      </w:r>
      <w:proofErr w:type="gramEnd"/>
      <w:r w:rsidRPr="00765749">
        <w:rPr>
          <w:sz w:val="28"/>
          <w:szCs w:val="28"/>
        </w:rPr>
        <w:t xml:space="preserve"> Администрацию </w:t>
      </w:r>
      <w:r>
        <w:rPr>
          <w:color w:val="auto"/>
          <w:sz w:val="28"/>
          <w:szCs w:val="28"/>
        </w:rPr>
        <w:t>Вербовологовского</w:t>
      </w:r>
      <w:r w:rsidRPr="00765749">
        <w:rPr>
          <w:sz w:val="28"/>
          <w:szCs w:val="28"/>
        </w:rPr>
        <w:t xml:space="preserve"> сельского поселе</w:t>
      </w:r>
      <w:r w:rsidR="00AC6F04">
        <w:rPr>
          <w:sz w:val="28"/>
          <w:szCs w:val="28"/>
        </w:rPr>
        <w:t>ния</w:t>
      </w:r>
      <w:r w:rsidRPr="00765749">
        <w:rPr>
          <w:sz w:val="28"/>
          <w:szCs w:val="28"/>
        </w:rPr>
        <w:t>.</w:t>
      </w:r>
    </w:p>
    <w:p w:rsidR="00765749" w:rsidRPr="00765749" w:rsidRDefault="00765749" w:rsidP="00765749">
      <w:pPr>
        <w:pStyle w:val="Default"/>
        <w:spacing w:line="276" w:lineRule="auto"/>
        <w:ind w:firstLine="708"/>
        <w:jc w:val="both"/>
        <w:rPr>
          <w:sz w:val="28"/>
          <w:szCs w:val="28"/>
        </w:rPr>
      </w:pPr>
      <w:r w:rsidRPr="00765749">
        <w:rPr>
          <w:sz w:val="28"/>
          <w:szCs w:val="28"/>
        </w:rPr>
        <w:t>1.9. Консультирование по вопросам предоставления муниципальной услуги осуществляется в устной форме.</w:t>
      </w:r>
    </w:p>
    <w:p w:rsidR="00765749" w:rsidRPr="00765749" w:rsidRDefault="00765749" w:rsidP="00765749">
      <w:pPr>
        <w:pStyle w:val="Default"/>
        <w:spacing w:line="276" w:lineRule="auto"/>
        <w:jc w:val="both"/>
        <w:rPr>
          <w:sz w:val="28"/>
          <w:szCs w:val="28"/>
        </w:rPr>
      </w:pPr>
      <w:r w:rsidRPr="00765749">
        <w:rPr>
          <w:sz w:val="28"/>
          <w:szCs w:val="28"/>
        </w:rPr>
        <w:t xml:space="preserve">         Консультации по вопросам предоставления муниципальной услуги предоставляются специалистом Администрации </w:t>
      </w:r>
      <w:r>
        <w:rPr>
          <w:color w:val="auto"/>
          <w:sz w:val="28"/>
          <w:szCs w:val="28"/>
        </w:rPr>
        <w:t>Вербовологовского</w:t>
      </w:r>
      <w:r w:rsidRPr="00765749">
        <w:rPr>
          <w:color w:val="auto"/>
          <w:sz w:val="28"/>
          <w:szCs w:val="28"/>
        </w:rPr>
        <w:t xml:space="preserve"> с</w:t>
      </w:r>
      <w:r w:rsidR="00AC6F04">
        <w:rPr>
          <w:color w:val="auto"/>
          <w:sz w:val="28"/>
          <w:szCs w:val="28"/>
        </w:rPr>
        <w:t>ельского поселения</w:t>
      </w:r>
      <w:r w:rsidRPr="00765749">
        <w:rPr>
          <w:sz w:val="28"/>
          <w:szCs w:val="28"/>
        </w:rPr>
        <w:t>.</w:t>
      </w:r>
    </w:p>
    <w:p w:rsidR="00765749" w:rsidRPr="00765749" w:rsidRDefault="00765749" w:rsidP="00765749">
      <w:pPr>
        <w:pStyle w:val="Default"/>
        <w:ind w:firstLine="720"/>
        <w:jc w:val="both"/>
        <w:rPr>
          <w:sz w:val="28"/>
          <w:szCs w:val="28"/>
        </w:rPr>
      </w:pPr>
      <w:r w:rsidRPr="00765749">
        <w:rPr>
          <w:sz w:val="28"/>
          <w:szCs w:val="28"/>
        </w:rPr>
        <w:t xml:space="preserve">         Специалист, осуществляющий консультирование и информирование граждан, несёт персональную ответственность за полноту, грамотность и до</w:t>
      </w:r>
      <w:r w:rsidRPr="00765749">
        <w:rPr>
          <w:sz w:val="28"/>
          <w:szCs w:val="28"/>
        </w:rPr>
        <w:softHyphen/>
        <w:t>ступность проведённого консультирования.</w:t>
      </w:r>
    </w:p>
    <w:p w:rsidR="00765749" w:rsidRPr="00765749" w:rsidRDefault="00765749" w:rsidP="00765749">
      <w:pPr>
        <w:pStyle w:val="Default"/>
        <w:spacing w:line="276" w:lineRule="auto"/>
        <w:jc w:val="both"/>
        <w:rPr>
          <w:sz w:val="28"/>
          <w:szCs w:val="28"/>
        </w:rPr>
      </w:pPr>
    </w:p>
    <w:p w:rsidR="00765749" w:rsidRPr="00765749" w:rsidRDefault="00765749" w:rsidP="00765749">
      <w:pPr>
        <w:pStyle w:val="Default"/>
        <w:spacing w:line="276" w:lineRule="auto"/>
        <w:jc w:val="center"/>
        <w:rPr>
          <w:b/>
          <w:sz w:val="28"/>
          <w:szCs w:val="28"/>
        </w:rPr>
      </w:pPr>
      <w:r w:rsidRPr="00765749">
        <w:rPr>
          <w:b/>
          <w:sz w:val="28"/>
          <w:szCs w:val="28"/>
        </w:rPr>
        <w:t>II. Стандарт предоставления муниципальной услуги</w:t>
      </w:r>
    </w:p>
    <w:p w:rsidR="00765749" w:rsidRPr="00765749" w:rsidRDefault="00765749" w:rsidP="00765749">
      <w:pPr>
        <w:pStyle w:val="Default"/>
        <w:spacing w:line="276" w:lineRule="auto"/>
        <w:jc w:val="center"/>
        <w:rPr>
          <w:b/>
          <w:sz w:val="28"/>
          <w:szCs w:val="28"/>
        </w:rPr>
      </w:pPr>
    </w:p>
    <w:p w:rsidR="00765749" w:rsidRPr="00AC6F04" w:rsidRDefault="00765749" w:rsidP="00765749">
      <w:pPr>
        <w:pStyle w:val="Default"/>
        <w:spacing w:line="276" w:lineRule="auto"/>
        <w:ind w:firstLine="708"/>
        <w:jc w:val="both"/>
        <w:rPr>
          <w:color w:val="auto"/>
          <w:sz w:val="28"/>
          <w:szCs w:val="28"/>
        </w:rPr>
      </w:pPr>
      <w:r w:rsidRPr="00765749">
        <w:rPr>
          <w:sz w:val="28"/>
          <w:szCs w:val="28"/>
        </w:rPr>
        <w:t xml:space="preserve">2.1. Наименование муниципальной услуги: </w:t>
      </w:r>
      <w:r w:rsidRPr="00AC6F04">
        <w:rPr>
          <w:color w:val="auto"/>
          <w:sz w:val="28"/>
          <w:szCs w:val="28"/>
        </w:rPr>
        <w:t xml:space="preserve">«Расторжение договора аренды </w:t>
      </w:r>
      <w:proofErr w:type="gramStart"/>
      <w:r w:rsidRPr="00AC6F04">
        <w:rPr>
          <w:color w:val="auto"/>
          <w:sz w:val="28"/>
          <w:szCs w:val="28"/>
        </w:rPr>
        <w:t>муниципального  имущества</w:t>
      </w:r>
      <w:proofErr w:type="gramEnd"/>
      <w:r w:rsidRPr="00AC6F04">
        <w:rPr>
          <w:color w:val="auto"/>
          <w:sz w:val="28"/>
          <w:szCs w:val="28"/>
        </w:rPr>
        <w:t xml:space="preserve"> (за исключением земельных участков)» </w:t>
      </w:r>
    </w:p>
    <w:p w:rsidR="00765749" w:rsidRPr="00765749" w:rsidRDefault="00765749" w:rsidP="00765749">
      <w:pPr>
        <w:pStyle w:val="Default"/>
        <w:ind w:firstLine="720"/>
        <w:jc w:val="both"/>
        <w:rPr>
          <w:sz w:val="28"/>
          <w:szCs w:val="28"/>
        </w:rPr>
      </w:pPr>
      <w:r w:rsidRPr="00765749">
        <w:rPr>
          <w:sz w:val="28"/>
          <w:szCs w:val="28"/>
        </w:rPr>
        <w:t xml:space="preserve">2.2. Муниципальная услуга предоставляется Администрацией </w:t>
      </w:r>
      <w:r>
        <w:rPr>
          <w:color w:val="auto"/>
          <w:sz w:val="28"/>
          <w:szCs w:val="28"/>
        </w:rPr>
        <w:t>Вербовологовского</w:t>
      </w:r>
      <w:r w:rsidRPr="00765749">
        <w:rPr>
          <w:sz w:val="28"/>
          <w:szCs w:val="28"/>
        </w:rPr>
        <w:t xml:space="preserve"> с</w:t>
      </w:r>
      <w:r w:rsidR="00AC6F04">
        <w:rPr>
          <w:sz w:val="28"/>
          <w:szCs w:val="28"/>
        </w:rPr>
        <w:t>ельского поселения</w:t>
      </w:r>
      <w:r w:rsidRPr="00765749">
        <w:rPr>
          <w:sz w:val="28"/>
          <w:szCs w:val="28"/>
        </w:rPr>
        <w:t>.</w:t>
      </w:r>
    </w:p>
    <w:p w:rsidR="00765749" w:rsidRPr="00765749" w:rsidRDefault="00765749" w:rsidP="00765749">
      <w:pPr>
        <w:pStyle w:val="Default"/>
        <w:ind w:firstLine="720"/>
        <w:jc w:val="both"/>
        <w:rPr>
          <w:color w:val="auto"/>
          <w:sz w:val="28"/>
          <w:szCs w:val="28"/>
        </w:rPr>
      </w:pPr>
      <w:r w:rsidRPr="00765749">
        <w:rPr>
          <w:sz w:val="28"/>
          <w:szCs w:val="28"/>
        </w:rPr>
        <w:t xml:space="preserve">Должностными лицами, ответственными за предоставление муниципальной услуги, являются специалисты </w:t>
      </w:r>
      <w:r w:rsidRPr="00765749">
        <w:rPr>
          <w:color w:val="auto"/>
          <w:sz w:val="28"/>
          <w:szCs w:val="28"/>
        </w:rPr>
        <w:t xml:space="preserve">Администрации </w:t>
      </w:r>
      <w:r>
        <w:rPr>
          <w:color w:val="auto"/>
          <w:sz w:val="28"/>
          <w:szCs w:val="28"/>
        </w:rPr>
        <w:t>Вербовологовского</w:t>
      </w:r>
      <w:r w:rsidRPr="00765749">
        <w:rPr>
          <w:color w:val="auto"/>
          <w:sz w:val="28"/>
          <w:szCs w:val="28"/>
        </w:rPr>
        <w:t xml:space="preserve"> сельског</w:t>
      </w:r>
      <w:r w:rsidR="00AC6F04">
        <w:rPr>
          <w:color w:val="auto"/>
          <w:sz w:val="28"/>
          <w:szCs w:val="28"/>
        </w:rPr>
        <w:t>о поселения</w:t>
      </w:r>
      <w:r w:rsidRPr="00765749">
        <w:rPr>
          <w:iCs/>
          <w:color w:val="auto"/>
          <w:sz w:val="28"/>
          <w:szCs w:val="28"/>
        </w:rPr>
        <w:t xml:space="preserve">. </w:t>
      </w:r>
    </w:p>
    <w:p w:rsidR="00765749" w:rsidRPr="00765749" w:rsidRDefault="00765749" w:rsidP="00765749">
      <w:pPr>
        <w:spacing w:after="0"/>
        <w:rPr>
          <w:rFonts w:ascii="Times New Roman" w:hAnsi="Times New Roman"/>
          <w:sz w:val="28"/>
          <w:szCs w:val="28"/>
        </w:rPr>
      </w:pPr>
      <w:r w:rsidRPr="00765749">
        <w:rPr>
          <w:rFonts w:ascii="Times New Roman" w:hAnsi="Times New Roman"/>
          <w:sz w:val="28"/>
          <w:szCs w:val="28"/>
        </w:rPr>
        <w:lastRenderedPageBreak/>
        <w:t xml:space="preserve">2.3. Результатом предоставления муниципальной услуги является: Соглашение Администрации </w:t>
      </w:r>
      <w:r>
        <w:rPr>
          <w:rFonts w:ascii="Times New Roman" w:hAnsi="Times New Roman"/>
          <w:sz w:val="28"/>
          <w:szCs w:val="28"/>
        </w:rPr>
        <w:t>Вербовологовского</w:t>
      </w:r>
      <w:r w:rsidRPr="00765749">
        <w:rPr>
          <w:rFonts w:ascii="Times New Roman" w:hAnsi="Times New Roman"/>
          <w:sz w:val="28"/>
          <w:szCs w:val="28"/>
        </w:rPr>
        <w:t xml:space="preserve"> сельског</w:t>
      </w:r>
      <w:r w:rsidR="00AC6F04">
        <w:rPr>
          <w:rFonts w:ascii="Times New Roman" w:hAnsi="Times New Roman"/>
          <w:sz w:val="28"/>
          <w:szCs w:val="28"/>
        </w:rPr>
        <w:t>о поселения</w:t>
      </w:r>
      <w:r w:rsidRPr="00765749">
        <w:rPr>
          <w:rFonts w:ascii="Times New Roman" w:hAnsi="Times New Roman"/>
          <w:sz w:val="28"/>
          <w:szCs w:val="28"/>
        </w:rPr>
        <w:t xml:space="preserve"> о расторжении договора аренды муниципального имущества, либо выдача уведомления об отказе в оформлении документов по указанной услуге.</w:t>
      </w:r>
    </w:p>
    <w:p w:rsidR="00765749" w:rsidRPr="00765749" w:rsidRDefault="00765749" w:rsidP="00765749">
      <w:pPr>
        <w:pStyle w:val="Default"/>
        <w:spacing w:line="276" w:lineRule="auto"/>
        <w:ind w:firstLine="708"/>
        <w:jc w:val="both"/>
        <w:rPr>
          <w:sz w:val="28"/>
          <w:szCs w:val="28"/>
        </w:rPr>
      </w:pPr>
      <w:r w:rsidRPr="00765749">
        <w:rPr>
          <w:sz w:val="28"/>
          <w:szCs w:val="28"/>
        </w:rPr>
        <w:t xml:space="preserve">2.4. Срок предоставления муниципальной услуги: </w:t>
      </w:r>
    </w:p>
    <w:p w:rsidR="00765749" w:rsidRPr="00765749" w:rsidRDefault="00765749" w:rsidP="00765749">
      <w:pPr>
        <w:tabs>
          <w:tab w:val="left" w:pos="142"/>
          <w:tab w:val="left" w:pos="284"/>
          <w:tab w:val="left" w:pos="567"/>
          <w:tab w:val="left" w:pos="851"/>
          <w:tab w:val="left" w:pos="1134"/>
        </w:tabs>
        <w:spacing w:after="0"/>
        <w:ind w:firstLine="720"/>
        <w:rPr>
          <w:rFonts w:ascii="Times New Roman" w:hAnsi="Times New Roman"/>
          <w:bCs/>
          <w:sz w:val="28"/>
          <w:szCs w:val="28"/>
        </w:rPr>
      </w:pPr>
      <w:r w:rsidRPr="00765749">
        <w:rPr>
          <w:rFonts w:ascii="Times New Roman" w:hAnsi="Times New Roman"/>
          <w:bCs/>
          <w:sz w:val="28"/>
          <w:szCs w:val="28"/>
        </w:rPr>
        <w:t xml:space="preserve">Максимальный срок прохождения административных процедур предоставления муниципальной услуги составляет </w:t>
      </w:r>
      <w:r w:rsidRPr="00765749">
        <w:rPr>
          <w:rFonts w:ascii="Times New Roman" w:hAnsi="Times New Roman"/>
          <w:sz w:val="28"/>
          <w:szCs w:val="28"/>
        </w:rPr>
        <w:t>90 календарных дней.</w:t>
      </w:r>
    </w:p>
    <w:p w:rsidR="00765749" w:rsidRPr="00765749" w:rsidRDefault="00765749" w:rsidP="00765749">
      <w:pPr>
        <w:pStyle w:val="Default"/>
        <w:spacing w:line="276" w:lineRule="auto"/>
        <w:ind w:firstLine="567"/>
        <w:jc w:val="both"/>
        <w:rPr>
          <w:sz w:val="28"/>
          <w:szCs w:val="28"/>
        </w:rPr>
      </w:pPr>
      <w:r w:rsidRPr="00765749">
        <w:rPr>
          <w:sz w:val="28"/>
          <w:szCs w:val="28"/>
        </w:rPr>
        <w:t xml:space="preserve">2.5. Предоставление муниципальной услуги осуществляется в соответствии со следующими нормативными правовыми актами: </w:t>
      </w:r>
    </w:p>
    <w:p w:rsidR="00765749" w:rsidRPr="00765749" w:rsidRDefault="00765749" w:rsidP="00765749">
      <w:pPr>
        <w:spacing w:after="0"/>
        <w:rPr>
          <w:rFonts w:ascii="Times New Roman" w:hAnsi="Times New Roman"/>
          <w:sz w:val="28"/>
          <w:szCs w:val="28"/>
        </w:rPr>
      </w:pPr>
      <w:r w:rsidRPr="00765749">
        <w:rPr>
          <w:rFonts w:ascii="Times New Roman" w:hAnsi="Times New Roman"/>
          <w:sz w:val="28"/>
          <w:szCs w:val="28"/>
        </w:rPr>
        <w:t>Федеральный закон от 26.07.2006 № 135-ФЗ «О защите конкуренции»;</w:t>
      </w:r>
    </w:p>
    <w:p w:rsidR="00765749" w:rsidRPr="00765749" w:rsidRDefault="00765749" w:rsidP="00765749">
      <w:pPr>
        <w:spacing w:after="0"/>
        <w:rPr>
          <w:rFonts w:ascii="Times New Roman" w:hAnsi="Times New Roman"/>
          <w:sz w:val="28"/>
          <w:szCs w:val="28"/>
        </w:rPr>
      </w:pPr>
      <w:r w:rsidRPr="00765749">
        <w:rPr>
          <w:rFonts w:ascii="Times New Roman" w:hAnsi="Times New Roman"/>
          <w:sz w:val="28"/>
          <w:szCs w:val="28"/>
        </w:rPr>
        <w:t>Федеральный закон от 24.07.2007 № 209-ФЗ «О развитии малого и среднего предпринимательства в Российской Федерации»;</w:t>
      </w:r>
    </w:p>
    <w:p w:rsidR="00765749" w:rsidRPr="00765749" w:rsidRDefault="00765749" w:rsidP="00765749">
      <w:pPr>
        <w:autoSpaceDE w:val="0"/>
        <w:autoSpaceDN w:val="0"/>
        <w:adjustRightInd w:val="0"/>
        <w:spacing w:after="0"/>
        <w:rPr>
          <w:rFonts w:ascii="Times New Roman" w:hAnsi="Times New Roman"/>
          <w:sz w:val="28"/>
          <w:szCs w:val="28"/>
        </w:rPr>
      </w:pPr>
      <w:r w:rsidRPr="00765749">
        <w:rPr>
          <w:rFonts w:ascii="Times New Roman" w:hAnsi="Times New Roman"/>
          <w:sz w:val="28"/>
          <w:szCs w:val="28"/>
        </w:rPr>
        <w:t>- Федеральный закон от 24.11.1995 № 181-</w:t>
      </w:r>
      <w:bookmarkStart w:id="0" w:name="_GoBack"/>
      <w:bookmarkEnd w:id="0"/>
      <w:r w:rsidRPr="00765749">
        <w:rPr>
          <w:rFonts w:ascii="Times New Roman" w:hAnsi="Times New Roman"/>
          <w:sz w:val="28"/>
          <w:szCs w:val="28"/>
        </w:rPr>
        <w:t>ФЗ «О социальной защите инвалидов в Российской Федерации».</w:t>
      </w:r>
    </w:p>
    <w:p w:rsidR="00765749" w:rsidRPr="00765749" w:rsidRDefault="00765749" w:rsidP="00765749">
      <w:pPr>
        <w:spacing w:after="0"/>
        <w:ind w:firstLine="708"/>
        <w:rPr>
          <w:rFonts w:ascii="Times New Roman" w:hAnsi="Times New Roman"/>
          <w:color w:val="FF0000"/>
          <w:sz w:val="28"/>
          <w:szCs w:val="28"/>
        </w:rPr>
      </w:pPr>
      <w:r w:rsidRPr="00765749">
        <w:rPr>
          <w:rFonts w:ascii="Times New Roman" w:hAnsi="Times New Roman"/>
          <w:sz w:val="28"/>
          <w:szCs w:val="28"/>
        </w:rPr>
        <w:t>2.6. Перечень документов, необходимых для предоставления муниципальной услуги:</w:t>
      </w:r>
      <w:r w:rsidRPr="00765749">
        <w:rPr>
          <w:rFonts w:ascii="Times New Roman" w:hAnsi="Times New Roman"/>
          <w:color w:val="FF0000"/>
          <w:sz w:val="28"/>
          <w:szCs w:val="28"/>
        </w:rPr>
        <w:t xml:space="preserve"> </w:t>
      </w:r>
    </w:p>
    <w:p w:rsidR="00765749" w:rsidRPr="00765749" w:rsidRDefault="00765749" w:rsidP="00765749">
      <w:pPr>
        <w:spacing w:after="0"/>
        <w:ind w:firstLine="709"/>
        <w:rPr>
          <w:rFonts w:ascii="Times New Roman" w:hAnsi="Times New Roman"/>
          <w:bCs/>
          <w:sz w:val="28"/>
          <w:szCs w:val="28"/>
        </w:rPr>
      </w:pPr>
      <w:r w:rsidRPr="00765749">
        <w:rPr>
          <w:rFonts w:ascii="Times New Roman" w:hAnsi="Times New Roman"/>
          <w:bCs/>
          <w:sz w:val="28"/>
          <w:szCs w:val="28"/>
        </w:rPr>
        <w:t xml:space="preserve">1.Заявление; </w:t>
      </w:r>
    </w:p>
    <w:p w:rsidR="00765749" w:rsidRPr="00765749" w:rsidRDefault="00765749" w:rsidP="00765749">
      <w:pPr>
        <w:spacing w:after="0"/>
        <w:ind w:firstLine="708"/>
        <w:rPr>
          <w:rFonts w:ascii="Times New Roman" w:hAnsi="Times New Roman"/>
          <w:color w:val="FF0000"/>
          <w:sz w:val="28"/>
          <w:szCs w:val="28"/>
        </w:rPr>
      </w:pPr>
      <w:r w:rsidRPr="00765749">
        <w:rPr>
          <w:rFonts w:ascii="Times New Roman" w:hAnsi="Times New Roman"/>
          <w:sz w:val="28"/>
          <w:szCs w:val="28"/>
        </w:rPr>
        <w:t>2.Документы, удостоверяющие личность получателя (представителя получателя);</w:t>
      </w:r>
    </w:p>
    <w:p w:rsidR="00765749" w:rsidRPr="00765749" w:rsidRDefault="00765749" w:rsidP="00765749">
      <w:pPr>
        <w:spacing w:after="0"/>
        <w:ind w:firstLine="708"/>
        <w:rPr>
          <w:rFonts w:ascii="Times New Roman" w:hAnsi="Times New Roman"/>
          <w:color w:val="FF0000"/>
          <w:sz w:val="28"/>
          <w:szCs w:val="28"/>
        </w:rPr>
      </w:pPr>
      <w:r w:rsidRPr="00765749">
        <w:rPr>
          <w:rFonts w:ascii="Times New Roman" w:hAnsi="Times New Roman"/>
          <w:sz w:val="28"/>
          <w:szCs w:val="28"/>
        </w:rPr>
        <w:t>3. Документ, подтверждающий полномочия представителя получателя (получателей) (для физических лиц);</w:t>
      </w:r>
    </w:p>
    <w:p w:rsidR="00765749" w:rsidRPr="00765749" w:rsidRDefault="00765749" w:rsidP="00765749">
      <w:pPr>
        <w:spacing w:after="0"/>
        <w:ind w:firstLine="708"/>
        <w:rPr>
          <w:rFonts w:ascii="Times New Roman" w:hAnsi="Times New Roman"/>
          <w:color w:val="FF0000"/>
          <w:sz w:val="28"/>
          <w:szCs w:val="28"/>
        </w:rPr>
      </w:pPr>
      <w:r w:rsidRPr="00765749">
        <w:rPr>
          <w:rFonts w:ascii="Times New Roman" w:hAnsi="Times New Roman"/>
          <w:sz w:val="28"/>
          <w:szCs w:val="28"/>
        </w:rPr>
        <w:t>4. Документ, подтверждающий полномочия представителя юридического лица;</w:t>
      </w:r>
    </w:p>
    <w:p w:rsidR="00765749" w:rsidRPr="00765749" w:rsidRDefault="00765749" w:rsidP="00765749">
      <w:pPr>
        <w:spacing w:after="0"/>
        <w:rPr>
          <w:rFonts w:ascii="Times New Roman" w:hAnsi="Times New Roman"/>
          <w:sz w:val="28"/>
          <w:szCs w:val="28"/>
        </w:rPr>
      </w:pPr>
      <w:r w:rsidRPr="00765749">
        <w:rPr>
          <w:rFonts w:ascii="Times New Roman" w:hAnsi="Times New Roman"/>
          <w:sz w:val="28"/>
          <w:szCs w:val="28"/>
        </w:rPr>
        <w:t>5. Документы, подтверждающие полномочия руководителя юридического лица:</w:t>
      </w:r>
    </w:p>
    <w:p w:rsidR="00765749" w:rsidRPr="00765749" w:rsidRDefault="00765749" w:rsidP="00765749">
      <w:pPr>
        <w:spacing w:after="0"/>
        <w:rPr>
          <w:rFonts w:ascii="Times New Roman" w:hAnsi="Times New Roman"/>
          <w:sz w:val="28"/>
          <w:szCs w:val="28"/>
        </w:rPr>
      </w:pPr>
      <w:r w:rsidRPr="00765749">
        <w:rPr>
          <w:rFonts w:ascii="Times New Roman" w:hAnsi="Times New Roman"/>
          <w:sz w:val="28"/>
          <w:szCs w:val="28"/>
        </w:rPr>
        <w:t>- протокол (выписка из протокола) общего собрания учредителей (участников, акционеров, членов) об избрании органа юридического лица;</w:t>
      </w:r>
    </w:p>
    <w:p w:rsidR="00765749" w:rsidRPr="00765749" w:rsidRDefault="00765749" w:rsidP="00765749">
      <w:pPr>
        <w:spacing w:after="0"/>
        <w:rPr>
          <w:rFonts w:ascii="Times New Roman" w:hAnsi="Times New Roman"/>
          <w:sz w:val="28"/>
          <w:szCs w:val="28"/>
        </w:rPr>
      </w:pPr>
      <w:r w:rsidRPr="00765749">
        <w:rPr>
          <w:rFonts w:ascii="Times New Roman" w:hAnsi="Times New Roman"/>
          <w:sz w:val="28"/>
          <w:szCs w:val="28"/>
        </w:rPr>
        <w:t>- протокол заседания совета директоров (выписка из него), если уставом юридического лица решение вопроса об избрании единоличного исполнительного органа отнесенного к компетенции совета директоров;</w:t>
      </w:r>
    </w:p>
    <w:p w:rsidR="00765749" w:rsidRPr="00765749" w:rsidRDefault="00765749" w:rsidP="00765749">
      <w:pPr>
        <w:spacing w:after="0"/>
        <w:rPr>
          <w:rFonts w:ascii="Times New Roman" w:hAnsi="Times New Roman"/>
          <w:sz w:val="28"/>
          <w:szCs w:val="28"/>
        </w:rPr>
      </w:pPr>
      <w:r w:rsidRPr="00765749">
        <w:rPr>
          <w:rFonts w:ascii="Times New Roman" w:hAnsi="Times New Roman"/>
          <w:sz w:val="28"/>
          <w:szCs w:val="28"/>
        </w:rPr>
        <w:t>- протокол общего собрания учредителей (участников, акционеров, членов) о принятом решении о передаче полномочий, а также договор, заключенный с управляющей организацией (управляющим) от имени юридического лица, а также документы, подтверждающие полномочия сотрудников управляющей организации – предоставляется в случае, если функции единоличного исполнительного органа юридического лица переданы коммерческой организации (управляющей организации) или индивидуальному предпринимателю (управляющему);</w:t>
      </w:r>
    </w:p>
    <w:p w:rsidR="00765749" w:rsidRPr="00765749" w:rsidRDefault="00765749" w:rsidP="00765749">
      <w:pPr>
        <w:spacing w:after="0"/>
        <w:rPr>
          <w:rFonts w:ascii="Times New Roman" w:hAnsi="Times New Roman"/>
          <w:sz w:val="28"/>
          <w:szCs w:val="28"/>
        </w:rPr>
      </w:pPr>
      <w:r w:rsidRPr="00765749">
        <w:rPr>
          <w:rFonts w:ascii="Times New Roman" w:hAnsi="Times New Roman"/>
          <w:sz w:val="28"/>
          <w:szCs w:val="28"/>
        </w:rPr>
        <w:t xml:space="preserve"> - контракт с руководителем юридического лица либо выписка из контракта, содержащего срок его действия, а также права и обязанности руководителя – </w:t>
      </w:r>
      <w:r w:rsidRPr="00765749">
        <w:rPr>
          <w:rFonts w:ascii="Times New Roman" w:hAnsi="Times New Roman"/>
          <w:sz w:val="28"/>
          <w:szCs w:val="28"/>
        </w:rPr>
        <w:lastRenderedPageBreak/>
        <w:t>предоставляется в случае, если в уставе срок полномочий руководителя определяется как «определенный контрактом»;</w:t>
      </w:r>
    </w:p>
    <w:p w:rsidR="00765749" w:rsidRPr="00765749" w:rsidRDefault="00765749" w:rsidP="00765749">
      <w:pPr>
        <w:spacing w:after="0"/>
        <w:ind w:firstLine="708"/>
        <w:rPr>
          <w:rFonts w:ascii="Times New Roman" w:hAnsi="Times New Roman"/>
          <w:color w:val="FF0000"/>
          <w:sz w:val="28"/>
          <w:szCs w:val="28"/>
        </w:rPr>
      </w:pPr>
      <w:r w:rsidRPr="00765749">
        <w:rPr>
          <w:rFonts w:ascii="Times New Roman" w:hAnsi="Times New Roman"/>
          <w:sz w:val="28"/>
          <w:szCs w:val="28"/>
        </w:rPr>
        <w:t>- приказ (распоряжение) о назначении руководителя – в случае, если получателем услуг является учреждение, казенное или унитарное предприятие.</w:t>
      </w:r>
    </w:p>
    <w:p w:rsidR="00765749" w:rsidRPr="00765749" w:rsidRDefault="00765749" w:rsidP="00765749">
      <w:pPr>
        <w:spacing w:after="0"/>
        <w:ind w:firstLine="708"/>
        <w:rPr>
          <w:rFonts w:ascii="Times New Roman" w:hAnsi="Times New Roman"/>
          <w:sz w:val="28"/>
          <w:szCs w:val="28"/>
        </w:rPr>
      </w:pPr>
      <w:r w:rsidRPr="00765749">
        <w:rPr>
          <w:rFonts w:ascii="Times New Roman" w:hAnsi="Times New Roman"/>
          <w:sz w:val="28"/>
          <w:szCs w:val="28"/>
        </w:rPr>
        <w:t xml:space="preserve">2.7.  Орган местного самоуправления запрашивает самостоятельно документы,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за исключением документов, включенных в определенный частью 6 статьи 7 Федерального закона  от 27 июля </w:t>
      </w:r>
      <w:smartTag w:uri="urn:schemas-microsoft-com:office:smarttags" w:element="metricconverter">
        <w:smartTagPr>
          <w:attr w:name="ProductID" w:val="2010 г"/>
        </w:smartTagPr>
        <w:r w:rsidRPr="00765749">
          <w:rPr>
            <w:rFonts w:ascii="Times New Roman" w:hAnsi="Times New Roman"/>
            <w:sz w:val="28"/>
            <w:szCs w:val="28"/>
          </w:rPr>
          <w:t>2010 г</w:t>
        </w:r>
      </w:smartTag>
      <w:r w:rsidRPr="00765749">
        <w:rPr>
          <w:rFonts w:ascii="Times New Roman" w:hAnsi="Times New Roman"/>
          <w:sz w:val="28"/>
          <w:szCs w:val="28"/>
        </w:rPr>
        <w:t xml:space="preserve">. N 210-ФЗ "Об организации предоставления государственных и муниципальных услуг" перечень документов. </w:t>
      </w:r>
    </w:p>
    <w:p w:rsidR="00765749" w:rsidRPr="00765749" w:rsidRDefault="00765749" w:rsidP="00765749">
      <w:pPr>
        <w:pStyle w:val="Default"/>
        <w:spacing w:line="276" w:lineRule="auto"/>
        <w:jc w:val="both"/>
        <w:rPr>
          <w:sz w:val="28"/>
          <w:szCs w:val="28"/>
        </w:rPr>
      </w:pPr>
      <w:r w:rsidRPr="00765749">
        <w:rPr>
          <w:sz w:val="28"/>
          <w:szCs w:val="28"/>
        </w:rPr>
        <w:t xml:space="preserve">       Заявитель вправе представить по собственной инициативе </w:t>
      </w:r>
      <w:proofErr w:type="gramStart"/>
      <w:r w:rsidRPr="00765749">
        <w:rPr>
          <w:sz w:val="28"/>
          <w:szCs w:val="28"/>
        </w:rPr>
        <w:t>документы,  необходимые</w:t>
      </w:r>
      <w:proofErr w:type="gramEnd"/>
      <w:r w:rsidRPr="00765749">
        <w:rPr>
          <w:sz w:val="28"/>
          <w:szCs w:val="28"/>
        </w:rPr>
        <w:t xml:space="preserve"> для предоставления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765749" w:rsidRPr="00765749" w:rsidRDefault="00765749" w:rsidP="00765749">
      <w:pPr>
        <w:pStyle w:val="Default"/>
        <w:spacing w:line="276" w:lineRule="auto"/>
        <w:ind w:firstLine="708"/>
        <w:jc w:val="both"/>
        <w:rPr>
          <w:sz w:val="28"/>
          <w:szCs w:val="28"/>
        </w:rPr>
      </w:pPr>
      <w:r w:rsidRPr="00765749">
        <w:rPr>
          <w:sz w:val="28"/>
          <w:szCs w:val="28"/>
        </w:rPr>
        <w:t>2.8.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муниципальных услуг.</w:t>
      </w:r>
    </w:p>
    <w:p w:rsidR="00765749" w:rsidRPr="00765749" w:rsidRDefault="00765749" w:rsidP="00765749">
      <w:pPr>
        <w:pStyle w:val="Default"/>
        <w:spacing w:line="276" w:lineRule="auto"/>
        <w:ind w:firstLine="708"/>
        <w:jc w:val="both"/>
        <w:rPr>
          <w:sz w:val="28"/>
          <w:szCs w:val="28"/>
        </w:rPr>
      </w:pPr>
      <w:r w:rsidRPr="00765749">
        <w:rPr>
          <w:sz w:val="28"/>
          <w:szCs w:val="28"/>
        </w:rPr>
        <w:t>2.9.  Муниципальная услуга предоставляется бесплатно, если иное не установлено федеральными законами и иными нормативно-правовыми актами.</w:t>
      </w:r>
    </w:p>
    <w:p w:rsidR="00765749" w:rsidRPr="00765749" w:rsidRDefault="00765749" w:rsidP="00765749">
      <w:pPr>
        <w:pStyle w:val="Default"/>
        <w:spacing w:line="276" w:lineRule="auto"/>
        <w:ind w:firstLine="708"/>
        <w:jc w:val="both"/>
        <w:rPr>
          <w:color w:val="auto"/>
          <w:sz w:val="28"/>
          <w:szCs w:val="28"/>
          <w:u w:val="single"/>
        </w:rPr>
      </w:pPr>
      <w:r w:rsidRPr="00765749">
        <w:rPr>
          <w:color w:val="auto"/>
          <w:sz w:val="28"/>
          <w:szCs w:val="28"/>
        </w:rPr>
        <w:t xml:space="preserve">2.10. </w:t>
      </w:r>
      <w:r w:rsidRPr="00765749">
        <w:rPr>
          <w:color w:val="auto"/>
          <w:sz w:val="28"/>
          <w:szCs w:val="28"/>
          <w:u w:val="single"/>
        </w:rPr>
        <w:t>Исчерпывающий перечень оснований для отказа в приёме заявления, необходимого для предоставления муниципальной услуги:</w:t>
      </w:r>
    </w:p>
    <w:p w:rsidR="00765749" w:rsidRPr="00765749" w:rsidRDefault="00765749" w:rsidP="00765749">
      <w:pPr>
        <w:pStyle w:val="Default"/>
        <w:spacing w:line="276" w:lineRule="auto"/>
        <w:jc w:val="both"/>
        <w:rPr>
          <w:color w:val="auto"/>
          <w:sz w:val="28"/>
          <w:szCs w:val="28"/>
        </w:rPr>
      </w:pPr>
      <w:r w:rsidRPr="00765749">
        <w:rPr>
          <w:color w:val="auto"/>
          <w:sz w:val="28"/>
          <w:szCs w:val="28"/>
        </w:rPr>
        <w:t xml:space="preserve">           - отсутствие в заявлении необходимой информации;</w:t>
      </w:r>
    </w:p>
    <w:p w:rsidR="00765749" w:rsidRPr="00765749" w:rsidRDefault="00765749" w:rsidP="00765749">
      <w:pPr>
        <w:pStyle w:val="Default"/>
        <w:spacing w:line="276" w:lineRule="auto"/>
        <w:jc w:val="both"/>
        <w:rPr>
          <w:color w:val="auto"/>
          <w:sz w:val="28"/>
          <w:szCs w:val="28"/>
        </w:rPr>
      </w:pPr>
      <w:r w:rsidRPr="00765749">
        <w:rPr>
          <w:color w:val="auto"/>
          <w:sz w:val="28"/>
          <w:szCs w:val="28"/>
        </w:rPr>
        <w:t xml:space="preserve">           - отсутствие документов, удостоверяющих личность заявителя.</w:t>
      </w:r>
    </w:p>
    <w:p w:rsidR="00765749" w:rsidRPr="00765749" w:rsidRDefault="00765749" w:rsidP="00765749">
      <w:pPr>
        <w:pStyle w:val="Default"/>
        <w:spacing w:line="276" w:lineRule="auto"/>
        <w:ind w:firstLine="708"/>
        <w:jc w:val="both"/>
        <w:rPr>
          <w:color w:val="auto"/>
          <w:sz w:val="28"/>
          <w:szCs w:val="28"/>
          <w:u w:val="single"/>
        </w:rPr>
      </w:pPr>
      <w:r w:rsidRPr="00765749">
        <w:rPr>
          <w:color w:val="auto"/>
          <w:sz w:val="28"/>
          <w:szCs w:val="28"/>
        </w:rPr>
        <w:t xml:space="preserve">2.11. </w:t>
      </w:r>
      <w:r w:rsidRPr="00765749">
        <w:rPr>
          <w:color w:val="auto"/>
          <w:sz w:val="28"/>
          <w:szCs w:val="28"/>
          <w:u w:val="single"/>
        </w:rPr>
        <w:t>Исчерпывающий перечень оснований для отказа в предоставлении муниципальной услуги:</w:t>
      </w:r>
    </w:p>
    <w:p w:rsidR="00765749" w:rsidRPr="00765749" w:rsidRDefault="00765749" w:rsidP="00765749">
      <w:pPr>
        <w:pStyle w:val="Default"/>
        <w:spacing w:line="276" w:lineRule="auto"/>
        <w:jc w:val="both"/>
        <w:rPr>
          <w:color w:val="auto"/>
          <w:sz w:val="28"/>
          <w:szCs w:val="28"/>
        </w:rPr>
      </w:pPr>
      <w:r w:rsidRPr="00765749">
        <w:rPr>
          <w:color w:val="auto"/>
          <w:sz w:val="28"/>
          <w:szCs w:val="28"/>
        </w:rPr>
        <w:t xml:space="preserve">          -  несоответствие представленных сведений требованиям нормативных и правовых актов, регулирующих предоставление муниципальной услуги; </w:t>
      </w:r>
    </w:p>
    <w:p w:rsidR="00765749" w:rsidRPr="00765749" w:rsidRDefault="00765749" w:rsidP="00765749">
      <w:pPr>
        <w:pStyle w:val="2"/>
        <w:shd w:val="clear" w:color="auto" w:fill="auto"/>
        <w:spacing w:after="0" w:line="240" w:lineRule="auto"/>
        <w:ind w:firstLine="709"/>
        <w:jc w:val="both"/>
        <w:rPr>
          <w:rFonts w:cs="Times New Roman"/>
          <w:sz w:val="28"/>
          <w:szCs w:val="28"/>
        </w:rPr>
      </w:pPr>
      <w:r w:rsidRPr="00765749">
        <w:rPr>
          <w:rFonts w:cs="Times New Roman"/>
          <w:sz w:val="28"/>
          <w:szCs w:val="28"/>
        </w:rPr>
        <w:t xml:space="preserve">- обращение (в письменном виде) заявителя с просьбой о прекращении </w:t>
      </w:r>
      <w:r w:rsidRPr="00765749">
        <w:rPr>
          <w:rFonts w:cs="Times New Roman"/>
          <w:sz w:val="28"/>
          <w:szCs w:val="28"/>
        </w:rPr>
        <w:lastRenderedPageBreak/>
        <w:t>предоставления муниципальной услуги.</w:t>
      </w:r>
    </w:p>
    <w:p w:rsidR="00765749" w:rsidRPr="00765749" w:rsidRDefault="00765749" w:rsidP="00765749">
      <w:pPr>
        <w:pStyle w:val="2"/>
        <w:shd w:val="clear" w:color="auto" w:fill="auto"/>
        <w:spacing w:after="0" w:line="240" w:lineRule="auto"/>
        <w:ind w:firstLine="709"/>
        <w:jc w:val="both"/>
        <w:rPr>
          <w:rFonts w:cs="Times New Roman"/>
          <w:sz w:val="28"/>
          <w:szCs w:val="28"/>
        </w:rPr>
      </w:pPr>
      <w:r w:rsidRPr="00765749">
        <w:rPr>
          <w:rFonts w:cs="Times New Roman"/>
          <w:sz w:val="28"/>
          <w:szCs w:val="28"/>
        </w:rPr>
        <w:t xml:space="preserve">Решение об отказе в предоставлении муниципальной услуги принимается </w:t>
      </w:r>
      <w:proofErr w:type="gramStart"/>
      <w:r w:rsidRPr="00765749">
        <w:rPr>
          <w:rFonts w:cs="Times New Roman"/>
          <w:sz w:val="28"/>
          <w:szCs w:val="28"/>
        </w:rPr>
        <w:t>руководителем  органа</w:t>
      </w:r>
      <w:proofErr w:type="gramEnd"/>
      <w:r w:rsidRPr="00765749">
        <w:rPr>
          <w:rFonts w:cs="Times New Roman"/>
          <w:sz w:val="28"/>
          <w:szCs w:val="28"/>
        </w:rPr>
        <w:t>, предоставляющего муниципальную услугу с момента выявления обстоятельств, являющихся основанием для отказа.</w:t>
      </w:r>
    </w:p>
    <w:p w:rsidR="00765749" w:rsidRPr="00765749" w:rsidRDefault="00765749" w:rsidP="00765749">
      <w:pPr>
        <w:pStyle w:val="a3"/>
        <w:ind w:firstLine="709"/>
        <w:rPr>
          <w:rFonts w:ascii="Times New Roman" w:hAnsi="Times New Roman"/>
          <w:sz w:val="28"/>
          <w:szCs w:val="28"/>
        </w:rPr>
      </w:pPr>
      <w:r w:rsidRPr="00765749">
        <w:rPr>
          <w:rFonts w:ascii="Times New Roman" w:hAnsi="Times New Roman"/>
          <w:sz w:val="28"/>
          <w:szCs w:val="28"/>
        </w:rPr>
        <w:t xml:space="preserve">При принятии такого решения в адрес заявителя готовится письменное уведомление об отказе в выдаче муниципальной услуги и выдается Заявителю под роспись (либо лицу, представляющему Заявителя) или направляется по почте с сопроводительным письмом на имя Заявителя в течение двух рабочих дней с момента регистрации сопроводительного письма.   </w:t>
      </w:r>
    </w:p>
    <w:p w:rsidR="00765749" w:rsidRPr="00765749" w:rsidRDefault="00765749" w:rsidP="00765749">
      <w:pPr>
        <w:pStyle w:val="2"/>
        <w:shd w:val="clear" w:color="auto" w:fill="auto"/>
        <w:spacing w:after="0" w:line="240" w:lineRule="auto"/>
        <w:ind w:firstLine="708"/>
        <w:jc w:val="both"/>
        <w:rPr>
          <w:rFonts w:cs="Times New Roman"/>
          <w:sz w:val="28"/>
          <w:szCs w:val="28"/>
        </w:rPr>
      </w:pPr>
      <w:r w:rsidRPr="00765749">
        <w:rPr>
          <w:rFonts w:cs="Times New Roman"/>
          <w:sz w:val="28"/>
          <w:szCs w:val="28"/>
        </w:rPr>
        <w:t xml:space="preserve">2.12. Максимальный срок ожидания в очереди при подаче заявления </w:t>
      </w:r>
      <w:proofErr w:type="gramStart"/>
      <w:r w:rsidRPr="00765749">
        <w:rPr>
          <w:rFonts w:cs="Times New Roman"/>
          <w:sz w:val="28"/>
          <w:szCs w:val="28"/>
        </w:rPr>
        <w:t>в  Администрацию</w:t>
      </w:r>
      <w:proofErr w:type="gramEnd"/>
      <w:r w:rsidRPr="00765749">
        <w:rPr>
          <w:rFonts w:cs="Times New Roman"/>
          <w:sz w:val="28"/>
          <w:szCs w:val="28"/>
        </w:rPr>
        <w:t xml:space="preserve"> </w:t>
      </w:r>
      <w:r>
        <w:rPr>
          <w:rFonts w:cs="Times New Roman"/>
          <w:sz w:val="28"/>
          <w:szCs w:val="28"/>
        </w:rPr>
        <w:t>Вербовологовского</w:t>
      </w:r>
      <w:r w:rsidRPr="00765749">
        <w:rPr>
          <w:rFonts w:cs="Times New Roman"/>
          <w:sz w:val="28"/>
          <w:szCs w:val="28"/>
        </w:rPr>
        <w:t xml:space="preserve"> сельского поселения не может превышать 40 минут, время ожидания в очереди при получении результата предоставления муниципальной услуги не может превышать 15 минут.</w:t>
      </w:r>
    </w:p>
    <w:p w:rsidR="00765749" w:rsidRPr="00765749" w:rsidRDefault="00765749" w:rsidP="00765749">
      <w:pPr>
        <w:pStyle w:val="2"/>
        <w:shd w:val="clear" w:color="auto" w:fill="auto"/>
        <w:spacing w:after="0" w:line="240" w:lineRule="auto"/>
        <w:ind w:firstLine="708"/>
        <w:jc w:val="both"/>
        <w:rPr>
          <w:rFonts w:cs="Times New Roman"/>
          <w:sz w:val="28"/>
          <w:szCs w:val="28"/>
        </w:rPr>
      </w:pPr>
      <w:r w:rsidRPr="00765749">
        <w:rPr>
          <w:rFonts w:cs="Times New Roman"/>
          <w:sz w:val="28"/>
          <w:szCs w:val="28"/>
        </w:rPr>
        <w:t>2.13.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w:t>
      </w:r>
    </w:p>
    <w:p w:rsidR="00765749" w:rsidRPr="00765749" w:rsidRDefault="00765749" w:rsidP="00765749">
      <w:pPr>
        <w:pStyle w:val="2"/>
        <w:shd w:val="clear" w:color="auto" w:fill="auto"/>
        <w:spacing w:after="0" w:line="240" w:lineRule="auto"/>
        <w:ind w:firstLine="0"/>
        <w:jc w:val="both"/>
        <w:rPr>
          <w:rFonts w:cs="Times New Roman"/>
          <w:sz w:val="28"/>
          <w:szCs w:val="28"/>
        </w:rPr>
      </w:pPr>
      <w:r w:rsidRPr="00765749">
        <w:rPr>
          <w:rFonts w:cs="Times New Roman"/>
          <w:sz w:val="28"/>
          <w:szCs w:val="28"/>
        </w:rPr>
        <w:tab/>
        <w:t>2.14.   Для ожидания заявителями приёма и возможности оформления заявления место приёма заявлений для получения муниципальной услуги должно быть оснащено стульями, столами, бумагой, письменными принадлежностями. В месте приёма заявлений должны быть форма и образец заполнения заявления.</w:t>
      </w:r>
    </w:p>
    <w:p w:rsidR="00765749" w:rsidRPr="00765749" w:rsidRDefault="00765749" w:rsidP="00765749">
      <w:pPr>
        <w:pStyle w:val="2"/>
        <w:shd w:val="clear" w:color="auto" w:fill="auto"/>
        <w:spacing w:after="0" w:line="240" w:lineRule="auto"/>
        <w:ind w:firstLine="0"/>
        <w:jc w:val="both"/>
        <w:rPr>
          <w:rFonts w:cs="Times New Roman"/>
          <w:sz w:val="28"/>
          <w:szCs w:val="28"/>
        </w:rPr>
      </w:pPr>
      <w:r w:rsidRPr="00765749">
        <w:rPr>
          <w:rFonts w:cs="Times New Roman"/>
          <w:sz w:val="28"/>
          <w:szCs w:val="28"/>
        </w:rPr>
        <w:tab/>
        <w:t>2.15.  В помещениях, в которых предоставляется муниципальная услуга, на видном, доступном месте размещаются информационные стенды, которые содержат информацию о предоставлении муниципальной услуги.</w:t>
      </w:r>
    </w:p>
    <w:p w:rsidR="00765749" w:rsidRPr="00765749" w:rsidRDefault="00765749" w:rsidP="00765749">
      <w:pPr>
        <w:autoSpaceDE w:val="0"/>
        <w:autoSpaceDN w:val="0"/>
        <w:adjustRightInd w:val="0"/>
        <w:spacing w:after="0"/>
        <w:rPr>
          <w:rFonts w:ascii="Times New Roman" w:hAnsi="Times New Roman"/>
          <w:sz w:val="28"/>
          <w:szCs w:val="28"/>
        </w:rPr>
      </w:pPr>
      <w:r w:rsidRPr="00765749">
        <w:rPr>
          <w:rFonts w:ascii="Times New Roman" w:hAnsi="Times New Roman"/>
          <w:sz w:val="28"/>
          <w:szCs w:val="28"/>
        </w:rPr>
        <w:t>Условия для беспрепятственного доступа к объектам и предоставляемым в них услугам.</w:t>
      </w:r>
    </w:p>
    <w:p w:rsidR="00765749" w:rsidRPr="00765749" w:rsidRDefault="00765749" w:rsidP="00765749">
      <w:pPr>
        <w:autoSpaceDE w:val="0"/>
        <w:autoSpaceDN w:val="0"/>
        <w:adjustRightInd w:val="0"/>
        <w:spacing w:after="0"/>
        <w:rPr>
          <w:rFonts w:ascii="Times New Roman" w:hAnsi="Times New Roman"/>
          <w:sz w:val="28"/>
          <w:szCs w:val="28"/>
        </w:rPr>
      </w:pPr>
      <w:r w:rsidRPr="00765749">
        <w:rPr>
          <w:rFonts w:ascii="Times New Roman" w:hAnsi="Times New Roman"/>
          <w:sz w:val="28"/>
          <w:szCs w:val="28"/>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765749" w:rsidRPr="00765749" w:rsidRDefault="00765749" w:rsidP="00AC6F04">
      <w:pPr>
        <w:autoSpaceDE w:val="0"/>
        <w:autoSpaceDN w:val="0"/>
        <w:adjustRightInd w:val="0"/>
        <w:spacing w:after="0"/>
        <w:rPr>
          <w:rFonts w:ascii="Times New Roman" w:hAnsi="Times New Roman"/>
          <w:sz w:val="28"/>
          <w:szCs w:val="28"/>
        </w:rPr>
      </w:pPr>
      <w:r w:rsidRPr="00765749">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w:t>
      </w:r>
      <w:r w:rsidR="00AC6F04">
        <w:rPr>
          <w:rFonts w:ascii="Times New Roman" w:hAnsi="Times New Roman"/>
          <w:sz w:val="28"/>
          <w:szCs w:val="28"/>
        </w:rPr>
        <w:t>раничений их жизнедеятельности.</w:t>
      </w:r>
    </w:p>
    <w:p w:rsidR="00765749" w:rsidRPr="00765749" w:rsidRDefault="00765749" w:rsidP="00765749">
      <w:pPr>
        <w:pStyle w:val="2"/>
        <w:shd w:val="clear" w:color="auto" w:fill="auto"/>
        <w:spacing w:after="0" w:line="240" w:lineRule="auto"/>
        <w:ind w:firstLine="0"/>
        <w:jc w:val="both"/>
        <w:rPr>
          <w:rFonts w:cs="Times New Roman"/>
          <w:sz w:val="28"/>
          <w:szCs w:val="28"/>
        </w:rPr>
      </w:pPr>
      <w:r w:rsidRPr="00765749">
        <w:rPr>
          <w:rFonts w:cs="Times New Roman"/>
          <w:sz w:val="28"/>
          <w:szCs w:val="28"/>
        </w:rPr>
        <w:tab/>
        <w:t>2.16.    Показателем доступности и качества муниципальной услуги являются:</w:t>
      </w:r>
    </w:p>
    <w:p w:rsidR="00765749" w:rsidRPr="00765749" w:rsidRDefault="00765749" w:rsidP="00765749">
      <w:pPr>
        <w:pStyle w:val="2"/>
        <w:numPr>
          <w:ilvl w:val="0"/>
          <w:numId w:val="2"/>
        </w:numPr>
        <w:shd w:val="clear" w:color="auto" w:fill="auto"/>
        <w:tabs>
          <w:tab w:val="left" w:pos="967"/>
        </w:tabs>
        <w:spacing w:after="0" w:line="240" w:lineRule="auto"/>
        <w:ind w:firstLine="709"/>
        <w:jc w:val="both"/>
        <w:rPr>
          <w:rFonts w:cs="Times New Roman"/>
          <w:sz w:val="28"/>
          <w:szCs w:val="28"/>
        </w:rPr>
      </w:pPr>
      <w:r w:rsidRPr="00765749">
        <w:rPr>
          <w:rFonts w:cs="Times New Roman"/>
          <w:sz w:val="28"/>
          <w:szCs w:val="28"/>
        </w:rPr>
        <w:t>максимальная минимизация времени ожидания приема;</w:t>
      </w:r>
    </w:p>
    <w:p w:rsidR="00765749" w:rsidRPr="00765749" w:rsidRDefault="00765749" w:rsidP="00765749">
      <w:pPr>
        <w:pStyle w:val="2"/>
        <w:numPr>
          <w:ilvl w:val="0"/>
          <w:numId w:val="2"/>
        </w:numPr>
        <w:shd w:val="clear" w:color="auto" w:fill="auto"/>
        <w:tabs>
          <w:tab w:val="left" w:pos="967"/>
        </w:tabs>
        <w:spacing w:after="0" w:line="240" w:lineRule="auto"/>
        <w:ind w:firstLine="709"/>
        <w:jc w:val="both"/>
        <w:rPr>
          <w:rFonts w:cs="Times New Roman"/>
          <w:sz w:val="28"/>
          <w:szCs w:val="28"/>
        </w:rPr>
      </w:pPr>
      <w:r w:rsidRPr="00765749">
        <w:rPr>
          <w:rFonts w:cs="Times New Roman"/>
          <w:sz w:val="28"/>
          <w:szCs w:val="28"/>
        </w:rPr>
        <w:t>оптимальные сроки предоставления муниципальной услуги;</w:t>
      </w:r>
    </w:p>
    <w:p w:rsidR="00765749" w:rsidRPr="00765749" w:rsidRDefault="00765749" w:rsidP="00765749">
      <w:pPr>
        <w:pStyle w:val="2"/>
        <w:numPr>
          <w:ilvl w:val="0"/>
          <w:numId w:val="2"/>
        </w:numPr>
        <w:shd w:val="clear" w:color="auto" w:fill="auto"/>
        <w:tabs>
          <w:tab w:val="left" w:pos="967"/>
        </w:tabs>
        <w:spacing w:after="0" w:line="240" w:lineRule="auto"/>
        <w:ind w:firstLine="709"/>
        <w:jc w:val="both"/>
        <w:rPr>
          <w:rFonts w:cs="Times New Roman"/>
          <w:sz w:val="28"/>
          <w:szCs w:val="28"/>
        </w:rPr>
      </w:pPr>
      <w:r w:rsidRPr="00765749">
        <w:rPr>
          <w:rFonts w:cs="Times New Roman"/>
          <w:sz w:val="28"/>
          <w:szCs w:val="28"/>
        </w:rPr>
        <w:t>максимальная минимизация количества обоснованных жалоб;</w:t>
      </w:r>
    </w:p>
    <w:p w:rsidR="00765749" w:rsidRPr="00765749" w:rsidRDefault="00765749" w:rsidP="00765749">
      <w:pPr>
        <w:pStyle w:val="2"/>
        <w:numPr>
          <w:ilvl w:val="0"/>
          <w:numId w:val="2"/>
        </w:numPr>
        <w:shd w:val="clear" w:color="auto" w:fill="auto"/>
        <w:tabs>
          <w:tab w:val="left" w:pos="967"/>
        </w:tabs>
        <w:spacing w:after="0" w:line="240" w:lineRule="auto"/>
        <w:ind w:firstLine="709"/>
        <w:jc w:val="both"/>
        <w:rPr>
          <w:rFonts w:cs="Times New Roman"/>
          <w:sz w:val="28"/>
          <w:szCs w:val="28"/>
        </w:rPr>
      </w:pPr>
      <w:r w:rsidRPr="00765749">
        <w:rPr>
          <w:rFonts w:cs="Times New Roman"/>
          <w:sz w:val="28"/>
          <w:szCs w:val="28"/>
        </w:rPr>
        <w:t>достоверность, правдивость, актуальность и полнота информации о порядке предоставления муниципальной услуги;</w:t>
      </w:r>
    </w:p>
    <w:p w:rsidR="00765749" w:rsidRPr="00765749" w:rsidRDefault="00765749" w:rsidP="00765749">
      <w:pPr>
        <w:pStyle w:val="2"/>
        <w:numPr>
          <w:ilvl w:val="0"/>
          <w:numId w:val="2"/>
        </w:numPr>
        <w:shd w:val="clear" w:color="auto" w:fill="auto"/>
        <w:tabs>
          <w:tab w:val="left" w:pos="967"/>
        </w:tabs>
        <w:spacing w:after="0" w:line="240" w:lineRule="auto"/>
        <w:ind w:firstLine="709"/>
        <w:jc w:val="both"/>
        <w:rPr>
          <w:rFonts w:cs="Times New Roman"/>
          <w:sz w:val="28"/>
          <w:szCs w:val="28"/>
        </w:rPr>
      </w:pPr>
      <w:r w:rsidRPr="00765749">
        <w:rPr>
          <w:rFonts w:cs="Times New Roman"/>
          <w:sz w:val="28"/>
          <w:szCs w:val="28"/>
        </w:rPr>
        <w:t>возможность получить информацию по вопросам предоставления му</w:t>
      </w:r>
      <w:r w:rsidRPr="00765749">
        <w:rPr>
          <w:rFonts w:cs="Times New Roman"/>
          <w:sz w:val="28"/>
          <w:szCs w:val="28"/>
        </w:rPr>
        <w:softHyphen/>
        <w:t>ниципальной услуги по различным каналам, в том числе с использованием информационно-коммуникационных технологий;</w:t>
      </w:r>
    </w:p>
    <w:p w:rsidR="00765749" w:rsidRPr="00765749" w:rsidRDefault="00765749" w:rsidP="00765749">
      <w:pPr>
        <w:pStyle w:val="2"/>
        <w:numPr>
          <w:ilvl w:val="0"/>
          <w:numId w:val="2"/>
        </w:numPr>
        <w:shd w:val="clear" w:color="auto" w:fill="auto"/>
        <w:tabs>
          <w:tab w:val="left" w:pos="967"/>
        </w:tabs>
        <w:spacing w:after="0" w:line="240" w:lineRule="auto"/>
        <w:ind w:firstLine="709"/>
        <w:jc w:val="both"/>
        <w:rPr>
          <w:rFonts w:cs="Times New Roman"/>
          <w:sz w:val="28"/>
          <w:szCs w:val="28"/>
        </w:rPr>
      </w:pPr>
      <w:r w:rsidRPr="00765749">
        <w:rPr>
          <w:rFonts w:cs="Times New Roman"/>
          <w:sz w:val="28"/>
          <w:szCs w:val="28"/>
        </w:rPr>
        <w:lastRenderedPageBreak/>
        <w:t>удовлетворенность граждан организацией, качеством и доступностью муниципальной услуги;</w:t>
      </w:r>
    </w:p>
    <w:p w:rsidR="00765749" w:rsidRPr="00765749" w:rsidRDefault="00765749" w:rsidP="00765749">
      <w:pPr>
        <w:numPr>
          <w:ilvl w:val="0"/>
          <w:numId w:val="2"/>
        </w:numPr>
        <w:autoSpaceDE w:val="0"/>
        <w:autoSpaceDN w:val="0"/>
        <w:adjustRightInd w:val="0"/>
        <w:spacing w:after="0"/>
        <w:ind w:firstLine="595"/>
        <w:jc w:val="both"/>
        <w:rPr>
          <w:rFonts w:ascii="Times New Roman" w:hAnsi="Times New Roman"/>
          <w:bCs/>
          <w:sz w:val="28"/>
          <w:szCs w:val="28"/>
        </w:rPr>
      </w:pPr>
      <w:r w:rsidRPr="00765749">
        <w:rPr>
          <w:rFonts w:ascii="Times New Roman" w:hAnsi="Times New Roman"/>
          <w:bCs/>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765749" w:rsidRPr="00765749" w:rsidRDefault="00765749" w:rsidP="00765749">
      <w:pPr>
        <w:tabs>
          <w:tab w:val="right" w:pos="10206"/>
        </w:tabs>
        <w:autoSpaceDE w:val="0"/>
        <w:autoSpaceDN w:val="0"/>
        <w:adjustRightInd w:val="0"/>
        <w:spacing w:after="0"/>
        <w:rPr>
          <w:rFonts w:ascii="Times New Roman" w:hAnsi="Times New Roman"/>
          <w:bCs/>
          <w:sz w:val="28"/>
          <w:szCs w:val="28"/>
        </w:rPr>
      </w:pPr>
      <w:r w:rsidRPr="00765749">
        <w:rPr>
          <w:rFonts w:ascii="Times New Roman" w:hAnsi="Times New Roman"/>
          <w:bCs/>
          <w:sz w:val="28"/>
          <w:szCs w:val="28"/>
        </w:rPr>
        <w:t xml:space="preserve">- допуск на объекты </w:t>
      </w:r>
      <w:proofErr w:type="spellStart"/>
      <w:r w:rsidRPr="00765749">
        <w:rPr>
          <w:rFonts w:ascii="Times New Roman" w:hAnsi="Times New Roman"/>
          <w:bCs/>
          <w:sz w:val="28"/>
          <w:szCs w:val="28"/>
        </w:rPr>
        <w:t>сурдопереводчика</w:t>
      </w:r>
      <w:proofErr w:type="spellEnd"/>
      <w:r w:rsidRPr="00765749">
        <w:rPr>
          <w:rFonts w:ascii="Times New Roman" w:hAnsi="Times New Roman"/>
          <w:bCs/>
          <w:sz w:val="28"/>
          <w:szCs w:val="28"/>
        </w:rPr>
        <w:t xml:space="preserve"> и </w:t>
      </w:r>
      <w:proofErr w:type="spellStart"/>
      <w:r w:rsidRPr="00765749">
        <w:rPr>
          <w:rFonts w:ascii="Times New Roman" w:hAnsi="Times New Roman"/>
          <w:bCs/>
          <w:sz w:val="28"/>
          <w:szCs w:val="28"/>
        </w:rPr>
        <w:t>тифлосурдопереводчика</w:t>
      </w:r>
      <w:proofErr w:type="spellEnd"/>
      <w:r w:rsidRPr="00765749">
        <w:rPr>
          <w:rFonts w:ascii="Times New Roman" w:hAnsi="Times New Roman"/>
          <w:bCs/>
          <w:sz w:val="28"/>
          <w:szCs w:val="28"/>
        </w:rPr>
        <w:t>;</w:t>
      </w:r>
      <w:r w:rsidRPr="00765749">
        <w:rPr>
          <w:rFonts w:ascii="Times New Roman" w:hAnsi="Times New Roman"/>
          <w:bCs/>
          <w:sz w:val="28"/>
          <w:szCs w:val="28"/>
        </w:rPr>
        <w:tab/>
      </w:r>
    </w:p>
    <w:p w:rsidR="00765749" w:rsidRPr="00765749" w:rsidRDefault="00765749" w:rsidP="00765749">
      <w:pPr>
        <w:numPr>
          <w:ilvl w:val="0"/>
          <w:numId w:val="2"/>
        </w:numPr>
        <w:autoSpaceDE w:val="0"/>
        <w:autoSpaceDN w:val="0"/>
        <w:adjustRightInd w:val="0"/>
        <w:spacing w:after="0"/>
        <w:ind w:firstLine="595"/>
        <w:jc w:val="both"/>
        <w:rPr>
          <w:rFonts w:ascii="Times New Roman" w:hAnsi="Times New Roman"/>
          <w:bCs/>
          <w:sz w:val="28"/>
          <w:szCs w:val="28"/>
        </w:rPr>
      </w:pPr>
      <w:r w:rsidRPr="00765749">
        <w:rPr>
          <w:rFonts w:ascii="Times New Roman" w:hAnsi="Times New Roman"/>
          <w:bCs/>
          <w:sz w:val="28"/>
          <w:szCs w:val="28"/>
        </w:rPr>
        <w:t>допуск на объекты собаки –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765749" w:rsidRPr="00765749" w:rsidRDefault="00765749" w:rsidP="00765749">
      <w:pPr>
        <w:numPr>
          <w:ilvl w:val="0"/>
          <w:numId w:val="2"/>
        </w:numPr>
        <w:autoSpaceDE w:val="0"/>
        <w:autoSpaceDN w:val="0"/>
        <w:adjustRightInd w:val="0"/>
        <w:spacing w:after="0"/>
        <w:ind w:firstLine="595"/>
        <w:jc w:val="both"/>
        <w:rPr>
          <w:rFonts w:ascii="Times New Roman" w:hAnsi="Times New Roman"/>
          <w:bCs/>
          <w:sz w:val="28"/>
          <w:szCs w:val="28"/>
        </w:rPr>
      </w:pPr>
      <w:r w:rsidRPr="00765749">
        <w:rPr>
          <w:rFonts w:ascii="Times New Roman" w:hAnsi="Times New Roman"/>
          <w:bCs/>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765749" w:rsidRPr="00765749" w:rsidRDefault="00765749" w:rsidP="00765749">
      <w:pPr>
        <w:pStyle w:val="2"/>
        <w:shd w:val="clear" w:color="auto" w:fill="auto"/>
        <w:tabs>
          <w:tab w:val="left" w:pos="1678"/>
        </w:tabs>
        <w:spacing w:after="0" w:line="240" w:lineRule="auto"/>
        <w:ind w:firstLine="0"/>
        <w:jc w:val="both"/>
        <w:rPr>
          <w:rFonts w:cs="Times New Roman"/>
          <w:b/>
          <w:bCs/>
          <w:sz w:val="28"/>
          <w:szCs w:val="28"/>
        </w:rPr>
      </w:pPr>
      <w:r w:rsidRPr="00765749">
        <w:rPr>
          <w:rFonts w:cs="Times New Roman"/>
          <w:color w:val="FF0000"/>
          <w:sz w:val="28"/>
          <w:szCs w:val="28"/>
        </w:rPr>
        <w:t xml:space="preserve"> </w:t>
      </w:r>
      <w:r w:rsidRPr="00765749">
        <w:rPr>
          <w:rFonts w:cs="Times New Roman"/>
          <w:sz w:val="28"/>
          <w:szCs w:val="28"/>
        </w:rPr>
        <w:t xml:space="preserve">  </w:t>
      </w:r>
    </w:p>
    <w:p w:rsidR="00765749" w:rsidRPr="00765749" w:rsidRDefault="00765749" w:rsidP="00765749">
      <w:pPr>
        <w:pStyle w:val="Default"/>
        <w:spacing w:line="276" w:lineRule="auto"/>
        <w:jc w:val="center"/>
        <w:rPr>
          <w:sz w:val="28"/>
          <w:szCs w:val="28"/>
        </w:rPr>
      </w:pPr>
      <w:r w:rsidRPr="00765749">
        <w:rPr>
          <w:b/>
          <w:bCs/>
          <w:sz w:val="28"/>
          <w:szCs w:val="28"/>
        </w:rPr>
        <w:t>III. Административные процедуры</w:t>
      </w:r>
    </w:p>
    <w:p w:rsidR="00765749" w:rsidRPr="00765749" w:rsidRDefault="00765749" w:rsidP="00765749">
      <w:pPr>
        <w:pStyle w:val="Default"/>
        <w:spacing w:line="276" w:lineRule="auto"/>
        <w:jc w:val="center"/>
        <w:rPr>
          <w:b/>
          <w:bCs/>
          <w:sz w:val="28"/>
          <w:szCs w:val="28"/>
        </w:rPr>
      </w:pPr>
      <w:r w:rsidRPr="00765749">
        <w:rPr>
          <w:b/>
          <w:bCs/>
          <w:sz w:val="28"/>
          <w:szCs w:val="28"/>
        </w:rPr>
        <w:t>Описание последовательности действий при предоставлении муниципальной услуги</w:t>
      </w:r>
    </w:p>
    <w:p w:rsidR="00765749" w:rsidRPr="00765749" w:rsidRDefault="00765749" w:rsidP="00765749">
      <w:pPr>
        <w:tabs>
          <w:tab w:val="left" w:pos="142"/>
          <w:tab w:val="left" w:pos="284"/>
          <w:tab w:val="left" w:pos="567"/>
          <w:tab w:val="left" w:pos="851"/>
          <w:tab w:val="left" w:pos="1134"/>
        </w:tabs>
        <w:spacing w:after="0"/>
        <w:ind w:firstLine="720"/>
        <w:rPr>
          <w:rFonts w:ascii="Times New Roman" w:hAnsi="Times New Roman"/>
          <w:sz w:val="28"/>
          <w:szCs w:val="28"/>
        </w:rPr>
      </w:pPr>
      <w:r w:rsidRPr="00765749">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765749" w:rsidRPr="00765749" w:rsidRDefault="00765749" w:rsidP="00765749">
      <w:pPr>
        <w:autoSpaceDE w:val="0"/>
        <w:autoSpaceDN w:val="0"/>
        <w:adjustRightInd w:val="0"/>
        <w:spacing w:after="0"/>
        <w:ind w:firstLine="540"/>
        <w:outlineLvl w:val="1"/>
        <w:rPr>
          <w:rFonts w:ascii="Times New Roman" w:hAnsi="Times New Roman"/>
          <w:sz w:val="28"/>
          <w:szCs w:val="28"/>
        </w:rPr>
      </w:pPr>
      <w:r w:rsidRPr="00765749">
        <w:rPr>
          <w:rFonts w:ascii="Times New Roman" w:hAnsi="Times New Roman"/>
          <w:sz w:val="28"/>
          <w:szCs w:val="28"/>
        </w:rPr>
        <w:t>3.1.1.Состав административных процедур:</w:t>
      </w:r>
    </w:p>
    <w:p w:rsidR="00765749" w:rsidRPr="00765749" w:rsidRDefault="00765749" w:rsidP="00765749">
      <w:pPr>
        <w:autoSpaceDE w:val="0"/>
        <w:autoSpaceDN w:val="0"/>
        <w:adjustRightInd w:val="0"/>
        <w:spacing w:after="0"/>
        <w:outlineLvl w:val="1"/>
        <w:rPr>
          <w:rFonts w:ascii="Times New Roman" w:hAnsi="Times New Roman"/>
          <w:sz w:val="28"/>
          <w:szCs w:val="28"/>
        </w:rPr>
      </w:pPr>
      <w:r w:rsidRPr="00765749">
        <w:rPr>
          <w:rFonts w:ascii="Times New Roman" w:hAnsi="Times New Roman"/>
          <w:sz w:val="28"/>
          <w:szCs w:val="28"/>
        </w:rPr>
        <w:t xml:space="preserve">     1) прием и регистрация заявления </w:t>
      </w:r>
      <w:proofErr w:type="gramStart"/>
      <w:r w:rsidRPr="00765749">
        <w:rPr>
          <w:rFonts w:ascii="Times New Roman" w:hAnsi="Times New Roman"/>
          <w:sz w:val="28"/>
          <w:szCs w:val="28"/>
        </w:rPr>
        <w:t>( форма</w:t>
      </w:r>
      <w:proofErr w:type="gramEnd"/>
      <w:r w:rsidRPr="00765749">
        <w:rPr>
          <w:rFonts w:ascii="Times New Roman" w:hAnsi="Times New Roman"/>
          <w:sz w:val="28"/>
          <w:szCs w:val="28"/>
        </w:rPr>
        <w:t xml:space="preserve"> заявления- приложение № 1);</w:t>
      </w:r>
    </w:p>
    <w:p w:rsidR="00765749" w:rsidRPr="00765749" w:rsidRDefault="00765749" w:rsidP="00765749">
      <w:pPr>
        <w:autoSpaceDE w:val="0"/>
        <w:autoSpaceDN w:val="0"/>
        <w:adjustRightInd w:val="0"/>
        <w:spacing w:after="0"/>
        <w:ind w:firstLine="540"/>
        <w:outlineLvl w:val="1"/>
        <w:rPr>
          <w:rFonts w:ascii="Times New Roman" w:hAnsi="Times New Roman"/>
          <w:sz w:val="28"/>
          <w:szCs w:val="28"/>
        </w:rPr>
      </w:pPr>
      <w:r w:rsidRPr="00765749">
        <w:rPr>
          <w:rFonts w:ascii="Times New Roman" w:hAnsi="Times New Roman"/>
          <w:sz w:val="28"/>
          <w:szCs w:val="28"/>
        </w:rPr>
        <w:t xml:space="preserve">      2) рассмотрение заявления;</w:t>
      </w:r>
    </w:p>
    <w:p w:rsidR="00765749" w:rsidRPr="00765749" w:rsidRDefault="00765749" w:rsidP="00765749">
      <w:pPr>
        <w:autoSpaceDE w:val="0"/>
        <w:autoSpaceDN w:val="0"/>
        <w:adjustRightInd w:val="0"/>
        <w:spacing w:after="0"/>
        <w:ind w:firstLine="540"/>
        <w:outlineLvl w:val="1"/>
        <w:rPr>
          <w:rFonts w:ascii="Times New Roman" w:hAnsi="Times New Roman"/>
          <w:sz w:val="28"/>
          <w:szCs w:val="28"/>
        </w:rPr>
      </w:pPr>
      <w:r w:rsidRPr="00765749">
        <w:rPr>
          <w:rFonts w:ascii="Times New Roman" w:hAnsi="Times New Roman"/>
          <w:sz w:val="28"/>
          <w:szCs w:val="28"/>
        </w:rPr>
        <w:t xml:space="preserve">      3) оформление документов;</w:t>
      </w:r>
    </w:p>
    <w:p w:rsidR="00765749" w:rsidRPr="00765749" w:rsidRDefault="00765749" w:rsidP="00765749">
      <w:pPr>
        <w:autoSpaceDE w:val="0"/>
        <w:autoSpaceDN w:val="0"/>
        <w:adjustRightInd w:val="0"/>
        <w:spacing w:after="0"/>
        <w:ind w:firstLine="540"/>
        <w:outlineLvl w:val="1"/>
        <w:rPr>
          <w:rFonts w:ascii="Times New Roman" w:hAnsi="Times New Roman"/>
          <w:sz w:val="28"/>
          <w:szCs w:val="28"/>
        </w:rPr>
      </w:pPr>
      <w:r w:rsidRPr="00765749">
        <w:rPr>
          <w:rFonts w:ascii="Times New Roman" w:hAnsi="Times New Roman"/>
          <w:sz w:val="28"/>
          <w:szCs w:val="28"/>
        </w:rPr>
        <w:t xml:space="preserve">      4) выдача готовых документов заявителю.</w:t>
      </w:r>
    </w:p>
    <w:p w:rsidR="00765749" w:rsidRPr="00765749" w:rsidRDefault="00765749" w:rsidP="00765749">
      <w:pPr>
        <w:autoSpaceDE w:val="0"/>
        <w:autoSpaceDN w:val="0"/>
        <w:adjustRightInd w:val="0"/>
        <w:spacing w:after="0"/>
        <w:ind w:firstLine="540"/>
        <w:outlineLvl w:val="1"/>
        <w:rPr>
          <w:rFonts w:ascii="Times New Roman" w:hAnsi="Times New Roman"/>
          <w:sz w:val="28"/>
          <w:szCs w:val="28"/>
        </w:rPr>
      </w:pPr>
      <w:r w:rsidRPr="00765749">
        <w:rPr>
          <w:rFonts w:ascii="Times New Roman" w:hAnsi="Times New Roman"/>
          <w:sz w:val="28"/>
          <w:szCs w:val="28"/>
        </w:rPr>
        <w:t>3.1.2.Последовательность административных процедур (блок-схема по предоставлению муниципальной услуги – приложение 2 к настоящему Административному регламенту):</w:t>
      </w:r>
    </w:p>
    <w:p w:rsidR="00765749" w:rsidRPr="00765749" w:rsidRDefault="00765749" w:rsidP="00765749">
      <w:pPr>
        <w:autoSpaceDE w:val="0"/>
        <w:autoSpaceDN w:val="0"/>
        <w:adjustRightInd w:val="0"/>
        <w:spacing w:after="0"/>
        <w:ind w:firstLine="540"/>
        <w:outlineLvl w:val="1"/>
        <w:rPr>
          <w:rFonts w:ascii="Times New Roman" w:hAnsi="Times New Roman"/>
          <w:sz w:val="28"/>
          <w:szCs w:val="28"/>
        </w:rPr>
      </w:pPr>
      <w:r w:rsidRPr="00765749">
        <w:rPr>
          <w:rFonts w:ascii="Times New Roman" w:hAnsi="Times New Roman"/>
          <w:sz w:val="28"/>
          <w:szCs w:val="28"/>
        </w:rPr>
        <w:t xml:space="preserve">      1) прием и регистрация заявления;</w:t>
      </w:r>
    </w:p>
    <w:p w:rsidR="00765749" w:rsidRPr="00765749" w:rsidRDefault="00765749" w:rsidP="00765749">
      <w:pPr>
        <w:autoSpaceDE w:val="0"/>
        <w:autoSpaceDN w:val="0"/>
        <w:adjustRightInd w:val="0"/>
        <w:spacing w:after="0"/>
        <w:ind w:firstLine="540"/>
        <w:outlineLvl w:val="1"/>
        <w:rPr>
          <w:rFonts w:ascii="Times New Roman" w:hAnsi="Times New Roman"/>
          <w:sz w:val="28"/>
          <w:szCs w:val="28"/>
        </w:rPr>
      </w:pPr>
      <w:r w:rsidRPr="00765749">
        <w:rPr>
          <w:rFonts w:ascii="Times New Roman" w:hAnsi="Times New Roman"/>
          <w:sz w:val="28"/>
          <w:szCs w:val="28"/>
        </w:rPr>
        <w:t xml:space="preserve">      2) рассмотрение заявления и предоставляемых документов;</w:t>
      </w:r>
    </w:p>
    <w:p w:rsidR="00765749" w:rsidRPr="00765749" w:rsidRDefault="00765749" w:rsidP="00765749">
      <w:pPr>
        <w:autoSpaceDE w:val="0"/>
        <w:autoSpaceDN w:val="0"/>
        <w:adjustRightInd w:val="0"/>
        <w:spacing w:after="0"/>
        <w:ind w:firstLine="540"/>
        <w:outlineLvl w:val="1"/>
        <w:rPr>
          <w:rFonts w:ascii="Times New Roman" w:hAnsi="Times New Roman"/>
          <w:sz w:val="28"/>
          <w:szCs w:val="28"/>
        </w:rPr>
      </w:pPr>
      <w:r w:rsidRPr="00765749">
        <w:rPr>
          <w:rFonts w:ascii="Times New Roman" w:hAnsi="Times New Roman"/>
          <w:sz w:val="28"/>
          <w:szCs w:val="28"/>
        </w:rPr>
        <w:t xml:space="preserve">      3) оформление документов: </w:t>
      </w:r>
    </w:p>
    <w:p w:rsidR="00765749" w:rsidRPr="00765749" w:rsidRDefault="00765749" w:rsidP="00765749">
      <w:pPr>
        <w:autoSpaceDE w:val="0"/>
        <w:autoSpaceDN w:val="0"/>
        <w:adjustRightInd w:val="0"/>
        <w:spacing w:after="0"/>
        <w:ind w:firstLine="1418"/>
        <w:outlineLvl w:val="1"/>
        <w:rPr>
          <w:rFonts w:ascii="Times New Roman" w:hAnsi="Times New Roman"/>
          <w:sz w:val="28"/>
          <w:szCs w:val="28"/>
        </w:rPr>
      </w:pPr>
      <w:r w:rsidRPr="00765749">
        <w:rPr>
          <w:rFonts w:ascii="Times New Roman" w:hAnsi="Times New Roman"/>
          <w:sz w:val="28"/>
          <w:szCs w:val="28"/>
        </w:rPr>
        <w:t xml:space="preserve">а) подготовка проекта Соглашение Администрации </w:t>
      </w:r>
      <w:r>
        <w:rPr>
          <w:rFonts w:ascii="Times New Roman" w:hAnsi="Times New Roman"/>
          <w:sz w:val="28"/>
          <w:szCs w:val="28"/>
        </w:rPr>
        <w:t>Вербовологовского</w:t>
      </w:r>
      <w:r w:rsidRPr="00765749">
        <w:rPr>
          <w:rFonts w:ascii="Times New Roman" w:hAnsi="Times New Roman"/>
          <w:sz w:val="28"/>
          <w:szCs w:val="28"/>
        </w:rPr>
        <w:t xml:space="preserve"> сельског</w:t>
      </w:r>
      <w:r w:rsidR="00AC6F04">
        <w:rPr>
          <w:rFonts w:ascii="Times New Roman" w:hAnsi="Times New Roman"/>
          <w:sz w:val="28"/>
          <w:szCs w:val="28"/>
        </w:rPr>
        <w:t>о поселения</w:t>
      </w:r>
      <w:r w:rsidRPr="00765749">
        <w:rPr>
          <w:rFonts w:ascii="Times New Roman" w:hAnsi="Times New Roman"/>
          <w:sz w:val="28"/>
          <w:szCs w:val="28"/>
        </w:rPr>
        <w:t xml:space="preserve"> о расторжении договора аренды объекта недвижимого имущества;</w:t>
      </w:r>
    </w:p>
    <w:p w:rsidR="00765749" w:rsidRPr="00765749" w:rsidRDefault="00765749" w:rsidP="00765749">
      <w:pPr>
        <w:autoSpaceDE w:val="0"/>
        <w:autoSpaceDN w:val="0"/>
        <w:adjustRightInd w:val="0"/>
        <w:spacing w:after="0"/>
        <w:ind w:firstLine="1418"/>
        <w:outlineLvl w:val="1"/>
        <w:rPr>
          <w:rFonts w:ascii="Times New Roman" w:hAnsi="Times New Roman"/>
          <w:sz w:val="28"/>
          <w:szCs w:val="28"/>
        </w:rPr>
      </w:pPr>
      <w:r w:rsidRPr="00765749">
        <w:rPr>
          <w:rFonts w:ascii="Times New Roman" w:hAnsi="Times New Roman"/>
          <w:sz w:val="28"/>
          <w:szCs w:val="28"/>
        </w:rPr>
        <w:t>б) подготовка проекта уведомления об отказе в предоставлении муниципальной услуги</w:t>
      </w:r>
      <w:r w:rsidRPr="00765749">
        <w:rPr>
          <w:rFonts w:ascii="Times New Roman" w:hAnsi="Times New Roman"/>
          <w:bCs/>
          <w:sz w:val="28"/>
          <w:szCs w:val="28"/>
        </w:rPr>
        <w:t>.</w:t>
      </w:r>
      <w:r w:rsidRPr="00765749">
        <w:rPr>
          <w:rFonts w:ascii="Times New Roman" w:hAnsi="Times New Roman"/>
          <w:sz w:val="28"/>
          <w:szCs w:val="28"/>
        </w:rPr>
        <w:t xml:space="preserve">    </w:t>
      </w:r>
    </w:p>
    <w:p w:rsidR="00765749" w:rsidRPr="00765749" w:rsidRDefault="00765749" w:rsidP="00765749">
      <w:pPr>
        <w:autoSpaceDE w:val="0"/>
        <w:autoSpaceDN w:val="0"/>
        <w:adjustRightInd w:val="0"/>
        <w:spacing w:after="0"/>
        <w:ind w:firstLine="900"/>
        <w:outlineLvl w:val="1"/>
        <w:rPr>
          <w:rFonts w:ascii="Times New Roman" w:hAnsi="Times New Roman"/>
          <w:sz w:val="28"/>
          <w:szCs w:val="28"/>
        </w:rPr>
      </w:pPr>
      <w:r w:rsidRPr="00765749">
        <w:rPr>
          <w:rFonts w:ascii="Times New Roman" w:hAnsi="Times New Roman"/>
          <w:sz w:val="28"/>
          <w:szCs w:val="28"/>
        </w:rPr>
        <w:t xml:space="preserve"> 4) уведомление заявителя о принятом решении и выдача документов.</w:t>
      </w:r>
    </w:p>
    <w:p w:rsidR="00765749" w:rsidRPr="00765749" w:rsidRDefault="00765749" w:rsidP="00765749">
      <w:pPr>
        <w:autoSpaceDE w:val="0"/>
        <w:autoSpaceDN w:val="0"/>
        <w:adjustRightInd w:val="0"/>
        <w:spacing w:after="0"/>
        <w:ind w:firstLine="708"/>
        <w:outlineLvl w:val="1"/>
        <w:rPr>
          <w:rFonts w:ascii="Times New Roman" w:hAnsi="Times New Roman"/>
          <w:sz w:val="28"/>
          <w:szCs w:val="28"/>
        </w:rPr>
      </w:pPr>
      <w:r w:rsidRPr="00765749">
        <w:rPr>
          <w:rFonts w:ascii="Times New Roman" w:hAnsi="Times New Roman"/>
          <w:sz w:val="28"/>
          <w:szCs w:val="28"/>
        </w:rPr>
        <w:t>3.1.3.Требования к порядку выполнения административных процедур:</w:t>
      </w:r>
    </w:p>
    <w:p w:rsidR="00765749" w:rsidRPr="00765749" w:rsidRDefault="00765749" w:rsidP="00765749">
      <w:pPr>
        <w:widowControl w:val="0"/>
        <w:spacing w:after="0"/>
        <w:ind w:firstLine="720"/>
        <w:rPr>
          <w:rFonts w:ascii="Times New Roman" w:hAnsi="Times New Roman"/>
          <w:sz w:val="28"/>
          <w:szCs w:val="28"/>
        </w:rPr>
      </w:pPr>
      <w:r w:rsidRPr="00765749">
        <w:rPr>
          <w:rFonts w:ascii="Times New Roman" w:hAnsi="Times New Roman"/>
          <w:sz w:val="28"/>
          <w:szCs w:val="28"/>
        </w:rPr>
        <w:t xml:space="preserve">1. Основанием для начала предоставления муниципальной услуги является личное обращение заявителя (его представителя, доверенного лица) в администрацию с комплектом документов, необходимых для предоставления </w:t>
      </w:r>
      <w:r w:rsidRPr="00765749">
        <w:rPr>
          <w:rFonts w:ascii="Times New Roman" w:hAnsi="Times New Roman"/>
          <w:sz w:val="28"/>
          <w:szCs w:val="28"/>
        </w:rPr>
        <w:lastRenderedPageBreak/>
        <w:t>услуги, указанных в пункте 2.6. настоящего Административного регламента.</w:t>
      </w:r>
    </w:p>
    <w:p w:rsidR="00765749" w:rsidRPr="00765749" w:rsidRDefault="00765749" w:rsidP="00765749">
      <w:pPr>
        <w:pStyle w:val="11"/>
        <w:widowControl w:val="0"/>
        <w:tabs>
          <w:tab w:val="clear" w:pos="360"/>
          <w:tab w:val="left" w:pos="708"/>
        </w:tabs>
        <w:spacing w:before="0" w:after="0"/>
        <w:ind w:firstLine="720"/>
        <w:rPr>
          <w:sz w:val="28"/>
          <w:szCs w:val="28"/>
        </w:rPr>
      </w:pPr>
      <w:r w:rsidRPr="00765749">
        <w:rPr>
          <w:sz w:val="28"/>
          <w:szCs w:val="28"/>
        </w:rPr>
        <w:t>2. Специалист устанавливает личность заявителя, проверяет документ, удостоверяющий личность, проверяет наличие всех необходимых документов исходя из соответствующего перечня документов, представляемых на предоставление муниципальной услуги, в случае если приложены все документы, то заявление регистрируется в журнале регистрации заявлений.</w:t>
      </w:r>
    </w:p>
    <w:p w:rsidR="00765749" w:rsidRPr="00765749" w:rsidRDefault="00765749" w:rsidP="00765749">
      <w:pPr>
        <w:pStyle w:val="11"/>
        <w:widowControl w:val="0"/>
        <w:tabs>
          <w:tab w:val="clear" w:pos="360"/>
          <w:tab w:val="left" w:pos="708"/>
        </w:tabs>
        <w:spacing w:before="0" w:after="0"/>
        <w:ind w:firstLine="720"/>
        <w:rPr>
          <w:sz w:val="28"/>
          <w:szCs w:val="28"/>
        </w:rPr>
      </w:pPr>
      <w:r w:rsidRPr="00765749">
        <w:rPr>
          <w:sz w:val="28"/>
          <w:szCs w:val="28"/>
        </w:rPr>
        <w:t>Максимальный срок исполнения данной административной процедуры составляет 20 минут.</w:t>
      </w:r>
    </w:p>
    <w:p w:rsidR="00765749" w:rsidRPr="00765749" w:rsidRDefault="00765749" w:rsidP="00765749">
      <w:pPr>
        <w:widowControl w:val="0"/>
        <w:spacing w:after="0"/>
        <w:ind w:firstLine="720"/>
        <w:rPr>
          <w:rFonts w:ascii="Times New Roman" w:hAnsi="Times New Roman"/>
          <w:sz w:val="28"/>
          <w:szCs w:val="28"/>
        </w:rPr>
      </w:pPr>
      <w:r w:rsidRPr="00765749">
        <w:rPr>
          <w:rFonts w:ascii="Times New Roman" w:hAnsi="Times New Roman"/>
          <w:sz w:val="28"/>
          <w:szCs w:val="28"/>
        </w:rPr>
        <w:t xml:space="preserve">3. Зарегистрированные письменные заявления в день поступления </w:t>
      </w:r>
      <w:proofErr w:type="gramStart"/>
      <w:r w:rsidRPr="00765749">
        <w:rPr>
          <w:rFonts w:ascii="Times New Roman" w:hAnsi="Times New Roman"/>
          <w:sz w:val="28"/>
          <w:szCs w:val="28"/>
        </w:rPr>
        <w:t>выдаются  главе</w:t>
      </w:r>
      <w:proofErr w:type="gramEnd"/>
      <w:r w:rsidRPr="00765749">
        <w:rPr>
          <w:rFonts w:ascii="Times New Roman" w:hAnsi="Times New Roman"/>
          <w:sz w:val="28"/>
          <w:szCs w:val="28"/>
        </w:rPr>
        <w:t xml:space="preserve"> </w:t>
      </w:r>
      <w:r>
        <w:rPr>
          <w:rFonts w:ascii="Times New Roman" w:hAnsi="Times New Roman"/>
          <w:sz w:val="28"/>
          <w:szCs w:val="28"/>
        </w:rPr>
        <w:t>Вербовологовского</w:t>
      </w:r>
      <w:r w:rsidRPr="00765749">
        <w:rPr>
          <w:rFonts w:ascii="Times New Roman" w:hAnsi="Times New Roman"/>
          <w:sz w:val="28"/>
          <w:szCs w:val="28"/>
        </w:rPr>
        <w:t xml:space="preserve"> сельского поселения.</w:t>
      </w:r>
    </w:p>
    <w:p w:rsidR="00765749" w:rsidRPr="00765749" w:rsidRDefault="00765749" w:rsidP="00765749">
      <w:pPr>
        <w:widowControl w:val="0"/>
        <w:spacing w:after="0"/>
        <w:ind w:firstLine="720"/>
        <w:rPr>
          <w:rFonts w:ascii="Times New Roman" w:hAnsi="Times New Roman"/>
          <w:sz w:val="28"/>
          <w:szCs w:val="28"/>
        </w:rPr>
      </w:pPr>
      <w:r w:rsidRPr="00765749">
        <w:rPr>
          <w:rFonts w:ascii="Times New Roman" w:hAnsi="Times New Roman"/>
          <w:sz w:val="28"/>
          <w:szCs w:val="28"/>
        </w:rPr>
        <w:t>Глава поселения рассматривает поступающие заявления и дает поручения специалисту. Поручения даются в форме резолюции.</w:t>
      </w:r>
    </w:p>
    <w:p w:rsidR="00765749" w:rsidRPr="00765749" w:rsidRDefault="00765749" w:rsidP="00765749">
      <w:pPr>
        <w:pStyle w:val="11"/>
        <w:widowControl w:val="0"/>
        <w:tabs>
          <w:tab w:val="clear" w:pos="360"/>
          <w:tab w:val="left" w:pos="708"/>
        </w:tabs>
        <w:spacing w:before="0" w:after="0"/>
        <w:ind w:firstLine="720"/>
        <w:rPr>
          <w:sz w:val="28"/>
          <w:szCs w:val="28"/>
        </w:rPr>
      </w:pPr>
      <w:r w:rsidRPr="00765749">
        <w:rPr>
          <w:sz w:val="28"/>
          <w:szCs w:val="28"/>
        </w:rPr>
        <w:t>Максимальный срок исполнения данной административной процедуры составляет пять дней.</w:t>
      </w:r>
    </w:p>
    <w:p w:rsidR="00765749" w:rsidRPr="00765749" w:rsidRDefault="00765749" w:rsidP="00765749">
      <w:pPr>
        <w:spacing w:after="0"/>
        <w:ind w:firstLine="709"/>
        <w:rPr>
          <w:rFonts w:ascii="Times New Roman" w:hAnsi="Times New Roman"/>
          <w:sz w:val="28"/>
          <w:szCs w:val="28"/>
        </w:rPr>
      </w:pPr>
      <w:r w:rsidRPr="00765749">
        <w:rPr>
          <w:rFonts w:ascii="Times New Roman" w:hAnsi="Times New Roman"/>
          <w:sz w:val="28"/>
          <w:szCs w:val="28"/>
        </w:rPr>
        <w:t>4. Специалист, в случае необходимости направляет запрос на предоставление сведений, необходимых для предоставления муниципальной услуги, в рамках межведомственного информационного взаимодействия.</w:t>
      </w:r>
    </w:p>
    <w:p w:rsidR="00765749" w:rsidRPr="00765749" w:rsidRDefault="00765749" w:rsidP="00765749">
      <w:pPr>
        <w:pStyle w:val="11"/>
        <w:widowControl w:val="0"/>
        <w:tabs>
          <w:tab w:val="clear" w:pos="360"/>
          <w:tab w:val="left" w:pos="708"/>
        </w:tabs>
        <w:spacing w:before="0" w:after="0"/>
        <w:ind w:firstLine="720"/>
        <w:rPr>
          <w:sz w:val="28"/>
          <w:szCs w:val="28"/>
        </w:rPr>
      </w:pPr>
      <w:r w:rsidRPr="00765749">
        <w:rPr>
          <w:sz w:val="28"/>
          <w:szCs w:val="28"/>
        </w:rPr>
        <w:t>Максимальный срок исполнения данной административной процедуры составляет 30 дней.</w:t>
      </w:r>
    </w:p>
    <w:p w:rsidR="00765749" w:rsidRPr="00765749" w:rsidRDefault="00765749" w:rsidP="00765749">
      <w:pPr>
        <w:spacing w:after="0"/>
        <w:ind w:firstLine="720"/>
        <w:rPr>
          <w:rFonts w:ascii="Times New Roman" w:hAnsi="Times New Roman"/>
          <w:sz w:val="28"/>
          <w:szCs w:val="28"/>
        </w:rPr>
      </w:pPr>
      <w:r w:rsidRPr="00765749">
        <w:rPr>
          <w:rFonts w:ascii="Times New Roman" w:hAnsi="Times New Roman"/>
          <w:sz w:val="28"/>
          <w:szCs w:val="28"/>
        </w:rPr>
        <w:t>5. В случае отсутствия замечаний специалист готовит:</w:t>
      </w:r>
    </w:p>
    <w:p w:rsidR="00765749" w:rsidRPr="00765749" w:rsidRDefault="00765749" w:rsidP="00765749">
      <w:pPr>
        <w:spacing w:after="0"/>
        <w:ind w:firstLine="720"/>
        <w:rPr>
          <w:rFonts w:ascii="Times New Roman" w:hAnsi="Times New Roman"/>
          <w:sz w:val="28"/>
          <w:szCs w:val="28"/>
        </w:rPr>
      </w:pPr>
      <w:r w:rsidRPr="00765749">
        <w:rPr>
          <w:rFonts w:ascii="Times New Roman" w:hAnsi="Times New Roman"/>
          <w:sz w:val="28"/>
          <w:szCs w:val="28"/>
        </w:rPr>
        <w:t xml:space="preserve">-  необходимый материал, </w:t>
      </w:r>
      <w:r w:rsidRPr="00765749">
        <w:rPr>
          <w:rFonts w:ascii="Times New Roman" w:hAnsi="Times New Roman"/>
          <w:color w:val="000000"/>
          <w:sz w:val="28"/>
          <w:szCs w:val="28"/>
        </w:rPr>
        <w:t>для расторжения договора аренды</w:t>
      </w:r>
      <w:r w:rsidRPr="00765749">
        <w:rPr>
          <w:rFonts w:ascii="Times New Roman" w:hAnsi="Times New Roman"/>
          <w:sz w:val="28"/>
          <w:szCs w:val="28"/>
        </w:rPr>
        <w:t>;</w:t>
      </w:r>
    </w:p>
    <w:p w:rsidR="00765749" w:rsidRPr="00765749" w:rsidRDefault="00765749" w:rsidP="00765749">
      <w:pPr>
        <w:spacing w:after="0"/>
        <w:ind w:firstLine="720"/>
        <w:rPr>
          <w:rFonts w:ascii="Times New Roman" w:hAnsi="Times New Roman"/>
          <w:sz w:val="28"/>
          <w:szCs w:val="28"/>
        </w:rPr>
      </w:pPr>
      <w:r w:rsidRPr="00765749">
        <w:rPr>
          <w:rFonts w:ascii="Times New Roman" w:hAnsi="Times New Roman"/>
          <w:sz w:val="28"/>
          <w:szCs w:val="28"/>
        </w:rPr>
        <w:t xml:space="preserve">- проект </w:t>
      </w:r>
      <w:r w:rsidRPr="00765749">
        <w:rPr>
          <w:rFonts w:ascii="Times New Roman" w:hAnsi="Times New Roman"/>
          <w:color w:val="000000"/>
          <w:sz w:val="28"/>
          <w:szCs w:val="28"/>
        </w:rPr>
        <w:t>соглашения о расторжении договора аренды</w:t>
      </w:r>
      <w:r w:rsidRPr="00765749">
        <w:rPr>
          <w:rFonts w:ascii="Times New Roman" w:hAnsi="Times New Roman"/>
          <w:sz w:val="28"/>
          <w:szCs w:val="28"/>
        </w:rPr>
        <w:t>;</w:t>
      </w:r>
    </w:p>
    <w:p w:rsidR="00765749" w:rsidRPr="00765749" w:rsidRDefault="00765749" w:rsidP="00765749">
      <w:pPr>
        <w:spacing w:after="0"/>
        <w:ind w:firstLine="720"/>
        <w:rPr>
          <w:rFonts w:ascii="Times New Roman" w:hAnsi="Times New Roman"/>
          <w:sz w:val="28"/>
          <w:szCs w:val="28"/>
        </w:rPr>
      </w:pPr>
      <w:r w:rsidRPr="00765749">
        <w:rPr>
          <w:rFonts w:ascii="Times New Roman" w:hAnsi="Times New Roman"/>
          <w:sz w:val="28"/>
          <w:szCs w:val="28"/>
        </w:rPr>
        <w:t xml:space="preserve">- мотивированный отказ </w:t>
      </w:r>
      <w:r w:rsidRPr="00765749">
        <w:rPr>
          <w:rFonts w:ascii="Times New Roman" w:hAnsi="Times New Roman"/>
          <w:color w:val="000000"/>
          <w:sz w:val="28"/>
          <w:szCs w:val="28"/>
        </w:rPr>
        <w:t>о расторжении договора аренды</w:t>
      </w:r>
      <w:r w:rsidRPr="00765749">
        <w:rPr>
          <w:rFonts w:ascii="Times New Roman" w:hAnsi="Times New Roman"/>
          <w:sz w:val="28"/>
          <w:szCs w:val="28"/>
        </w:rPr>
        <w:t>.</w:t>
      </w:r>
    </w:p>
    <w:p w:rsidR="00765749" w:rsidRPr="00765749" w:rsidRDefault="00765749" w:rsidP="00765749">
      <w:pPr>
        <w:pStyle w:val="11"/>
        <w:widowControl w:val="0"/>
        <w:tabs>
          <w:tab w:val="clear" w:pos="360"/>
          <w:tab w:val="left" w:pos="708"/>
        </w:tabs>
        <w:spacing w:before="0" w:after="0"/>
        <w:ind w:firstLine="720"/>
        <w:rPr>
          <w:rStyle w:val="rvts7"/>
          <w:sz w:val="28"/>
          <w:szCs w:val="28"/>
        </w:rPr>
      </w:pPr>
      <w:r w:rsidRPr="00765749">
        <w:rPr>
          <w:sz w:val="28"/>
          <w:szCs w:val="28"/>
        </w:rPr>
        <w:t>Максимальный срок исполнения данной административной процедуры составляет 50 дней.</w:t>
      </w:r>
    </w:p>
    <w:p w:rsidR="00765749" w:rsidRPr="00765749" w:rsidRDefault="00765749" w:rsidP="00765749">
      <w:pPr>
        <w:spacing w:after="0"/>
        <w:ind w:firstLine="720"/>
        <w:rPr>
          <w:rFonts w:ascii="Times New Roman" w:hAnsi="Times New Roman"/>
          <w:color w:val="000000"/>
          <w:sz w:val="28"/>
          <w:szCs w:val="28"/>
        </w:rPr>
      </w:pPr>
      <w:r w:rsidRPr="00765749">
        <w:rPr>
          <w:rStyle w:val="rvts7"/>
          <w:rFonts w:ascii="Times New Roman" w:hAnsi="Times New Roman"/>
          <w:sz w:val="28"/>
          <w:szCs w:val="28"/>
        </w:rPr>
        <w:t xml:space="preserve">6. Результатом предоставления муниципальной услуги является заключение </w:t>
      </w:r>
      <w:r w:rsidRPr="00765749">
        <w:rPr>
          <w:rFonts w:ascii="Times New Roman" w:hAnsi="Times New Roman"/>
          <w:color w:val="000000"/>
          <w:sz w:val="28"/>
          <w:szCs w:val="28"/>
        </w:rPr>
        <w:t xml:space="preserve">соглашения о расторжении договора аренды муниципального имущества (за исключением земельных участков)» </w:t>
      </w:r>
    </w:p>
    <w:p w:rsidR="00765749" w:rsidRPr="00765749" w:rsidRDefault="00765749" w:rsidP="00765749">
      <w:pPr>
        <w:pStyle w:val="11"/>
        <w:widowControl w:val="0"/>
        <w:tabs>
          <w:tab w:val="clear" w:pos="360"/>
          <w:tab w:val="left" w:pos="708"/>
        </w:tabs>
        <w:spacing w:before="0" w:after="0"/>
        <w:ind w:firstLine="720"/>
        <w:rPr>
          <w:sz w:val="28"/>
          <w:szCs w:val="28"/>
        </w:rPr>
      </w:pPr>
      <w:r w:rsidRPr="00765749">
        <w:rPr>
          <w:sz w:val="28"/>
          <w:szCs w:val="28"/>
        </w:rPr>
        <w:t>Максимальный срок исполнения данной административной процедуры составляет 5 дней.</w:t>
      </w:r>
    </w:p>
    <w:p w:rsidR="00765749" w:rsidRPr="00765749" w:rsidRDefault="00765749" w:rsidP="00765749">
      <w:pPr>
        <w:pStyle w:val="Default"/>
        <w:spacing w:line="276" w:lineRule="auto"/>
        <w:ind w:firstLine="709"/>
        <w:jc w:val="both"/>
        <w:rPr>
          <w:sz w:val="28"/>
          <w:szCs w:val="28"/>
        </w:rPr>
      </w:pPr>
      <w:r w:rsidRPr="00765749">
        <w:rPr>
          <w:sz w:val="28"/>
          <w:szCs w:val="28"/>
        </w:rPr>
        <w:t xml:space="preserve">3.2. Блок-схема по выполнению административных процедур </w:t>
      </w:r>
      <w:r w:rsidRPr="00765749">
        <w:rPr>
          <w:kern w:val="28"/>
          <w:sz w:val="28"/>
          <w:szCs w:val="28"/>
        </w:rPr>
        <w:t>«</w:t>
      </w:r>
      <w:r w:rsidRPr="00765749">
        <w:rPr>
          <w:sz w:val="28"/>
          <w:szCs w:val="28"/>
        </w:rPr>
        <w:t xml:space="preserve">Расторжение договора </w:t>
      </w:r>
      <w:proofErr w:type="gramStart"/>
      <w:r w:rsidRPr="00765749">
        <w:rPr>
          <w:sz w:val="28"/>
          <w:szCs w:val="28"/>
        </w:rPr>
        <w:t>аренды  муниципального</w:t>
      </w:r>
      <w:proofErr w:type="gramEnd"/>
      <w:r w:rsidRPr="00765749">
        <w:rPr>
          <w:sz w:val="28"/>
          <w:szCs w:val="28"/>
        </w:rPr>
        <w:t xml:space="preserve"> имущества (за исключением земельных участков)</w:t>
      </w:r>
      <w:r w:rsidRPr="00765749">
        <w:rPr>
          <w:kern w:val="28"/>
          <w:sz w:val="28"/>
          <w:szCs w:val="28"/>
        </w:rPr>
        <w:t>»</w:t>
      </w:r>
      <w:r w:rsidRPr="00765749">
        <w:rPr>
          <w:sz w:val="28"/>
          <w:szCs w:val="28"/>
        </w:rPr>
        <w:t xml:space="preserve"> приведена в приложении №1 к Регламенту.</w:t>
      </w:r>
    </w:p>
    <w:p w:rsidR="00765749" w:rsidRPr="00765749" w:rsidRDefault="00765749" w:rsidP="00765749">
      <w:pPr>
        <w:spacing w:after="0"/>
        <w:ind w:firstLine="720"/>
        <w:rPr>
          <w:rStyle w:val="rvts7"/>
          <w:rFonts w:ascii="Times New Roman" w:hAnsi="Times New Roman"/>
          <w:sz w:val="28"/>
          <w:szCs w:val="28"/>
        </w:rPr>
      </w:pPr>
      <w:r w:rsidRPr="00765749">
        <w:rPr>
          <w:rFonts w:ascii="Times New Roman" w:hAnsi="Times New Roman"/>
          <w:sz w:val="28"/>
          <w:szCs w:val="28"/>
        </w:rPr>
        <w:t xml:space="preserve">3.3. </w:t>
      </w:r>
      <w:r w:rsidRPr="00765749">
        <w:rPr>
          <w:rStyle w:val="rvts7"/>
          <w:rFonts w:ascii="Times New Roman" w:hAnsi="Times New Roman"/>
          <w:sz w:val="28"/>
          <w:szCs w:val="28"/>
        </w:rPr>
        <w:t>Форма заявления предоставлена в приложении №2 к регламенту.</w:t>
      </w:r>
    </w:p>
    <w:p w:rsidR="00765749" w:rsidRPr="00765749" w:rsidRDefault="00765749" w:rsidP="00765749">
      <w:pPr>
        <w:pStyle w:val="Default"/>
        <w:spacing w:line="276" w:lineRule="auto"/>
        <w:jc w:val="both"/>
        <w:rPr>
          <w:sz w:val="28"/>
          <w:szCs w:val="28"/>
        </w:rPr>
      </w:pPr>
    </w:p>
    <w:p w:rsidR="00765749" w:rsidRPr="00765749" w:rsidRDefault="00765749" w:rsidP="00765749">
      <w:pPr>
        <w:pStyle w:val="Default"/>
        <w:ind w:firstLine="720"/>
        <w:jc w:val="center"/>
        <w:rPr>
          <w:b/>
          <w:bCs/>
          <w:sz w:val="28"/>
          <w:szCs w:val="28"/>
        </w:rPr>
      </w:pPr>
      <w:r w:rsidRPr="00765749">
        <w:rPr>
          <w:b/>
          <w:bCs/>
          <w:sz w:val="28"/>
          <w:szCs w:val="28"/>
        </w:rPr>
        <w:t>IV. Порядок и формы контроля</w:t>
      </w:r>
    </w:p>
    <w:p w:rsidR="00765749" w:rsidRPr="00765749" w:rsidRDefault="00765749" w:rsidP="00765749">
      <w:pPr>
        <w:pStyle w:val="Default"/>
        <w:ind w:firstLine="720"/>
        <w:jc w:val="center"/>
        <w:rPr>
          <w:b/>
          <w:bCs/>
          <w:sz w:val="28"/>
          <w:szCs w:val="28"/>
        </w:rPr>
      </w:pPr>
      <w:r w:rsidRPr="00765749">
        <w:rPr>
          <w:b/>
          <w:bCs/>
          <w:sz w:val="28"/>
          <w:szCs w:val="28"/>
        </w:rPr>
        <w:t>за предоставлением муниципальной услуги</w:t>
      </w:r>
    </w:p>
    <w:p w:rsidR="00765749" w:rsidRPr="00765749" w:rsidRDefault="00765749" w:rsidP="00765749">
      <w:pPr>
        <w:spacing w:after="0"/>
        <w:ind w:firstLine="748"/>
        <w:rPr>
          <w:rFonts w:ascii="Times New Roman" w:hAnsi="Times New Roman"/>
          <w:sz w:val="28"/>
          <w:szCs w:val="28"/>
        </w:rPr>
      </w:pPr>
    </w:p>
    <w:p w:rsidR="00765749" w:rsidRPr="00765749" w:rsidRDefault="00765749" w:rsidP="00765749">
      <w:pPr>
        <w:pStyle w:val="Default"/>
        <w:ind w:firstLine="720"/>
        <w:jc w:val="both"/>
        <w:rPr>
          <w:sz w:val="28"/>
          <w:szCs w:val="28"/>
        </w:rPr>
      </w:pPr>
      <w:r w:rsidRPr="00765749">
        <w:rPr>
          <w:sz w:val="28"/>
          <w:szCs w:val="28"/>
        </w:rPr>
        <w:t xml:space="preserve">4.1. Текущий контроль за соблюдением настоящего Административного регламента осуществляется главой </w:t>
      </w:r>
      <w:r>
        <w:rPr>
          <w:color w:val="auto"/>
          <w:sz w:val="28"/>
          <w:szCs w:val="28"/>
        </w:rPr>
        <w:t>Вербовологовского</w:t>
      </w:r>
      <w:r w:rsidRPr="00765749">
        <w:rPr>
          <w:sz w:val="28"/>
          <w:szCs w:val="28"/>
        </w:rPr>
        <w:t xml:space="preserve"> сельског</w:t>
      </w:r>
      <w:r w:rsidR="00AC6F04">
        <w:rPr>
          <w:sz w:val="28"/>
          <w:szCs w:val="28"/>
        </w:rPr>
        <w:t>о поселения</w:t>
      </w:r>
      <w:r w:rsidRPr="00765749">
        <w:rPr>
          <w:sz w:val="28"/>
          <w:szCs w:val="28"/>
        </w:rPr>
        <w:t xml:space="preserve"> </w:t>
      </w:r>
    </w:p>
    <w:p w:rsidR="00765749" w:rsidRPr="00765749" w:rsidRDefault="00765749" w:rsidP="00765749">
      <w:pPr>
        <w:pStyle w:val="Default"/>
        <w:ind w:firstLine="720"/>
        <w:jc w:val="both"/>
        <w:rPr>
          <w:sz w:val="28"/>
          <w:szCs w:val="28"/>
        </w:rPr>
      </w:pPr>
      <w:r w:rsidRPr="00765749">
        <w:rPr>
          <w:sz w:val="28"/>
          <w:szCs w:val="28"/>
        </w:rPr>
        <w:lastRenderedPageBreak/>
        <w:t xml:space="preserve">4.2. Текущий контроль за предоставлением муниципальной услуги осуществляется путем проведения проверок соблюдения и исполнения уполномоченными сотрудниками настоящего Административного регламента. </w:t>
      </w:r>
    </w:p>
    <w:p w:rsidR="00765749" w:rsidRPr="00765749" w:rsidRDefault="00765749" w:rsidP="00765749">
      <w:pPr>
        <w:pStyle w:val="Default"/>
        <w:ind w:firstLine="720"/>
        <w:jc w:val="both"/>
        <w:rPr>
          <w:sz w:val="28"/>
          <w:szCs w:val="28"/>
        </w:rPr>
      </w:pPr>
      <w:r w:rsidRPr="00765749">
        <w:rPr>
          <w:sz w:val="28"/>
          <w:szCs w:val="28"/>
        </w:rPr>
        <w:t xml:space="preserve">4.3. Текущий контроль за предоставлением муниципальной услуги осуществляется на постоянной основе. </w:t>
      </w:r>
    </w:p>
    <w:p w:rsidR="00765749" w:rsidRPr="00765749" w:rsidRDefault="00765749" w:rsidP="00765749">
      <w:pPr>
        <w:pStyle w:val="Default"/>
        <w:ind w:firstLine="720"/>
        <w:jc w:val="both"/>
        <w:rPr>
          <w:sz w:val="28"/>
          <w:szCs w:val="28"/>
        </w:rPr>
      </w:pPr>
      <w:r w:rsidRPr="00765749">
        <w:rPr>
          <w:sz w:val="28"/>
          <w:szCs w:val="28"/>
        </w:rPr>
        <w:t xml:space="preserve">4.4. Контроль полноты и качества предоставления муниципальной услуги включает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ответственных за предоставление муниципальной услуги. </w:t>
      </w:r>
    </w:p>
    <w:p w:rsidR="00765749" w:rsidRPr="00765749" w:rsidRDefault="00765749" w:rsidP="00765749">
      <w:pPr>
        <w:pStyle w:val="Default"/>
        <w:ind w:firstLine="720"/>
        <w:jc w:val="both"/>
        <w:rPr>
          <w:sz w:val="28"/>
          <w:szCs w:val="28"/>
        </w:rPr>
      </w:pPr>
      <w:r w:rsidRPr="00765749">
        <w:rPr>
          <w:sz w:val="28"/>
          <w:szCs w:val="28"/>
        </w:rPr>
        <w:t xml:space="preserve">4.4. Проверки полноты и качества предоставления муниципальной услуги осуществляются на основании актов Администрации </w:t>
      </w:r>
      <w:r>
        <w:rPr>
          <w:color w:val="auto"/>
          <w:sz w:val="28"/>
          <w:szCs w:val="28"/>
        </w:rPr>
        <w:t>Вербовологовского</w:t>
      </w:r>
      <w:r w:rsidRPr="00765749">
        <w:rPr>
          <w:sz w:val="28"/>
          <w:szCs w:val="28"/>
        </w:rPr>
        <w:t xml:space="preserve"> сельског</w:t>
      </w:r>
      <w:r w:rsidR="00AC6F04">
        <w:rPr>
          <w:sz w:val="28"/>
          <w:szCs w:val="28"/>
        </w:rPr>
        <w:t>о поселения</w:t>
      </w:r>
      <w:r w:rsidRPr="00765749">
        <w:rPr>
          <w:sz w:val="28"/>
          <w:szCs w:val="28"/>
        </w:rPr>
        <w:t xml:space="preserve">. </w:t>
      </w:r>
    </w:p>
    <w:p w:rsidR="00765749" w:rsidRPr="00765749" w:rsidRDefault="00765749" w:rsidP="00765749">
      <w:pPr>
        <w:pStyle w:val="Default"/>
        <w:ind w:firstLine="720"/>
        <w:jc w:val="both"/>
        <w:rPr>
          <w:sz w:val="28"/>
          <w:szCs w:val="28"/>
        </w:rPr>
      </w:pPr>
      <w:r w:rsidRPr="00765749">
        <w:rPr>
          <w:sz w:val="28"/>
          <w:szCs w:val="28"/>
        </w:rPr>
        <w:t xml:space="preserve">Проверки могут быть плановыми (осуществляться на основании полугодовых или годовых планов работы Администрации </w:t>
      </w:r>
      <w:r>
        <w:rPr>
          <w:color w:val="auto"/>
          <w:sz w:val="28"/>
          <w:szCs w:val="28"/>
        </w:rPr>
        <w:t>Вербовологовского</w:t>
      </w:r>
      <w:r w:rsidRPr="00765749">
        <w:rPr>
          <w:sz w:val="28"/>
          <w:szCs w:val="28"/>
        </w:rPr>
        <w:t xml:space="preserve"> сельског</w:t>
      </w:r>
      <w:r w:rsidR="00AC6F04">
        <w:rPr>
          <w:sz w:val="28"/>
          <w:szCs w:val="28"/>
        </w:rPr>
        <w:t>о поселения</w:t>
      </w:r>
      <w:r w:rsidRPr="00765749">
        <w:rPr>
          <w:sz w:val="28"/>
          <w:szCs w:val="28"/>
        </w:rPr>
        <w:t>)</w:t>
      </w:r>
      <w:r w:rsidRPr="00765749">
        <w:rPr>
          <w:i/>
          <w:iCs/>
          <w:sz w:val="28"/>
          <w:szCs w:val="28"/>
        </w:rPr>
        <w:t xml:space="preserve"> </w:t>
      </w:r>
      <w:r w:rsidRPr="00765749">
        <w:rPr>
          <w:sz w:val="28"/>
          <w:szCs w:val="28"/>
        </w:rPr>
        <w:t xml:space="preserve">и внеплановыми. </w:t>
      </w:r>
    </w:p>
    <w:p w:rsidR="00765749" w:rsidRPr="00765749" w:rsidRDefault="00765749" w:rsidP="00765749">
      <w:pPr>
        <w:pStyle w:val="Default"/>
        <w:ind w:firstLine="720"/>
        <w:jc w:val="both"/>
        <w:rPr>
          <w:sz w:val="28"/>
          <w:szCs w:val="28"/>
        </w:rPr>
      </w:pPr>
      <w:r w:rsidRPr="00765749">
        <w:rPr>
          <w:sz w:val="28"/>
          <w:szCs w:val="28"/>
        </w:rPr>
        <w:t xml:space="preserve">4.5. Решение о проведении внеплановой проверки полноты и качества предоставления муниципальной услуги принимается в следующих случаях: </w:t>
      </w:r>
    </w:p>
    <w:p w:rsidR="00765749" w:rsidRPr="00765749" w:rsidRDefault="00765749" w:rsidP="00765749">
      <w:pPr>
        <w:pStyle w:val="Default"/>
        <w:ind w:firstLine="720"/>
        <w:jc w:val="both"/>
        <w:rPr>
          <w:sz w:val="28"/>
          <w:szCs w:val="28"/>
        </w:rPr>
      </w:pPr>
      <w:r w:rsidRPr="00765749">
        <w:rPr>
          <w:sz w:val="28"/>
          <w:szCs w:val="28"/>
        </w:rPr>
        <w:t xml:space="preserve">4.5.1 в связи с проверкой устранения ранее выявленных нарушений требований Административного регламента и иных нормативных правовых актов, устанавливающих требования к предоставлению муниципальной услуги; </w:t>
      </w:r>
    </w:p>
    <w:p w:rsidR="00765749" w:rsidRPr="00765749" w:rsidRDefault="00765749" w:rsidP="00765749">
      <w:pPr>
        <w:pStyle w:val="Default"/>
        <w:ind w:firstLine="720"/>
        <w:jc w:val="both"/>
        <w:rPr>
          <w:sz w:val="28"/>
          <w:szCs w:val="28"/>
        </w:rPr>
      </w:pPr>
      <w:r w:rsidRPr="00765749">
        <w:rPr>
          <w:sz w:val="28"/>
          <w:szCs w:val="28"/>
        </w:rPr>
        <w:t xml:space="preserve">4.5.2 обращений граждан с жалобами на нарушения их прав и законных интересов действиями (бездействием) должностных лиц, ответственных за предоставление муниципальной услуги. </w:t>
      </w:r>
    </w:p>
    <w:p w:rsidR="00765749" w:rsidRPr="00765749" w:rsidRDefault="00765749" w:rsidP="00765749">
      <w:pPr>
        <w:pStyle w:val="Default"/>
        <w:ind w:firstLine="720"/>
        <w:jc w:val="both"/>
        <w:rPr>
          <w:sz w:val="28"/>
          <w:szCs w:val="28"/>
        </w:rPr>
      </w:pPr>
      <w:r w:rsidRPr="00765749">
        <w:rPr>
          <w:sz w:val="28"/>
          <w:szCs w:val="28"/>
        </w:rPr>
        <w:t xml:space="preserve">4.6. Результаты проверки полноты и качества предоставления муниципальной услуги оформляются актом, в котором отмечаются выявленные недостатки и предложения по их устранению. </w:t>
      </w:r>
    </w:p>
    <w:p w:rsidR="00765749" w:rsidRPr="00765749" w:rsidRDefault="00765749" w:rsidP="00765749">
      <w:pPr>
        <w:pStyle w:val="Default"/>
        <w:ind w:firstLine="720"/>
        <w:jc w:val="both"/>
        <w:rPr>
          <w:sz w:val="28"/>
          <w:szCs w:val="28"/>
        </w:rPr>
      </w:pPr>
      <w:r w:rsidRPr="00765749">
        <w:rPr>
          <w:sz w:val="28"/>
          <w:szCs w:val="28"/>
        </w:rPr>
        <w:t xml:space="preserve">4.7. 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765749" w:rsidRPr="00765749" w:rsidRDefault="00765749" w:rsidP="00765749">
      <w:pPr>
        <w:pStyle w:val="Default"/>
        <w:ind w:firstLine="720"/>
        <w:jc w:val="both"/>
        <w:rPr>
          <w:sz w:val="28"/>
          <w:szCs w:val="28"/>
        </w:rPr>
      </w:pPr>
      <w:r w:rsidRPr="00765749">
        <w:rPr>
          <w:sz w:val="28"/>
          <w:szCs w:val="28"/>
        </w:rPr>
        <w:t>4.8. Контроль за предоставлением муниципальной услуги со стороны заявителей осуществляется путем получения информации, предусмотренной настоящим Административным регламентом, а также путем обжалования действий (бездействия) должностного лица, принимаемого им решения при предоставлении муниципальной услуги.</w:t>
      </w:r>
    </w:p>
    <w:p w:rsidR="00765749" w:rsidRPr="00765749" w:rsidRDefault="00765749" w:rsidP="00765749">
      <w:pPr>
        <w:pStyle w:val="Default"/>
        <w:ind w:firstLine="720"/>
        <w:jc w:val="both"/>
        <w:rPr>
          <w:color w:val="auto"/>
          <w:sz w:val="28"/>
          <w:szCs w:val="28"/>
        </w:rPr>
      </w:pPr>
    </w:p>
    <w:p w:rsidR="00765749" w:rsidRPr="00765749" w:rsidRDefault="00765749" w:rsidP="00765749">
      <w:pPr>
        <w:pStyle w:val="Default"/>
        <w:ind w:firstLine="720"/>
        <w:jc w:val="center"/>
        <w:rPr>
          <w:b/>
          <w:sz w:val="28"/>
          <w:szCs w:val="28"/>
        </w:rPr>
      </w:pPr>
      <w:r w:rsidRPr="00765749">
        <w:rPr>
          <w:b/>
          <w:bCs/>
          <w:sz w:val="28"/>
          <w:szCs w:val="28"/>
        </w:rPr>
        <w:t xml:space="preserve">V. </w:t>
      </w:r>
      <w:r w:rsidRPr="00765749">
        <w:rPr>
          <w:b/>
          <w:sz w:val="28"/>
          <w:szCs w:val="28"/>
        </w:rPr>
        <w:t xml:space="preserve">Досудебный (внесудебный) порядок </w:t>
      </w:r>
      <w:proofErr w:type="gramStart"/>
      <w:r w:rsidRPr="00765749">
        <w:rPr>
          <w:b/>
          <w:sz w:val="28"/>
          <w:szCs w:val="28"/>
        </w:rPr>
        <w:t>обжалования  решений</w:t>
      </w:r>
      <w:proofErr w:type="gramEnd"/>
      <w:r w:rsidRPr="00765749">
        <w:rPr>
          <w:b/>
          <w:sz w:val="28"/>
          <w:szCs w:val="28"/>
        </w:rPr>
        <w:t xml:space="preserve"> и действий (бездействия) органа, предоставляющего муниципальную услугу, а также должностных лиц, муниципальных служащих.</w:t>
      </w:r>
    </w:p>
    <w:p w:rsidR="00765749" w:rsidRPr="00765749" w:rsidRDefault="00765749" w:rsidP="00765749">
      <w:pPr>
        <w:pStyle w:val="Default"/>
        <w:ind w:firstLine="720"/>
        <w:jc w:val="both"/>
        <w:rPr>
          <w:sz w:val="28"/>
          <w:szCs w:val="28"/>
        </w:rPr>
      </w:pPr>
    </w:p>
    <w:p w:rsidR="00765749" w:rsidRPr="00765749" w:rsidRDefault="00765749" w:rsidP="00765749">
      <w:pPr>
        <w:pStyle w:val="Default"/>
        <w:ind w:firstLine="720"/>
        <w:jc w:val="both"/>
        <w:rPr>
          <w:sz w:val="28"/>
          <w:szCs w:val="28"/>
        </w:rPr>
      </w:pPr>
      <w:r w:rsidRPr="00765749">
        <w:rPr>
          <w:sz w:val="28"/>
          <w:szCs w:val="28"/>
        </w:rPr>
        <w:t>5.1. Заявитель может обратиться с жалобой, в том числе в следующих случаях:</w:t>
      </w:r>
    </w:p>
    <w:p w:rsidR="00765749" w:rsidRPr="00765749" w:rsidRDefault="00765749" w:rsidP="00765749">
      <w:pPr>
        <w:pStyle w:val="Default"/>
        <w:ind w:firstLine="720"/>
        <w:jc w:val="both"/>
        <w:rPr>
          <w:sz w:val="28"/>
          <w:szCs w:val="28"/>
        </w:rPr>
      </w:pPr>
      <w:r w:rsidRPr="00765749">
        <w:rPr>
          <w:sz w:val="28"/>
          <w:szCs w:val="28"/>
        </w:rPr>
        <w:t>5.1.1. нарушение срока регистрации запроса заявителя о предоставлении муниципальной услуги;</w:t>
      </w:r>
    </w:p>
    <w:p w:rsidR="00765749" w:rsidRPr="00765749" w:rsidRDefault="00765749" w:rsidP="00765749">
      <w:pPr>
        <w:pStyle w:val="Default"/>
        <w:ind w:firstLine="720"/>
        <w:jc w:val="both"/>
        <w:rPr>
          <w:sz w:val="28"/>
          <w:szCs w:val="28"/>
        </w:rPr>
      </w:pPr>
      <w:r w:rsidRPr="00765749">
        <w:rPr>
          <w:sz w:val="28"/>
          <w:szCs w:val="28"/>
        </w:rPr>
        <w:t>5.1.2.  нарушение срока предоставления муниципальной услуги;</w:t>
      </w:r>
    </w:p>
    <w:p w:rsidR="00765749" w:rsidRPr="00765749" w:rsidRDefault="00765749" w:rsidP="00765749">
      <w:pPr>
        <w:pStyle w:val="Default"/>
        <w:ind w:firstLine="720"/>
        <w:jc w:val="both"/>
        <w:rPr>
          <w:sz w:val="28"/>
          <w:szCs w:val="28"/>
        </w:rPr>
      </w:pPr>
      <w:r w:rsidRPr="00765749">
        <w:rPr>
          <w:sz w:val="28"/>
          <w:szCs w:val="28"/>
        </w:rPr>
        <w:lastRenderedPageBreak/>
        <w:t>5.1.3.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65749" w:rsidRPr="00765749" w:rsidRDefault="00765749" w:rsidP="00765749">
      <w:pPr>
        <w:pStyle w:val="Default"/>
        <w:ind w:firstLine="720"/>
        <w:jc w:val="both"/>
        <w:rPr>
          <w:sz w:val="28"/>
          <w:szCs w:val="28"/>
        </w:rPr>
      </w:pPr>
      <w:r w:rsidRPr="00765749">
        <w:rPr>
          <w:sz w:val="28"/>
          <w:szCs w:val="28"/>
        </w:rPr>
        <w:t>5.1.4.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65749" w:rsidRPr="00765749" w:rsidRDefault="00765749" w:rsidP="00765749">
      <w:pPr>
        <w:pStyle w:val="Default"/>
        <w:ind w:firstLine="720"/>
        <w:jc w:val="both"/>
        <w:rPr>
          <w:sz w:val="28"/>
          <w:szCs w:val="28"/>
        </w:rPr>
      </w:pPr>
      <w:r w:rsidRPr="00765749">
        <w:rPr>
          <w:sz w:val="28"/>
          <w:szCs w:val="28"/>
        </w:rPr>
        <w:t>5.1.5.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65749" w:rsidRPr="00765749" w:rsidRDefault="00765749" w:rsidP="00765749">
      <w:pPr>
        <w:pStyle w:val="Default"/>
        <w:ind w:firstLine="720"/>
        <w:jc w:val="both"/>
        <w:rPr>
          <w:sz w:val="28"/>
          <w:szCs w:val="28"/>
        </w:rPr>
      </w:pPr>
      <w:r w:rsidRPr="00765749">
        <w:rPr>
          <w:sz w:val="28"/>
          <w:szCs w:val="28"/>
        </w:rPr>
        <w:t>5.1.6.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65749" w:rsidRPr="00765749" w:rsidRDefault="00765749" w:rsidP="00765749">
      <w:pPr>
        <w:pStyle w:val="Default"/>
        <w:ind w:firstLine="720"/>
        <w:jc w:val="both"/>
        <w:rPr>
          <w:sz w:val="28"/>
          <w:szCs w:val="28"/>
        </w:rPr>
      </w:pPr>
      <w:r w:rsidRPr="00765749">
        <w:rPr>
          <w:sz w:val="28"/>
          <w:szCs w:val="28"/>
        </w:rPr>
        <w:t>5.1.7.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65749" w:rsidRPr="00765749" w:rsidRDefault="00765749" w:rsidP="00765749">
      <w:pPr>
        <w:pStyle w:val="Default"/>
        <w:ind w:firstLine="720"/>
        <w:jc w:val="both"/>
        <w:rPr>
          <w:sz w:val="28"/>
          <w:szCs w:val="28"/>
        </w:rPr>
      </w:pPr>
      <w:r w:rsidRPr="00765749">
        <w:rPr>
          <w:sz w:val="28"/>
          <w:szCs w:val="28"/>
        </w:rPr>
        <w:t>5.2. Общие требования к порядку подачи и рассмотрения жалобы:</w:t>
      </w:r>
    </w:p>
    <w:p w:rsidR="00765749" w:rsidRPr="00765749" w:rsidRDefault="00765749" w:rsidP="00765749">
      <w:pPr>
        <w:pStyle w:val="Default"/>
        <w:ind w:firstLine="720"/>
        <w:jc w:val="both"/>
        <w:rPr>
          <w:sz w:val="28"/>
          <w:szCs w:val="28"/>
        </w:rPr>
      </w:pPr>
      <w:r w:rsidRPr="00765749">
        <w:rPr>
          <w:sz w:val="28"/>
          <w:szCs w:val="28"/>
        </w:rPr>
        <w:t>5.2.1.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65749" w:rsidRPr="00765749" w:rsidRDefault="00765749" w:rsidP="00765749">
      <w:pPr>
        <w:pStyle w:val="Default"/>
        <w:ind w:firstLine="720"/>
        <w:jc w:val="both"/>
        <w:rPr>
          <w:sz w:val="28"/>
          <w:szCs w:val="28"/>
        </w:rPr>
      </w:pPr>
      <w:r w:rsidRPr="00765749">
        <w:rPr>
          <w:sz w:val="28"/>
          <w:szCs w:val="28"/>
        </w:rPr>
        <w:t>5.2.2.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65749" w:rsidRPr="00765749" w:rsidRDefault="00765749" w:rsidP="00765749">
      <w:pPr>
        <w:pStyle w:val="Default"/>
        <w:ind w:firstLine="720"/>
        <w:jc w:val="both"/>
        <w:rPr>
          <w:sz w:val="28"/>
          <w:szCs w:val="28"/>
        </w:rPr>
      </w:pPr>
      <w:r w:rsidRPr="00765749">
        <w:rPr>
          <w:sz w:val="28"/>
          <w:szCs w:val="28"/>
        </w:rPr>
        <w:t>5.3. Жалоба должна содержать:</w:t>
      </w:r>
    </w:p>
    <w:p w:rsidR="00765749" w:rsidRPr="00765749" w:rsidRDefault="00765749" w:rsidP="00765749">
      <w:pPr>
        <w:pStyle w:val="Default"/>
        <w:ind w:firstLine="720"/>
        <w:jc w:val="both"/>
        <w:rPr>
          <w:sz w:val="28"/>
          <w:szCs w:val="28"/>
        </w:rPr>
      </w:pPr>
      <w:r w:rsidRPr="00765749">
        <w:rPr>
          <w:sz w:val="28"/>
          <w:szCs w:val="28"/>
        </w:rPr>
        <w:t>5.3.1.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765749" w:rsidRPr="00765749" w:rsidRDefault="00765749" w:rsidP="00765749">
      <w:pPr>
        <w:pStyle w:val="Default"/>
        <w:ind w:firstLine="720"/>
        <w:jc w:val="both"/>
        <w:rPr>
          <w:sz w:val="28"/>
          <w:szCs w:val="28"/>
        </w:rPr>
      </w:pPr>
      <w:r w:rsidRPr="00765749">
        <w:rPr>
          <w:sz w:val="28"/>
          <w:szCs w:val="28"/>
        </w:rPr>
        <w:t xml:space="preserve">5.3.2.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765749">
        <w:rPr>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
    <w:p w:rsidR="00765749" w:rsidRPr="00765749" w:rsidRDefault="00765749" w:rsidP="00765749">
      <w:pPr>
        <w:pStyle w:val="Default"/>
        <w:ind w:firstLine="720"/>
        <w:jc w:val="both"/>
        <w:rPr>
          <w:sz w:val="28"/>
          <w:szCs w:val="28"/>
        </w:rPr>
      </w:pPr>
      <w:r w:rsidRPr="00765749">
        <w:rPr>
          <w:sz w:val="28"/>
          <w:szCs w:val="28"/>
        </w:rPr>
        <w:t>5.3.3.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65749" w:rsidRPr="00765749" w:rsidRDefault="00765749" w:rsidP="00765749">
      <w:pPr>
        <w:pStyle w:val="Default"/>
        <w:ind w:firstLine="720"/>
        <w:jc w:val="both"/>
        <w:rPr>
          <w:sz w:val="28"/>
          <w:szCs w:val="28"/>
        </w:rPr>
      </w:pPr>
      <w:r w:rsidRPr="00765749">
        <w:rPr>
          <w:sz w:val="28"/>
          <w:szCs w:val="28"/>
        </w:rPr>
        <w:t>5.3.4.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65749" w:rsidRPr="00765749" w:rsidRDefault="00765749" w:rsidP="00765749">
      <w:pPr>
        <w:pStyle w:val="Default"/>
        <w:ind w:firstLine="720"/>
        <w:jc w:val="both"/>
        <w:rPr>
          <w:sz w:val="28"/>
          <w:szCs w:val="28"/>
        </w:rPr>
      </w:pPr>
      <w:r w:rsidRPr="00765749">
        <w:rPr>
          <w:sz w:val="28"/>
          <w:szCs w:val="28"/>
        </w:rPr>
        <w:t xml:space="preserve">5.4.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765749" w:rsidRPr="00765749" w:rsidRDefault="00765749" w:rsidP="00765749">
      <w:pPr>
        <w:pStyle w:val="Default"/>
        <w:ind w:firstLine="720"/>
        <w:jc w:val="both"/>
        <w:rPr>
          <w:sz w:val="28"/>
          <w:szCs w:val="28"/>
        </w:rPr>
      </w:pPr>
      <w:r w:rsidRPr="00765749">
        <w:rPr>
          <w:sz w:val="28"/>
          <w:szCs w:val="28"/>
        </w:rPr>
        <w:t>5.5. По результатам рассмотрения жалобы орган, предоставляющий муниципальную услугу, принимает одно из следующих решений:</w:t>
      </w:r>
    </w:p>
    <w:p w:rsidR="00765749" w:rsidRPr="00765749" w:rsidRDefault="00765749" w:rsidP="00765749">
      <w:pPr>
        <w:pStyle w:val="Default"/>
        <w:ind w:firstLine="720"/>
        <w:jc w:val="both"/>
        <w:rPr>
          <w:sz w:val="28"/>
          <w:szCs w:val="28"/>
        </w:rPr>
      </w:pPr>
      <w:r w:rsidRPr="00765749">
        <w:rPr>
          <w:sz w:val="28"/>
          <w:szCs w:val="28"/>
        </w:rPr>
        <w:t>5.5.1.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65749" w:rsidRPr="00765749" w:rsidRDefault="00765749" w:rsidP="00765749">
      <w:pPr>
        <w:pStyle w:val="Default"/>
        <w:ind w:firstLine="720"/>
        <w:jc w:val="both"/>
        <w:rPr>
          <w:sz w:val="28"/>
          <w:szCs w:val="28"/>
        </w:rPr>
      </w:pPr>
      <w:r w:rsidRPr="00765749">
        <w:rPr>
          <w:sz w:val="28"/>
          <w:szCs w:val="28"/>
        </w:rPr>
        <w:t>5.5.2. отказывает в удовлетворении жалобы.</w:t>
      </w:r>
    </w:p>
    <w:p w:rsidR="00765749" w:rsidRPr="00765749" w:rsidRDefault="00765749" w:rsidP="00765749">
      <w:pPr>
        <w:pStyle w:val="Default"/>
        <w:ind w:firstLine="720"/>
        <w:jc w:val="both"/>
        <w:rPr>
          <w:sz w:val="28"/>
          <w:szCs w:val="28"/>
        </w:rPr>
      </w:pPr>
      <w:r w:rsidRPr="00765749">
        <w:rPr>
          <w:sz w:val="28"/>
          <w:szCs w:val="28"/>
        </w:rPr>
        <w:t>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65749" w:rsidRPr="00765749" w:rsidRDefault="00765749" w:rsidP="00765749">
      <w:pPr>
        <w:pStyle w:val="Default"/>
        <w:ind w:firstLine="720"/>
        <w:jc w:val="both"/>
        <w:rPr>
          <w:sz w:val="28"/>
          <w:szCs w:val="28"/>
        </w:rPr>
      </w:pPr>
      <w:r w:rsidRPr="00765749">
        <w:rPr>
          <w:sz w:val="28"/>
          <w:szCs w:val="28"/>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 5.2.1. незамедлительно направляет имеющиеся материалы в органы прокуратуры.</w:t>
      </w:r>
    </w:p>
    <w:p w:rsidR="00765749" w:rsidRDefault="00765749" w:rsidP="00E80796">
      <w:pPr>
        <w:pStyle w:val="a4"/>
        <w:tabs>
          <w:tab w:val="left" w:pos="142"/>
          <w:tab w:val="left" w:pos="284"/>
          <w:tab w:val="left" w:pos="567"/>
          <w:tab w:val="left" w:pos="851"/>
          <w:tab w:val="left" w:pos="1134"/>
        </w:tabs>
        <w:spacing w:before="0" w:after="0"/>
        <w:rPr>
          <w:rFonts w:ascii="Times New Roman" w:hAnsi="Times New Roman" w:cs="Times New Roman"/>
          <w:sz w:val="28"/>
          <w:szCs w:val="28"/>
        </w:rPr>
      </w:pPr>
    </w:p>
    <w:p w:rsidR="00E80796" w:rsidRDefault="00E80796" w:rsidP="00E80796">
      <w:pPr>
        <w:pStyle w:val="a4"/>
        <w:tabs>
          <w:tab w:val="left" w:pos="142"/>
          <w:tab w:val="left" w:pos="284"/>
          <w:tab w:val="left" w:pos="567"/>
          <w:tab w:val="left" w:pos="851"/>
          <w:tab w:val="left" w:pos="1134"/>
        </w:tabs>
        <w:spacing w:before="0" w:after="0"/>
        <w:rPr>
          <w:rFonts w:ascii="Times New Roman" w:hAnsi="Times New Roman" w:cs="Times New Roman"/>
          <w:sz w:val="28"/>
          <w:szCs w:val="28"/>
        </w:rPr>
      </w:pPr>
    </w:p>
    <w:p w:rsidR="00E80796" w:rsidRDefault="00E80796" w:rsidP="00E80796">
      <w:pPr>
        <w:pStyle w:val="a4"/>
        <w:tabs>
          <w:tab w:val="left" w:pos="142"/>
          <w:tab w:val="left" w:pos="284"/>
          <w:tab w:val="left" w:pos="567"/>
          <w:tab w:val="left" w:pos="851"/>
          <w:tab w:val="left" w:pos="1134"/>
        </w:tabs>
        <w:spacing w:before="0" w:after="0"/>
        <w:rPr>
          <w:rFonts w:ascii="Times New Roman" w:hAnsi="Times New Roman" w:cs="Times New Roman"/>
          <w:sz w:val="28"/>
          <w:szCs w:val="28"/>
        </w:rPr>
      </w:pPr>
    </w:p>
    <w:p w:rsidR="00E80796" w:rsidRDefault="00E80796" w:rsidP="00E80796">
      <w:pPr>
        <w:pStyle w:val="a4"/>
        <w:tabs>
          <w:tab w:val="left" w:pos="142"/>
          <w:tab w:val="left" w:pos="284"/>
          <w:tab w:val="left" w:pos="567"/>
          <w:tab w:val="left" w:pos="851"/>
          <w:tab w:val="left" w:pos="1134"/>
        </w:tabs>
        <w:spacing w:before="0" w:after="0"/>
        <w:rPr>
          <w:rFonts w:ascii="Times New Roman" w:hAnsi="Times New Roman" w:cs="Times New Roman"/>
          <w:sz w:val="28"/>
          <w:szCs w:val="28"/>
        </w:rPr>
      </w:pPr>
    </w:p>
    <w:p w:rsidR="00E80796" w:rsidRDefault="00E80796" w:rsidP="00E80796">
      <w:pPr>
        <w:pStyle w:val="a4"/>
        <w:tabs>
          <w:tab w:val="left" w:pos="142"/>
          <w:tab w:val="left" w:pos="284"/>
          <w:tab w:val="left" w:pos="567"/>
          <w:tab w:val="left" w:pos="851"/>
          <w:tab w:val="left" w:pos="1134"/>
        </w:tabs>
        <w:spacing w:before="0" w:after="0"/>
        <w:rPr>
          <w:rFonts w:ascii="Times New Roman" w:hAnsi="Times New Roman" w:cs="Times New Roman"/>
          <w:sz w:val="28"/>
          <w:szCs w:val="28"/>
        </w:rPr>
      </w:pPr>
    </w:p>
    <w:p w:rsidR="00E80796" w:rsidRDefault="00E80796" w:rsidP="00E80796">
      <w:pPr>
        <w:pStyle w:val="a4"/>
        <w:tabs>
          <w:tab w:val="left" w:pos="142"/>
          <w:tab w:val="left" w:pos="284"/>
          <w:tab w:val="left" w:pos="567"/>
          <w:tab w:val="left" w:pos="851"/>
          <w:tab w:val="left" w:pos="1134"/>
        </w:tabs>
        <w:spacing w:before="0" w:after="0"/>
        <w:rPr>
          <w:rFonts w:ascii="Times New Roman" w:hAnsi="Times New Roman" w:cs="Times New Roman"/>
          <w:sz w:val="28"/>
          <w:szCs w:val="28"/>
        </w:rPr>
      </w:pPr>
    </w:p>
    <w:p w:rsidR="00E80796" w:rsidRPr="00765749" w:rsidRDefault="00E80796" w:rsidP="00E80796">
      <w:pPr>
        <w:pStyle w:val="a4"/>
        <w:tabs>
          <w:tab w:val="left" w:pos="142"/>
          <w:tab w:val="left" w:pos="284"/>
          <w:tab w:val="left" w:pos="567"/>
          <w:tab w:val="left" w:pos="851"/>
          <w:tab w:val="left" w:pos="1134"/>
        </w:tabs>
        <w:spacing w:before="0" w:after="0"/>
        <w:rPr>
          <w:rFonts w:ascii="Times New Roman" w:hAnsi="Times New Roman" w:cs="Times New Roman"/>
          <w:sz w:val="28"/>
          <w:szCs w:val="28"/>
        </w:rPr>
      </w:pPr>
    </w:p>
    <w:p w:rsidR="00765749" w:rsidRPr="00765749" w:rsidRDefault="00765749" w:rsidP="00765749">
      <w:pPr>
        <w:pStyle w:val="a4"/>
        <w:tabs>
          <w:tab w:val="left" w:pos="142"/>
          <w:tab w:val="left" w:pos="284"/>
          <w:tab w:val="left" w:pos="567"/>
          <w:tab w:val="left" w:pos="851"/>
          <w:tab w:val="left" w:pos="1134"/>
        </w:tabs>
        <w:spacing w:before="0" w:after="0"/>
        <w:jc w:val="right"/>
        <w:rPr>
          <w:rFonts w:ascii="Times New Roman" w:hAnsi="Times New Roman" w:cs="Times New Roman"/>
          <w:sz w:val="28"/>
          <w:szCs w:val="28"/>
        </w:rPr>
      </w:pPr>
    </w:p>
    <w:p w:rsidR="00765749" w:rsidRPr="00E80796" w:rsidRDefault="00765749" w:rsidP="00765749">
      <w:pPr>
        <w:pStyle w:val="a4"/>
        <w:tabs>
          <w:tab w:val="left" w:pos="142"/>
          <w:tab w:val="left" w:pos="284"/>
          <w:tab w:val="left" w:pos="567"/>
          <w:tab w:val="left" w:pos="851"/>
          <w:tab w:val="left" w:pos="1134"/>
        </w:tabs>
        <w:spacing w:before="0" w:after="0"/>
        <w:jc w:val="right"/>
        <w:rPr>
          <w:rFonts w:ascii="Times New Roman" w:hAnsi="Times New Roman" w:cs="Times New Roman"/>
          <w:sz w:val="24"/>
          <w:szCs w:val="24"/>
        </w:rPr>
      </w:pPr>
      <w:r w:rsidRPr="00E80796">
        <w:rPr>
          <w:rFonts w:ascii="Times New Roman" w:hAnsi="Times New Roman" w:cs="Times New Roman"/>
          <w:sz w:val="24"/>
          <w:szCs w:val="24"/>
        </w:rPr>
        <w:lastRenderedPageBreak/>
        <w:t>Приложение №1</w:t>
      </w:r>
    </w:p>
    <w:p w:rsidR="00765749" w:rsidRPr="00765749" w:rsidRDefault="00765749" w:rsidP="00765749">
      <w:pPr>
        <w:tabs>
          <w:tab w:val="left" w:pos="142"/>
          <w:tab w:val="left" w:pos="284"/>
          <w:tab w:val="left" w:pos="567"/>
          <w:tab w:val="left" w:pos="851"/>
          <w:tab w:val="left" w:pos="1134"/>
        </w:tabs>
        <w:spacing w:after="0"/>
        <w:jc w:val="right"/>
        <w:rPr>
          <w:rFonts w:ascii="Times New Roman" w:hAnsi="Times New Roman"/>
          <w:sz w:val="28"/>
          <w:szCs w:val="28"/>
        </w:rPr>
      </w:pPr>
      <w:r w:rsidRPr="00E80796">
        <w:rPr>
          <w:rFonts w:ascii="Times New Roman" w:hAnsi="Times New Roman"/>
          <w:sz w:val="24"/>
          <w:szCs w:val="24"/>
        </w:rPr>
        <w:t>к административному регламенту</w:t>
      </w:r>
      <w:r w:rsidRPr="00765749">
        <w:rPr>
          <w:rFonts w:ascii="Times New Roman" w:hAnsi="Times New Roman"/>
          <w:sz w:val="28"/>
          <w:szCs w:val="28"/>
        </w:rPr>
        <w:t xml:space="preserve"> </w:t>
      </w:r>
    </w:p>
    <w:p w:rsidR="00765749" w:rsidRPr="00765749" w:rsidRDefault="00765749" w:rsidP="00765749">
      <w:pPr>
        <w:tabs>
          <w:tab w:val="left" w:pos="142"/>
          <w:tab w:val="left" w:pos="284"/>
          <w:tab w:val="left" w:pos="567"/>
          <w:tab w:val="left" w:pos="851"/>
          <w:tab w:val="left" w:pos="1134"/>
        </w:tabs>
        <w:spacing w:after="0"/>
        <w:ind w:firstLine="720"/>
        <w:jc w:val="center"/>
        <w:rPr>
          <w:rFonts w:ascii="Times New Roman" w:hAnsi="Times New Roman"/>
          <w:sz w:val="28"/>
          <w:szCs w:val="28"/>
        </w:rPr>
      </w:pPr>
    </w:p>
    <w:p w:rsidR="00765749" w:rsidRPr="00765749" w:rsidRDefault="00765749" w:rsidP="00765749">
      <w:pPr>
        <w:pStyle w:val="ConsPlusTitle"/>
        <w:widowControl/>
        <w:tabs>
          <w:tab w:val="left" w:pos="142"/>
          <w:tab w:val="left" w:pos="284"/>
          <w:tab w:val="left" w:pos="567"/>
          <w:tab w:val="left" w:pos="851"/>
          <w:tab w:val="left" w:pos="1134"/>
        </w:tabs>
        <w:ind w:firstLine="720"/>
        <w:jc w:val="center"/>
        <w:rPr>
          <w:sz w:val="28"/>
          <w:szCs w:val="28"/>
        </w:rPr>
      </w:pPr>
      <w:r w:rsidRPr="00765749">
        <w:rPr>
          <w:sz w:val="28"/>
          <w:szCs w:val="28"/>
        </w:rPr>
        <w:t>БЛОК-СХЕМА</w:t>
      </w:r>
    </w:p>
    <w:p w:rsidR="00765749" w:rsidRPr="00765749" w:rsidRDefault="00765749" w:rsidP="00765749">
      <w:pPr>
        <w:pStyle w:val="ConsPlusTitle"/>
        <w:widowControl/>
        <w:tabs>
          <w:tab w:val="left" w:pos="142"/>
          <w:tab w:val="left" w:pos="284"/>
          <w:tab w:val="left" w:pos="567"/>
          <w:tab w:val="left" w:pos="851"/>
          <w:tab w:val="left" w:pos="1134"/>
        </w:tabs>
        <w:ind w:firstLine="720"/>
        <w:jc w:val="center"/>
        <w:rPr>
          <w:sz w:val="28"/>
          <w:szCs w:val="28"/>
        </w:rPr>
      </w:pPr>
      <w:r w:rsidRPr="00765749">
        <w:rPr>
          <w:sz w:val="28"/>
          <w:szCs w:val="28"/>
        </w:rPr>
        <w:t>предоставления муниципальной услуги</w:t>
      </w:r>
    </w:p>
    <w:p w:rsidR="00765749" w:rsidRPr="00765749" w:rsidRDefault="00765749" w:rsidP="00765749">
      <w:pPr>
        <w:pStyle w:val="ConsPlusTitle"/>
        <w:widowControl/>
        <w:tabs>
          <w:tab w:val="left" w:pos="142"/>
          <w:tab w:val="left" w:pos="284"/>
          <w:tab w:val="left" w:pos="567"/>
          <w:tab w:val="left" w:pos="851"/>
          <w:tab w:val="left" w:pos="1134"/>
        </w:tabs>
        <w:ind w:firstLine="720"/>
        <w:jc w:val="center"/>
        <w:rPr>
          <w:b w:val="0"/>
          <w:sz w:val="28"/>
          <w:szCs w:val="28"/>
        </w:rPr>
      </w:pPr>
    </w:p>
    <w:tbl>
      <w:tblPr>
        <w:tblW w:w="846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4140"/>
      </w:tblGrid>
      <w:tr w:rsidR="00765749" w:rsidRPr="00765749" w:rsidTr="0015636F">
        <w:trPr>
          <w:trHeight w:val="360"/>
        </w:trPr>
        <w:tc>
          <w:tcPr>
            <w:tcW w:w="8460" w:type="dxa"/>
            <w:gridSpan w:val="2"/>
            <w:tcBorders>
              <w:bottom w:val="single" w:sz="4" w:space="0" w:color="auto"/>
            </w:tcBorders>
          </w:tcPr>
          <w:p w:rsidR="00765749" w:rsidRPr="00765749" w:rsidRDefault="00765749" w:rsidP="00765749">
            <w:pPr>
              <w:pStyle w:val="ConsPlusTitle"/>
              <w:tabs>
                <w:tab w:val="left" w:pos="142"/>
                <w:tab w:val="left" w:pos="284"/>
                <w:tab w:val="left" w:pos="567"/>
                <w:tab w:val="left" w:pos="851"/>
                <w:tab w:val="left" w:pos="1134"/>
              </w:tabs>
              <w:ind w:firstLine="720"/>
              <w:jc w:val="center"/>
              <w:rPr>
                <w:b w:val="0"/>
                <w:sz w:val="28"/>
                <w:szCs w:val="28"/>
              </w:rPr>
            </w:pPr>
            <w:r w:rsidRPr="00765749">
              <w:rPr>
                <w:b w:val="0"/>
                <w:sz w:val="28"/>
                <w:szCs w:val="28"/>
              </w:rPr>
              <w:t>Принятие заявления и регистрация</w:t>
            </w:r>
          </w:p>
        </w:tc>
      </w:tr>
      <w:tr w:rsidR="00765749" w:rsidRPr="00765749" w:rsidTr="0015636F">
        <w:trPr>
          <w:trHeight w:val="360"/>
        </w:trPr>
        <w:tc>
          <w:tcPr>
            <w:tcW w:w="8460" w:type="dxa"/>
            <w:gridSpan w:val="2"/>
            <w:tcBorders>
              <w:top w:val="single" w:sz="4" w:space="0" w:color="auto"/>
              <w:left w:val="nil"/>
              <w:bottom w:val="single" w:sz="4" w:space="0" w:color="auto"/>
              <w:right w:val="nil"/>
            </w:tcBorders>
          </w:tcPr>
          <w:p w:rsidR="00765749" w:rsidRPr="00765749" w:rsidRDefault="00765749" w:rsidP="00765749">
            <w:pPr>
              <w:pStyle w:val="ConsPlusTitle"/>
              <w:tabs>
                <w:tab w:val="left" w:pos="142"/>
                <w:tab w:val="left" w:pos="284"/>
                <w:tab w:val="left" w:pos="567"/>
                <w:tab w:val="left" w:pos="851"/>
                <w:tab w:val="left" w:pos="1134"/>
              </w:tabs>
              <w:ind w:firstLine="720"/>
              <w:jc w:val="center"/>
              <w:rPr>
                <w:b w:val="0"/>
                <w:sz w:val="28"/>
                <w:szCs w:val="28"/>
              </w:rPr>
            </w:pPr>
          </w:p>
        </w:tc>
      </w:tr>
      <w:tr w:rsidR="00765749" w:rsidRPr="00765749" w:rsidTr="0015636F">
        <w:trPr>
          <w:trHeight w:val="360"/>
        </w:trPr>
        <w:tc>
          <w:tcPr>
            <w:tcW w:w="8460" w:type="dxa"/>
            <w:gridSpan w:val="2"/>
            <w:tcBorders>
              <w:top w:val="single" w:sz="4" w:space="0" w:color="auto"/>
              <w:bottom w:val="single" w:sz="4" w:space="0" w:color="auto"/>
            </w:tcBorders>
          </w:tcPr>
          <w:p w:rsidR="00765749" w:rsidRPr="00765749" w:rsidRDefault="00765749" w:rsidP="00765749">
            <w:pPr>
              <w:pStyle w:val="ConsPlusTitle"/>
              <w:widowControl/>
              <w:tabs>
                <w:tab w:val="left" w:pos="142"/>
                <w:tab w:val="left" w:pos="284"/>
                <w:tab w:val="left" w:pos="567"/>
                <w:tab w:val="left" w:pos="851"/>
                <w:tab w:val="left" w:pos="1134"/>
              </w:tabs>
              <w:ind w:firstLine="720"/>
              <w:jc w:val="center"/>
              <w:rPr>
                <w:b w:val="0"/>
                <w:sz w:val="28"/>
                <w:szCs w:val="28"/>
              </w:rPr>
            </w:pPr>
            <w:r w:rsidRPr="00765749">
              <w:rPr>
                <w:b w:val="0"/>
                <w:sz w:val="28"/>
                <w:szCs w:val="28"/>
              </w:rPr>
              <w:t>Передача в администрацию</w:t>
            </w:r>
          </w:p>
          <w:p w:rsidR="00765749" w:rsidRPr="00765749" w:rsidRDefault="00765749" w:rsidP="00765749">
            <w:pPr>
              <w:pStyle w:val="ConsPlusTitle"/>
              <w:tabs>
                <w:tab w:val="left" w:pos="142"/>
                <w:tab w:val="left" w:pos="284"/>
                <w:tab w:val="left" w:pos="567"/>
                <w:tab w:val="left" w:pos="851"/>
                <w:tab w:val="left" w:pos="1134"/>
              </w:tabs>
              <w:ind w:firstLine="720"/>
              <w:jc w:val="center"/>
              <w:rPr>
                <w:b w:val="0"/>
                <w:sz w:val="28"/>
                <w:szCs w:val="28"/>
              </w:rPr>
            </w:pPr>
          </w:p>
        </w:tc>
      </w:tr>
      <w:tr w:rsidR="00765749" w:rsidRPr="00765749" w:rsidTr="0015636F">
        <w:trPr>
          <w:trHeight w:val="360"/>
        </w:trPr>
        <w:tc>
          <w:tcPr>
            <w:tcW w:w="8460" w:type="dxa"/>
            <w:gridSpan w:val="2"/>
            <w:tcBorders>
              <w:top w:val="single" w:sz="4" w:space="0" w:color="auto"/>
              <w:left w:val="nil"/>
              <w:bottom w:val="single" w:sz="4" w:space="0" w:color="auto"/>
              <w:right w:val="nil"/>
            </w:tcBorders>
          </w:tcPr>
          <w:p w:rsidR="00765749" w:rsidRPr="00765749" w:rsidRDefault="00765749" w:rsidP="00765749">
            <w:pPr>
              <w:pStyle w:val="ConsPlusTitle"/>
              <w:widowControl/>
              <w:tabs>
                <w:tab w:val="left" w:pos="142"/>
                <w:tab w:val="left" w:pos="284"/>
                <w:tab w:val="left" w:pos="567"/>
                <w:tab w:val="left" w:pos="851"/>
                <w:tab w:val="left" w:pos="1134"/>
              </w:tabs>
              <w:ind w:firstLine="720"/>
              <w:jc w:val="center"/>
              <w:rPr>
                <w:b w:val="0"/>
                <w:sz w:val="28"/>
                <w:szCs w:val="28"/>
              </w:rPr>
            </w:pPr>
          </w:p>
        </w:tc>
      </w:tr>
      <w:tr w:rsidR="00765749" w:rsidRPr="00765749" w:rsidTr="0015636F">
        <w:trPr>
          <w:trHeight w:val="360"/>
        </w:trPr>
        <w:tc>
          <w:tcPr>
            <w:tcW w:w="8460" w:type="dxa"/>
            <w:gridSpan w:val="2"/>
            <w:tcBorders>
              <w:top w:val="single" w:sz="4" w:space="0" w:color="auto"/>
              <w:bottom w:val="single" w:sz="4" w:space="0" w:color="auto"/>
            </w:tcBorders>
          </w:tcPr>
          <w:p w:rsidR="00765749" w:rsidRPr="00765749" w:rsidRDefault="00765749" w:rsidP="00765749">
            <w:pPr>
              <w:pStyle w:val="ConsPlusTitle"/>
              <w:widowControl/>
              <w:tabs>
                <w:tab w:val="left" w:pos="142"/>
                <w:tab w:val="left" w:pos="284"/>
                <w:tab w:val="left" w:pos="567"/>
                <w:tab w:val="left" w:pos="851"/>
                <w:tab w:val="left" w:pos="1134"/>
              </w:tabs>
              <w:ind w:firstLine="720"/>
              <w:jc w:val="center"/>
              <w:rPr>
                <w:b w:val="0"/>
                <w:sz w:val="28"/>
                <w:szCs w:val="28"/>
              </w:rPr>
            </w:pPr>
            <w:r w:rsidRPr="00765749">
              <w:rPr>
                <w:b w:val="0"/>
                <w:sz w:val="28"/>
                <w:szCs w:val="28"/>
              </w:rPr>
              <w:t>Рассмотрение заявления, оформление результата предоставления услуги</w:t>
            </w:r>
          </w:p>
        </w:tc>
      </w:tr>
      <w:tr w:rsidR="00765749" w:rsidRPr="00765749" w:rsidTr="0015636F">
        <w:trPr>
          <w:trHeight w:val="360"/>
        </w:trPr>
        <w:tc>
          <w:tcPr>
            <w:tcW w:w="8460" w:type="dxa"/>
            <w:gridSpan w:val="2"/>
            <w:tcBorders>
              <w:top w:val="single" w:sz="4" w:space="0" w:color="auto"/>
              <w:left w:val="nil"/>
              <w:bottom w:val="single" w:sz="4" w:space="0" w:color="auto"/>
              <w:right w:val="nil"/>
            </w:tcBorders>
          </w:tcPr>
          <w:p w:rsidR="00765749" w:rsidRPr="00765749" w:rsidRDefault="00765749" w:rsidP="00765749">
            <w:pPr>
              <w:pStyle w:val="ConsPlusTitle"/>
              <w:widowControl/>
              <w:tabs>
                <w:tab w:val="left" w:pos="142"/>
                <w:tab w:val="left" w:pos="284"/>
                <w:tab w:val="left" w:pos="567"/>
                <w:tab w:val="left" w:pos="851"/>
                <w:tab w:val="left" w:pos="1134"/>
              </w:tabs>
              <w:ind w:firstLine="720"/>
              <w:jc w:val="center"/>
              <w:rPr>
                <w:b w:val="0"/>
                <w:sz w:val="28"/>
                <w:szCs w:val="28"/>
              </w:rPr>
            </w:pPr>
          </w:p>
        </w:tc>
      </w:tr>
      <w:tr w:rsidR="00765749" w:rsidRPr="00765749" w:rsidTr="0015636F">
        <w:trPr>
          <w:trHeight w:val="360"/>
        </w:trPr>
        <w:tc>
          <w:tcPr>
            <w:tcW w:w="4320" w:type="dxa"/>
            <w:tcBorders>
              <w:top w:val="single" w:sz="4" w:space="0" w:color="auto"/>
              <w:bottom w:val="single" w:sz="4" w:space="0" w:color="auto"/>
            </w:tcBorders>
          </w:tcPr>
          <w:p w:rsidR="00765749" w:rsidRPr="00765749" w:rsidRDefault="00765749" w:rsidP="00765749">
            <w:pPr>
              <w:pStyle w:val="ConsPlusTitle"/>
              <w:widowControl/>
              <w:tabs>
                <w:tab w:val="left" w:pos="142"/>
                <w:tab w:val="left" w:pos="284"/>
                <w:tab w:val="left" w:pos="567"/>
                <w:tab w:val="left" w:pos="851"/>
                <w:tab w:val="left" w:pos="1134"/>
              </w:tabs>
              <w:jc w:val="center"/>
              <w:rPr>
                <w:b w:val="0"/>
                <w:sz w:val="28"/>
                <w:szCs w:val="28"/>
              </w:rPr>
            </w:pPr>
            <w:r w:rsidRPr="00765749">
              <w:rPr>
                <w:b w:val="0"/>
                <w:sz w:val="28"/>
                <w:szCs w:val="28"/>
              </w:rPr>
              <w:t>В случае отсутствия несоответствий</w:t>
            </w:r>
          </w:p>
        </w:tc>
        <w:tc>
          <w:tcPr>
            <w:tcW w:w="4140" w:type="dxa"/>
            <w:tcBorders>
              <w:top w:val="single" w:sz="4" w:space="0" w:color="auto"/>
              <w:bottom w:val="single" w:sz="4" w:space="0" w:color="auto"/>
            </w:tcBorders>
          </w:tcPr>
          <w:p w:rsidR="00765749" w:rsidRPr="00765749" w:rsidRDefault="00765749" w:rsidP="00765749">
            <w:pPr>
              <w:pStyle w:val="ConsPlusTitle"/>
              <w:widowControl/>
              <w:tabs>
                <w:tab w:val="left" w:pos="142"/>
                <w:tab w:val="left" w:pos="284"/>
                <w:tab w:val="left" w:pos="567"/>
                <w:tab w:val="left" w:pos="851"/>
                <w:tab w:val="left" w:pos="1134"/>
              </w:tabs>
              <w:jc w:val="center"/>
              <w:rPr>
                <w:b w:val="0"/>
                <w:sz w:val="28"/>
                <w:szCs w:val="28"/>
              </w:rPr>
            </w:pPr>
            <w:r w:rsidRPr="00765749">
              <w:rPr>
                <w:b w:val="0"/>
                <w:sz w:val="28"/>
                <w:szCs w:val="28"/>
              </w:rPr>
              <w:t>В случае выявления несоответствий</w:t>
            </w:r>
          </w:p>
        </w:tc>
      </w:tr>
      <w:tr w:rsidR="00765749" w:rsidRPr="00765749" w:rsidTr="0015636F">
        <w:trPr>
          <w:trHeight w:val="360"/>
        </w:trPr>
        <w:tc>
          <w:tcPr>
            <w:tcW w:w="4320" w:type="dxa"/>
            <w:tcBorders>
              <w:top w:val="single" w:sz="4" w:space="0" w:color="auto"/>
              <w:left w:val="nil"/>
              <w:bottom w:val="single" w:sz="4" w:space="0" w:color="auto"/>
              <w:right w:val="nil"/>
            </w:tcBorders>
          </w:tcPr>
          <w:p w:rsidR="00765749" w:rsidRPr="00765749" w:rsidRDefault="00765749" w:rsidP="00765749">
            <w:pPr>
              <w:pStyle w:val="ConsPlusTitle"/>
              <w:widowControl/>
              <w:tabs>
                <w:tab w:val="left" w:pos="142"/>
                <w:tab w:val="left" w:pos="284"/>
                <w:tab w:val="left" w:pos="567"/>
                <w:tab w:val="left" w:pos="851"/>
                <w:tab w:val="left" w:pos="1134"/>
              </w:tabs>
              <w:ind w:firstLine="720"/>
              <w:jc w:val="center"/>
              <w:rPr>
                <w:b w:val="0"/>
                <w:sz w:val="28"/>
                <w:szCs w:val="28"/>
              </w:rPr>
            </w:pPr>
          </w:p>
        </w:tc>
        <w:tc>
          <w:tcPr>
            <w:tcW w:w="4140" w:type="dxa"/>
            <w:tcBorders>
              <w:top w:val="single" w:sz="4" w:space="0" w:color="auto"/>
              <w:left w:val="nil"/>
              <w:bottom w:val="single" w:sz="4" w:space="0" w:color="auto"/>
              <w:right w:val="nil"/>
            </w:tcBorders>
          </w:tcPr>
          <w:p w:rsidR="00765749" w:rsidRPr="00765749" w:rsidRDefault="00765749" w:rsidP="00765749">
            <w:pPr>
              <w:pStyle w:val="ConsPlusTitle"/>
              <w:widowControl/>
              <w:tabs>
                <w:tab w:val="left" w:pos="142"/>
                <w:tab w:val="left" w:pos="284"/>
                <w:tab w:val="left" w:pos="567"/>
                <w:tab w:val="left" w:pos="851"/>
                <w:tab w:val="left" w:pos="1134"/>
              </w:tabs>
              <w:ind w:firstLine="720"/>
              <w:jc w:val="center"/>
              <w:rPr>
                <w:b w:val="0"/>
                <w:sz w:val="28"/>
                <w:szCs w:val="28"/>
              </w:rPr>
            </w:pPr>
          </w:p>
        </w:tc>
      </w:tr>
      <w:tr w:rsidR="00765749" w:rsidRPr="00765749" w:rsidTr="0015636F">
        <w:trPr>
          <w:trHeight w:val="360"/>
        </w:trPr>
        <w:tc>
          <w:tcPr>
            <w:tcW w:w="4320" w:type="dxa"/>
            <w:tcBorders>
              <w:top w:val="single" w:sz="4" w:space="0" w:color="auto"/>
            </w:tcBorders>
          </w:tcPr>
          <w:p w:rsidR="00765749" w:rsidRPr="00765749" w:rsidRDefault="00765749" w:rsidP="00765749">
            <w:pPr>
              <w:pStyle w:val="ConsPlusTitle"/>
              <w:widowControl/>
              <w:tabs>
                <w:tab w:val="left" w:pos="142"/>
                <w:tab w:val="left" w:pos="284"/>
                <w:tab w:val="left" w:pos="567"/>
                <w:tab w:val="left" w:pos="851"/>
                <w:tab w:val="left" w:pos="1134"/>
              </w:tabs>
              <w:jc w:val="center"/>
              <w:rPr>
                <w:b w:val="0"/>
                <w:sz w:val="28"/>
                <w:szCs w:val="28"/>
              </w:rPr>
            </w:pPr>
            <w:r w:rsidRPr="00765749">
              <w:rPr>
                <w:b w:val="0"/>
                <w:sz w:val="28"/>
                <w:szCs w:val="28"/>
              </w:rPr>
              <w:t>Подготовка проекта постановления</w:t>
            </w:r>
          </w:p>
        </w:tc>
        <w:tc>
          <w:tcPr>
            <w:tcW w:w="4140" w:type="dxa"/>
            <w:tcBorders>
              <w:top w:val="single" w:sz="4" w:space="0" w:color="auto"/>
            </w:tcBorders>
          </w:tcPr>
          <w:p w:rsidR="00765749" w:rsidRPr="00765749" w:rsidRDefault="00765749" w:rsidP="00765749">
            <w:pPr>
              <w:spacing w:after="0"/>
              <w:jc w:val="center"/>
              <w:rPr>
                <w:rFonts w:ascii="Times New Roman" w:hAnsi="Times New Roman"/>
                <w:bCs/>
                <w:sz w:val="28"/>
                <w:szCs w:val="28"/>
              </w:rPr>
            </w:pPr>
            <w:r w:rsidRPr="00765749">
              <w:rPr>
                <w:rFonts w:ascii="Times New Roman" w:hAnsi="Times New Roman"/>
                <w:bCs/>
                <w:sz w:val="28"/>
                <w:szCs w:val="28"/>
              </w:rPr>
              <w:t>Подготовка мотивированного отказа</w:t>
            </w:r>
          </w:p>
        </w:tc>
      </w:tr>
    </w:tbl>
    <w:p w:rsidR="00765749" w:rsidRPr="00765749" w:rsidRDefault="00765749" w:rsidP="00765749">
      <w:pPr>
        <w:pStyle w:val="ConsPlusTitle"/>
        <w:widowControl/>
        <w:tabs>
          <w:tab w:val="left" w:pos="142"/>
          <w:tab w:val="left" w:pos="284"/>
          <w:tab w:val="left" w:pos="567"/>
          <w:tab w:val="left" w:pos="851"/>
          <w:tab w:val="left" w:pos="1134"/>
        </w:tabs>
        <w:ind w:firstLine="720"/>
        <w:jc w:val="center"/>
        <w:rPr>
          <w:b w:val="0"/>
          <w:sz w:val="28"/>
          <w:szCs w:val="28"/>
        </w:rPr>
      </w:pPr>
    </w:p>
    <w:p w:rsidR="00765749" w:rsidRPr="00765749" w:rsidRDefault="00765749" w:rsidP="00765749">
      <w:pPr>
        <w:spacing w:after="0"/>
        <w:rPr>
          <w:rFonts w:ascii="Times New Roman" w:hAnsi="Times New Roman"/>
          <w:sz w:val="28"/>
          <w:szCs w:val="28"/>
        </w:rPr>
      </w:pPr>
    </w:p>
    <w:p w:rsidR="00765749" w:rsidRPr="00765749" w:rsidRDefault="00765749" w:rsidP="00765749">
      <w:pPr>
        <w:spacing w:after="0"/>
        <w:rPr>
          <w:rFonts w:ascii="Times New Roman" w:hAnsi="Times New Roman"/>
          <w:sz w:val="28"/>
          <w:szCs w:val="28"/>
        </w:rPr>
      </w:pPr>
    </w:p>
    <w:p w:rsidR="00765749" w:rsidRPr="00765749" w:rsidRDefault="00765749" w:rsidP="00765749">
      <w:pPr>
        <w:spacing w:after="0"/>
        <w:rPr>
          <w:rFonts w:ascii="Times New Roman" w:hAnsi="Times New Roman"/>
          <w:sz w:val="28"/>
          <w:szCs w:val="28"/>
        </w:rPr>
      </w:pPr>
    </w:p>
    <w:p w:rsidR="00765749" w:rsidRPr="00765749" w:rsidRDefault="00765749" w:rsidP="00765749">
      <w:pPr>
        <w:spacing w:after="0"/>
        <w:rPr>
          <w:rFonts w:ascii="Times New Roman" w:hAnsi="Times New Roman"/>
          <w:sz w:val="28"/>
          <w:szCs w:val="28"/>
        </w:rPr>
      </w:pPr>
    </w:p>
    <w:p w:rsidR="00765749" w:rsidRPr="00765749" w:rsidRDefault="00765749" w:rsidP="00765749">
      <w:pPr>
        <w:spacing w:after="0"/>
        <w:rPr>
          <w:rFonts w:ascii="Times New Roman" w:hAnsi="Times New Roman"/>
          <w:sz w:val="28"/>
          <w:szCs w:val="28"/>
        </w:rPr>
      </w:pPr>
    </w:p>
    <w:p w:rsidR="00765749" w:rsidRPr="00765749" w:rsidRDefault="00765749" w:rsidP="00765749">
      <w:pPr>
        <w:spacing w:after="0"/>
        <w:rPr>
          <w:rFonts w:ascii="Times New Roman" w:hAnsi="Times New Roman"/>
          <w:sz w:val="28"/>
          <w:szCs w:val="28"/>
        </w:rPr>
      </w:pPr>
    </w:p>
    <w:p w:rsidR="00765749" w:rsidRPr="00765749" w:rsidRDefault="00765749" w:rsidP="00765749">
      <w:pPr>
        <w:spacing w:after="0"/>
        <w:rPr>
          <w:rFonts w:ascii="Times New Roman" w:hAnsi="Times New Roman"/>
          <w:sz w:val="28"/>
          <w:szCs w:val="28"/>
        </w:rPr>
      </w:pPr>
    </w:p>
    <w:p w:rsidR="00765749" w:rsidRPr="00765749" w:rsidRDefault="00765749" w:rsidP="00765749">
      <w:pPr>
        <w:spacing w:after="0"/>
        <w:rPr>
          <w:rFonts w:ascii="Times New Roman" w:hAnsi="Times New Roman"/>
          <w:sz w:val="28"/>
          <w:szCs w:val="28"/>
        </w:rPr>
      </w:pPr>
    </w:p>
    <w:p w:rsidR="00765749" w:rsidRPr="00765749" w:rsidRDefault="00765749" w:rsidP="00765749">
      <w:pPr>
        <w:spacing w:after="0"/>
        <w:rPr>
          <w:rFonts w:ascii="Times New Roman" w:hAnsi="Times New Roman"/>
          <w:sz w:val="28"/>
          <w:szCs w:val="28"/>
        </w:rPr>
      </w:pPr>
    </w:p>
    <w:p w:rsidR="00765749" w:rsidRPr="00765749" w:rsidRDefault="00765749" w:rsidP="00765749">
      <w:pPr>
        <w:spacing w:after="0"/>
        <w:rPr>
          <w:rFonts w:ascii="Times New Roman" w:hAnsi="Times New Roman"/>
          <w:sz w:val="28"/>
          <w:szCs w:val="28"/>
        </w:rPr>
      </w:pPr>
    </w:p>
    <w:p w:rsidR="00765749" w:rsidRPr="00765749" w:rsidRDefault="00765749" w:rsidP="00765749">
      <w:pPr>
        <w:spacing w:after="0"/>
        <w:rPr>
          <w:rFonts w:ascii="Times New Roman" w:hAnsi="Times New Roman"/>
          <w:sz w:val="28"/>
          <w:szCs w:val="28"/>
        </w:rPr>
      </w:pPr>
    </w:p>
    <w:p w:rsidR="00765749" w:rsidRPr="00765749" w:rsidRDefault="00765749" w:rsidP="00765749">
      <w:pPr>
        <w:spacing w:after="0"/>
        <w:rPr>
          <w:rFonts w:ascii="Times New Roman" w:hAnsi="Times New Roman"/>
          <w:sz w:val="28"/>
          <w:szCs w:val="28"/>
        </w:rPr>
      </w:pPr>
    </w:p>
    <w:p w:rsidR="00765749" w:rsidRPr="00765749" w:rsidRDefault="00765749" w:rsidP="00765749">
      <w:pPr>
        <w:spacing w:after="0"/>
        <w:rPr>
          <w:rFonts w:ascii="Times New Roman" w:hAnsi="Times New Roman"/>
          <w:sz w:val="28"/>
          <w:szCs w:val="28"/>
        </w:rPr>
      </w:pPr>
    </w:p>
    <w:p w:rsidR="00765749" w:rsidRPr="00765749" w:rsidRDefault="00765749" w:rsidP="00765749">
      <w:pPr>
        <w:spacing w:after="0"/>
        <w:rPr>
          <w:rFonts w:ascii="Times New Roman" w:hAnsi="Times New Roman"/>
          <w:sz w:val="28"/>
          <w:szCs w:val="28"/>
        </w:rPr>
      </w:pPr>
    </w:p>
    <w:p w:rsidR="00765749" w:rsidRPr="00765749" w:rsidRDefault="00765749" w:rsidP="00765749">
      <w:pPr>
        <w:spacing w:after="0"/>
        <w:rPr>
          <w:rFonts w:ascii="Times New Roman" w:hAnsi="Times New Roman"/>
          <w:sz w:val="28"/>
          <w:szCs w:val="28"/>
        </w:rPr>
      </w:pPr>
    </w:p>
    <w:p w:rsidR="00765749" w:rsidRPr="00765749" w:rsidRDefault="00765749" w:rsidP="00765749">
      <w:pPr>
        <w:spacing w:after="0"/>
        <w:rPr>
          <w:rFonts w:ascii="Times New Roman" w:hAnsi="Times New Roman"/>
          <w:sz w:val="28"/>
          <w:szCs w:val="28"/>
        </w:rPr>
      </w:pPr>
    </w:p>
    <w:p w:rsidR="00765749" w:rsidRPr="00765749" w:rsidRDefault="00765749" w:rsidP="00765749">
      <w:pPr>
        <w:spacing w:after="0"/>
        <w:rPr>
          <w:rFonts w:ascii="Times New Roman" w:hAnsi="Times New Roman"/>
          <w:sz w:val="28"/>
          <w:szCs w:val="28"/>
        </w:rPr>
      </w:pPr>
    </w:p>
    <w:p w:rsidR="00765749" w:rsidRPr="00765749" w:rsidRDefault="00765749" w:rsidP="00765749">
      <w:pPr>
        <w:spacing w:after="0"/>
        <w:rPr>
          <w:rFonts w:ascii="Times New Roman" w:hAnsi="Times New Roman"/>
          <w:sz w:val="28"/>
          <w:szCs w:val="28"/>
        </w:rPr>
      </w:pPr>
    </w:p>
    <w:p w:rsidR="00765749" w:rsidRPr="00765749" w:rsidRDefault="00765749" w:rsidP="00765749">
      <w:pPr>
        <w:spacing w:after="0"/>
        <w:rPr>
          <w:rFonts w:ascii="Times New Roman" w:hAnsi="Times New Roman"/>
          <w:sz w:val="28"/>
          <w:szCs w:val="28"/>
        </w:rPr>
      </w:pPr>
    </w:p>
    <w:p w:rsidR="00765749" w:rsidRDefault="00765749" w:rsidP="00E80796">
      <w:pPr>
        <w:tabs>
          <w:tab w:val="left" w:pos="142"/>
          <w:tab w:val="left" w:pos="284"/>
          <w:tab w:val="left" w:pos="567"/>
          <w:tab w:val="left" w:pos="851"/>
          <w:tab w:val="left" w:pos="1134"/>
        </w:tabs>
        <w:spacing w:after="0"/>
        <w:outlineLvl w:val="1"/>
        <w:rPr>
          <w:rFonts w:ascii="Times New Roman" w:hAnsi="Times New Roman"/>
          <w:sz w:val="28"/>
          <w:szCs w:val="28"/>
        </w:rPr>
      </w:pPr>
    </w:p>
    <w:p w:rsidR="00E80796" w:rsidRPr="00765749" w:rsidRDefault="00E80796" w:rsidP="00E80796">
      <w:pPr>
        <w:tabs>
          <w:tab w:val="left" w:pos="142"/>
          <w:tab w:val="left" w:pos="284"/>
          <w:tab w:val="left" w:pos="567"/>
          <w:tab w:val="left" w:pos="851"/>
          <w:tab w:val="left" w:pos="1134"/>
        </w:tabs>
        <w:spacing w:after="0"/>
        <w:outlineLvl w:val="1"/>
        <w:rPr>
          <w:rFonts w:ascii="Times New Roman" w:hAnsi="Times New Roman"/>
          <w:sz w:val="28"/>
          <w:szCs w:val="28"/>
        </w:rPr>
      </w:pPr>
    </w:p>
    <w:p w:rsidR="00765749" w:rsidRPr="00E80796" w:rsidRDefault="00765749" w:rsidP="00765749">
      <w:pPr>
        <w:tabs>
          <w:tab w:val="left" w:pos="142"/>
          <w:tab w:val="left" w:pos="284"/>
          <w:tab w:val="left" w:pos="567"/>
          <w:tab w:val="left" w:pos="851"/>
          <w:tab w:val="left" w:pos="1134"/>
        </w:tabs>
        <w:spacing w:after="0"/>
        <w:jc w:val="right"/>
        <w:outlineLvl w:val="1"/>
        <w:rPr>
          <w:rFonts w:ascii="Times New Roman" w:hAnsi="Times New Roman"/>
          <w:sz w:val="24"/>
          <w:szCs w:val="24"/>
        </w:rPr>
      </w:pPr>
      <w:r w:rsidRPr="00E80796">
        <w:rPr>
          <w:rFonts w:ascii="Times New Roman" w:hAnsi="Times New Roman"/>
          <w:sz w:val="24"/>
          <w:szCs w:val="24"/>
        </w:rPr>
        <w:lastRenderedPageBreak/>
        <w:t>Приложение №2</w:t>
      </w:r>
    </w:p>
    <w:p w:rsidR="00765749" w:rsidRPr="00E80796" w:rsidRDefault="00765749" w:rsidP="00765749">
      <w:pPr>
        <w:tabs>
          <w:tab w:val="left" w:pos="142"/>
          <w:tab w:val="left" w:pos="284"/>
          <w:tab w:val="left" w:pos="567"/>
          <w:tab w:val="left" w:pos="851"/>
          <w:tab w:val="left" w:pos="1134"/>
        </w:tabs>
        <w:spacing w:after="0"/>
        <w:jc w:val="right"/>
        <w:rPr>
          <w:rFonts w:ascii="Times New Roman" w:hAnsi="Times New Roman"/>
          <w:kern w:val="28"/>
          <w:sz w:val="24"/>
          <w:szCs w:val="24"/>
        </w:rPr>
      </w:pPr>
      <w:r w:rsidRPr="00E80796">
        <w:rPr>
          <w:rFonts w:ascii="Times New Roman" w:hAnsi="Times New Roman"/>
          <w:sz w:val="24"/>
          <w:szCs w:val="24"/>
        </w:rPr>
        <w:t xml:space="preserve">к административному регламенту </w:t>
      </w:r>
    </w:p>
    <w:p w:rsidR="00765749" w:rsidRPr="00765749" w:rsidRDefault="00765749" w:rsidP="00765749">
      <w:pPr>
        <w:pStyle w:val="1"/>
        <w:tabs>
          <w:tab w:val="left" w:pos="0"/>
          <w:tab w:val="left" w:pos="4820"/>
        </w:tabs>
        <w:rPr>
          <w:rFonts w:ascii="Times New Roman" w:hAnsi="Times New Roman"/>
          <w:b/>
          <w:sz w:val="28"/>
          <w:szCs w:val="28"/>
        </w:rPr>
      </w:pPr>
    </w:p>
    <w:p w:rsidR="00765749" w:rsidRPr="00765749" w:rsidRDefault="00765749" w:rsidP="00E80796">
      <w:pPr>
        <w:pStyle w:val="aa"/>
        <w:spacing w:after="0" w:line="240" w:lineRule="auto"/>
        <w:ind w:left="0"/>
        <w:jc w:val="right"/>
        <w:rPr>
          <w:rFonts w:ascii="Times New Roman" w:hAnsi="Times New Roman"/>
          <w:b/>
          <w:sz w:val="28"/>
          <w:szCs w:val="28"/>
        </w:rPr>
      </w:pPr>
      <w:r w:rsidRPr="00765749">
        <w:rPr>
          <w:rFonts w:ascii="Times New Roman" w:hAnsi="Times New Roman"/>
          <w:b/>
          <w:sz w:val="28"/>
          <w:szCs w:val="28"/>
        </w:rPr>
        <w:t xml:space="preserve">Главе </w:t>
      </w:r>
      <w:r>
        <w:rPr>
          <w:rFonts w:ascii="Times New Roman" w:hAnsi="Times New Roman"/>
          <w:b/>
          <w:sz w:val="28"/>
          <w:szCs w:val="28"/>
        </w:rPr>
        <w:t>Вербовологовского</w:t>
      </w:r>
      <w:r w:rsidRPr="00765749">
        <w:rPr>
          <w:rFonts w:ascii="Times New Roman" w:hAnsi="Times New Roman"/>
          <w:b/>
          <w:sz w:val="28"/>
          <w:szCs w:val="28"/>
        </w:rPr>
        <w:t xml:space="preserve"> </w:t>
      </w:r>
    </w:p>
    <w:p w:rsidR="00765749" w:rsidRPr="00765749" w:rsidRDefault="00765749" w:rsidP="00E80796">
      <w:pPr>
        <w:pStyle w:val="aa"/>
        <w:spacing w:after="0" w:line="240" w:lineRule="auto"/>
        <w:ind w:left="0"/>
        <w:jc w:val="right"/>
        <w:rPr>
          <w:rFonts w:ascii="Times New Roman" w:hAnsi="Times New Roman"/>
          <w:sz w:val="28"/>
          <w:szCs w:val="28"/>
        </w:rPr>
      </w:pPr>
      <w:r w:rsidRPr="00765749">
        <w:rPr>
          <w:rFonts w:ascii="Times New Roman" w:hAnsi="Times New Roman"/>
          <w:b/>
          <w:sz w:val="28"/>
          <w:szCs w:val="28"/>
        </w:rPr>
        <w:t>сельског</w:t>
      </w:r>
      <w:r w:rsidR="00E80796">
        <w:rPr>
          <w:rFonts w:ascii="Times New Roman" w:hAnsi="Times New Roman"/>
          <w:b/>
          <w:sz w:val="28"/>
          <w:szCs w:val="28"/>
        </w:rPr>
        <w:t xml:space="preserve">о поселения </w:t>
      </w:r>
    </w:p>
    <w:p w:rsidR="00765749" w:rsidRPr="00765749" w:rsidRDefault="00765749" w:rsidP="00E80796">
      <w:pPr>
        <w:pStyle w:val="aa"/>
        <w:spacing w:after="0" w:line="240" w:lineRule="auto"/>
        <w:ind w:left="0"/>
        <w:jc w:val="right"/>
        <w:rPr>
          <w:rFonts w:ascii="Times New Roman" w:hAnsi="Times New Roman"/>
          <w:sz w:val="28"/>
          <w:szCs w:val="28"/>
        </w:rPr>
      </w:pPr>
      <w:r w:rsidRPr="00765749">
        <w:rPr>
          <w:rFonts w:ascii="Times New Roman" w:hAnsi="Times New Roman"/>
          <w:sz w:val="28"/>
          <w:szCs w:val="28"/>
        </w:rPr>
        <w:t>от__________________________________</w:t>
      </w:r>
    </w:p>
    <w:p w:rsidR="00765749" w:rsidRPr="00765749" w:rsidRDefault="00765749" w:rsidP="00E80796">
      <w:pPr>
        <w:pStyle w:val="aa"/>
        <w:spacing w:after="0" w:line="240" w:lineRule="auto"/>
        <w:ind w:left="0"/>
        <w:jc w:val="right"/>
        <w:rPr>
          <w:rFonts w:ascii="Times New Roman" w:hAnsi="Times New Roman"/>
          <w:sz w:val="28"/>
          <w:szCs w:val="28"/>
        </w:rPr>
      </w:pPr>
      <w:r w:rsidRPr="00765749">
        <w:rPr>
          <w:rFonts w:ascii="Times New Roman" w:hAnsi="Times New Roman"/>
          <w:sz w:val="28"/>
          <w:szCs w:val="28"/>
        </w:rPr>
        <w:t>____________________________________</w:t>
      </w:r>
    </w:p>
    <w:p w:rsidR="00765749" w:rsidRPr="00765749" w:rsidRDefault="00765749" w:rsidP="00E80796">
      <w:pPr>
        <w:pStyle w:val="aa"/>
        <w:spacing w:after="0" w:line="240" w:lineRule="auto"/>
        <w:ind w:left="0"/>
        <w:jc w:val="right"/>
        <w:rPr>
          <w:rFonts w:ascii="Times New Roman" w:hAnsi="Times New Roman"/>
          <w:sz w:val="28"/>
          <w:szCs w:val="28"/>
        </w:rPr>
      </w:pPr>
      <w:r w:rsidRPr="00765749">
        <w:rPr>
          <w:rFonts w:ascii="Times New Roman" w:hAnsi="Times New Roman"/>
          <w:sz w:val="28"/>
          <w:szCs w:val="28"/>
        </w:rPr>
        <w:t>юридический   адрес__________________</w:t>
      </w:r>
    </w:p>
    <w:p w:rsidR="00765749" w:rsidRPr="00765749" w:rsidRDefault="00765749" w:rsidP="00E80796">
      <w:pPr>
        <w:pStyle w:val="aa"/>
        <w:spacing w:after="0" w:line="240" w:lineRule="auto"/>
        <w:ind w:left="0"/>
        <w:jc w:val="right"/>
        <w:rPr>
          <w:rFonts w:ascii="Times New Roman" w:hAnsi="Times New Roman"/>
          <w:sz w:val="28"/>
          <w:szCs w:val="28"/>
        </w:rPr>
      </w:pPr>
      <w:r w:rsidRPr="00765749">
        <w:rPr>
          <w:rFonts w:ascii="Times New Roman" w:hAnsi="Times New Roman"/>
          <w:sz w:val="28"/>
          <w:szCs w:val="28"/>
        </w:rPr>
        <w:t xml:space="preserve">адрес для переписки </w:t>
      </w:r>
      <w:proofErr w:type="gramStart"/>
      <w:r w:rsidRPr="00765749">
        <w:rPr>
          <w:rFonts w:ascii="Times New Roman" w:hAnsi="Times New Roman"/>
          <w:sz w:val="28"/>
          <w:szCs w:val="28"/>
        </w:rPr>
        <w:t>( индекс</w:t>
      </w:r>
      <w:proofErr w:type="gramEnd"/>
      <w:r w:rsidRPr="00765749">
        <w:rPr>
          <w:rFonts w:ascii="Times New Roman" w:hAnsi="Times New Roman"/>
          <w:sz w:val="28"/>
          <w:szCs w:val="28"/>
        </w:rPr>
        <w:t>)__________</w:t>
      </w:r>
    </w:p>
    <w:p w:rsidR="00765749" w:rsidRPr="00765749" w:rsidRDefault="00765749" w:rsidP="00E80796">
      <w:pPr>
        <w:pStyle w:val="aa"/>
        <w:spacing w:after="0" w:line="240" w:lineRule="auto"/>
        <w:ind w:left="0" w:firstLine="0"/>
        <w:jc w:val="right"/>
        <w:rPr>
          <w:rFonts w:ascii="Times New Roman" w:hAnsi="Times New Roman"/>
          <w:sz w:val="28"/>
          <w:szCs w:val="28"/>
        </w:rPr>
      </w:pPr>
      <w:r w:rsidRPr="00765749">
        <w:rPr>
          <w:rFonts w:ascii="Times New Roman" w:hAnsi="Times New Roman"/>
          <w:sz w:val="28"/>
          <w:szCs w:val="28"/>
        </w:rPr>
        <w:t>р/с_________________________________ к/с_________________________________</w:t>
      </w:r>
    </w:p>
    <w:p w:rsidR="00765749" w:rsidRPr="00765749" w:rsidRDefault="00765749" w:rsidP="00E80796">
      <w:pPr>
        <w:pStyle w:val="aa"/>
        <w:spacing w:after="0" w:line="240" w:lineRule="auto"/>
        <w:ind w:left="0"/>
        <w:jc w:val="right"/>
        <w:rPr>
          <w:rFonts w:ascii="Times New Roman" w:hAnsi="Times New Roman"/>
          <w:sz w:val="28"/>
          <w:szCs w:val="28"/>
        </w:rPr>
      </w:pPr>
      <w:r w:rsidRPr="00765749">
        <w:rPr>
          <w:rFonts w:ascii="Times New Roman" w:hAnsi="Times New Roman"/>
          <w:sz w:val="28"/>
          <w:szCs w:val="28"/>
        </w:rPr>
        <w:t>банк________________________________</w:t>
      </w:r>
    </w:p>
    <w:p w:rsidR="00765749" w:rsidRPr="00765749" w:rsidRDefault="00765749" w:rsidP="00E80796">
      <w:pPr>
        <w:pStyle w:val="aa"/>
        <w:spacing w:after="0" w:line="240" w:lineRule="auto"/>
        <w:ind w:left="0"/>
        <w:jc w:val="right"/>
        <w:rPr>
          <w:rFonts w:ascii="Times New Roman" w:hAnsi="Times New Roman"/>
          <w:sz w:val="28"/>
          <w:szCs w:val="28"/>
        </w:rPr>
      </w:pPr>
      <w:r w:rsidRPr="00765749">
        <w:rPr>
          <w:rFonts w:ascii="Times New Roman" w:hAnsi="Times New Roman"/>
          <w:sz w:val="28"/>
          <w:szCs w:val="28"/>
        </w:rPr>
        <w:t>БИК________________________________</w:t>
      </w:r>
    </w:p>
    <w:p w:rsidR="00765749" w:rsidRPr="00765749" w:rsidRDefault="00765749" w:rsidP="00E80796">
      <w:pPr>
        <w:pStyle w:val="aa"/>
        <w:spacing w:after="0" w:line="240" w:lineRule="auto"/>
        <w:ind w:left="0"/>
        <w:jc w:val="right"/>
        <w:rPr>
          <w:rFonts w:ascii="Times New Roman" w:hAnsi="Times New Roman"/>
          <w:sz w:val="28"/>
          <w:szCs w:val="28"/>
        </w:rPr>
      </w:pPr>
      <w:r w:rsidRPr="00765749">
        <w:rPr>
          <w:rFonts w:ascii="Times New Roman" w:hAnsi="Times New Roman"/>
          <w:sz w:val="28"/>
          <w:szCs w:val="28"/>
        </w:rPr>
        <w:t>ИНН________________________________</w:t>
      </w:r>
    </w:p>
    <w:p w:rsidR="00765749" w:rsidRPr="00765749" w:rsidRDefault="00765749" w:rsidP="00E80796">
      <w:pPr>
        <w:pStyle w:val="aa"/>
        <w:spacing w:after="0" w:line="240" w:lineRule="auto"/>
        <w:ind w:left="0"/>
        <w:jc w:val="right"/>
        <w:rPr>
          <w:rFonts w:ascii="Times New Roman" w:hAnsi="Times New Roman"/>
          <w:sz w:val="28"/>
          <w:szCs w:val="28"/>
        </w:rPr>
      </w:pPr>
      <w:r w:rsidRPr="00765749">
        <w:rPr>
          <w:rFonts w:ascii="Times New Roman" w:hAnsi="Times New Roman"/>
          <w:sz w:val="28"/>
          <w:szCs w:val="28"/>
        </w:rPr>
        <w:t>ОГРН_______________________________</w:t>
      </w:r>
    </w:p>
    <w:p w:rsidR="00765749" w:rsidRPr="00765749" w:rsidRDefault="00765749" w:rsidP="00E80796">
      <w:pPr>
        <w:pStyle w:val="aa"/>
        <w:spacing w:after="0" w:line="240" w:lineRule="auto"/>
        <w:ind w:left="0"/>
        <w:jc w:val="right"/>
        <w:rPr>
          <w:rFonts w:ascii="Times New Roman" w:hAnsi="Times New Roman"/>
          <w:sz w:val="28"/>
          <w:szCs w:val="28"/>
        </w:rPr>
      </w:pPr>
      <w:r w:rsidRPr="00765749">
        <w:rPr>
          <w:rFonts w:ascii="Times New Roman" w:hAnsi="Times New Roman"/>
          <w:sz w:val="28"/>
          <w:szCs w:val="28"/>
        </w:rPr>
        <w:t>Паспорт _____________________________</w:t>
      </w:r>
    </w:p>
    <w:p w:rsidR="00765749" w:rsidRPr="00765749" w:rsidRDefault="00765749" w:rsidP="00E80796">
      <w:pPr>
        <w:pStyle w:val="aa"/>
        <w:spacing w:after="0" w:line="240" w:lineRule="auto"/>
        <w:ind w:left="0"/>
        <w:jc w:val="right"/>
        <w:rPr>
          <w:rFonts w:ascii="Times New Roman" w:hAnsi="Times New Roman"/>
          <w:sz w:val="28"/>
          <w:szCs w:val="28"/>
        </w:rPr>
      </w:pPr>
      <w:r w:rsidRPr="00765749">
        <w:rPr>
          <w:rFonts w:ascii="Times New Roman" w:hAnsi="Times New Roman"/>
          <w:sz w:val="28"/>
          <w:szCs w:val="28"/>
        </w:rPr>
        <w:t xml:space="preserve">Контактный </w:t>
      </w:r>
      <w:proofErr w:type="gramStart"/>
      <w:r w:rsidRPr="00765749">
        <w:rPr>
          <w:rFonts w:ascii="Times New Roman" w:hAnsi="Times New Roman"/>
          <w:sz w:val="28"/>
          <w:szCs w:val="28"/>
        </w:rPr>
        <w:t>тел:_</w:t>
      </w:r>
      <w:proofErr w:type="gramEnd"/>
      <w:r w:rsidRPr="00765749">
        <w:rPr>
          <w:rFonts w:ascii="Times New Roman" w:hAnsi="Times New Roman"/>
          <w:sz w:val="28"/>
          <w:szCs w:val="28"/>
        </w:rPr>
        <w:t>_____________________</w:t>
      </w:r>
    </w:p>
    <w:p w:rsidR="00765749" w:rsidRPr="00765749" w:rsidRDefault="00765749" w:rsidP="00E80796">
      <w:pPr>
        <w:pStyle w:val="1"/>
        <w:tabs>
          <w:tab w:val="left" w:pos="0"/>
        </w:tabs>
        <w:jc w:val="right"/>
        <w:rPr>
          <w:rFonts w:ascii="Times New Roman" w:hAnsi="Times New Roman"/>
          <w:b/>
          <w:sz w:val="28"/>
          <w:szCs w:val="28"/>
        </w:rPr>
      </w:pPr>
      <w:r w:rsidRPr="00765749">
        <w:rPr>
          <w:rFonts w:ascii="Times New Roman" w:hAnsi="Times New Roman"/>
          <w:sz w:val="28"/>
          <w:szCs w:val="28"/>
        </w:rPr>
        <w:tab/>
      </w:r>
      <w:r w:rsidRPr="00765749">
        <w:rPr>
          <w:rFonts w:ascii="Times New Roman" w:hAnsi="Times New Roman"/>
          <w:sz w:val="28"/>
          <w:szCs w:val="28"/>
        </w:rPr>
        <w:tab/>
      </w:r>
      <w:r w:rsidRPr="00765749">
        <w:rPr>
          <w:rFonts w:ascii="Times New Roman" w:hAnsi="Times New Roman"/>
          <w:sz w:val="28"/>
          <w:szCs w:val="28"/>
        </w:rPr>
        <w:tab/>
      </w:r>
      <w:r w:rsidRPr="00765749">
        <w:rPr>
          <w:rFonts w:ascii="Times New Roman" w:hAnsi="Times New Roman"/>
          <w:sz w:val="28"/>
          <w:szCs w:val="28"/>
        </w:rPr>
        <w:tab/>
      </w:r>
      <w:r w:rsidRPr="00765749">
        <w:rPr>
          <w:rFonts w:ascii="Times New Roman" w:hAnsi="Times New Roman"/>
          <w:sz w:val="28"/>
          <w:szCs w:val="28"/>
        </w:rPr>
        <w:tab/>
        <w:t xml:space="preserve">      Электронный адрес ___________________</w:t>
      </w:r>
    </w:p>
    <w:p w:rsidR="00765749" w:rsidRPr="00765749" w:rsidRDefault="00765749" w:rsidP="00765749">
      <w:pPr>
        <w:spacing w:after="0"/>
        <w:jc w:val="center"/>
        <w:rPr>
          <w:rFonts w:ascii="Times New Roman" w:hAnsi="Times New Roman"/>
          <w:sz w:val="28"/>
          <w:szCs w:val="28"/>
        </w:rPr>
      </w:pPr>
    </w:p>
    <w:p w:rsidR="00765749" w:rsidRPr="00765749" w:rsidRDefault="00765749" w:rsidP="00765749">
      <w:pPr>
        <w:spacing w:after="0"/>
        <w:jc w:val="center"/>
        <w:rPr>
          <w:rFonts w:ascii="Times New Roman" w:hAnsi="Times New Roman"/>
          <w:b/>
          <w:sz w:val="28"/>
          <w:szCs w:val="28"/>
        </w:rPr>
      </w:pPr>
      <w:r w:rsidRPr="00765749">
        <w:rPr>
          <w:rFonts w:ascii="Times New Roman" w:hAnsi="Times New Roman"/>
          <w:b/>
          <w:sz w:val="28"/>
          <w:szCs w:val="28"/>
        </w:rPr>
        <w:t>Заявление</w:t>
      </w:r>
    </w:p>
    <w:p w:rsidR="00765749" w:rsidRPr="00765749" w:rsidRDefault="00765749" w:rsidP="00765749">
      <w:pPr>
        <w:spacing w:after="0"/>
        <w:rPr>
          <w:rFonts w:ascii="Times New Roman" w:hAnsi="Times New Roman"/>
          <w:sz w:val="28"/>
          <w:szCs w:val="28"/>
        </w:rPr>
      </w:pPr>
    </w:p>
    <w:p w:rsidR="00765749" w:rsidRPr="00765749" w:rsidRDefault="00765749" w:rsidP="00765749">
      <w:pPr>
        <w:spacing w:after="0"/>
        <w:ind w:firstLine="708"/>
        <w:rPr>
          <w:rFonts w:ascii="Times New Roman" w:hAnsi="Times New Roman"/>
          <w:sz w:val="28"/>
          <w:szCs w:val="28"/>
        </w:rPr>
      </w:pPr>
      <w:r w:rsidRPr="00765749">
        <w:rPr>
          <w:rFonts w:ascii="Times New Roman" w:hAnsi="Times New Roman"/>
          <w:sz w:val="28"/>
          <w:szCs w:val="28"/>
        </w:rPr>
        <w:t>Прошу (сим) расторгнуть договор аренды № _______ от _______________ объекта муниципального имущества, расположенного по ________________________________________________________</w:t>
      </w:r>
    </w:p>
    <w:p w:rsidR="00765749" w:rsidRPr="00765749" w:rsidRDefault="00765749" w:rsidP="00765749">
      <w:pPr>
        <w:spacing w:after="0"/>
        <w:jc w:val="center"/>
        <w:rPr>
          <w:rFonts w:ascii="Times New Roman" w:hAnsi="Times New Roman"/>
          <w:sz w:val="28"/>
          <w:szCs w:val="28"/>
        </w:rPr>
      </w:pPr>
      <w:r w:rsidRPr="00765749">
        <w:rPr>
          <w:rFonts w:ascii="Times New Roman" w:hAnsi="Times New Roman"/>
          <w:sz w:val="28"/>
          <w:szCs w:val="28"/>
        </w:rPr>
        <w:t>(адрес объекта недвижимого имущества)</w:t>
      </w:r>
    </w:p>
    <w:p w:rsidR="00765749" w:rsidRPr="00765749" w:rsidRDefault="00765749" w:rsidP="00765749">
      <w:pPr>
        <w:spacing w:after="0"/>
        <w:rPr>
          <w:rFonts w:ascii="Times New Roman" w:hAnsi="Times New Roman"/>
          <w:sz w:val="28"/>
          <w:szCs w:val="28"/>
        </w:rPr>
      </w:pPr>
      <w:r w:rsidRPr="00765749">
        <w:rPr>
          <w:rFonts w:ascii="Times New Roman" w:hAnsi="Times New Roman"/>
          <w:sz w:val="28"/>
          <w:szCs w:val="28"/>
        </w:rPr>
        <w:t>предоставленного распоряжением (Постановлением (распоряжением) Главы Администрации) №______ от __________ для______________________</w:t>
      </w:r>
    </w:p>
    <w:p w:rsidR="00765749" w:rsidRPr="00765749" w:rsidRDefault="00765749" w:rsidP="00765749">
      <w:pPr>
        <w:spacing w:after="0"/>
        <w:rPr>
          <w:rFonts w:ascii="Times New Roman" w:hAnsi="Times New Roman"/>
          <w:sz w:val="28"/>
          <w:szCs w:val="28"/>
        </w:rPr>
      </w:pPr>
      <w:r w:rsidRPr="00765749">
        <w:rPr>
          <w:rFonts w:ascii="Times New Roman" w:hAnsi="Times New Roman"/>
          <w:sz w:val="28"/>
          <w:szCs w:val="28"/>
        </w:rPr>
        <w:t>________________________________________</w:t>
      </w:r>
      <w:r w:rsidR="00E80796">
        <w:rPr>
          <w:rFonts w:ascii="Times New Roman" w:hAnsi="Times New Roman"/>
          <w:sz w:val="28"/>
          <w:szCs w:val="28"/>
        </w:rPr>
        <w:t>______________________________</w:t>
      </w:r>
    </w:p>
    <w:p w:rsidR="00765749" w:rsidRPr="00765749" w:rsidRDefault="00765749" w:rsidP="00765749">
      <w:pPr>
        <w:spacing w:after="0"/>
        <w:jc w:val="center"/>
        <w:rPr>
          <w:rFonts w:ascii="Times New Roman" w:hAnsi="Times New Roman"/>
          <w:sz w:val="28"/>
          <w:szCs w:val="28"/>
        </w:rPr>
      </w:pPr>
      <w:r w:rsidRPr="00765749">
        <w:rPr>
          <w:rFonts w:ascii="Times New Roman" w:hAnsi="Times New Roman"/>
          <w:sz w:val="28"/>
          <w:szCs w:val="28"/>
        </w:rPr>
        <w:t>(цель использования объекта недвижимого имущества)</w:t>
      </w:r>
    </w:p>
    <w:p w:rsidR="00765749" w:rsidRPr="00765749" w:rsidRDefault="00765749" w:rsidP="00765749">
      <w:pPr>
        <w:spacing w:after="0"/>
        <w:rPr>
          <w:rFonts w:ascii="Times New Roman" w:hAnsi="Times New Roman"/>
          <w:sz w:val="28"/>
          <w:szCs w:val="28"/>
        </w:rPr>
      </w:pPr>
    </w:p>
    <w:p w:rsidR="00765749" w:rsidRPr="00765749" w:rsidRDefault="00765749" w:rsidP="00765749">
      <w:pPr>
        <w:spacing w:after="0"/>
        <w:rPr>
          <w:rFonts w:ascii="Times New Roman" w:hAnsi="Times New Roman"/>
          <w:sz w:val="28"/>
          <w:szCs w:val="28"/>
        </w:rPr>
      </w:pPr>
      <w:r w:rsidRPr="00765749">
        <w:rPr>
          <w:rFonts w:ascii="Times New Roman" w:hAnsi="Times New Roman"/>
          <w:sz w:val="28"/>
          <w:szCs w:val="28"/>
        </w:rPr>
        <w:t>в связи с ________________________________________________________________</w:t>
      </w:r>
    </w:p>
    <w:p w:rsidR="00765749" w:rsidRPr="00765749" w:rsidRDefault="00765749" w:rsidP="00765749">
      <w:pPr>
        <w:spacing w:after="0"/>
        <w:jc w:val="center"/>
        <w:rPr>
          <w:rFonts w:ascii="Times New Roman" w:hAnsi="Times New Roman"/>
          <w:sz w:val="28"/>
          <w:szCs w:val="28"/>
        </w:rPr>
      </w:pPr>
      <w:r w:rsidRPr="00765749">
        <w:rPr>
          <w:rFonts w:ascii="Times New Roman" w:hAnsi="Times New Roman"/>
          <w:sz w:val="28"/>
          <w:szCs w:val="28"/>
        </w:rPr>
        <w:t>(указать причину)</w:t>
      </w:r>
    </w:p>
    <w:p w:rsidR="00765749" w:rsidRPr="00765749" w:rsidRDefault="00765749" w:rsidP="00765749">
      <w:pPr>
        <w:spacing w:after="0"/>
        <w:rPr>
          <w:rFonts w:ascii="Times New Roman" w:hAnsi="Times New Roman"/>
          <w:sz w:val="28"/>
          <w:szCs w:val="28"/>
        </w:rPr>
      </w:pPr>
      <w:proofErr w:type="gramStart"/>
      <w:r w:rsidRPr="00765749">
        <w:rPr>
          <w:rFonts w:ascii="Times New Roman" w:hAnsi="Times New Roman"/>
          <w:sz w:val="28"/>
          <w:szCs w:val="28"/>
        </w:rPr>
        <w:t>Заявитель:_</w:t>
      </w:r>
      <w:proofErr w:type="gramEnd"/>
      <w:r w:rsidRPr="00765749">
        <w:rPr>
          <w:rFonts w:ascii="Times New Roman" w:hAnsi="Times New Roman"/>
          <w:sz w:val="28"/>
          <w:szCs w:val="28"/>
        </w:rPr>
        <w:t>_______________________                               _____________</w:t>
      </w:r>
    </w:p>
    <w:p w:rsidR="00765749" w:rsidRPr="00765749" w:rsidRDefault="00765749" w:rsidP="00765749">
      <w:pPr>
        <w:spacing w:after="0"/>
        <w:rPr>
          <w:rFonts w:ascii="Times New Roman" w:hAnsi="Times New Roman"/>
          <w:sz w:val="28"/>
          <w:szCs w:val="28"/>
        </w:rPr>
      </w:pPr>
      <w:r w:rsidRPr="00765749">
        <w:rPr>
          <w:rFonts w:ascii="Times New Roman" w:hAnsi="Times New Roman"/>
          <w:sz w:val="28"/>
          <w:szCs w:val="28"/>
        </w:rPr>
        <w:t xml:space="preserve">(Ф.И.О., должность представителя юридического </w:t>
      </w:r>
      <w:proofErr w:type="gramStart"/>
      <w:r w:rsidRPr="00765749">
        <w:rPr>
          <w:rFonts w:ascii="Times New Roman" w:hAnsi="Times New Roman"/>
          <w:sz w:val="28"/>
          <w:szCs w:val="28"/>
        </w:rPr>
        <w:t xml:space="preserve">лица;   </w:t>
      </w:r>
      <w:proofErr w:type="gramEnd"/>
      <w:r w:rsidRPr="00765749">
        <w:rPr>
          <w:rFonts w:ascii="Times New Roman" w:hAnsi="Times New Roman"/>
          <w:sz w:val="28"/>
          <w:szCs w:val="28"/>
        </w:rPr>
        <w:t xml:space="preserve">                                                   (подпись)</w:t>
      </w:r>
    </w:p>
    <w:p w:rsidR="00765749" w:rsidRPr="00765749" w:rsidRDefault="00E80796" w:rsidP="00765749">
      <w:pPr>
        <w:spacing w:after="0"/>
        <w:rPr>
          <w:rFonts w:ascii="Times New Roman" w:hAnsi="Times New Roman"/>
          <w:sz w:val="28"/>
          <w:szCs w:val="28"/>
        </w:rPr>
      </w:pPr>
      <w:r>
        <w:rPr>
          <w:rFonts w:ascii="Times New Roman" w:hAnsi="Times New Roman"/>
          <w:sz w:val="28"/>
          <w:szCs w:val="28"/>
        </w:rPr>
        <w:t>Ф.И.О. физического лица)</w:t>
      </w:r>
    </w:p>
    <w:p w:rsidR="00765749" w:rsidRPr="00765749" w:rsidRDefault="00765749" w:rsidP="00765749">
      <w:pPr>
        <w:spacing w:after="0"/>
        <w:rPr>
          <w:rFonts w:ascii="Times New Roman" w:hAnsi="Times New Roman"/>
          <w:sz w:val="28"/>
          <w:szCs w:val="28"/>
        </w:rPr>
      </w:pPr>
      <w:r w:rsidRPr="00765749">
        <w:rPr>
          <w:rFonts w:ascii="Times New Roman" w:hAnsi="Times New Roman"/>
          <w:sz w:val="28"/>
          <w:szCs w:val="28"/>
        </w:rPr>
        <w:t>«_____»______________20__г.                                  М.П.</w:t>
      </w:r>
    </w:p>
    <w:p w:rsidR="00765749" w:rsidRPr="00765749" w:rsidRDefault="00E80796" w:rsidP="00765749">
      <w:pPr>
        <w:spacing w:after="0"/>
        <w:ind w:hanging="4111"/>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______________________</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765749" w:rsidRPr="00765749">
        <w:rPr>
          <w:rFonts w:ascii="Times New Roman" w:hAnsi="Times New Roman"/>
          <w:sz w:val="28"/>
          <w:szCs w:val="28"/>
        </w:rPr>
        <w:t xml:space="preserve">                                                                                                                                                                              </w:t>
      </w:r>
      <w:proofErr w:type="gramStart"/>
      <w:r w:rsidR="00765749" w:rsidRPr="00765749">
        <w:rPr>
          <w:rFonts w:ascii="Times New Roman" w:hAnsi="Times New Roman"/>
          <w:sz w:val="28"/>
          <w:szCs w:val="28"/>
        </w:rPr>
        <w:t xml:space="preserve">   (</w:t>
      </w:r>
      <w:proofErr w:type="gramEnd"/>
      <w:r w:rsidR="00765749" w:rsidRPr="00765749">
        <w:rPr>
          <w:rFonts w:ascii="Times New Roman" w:hAnsi="Times New Roman"/>
          <w:sz w:val="28"/>
          <w:szCs w:val="28"/>
        </w:rPr>
        <w:t>подпись заявителя)</w:t>
      </w:r>
    </w:p>
    <w:p w:rsidR="005C4968" w:rsidRPr="00765749" w:rsidRDefault="005C4968" w:rsidP="00765749">
      <w:pPr>
        <w:spacing w:after="0"/>
        <w:rPr>
          <w:rFonts w:ascii="Times New Roman" w:hAnsi="Times New Roman"/>
          <w:sz w:val="28"/>
          <w:szCs w:val="28"/>
        </w:rPr>
      </w:pPr>
    </w:p>
    <w:sectPr w:rsidR="005C4968" w:rsidRPr="00765749" w:rsidSect="00A83F1F">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E1F71"/>
    <w:multiLevelType w:val="multilevel"/>
    <w:tmpl w:val="D2801C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25B3F1A"/>
    <w:multiLevelType w:val="multilevel"/>
    <w:tmpl w:val="F6BAC83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74BD9"/>
    <w:rsid w:val="004C09F2"/>
    <w:rsid w:val="005034F9"/>
    <w:rsid w:val="005C4968"/>
    <w:rsid w:val="00743445"/>
    <w:rsid w:val="00765749"/>
    <w:rsid w:val="00814C85"/>
    <w:rsid w:val="008D7822"/>
    <w:rsid w:val="008F016E"/>
    <w:rsid w:val="00A51415"/>
    <w:rsid w:val="00A74BD9"/>
    <w:rsid w:val="00A83F1F"/>
    <w:rsid w:val="00AC6F04"/>
    <w:rsid w:val="00AF5995"/>
    <w:rsid w:val="00B660B8"/>
    <w:rsid w:val="00D54880"/>
    <w:rsid w:val="00DF25AE"/>
    <w:rsid w:val="00E807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E6A34A4-77CF-4547-B83A-77A55A566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4968"/>
    <w:rPr>
      <w:rFonts w:ascii="Calibri" w:eastAsia="Times New Roman" w:hAnsi="Calibri" w:cs="Times New Roman"/>
      <w:lang w:eastAsia="ru-RU"/>
    </w:rPr>
  </w:style>
  <w:style w:type="paragraph" w:styleId="1">
    <w:name w:val="heading 1"/>
    <w:basedOn w:val="a"/>
    <w:next w:val="a"/>
    <w:link w:val="10"/>
    <w:qFormat/>
    <w:rsid w:val="00765749"/>
    <w:pPr>
      <w:keepNext/>
      <w:spacing w:after="0" w:line="240" w:lineRule="auto"/>
      <w:jc w:val="center"/>
      <w:outlineLvl w:val="0"/>
    </w:pPr>
    <w:rPr>
      <w:rFonts w:ascii="Arial" w:hAnsi="Arial"/>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C4968"/>
    <w:pPr>
      <w:spacing w:after="0" w:line="240" w:lineRule="auto"/>
    </w:pPr>
    <w:rPr>
      <w:rFonts w:ascii="Calibri" w:eastAsia="Times New Roman" w:hAnsi="Calibri" w:cs="Times New Roman"/>
      <w:lang w:eastAsia="ru-RU"/>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5C4968"/>
    <w:pPr>
      <w:spacing w:before="75" w:after="75" w:line="240" w:lineRule="auto"/>
    </w:pPr>
    <w:rPr>
      <w:rFonts w:ascii="Arial" w:hAnsi="Arial" w:cs="Arial"/>
      <w:color w:val="000000"/>
      <w:sz w:val="20"/>
      <w:szCs w:val="20"/>
    </w:rPr>
  </w:style>
  <w:style w:type="character" w:customStyle="1" w:styleId="fontstyle98">
    <w:name w:val="fontstyle98"/>
    <w:basedOn w:val="a0"/>
    <w:rsid w:val="005C4968"/>
    <w:rPr>
      <w:rFonts w:ascii="Times New Roman" w:hAnsi="Times New Roman" w:cs="Times New Roman" w:hint="default"/>
    </w:rPr>
  </w:style>
  <w:style w:type="paragraph" w:styleId="a5">
    <w:name w:val="List Paragraph"/>
    <w:basedOn w:val="a"/>
    <w:uiPriority w:val="34"/>
    <w:qFormat/>
    <w:rsid w:val="005C4968"/>
    <w:pPr>
      <w:ind w:left="720"/>
      <w:contextualSpacing/>
    </w:pPr>
  </w:style>
  <w:style w:type="paragraph" w:customStyle="1" w:styleId="Default">
    <w:name w:val="Default"/>
    <w:rsid w:val="00A83F1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4">
    <w:name w:val="Style4"/>
    <w:basedOn w:val="a"/>
    <w:uiPriority w:val="99"/>
    <w:rsid w:val="00A83F1F"/>
    <w:pPr>
      <w:widowControl w:val="0"/>
      <w:autoSpaceDE w:val="0"/>
      <w:autoSpaceDN w:val="0"/>
      <w:adjustRightInd w:val="0"/>
      <w:spacing w:after="0" w:line="240" w:lineRule="auto"/>
    </w:pPr>
    <w:rPr>
      <w:rFonts w:ascii="Consolas" w:hAnsi="Consolas"/>
      <w:sz w:val="24"/>
      <w:szCs w:val="24"/>
    </w:rPr>
  </w:style>
  <w:style w:type="paragraph" w:styleId="a6">
    <w:name w:val="Balloon Text"/>
    <w:basedOn w:val="a"/>
    <w:link w:val="a7"/>
    <w:uiPriority w:val="99"/>
    <w:semiHidden/>
    <w:unhideWhenUsed/>
    <w:rsid w:val="00D548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54880"/>
    <w:rPr>
      <w:rFonts w:ascii="Tahoma" w:eastAsia="Times New Roman" w:hAnsi="Tahoma" w:cs="Tahoma"/>
      <w:sz w:val="16"/>
      <w:szCs w:val="16"/>
      <w:lang w:eastAsia="ru-RU"/>
    </w:rPr>
  </w:style>
  <w:style w:type="character" w:customStyle="1" w:styleId="10">
    <w:name w:val="Заголовок 1 Знак"/>
    <w:basedOn w:val="a0"/>
    <w:link w:val="1"/>
    <w:rsid w:val="00765749"/>
    <w:rPr>
      <w:rFonts w:ascii="Arial" w:eastAsia="Times New Roman" w:hAnsi="Arial" w:cs="Times New Roman"/>
      <w:sz w:val="36"/>
      <w:szCs w:val="20"/>
      <w:lang w:eastAsia="ru-RU"/>
    </w:rPr>
  </w:style>
  <w:style w:type="character" w:styleId="a8">
    <w:name w:val="Hyperlink"/>
    <w:uiPriority w:val="99"/>
    <w:unhideWhenUsed/>
    <w:rsid w:val="00765749"/>
    <w:rPr>
      <w:color w:val="0000FF"/>
      <w:u w:val="single"/>
    </w:rPr>
  </w:style>
  <w:style w:type="character" w:customStyle="1" w:styleId="a9">
    <w:name w:val="Основной текст_"/>
    <w:link w:val="2"/>
    <w:rsid w:val="00765749"/>
    <w:rPr>
      <w:rFonts w:ascii="Times New Roman" w:eastAsia="Times New Roman" w:hAnsi="Times New Roman"/>
      <w:sz w:val="27"/>
      <w:szCs w:val="27"/>
      <w:shd w:val="clear" w:color="auto" w:fill="FFFFFF"/>
    </w:rPr>
  </w:style>
  <w:style w:type="paragraph" w:customStyle="1" w:styleId="2">
    <w:name w:val="Основной текст2"/>
    <w:basedOn w:val="a"/>
    <w:link w:val="a9"/>
    <w:rsid w:val="00765749"/>
    <w:pPr>
      <w:widowControl w:val="0"/>
      <w:shd w:val="clear" w:color="auto" w:fill="FFFFFF"/>
      <w:spacing w:after="360" w:line="302" w:lineRule="exact"/>
      <w:ind w:hanging="1100"/>
      <w:jc w:val="center"/>
    </w:pPr>
    <w:rPr>
      <w:rFonts w:ascii="Times New Roman" w:hAnsi="Times New Roman" w:cstheme="minorBidi"/>
      <w:sz w:val="27"/>
      <w:szCs w:val="27"/>
      <w:lang w:eastAsia="en-US"/>
    </w:rPr>
  </w:style>
  <w:style w:type="paragraph" w:customStyle="1" w:styleId="ConsPlusTitle">
    <w:name w:val="ConsPlusTitle"/>
    <w:rsid w:val="0076574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1">
    <w:name w:val="нум список 1"/>
    <w:basedOn w:val="a"/>
    <w:rsid w:val="00765749"/>
    <w:pPr>
      <w:tabs>
        <w:tab w:val="left" w:pos="360"/>
      </w:tabs>
      <w:spacing w:before="120" w:after="120" w:line="240" w:lineRule="auto"/>
      <w:jc w:val="both"/>
    </w:pPr>
    <w:rPr>
      <w:rFonts w:ascii="Times New Roman" w:hAnsi="Times New Roman"/>
      <w:sz w:val="24"/>
      <w:szCs w:val="20"/>
      <w:lang w:eastAsia="ar-SA"/>
    </w:rPr>
  </w:style>
  <w:style w:type="character" w:customStyle="1" w:styleId="rvts7">
    <w:name w:val="rvts7"/>
    <w:rsid w:val="00765749"/>
  </w:style>
  <w:style w:type="paragraph" w:styleId="aa">
    <w:name w:val="Body Text Indent"/>
    <w:basedOn w:val="a"/>
    <w:link w:val="ab"/>
    <w:uiPriority w:val="99"/>
    <w:semiHidden/>
    <w:unhideWhenUsed/>
    <w:rsid w:val="00765749"/>
    <w:pPr>
      <w:spacing w:after="120"/>
      <w:ind w:left="283" w:firstLine="567"/>
      <w:jc w:val="both"/>
    </w:pPr>
    <w:rPr>
      <w:rFonts w:ascii="Tahoma" w:eastAsia="Calibri" w:hAnsi="Tahoma"/>
      <w:sz w:val="24"/>
      <w:lang w:eastAsia="en-US"/>
    </w:rPr>
  </w:style>
  <w:style w:type="character" w:customStyle="1" w:styleId="ab">
    <w:name w:val="Основной текст с отступом Знак"/>
    <w:basedOn w:val="a0"/>
    <w:link w:val="aa"/>
    <w:uiPriority w:val="99"/>
    <w:semiHidden/>
    <w:rsid w:val="00765749"/>
    <w:rPr>
      <w:rFonts w:ascii="Tahoma" w:eastAsia="Calibri" w:hAnsi="Tahoma"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p09094@donpac.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3963</Words>
  <Characters>22595</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user</cp:lastModifiedBy>
  <cp:revision>10</cp:revision>
  <cp:lastPrinted>2016-02-24T08:49:00Z</cp:lastPrinted>
  <dcterms:created xsi:type="dcterms:W3CDTF">2015-12-23T11:47:00Z</dcterms:created>
  <dcterms:modified xsi:type="dcterms:W3CDTF">2016-02-24T08:52:00Z</dcterms:modified>
</cp:coreProperties>
</file>