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BC5" w:rsidRDefault="003E5BC5" w:rsidP="003E5BC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ВЕРБОВОЛОГОВСКОГО </w:t>
      </w:r>
    </w:p>
    <w:p w:rsidR="003E5BC5" w:rsidRDefault="003E5BC5" w:rsidP="003E5BC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3E5BC5" w:rsidRDefault="003E5BC5" w:rsidP="003E5BC5">
      <w:pPr>
        <w:jc w:val="center"/>
        <w:rPr>
          <w:rFonts w:ascii="Times New Roman" w:hAnsi="Times New Roman"/>
          <w:sz w:val="28"/>
          <w:szCs w:val="28"/>
        </w:rPr>
      </w:pPr>
    </w:p>
    <w:p w:rsidR="003E5BC5" w:rsidRDefault="003E5BC5" w:rsidP="003E5BC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E5BC5" w:rsidRDefault="003E5BC5" w:rsidP="003E5BC5">
      <w:pPr>
        <w:jc w:val="center"/>
        <w:rPr>
          <w:rFonts w:ascii="Times New Roman" w:hAnsi="Times New Roman"/>
          <w:sz w:val="28"/>
          <w:szCs w:val="28"/>
        </w:rPr>
      </w:pPr>
    </w:p>
    <w:p w:rsidR="003E5BC5" w:rsidRDefault="003E5BC5" w:rsidP="003E5BC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02.07.2013 г.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х. Вербовый Лог</w:t>
      </w:r>
    </w:p>
    <w:p w:rsidR="003E5BC5" w:rsidRDefault="003E5BC5" w:rsidP="003E5B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5BC5" w:rsidRDefault="003E5BC5" w:rsidP="003E5B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консультативном Совете по</w:t>
      </w:r>
    </w:p>
    <w:p w:rsidR="003E5BC5" w:rsidRDefault="003E5BC5" w:rsidP="003E5B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межнациональным отношениям</w:t>
      </w:r>
    </w:p>
    <w:p w:rsidR="003E5BC5" w:rsidRDefault="003E5BC5" w:rsidP="003E5B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5BC5" w:rsidRDefault="003E5BC5" w:rsidP="003E5B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5BC5" w:rsidRPr="003E5BC5" w:rsidRDefault="003E5BC5" w:rsidP="003E5B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BC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содействия укреплению общественного согласия, достижению взаимопонимания терпимости и взаимного уважения в сфере межнациональных отношений </w:t>
      </w:r>
      <w:r w:rsidRPr="003E5BC5">
        <w:rPr>
          <w:rFonts w:ascii="Times New Roman" w:eastAsia="Times New Roman" w:hAnsi="Times New Roman" w:cs="Times New Roman"/>
          <w:sz w:val="28"/>
          <w:szCs w:val="28"/>
        </w:rPr>
        <w:t>Администрация Вербовологовского сельского поселения</w:t>
      </w:r>
    </w:p>
    <w:p w:rsidR="003E5BC5" w:rsidRDefault="003E5BC5" w:rsidP="003E5B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Постановляет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E5BC5" w:rsidRDefault="003E5BC5" w:rsidP="003E5BC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5BC5" w:rsidRDefault="003E5BC5" w:rsidP="003E5B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Создать консультативный  Совет по  межнациональным отношениям</w:t>
      </w:r>
    </w:p>
    <w:p w:rsidR="003E5BC5" w:rsidRDefault="003E5BC5" w:rsidP="003E5BC5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1.</w:t>
      </w:r>
    </w:p>
    <w:p w:rsidR="003E5BC5" w:rsidRDefault="003E5BC5" w:rsidP="003E5BC5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Положение о консультативном  Совете по  межнациональным отношениям приложение 2.</w:t>
      </w:r>
    </w:p>
    <w:p w:rsidR="003E5BC5" w:rsidRDefault="003E5BC5" w:rsidP="003E5BC5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данного постановления оставляю за собой.</w:t>
      </w:r>
    </w:p>
    <w:p w:rsidR="003E5BC5" w:rsidRDefault="003E5BC5" w:rsidP="003E5BC5">
      <w:pPr>
        <w:spacing w:after="0"/>
        <w:jc w:val="both"/>
        <w:rPr>
          <w:rFonts w:ascii="Times New Roman" w:hAnsi="Times New Roman"/>
          <w:sz w:val="2"/>
          <w:szCs w:val="28"/>
        </w:rPr>
      </w:pPr>
    </w:p>
    <w:p w:rsidR="003E5BC5" w:rsidRDefault="003E5BC5" w:rsidP="003E5BC5">
      <w:pPr>
        <w:spacing w:after="0"/>
        <w:jc w:val="both"/>
        <w:rPr>
          <w:rFonts w:ascii="Times New Roman" w:hAnsi="Times New Roman"/>
          <w:sz w:val="2"/>
          <w:szCs w:val="28"/>
        </w:rPr>
      </w:pPr>
    </w:p>
    <w:p w:rsidR="003E5BC5" w:rsidRDefault="003E5BC5" w:rsidP="003E5BC5">
      <w:pPr>
        <w:rPr>
          <w:rFonts w:ascii="Times New Roman" w:hAnsi="Times New Roman"/>
          <w:sz w:val="28"/>
          <w:szCs w:val="28"/>
        </w:rPr>
      </w:pPr>
    </w:p>
    <w:p w:rsidR="003E5BC5" w:rsidRDefault="003E5BC5" w:rsidP="003E5BC5">
      <w:pPr>
        <w:rPr>
          <w:rFonts w:ascii="Times New Roman" w:hAnsi="Times New Roman"/>
          <w:sz w:val="28"/>
          <w:szCs w:val="28"/>
        </w:rPr>
      </w:pPr>
    </w:p>
    <w:p w:rsidR="003E5BC5" w:rsidRDefault="003E5BC5" w:rsidP="003E5B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Вербовологовского</w:t>
      </w:r>
    </w:p>
    <w:p w:rsidR="003E5BC5" w:rsidRDefault="003E5BC5" w:rsidP="003E5B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В.И. Картичев </w:t>
      </w:r>
    </w:p>
    <w:p w:rsidR="003E5BC5" w:rsidRDefault="003E5BC5" w:rsidP="003E5BC5">
      <w:pPr>
        <w:spacing w:after="0"/>
        <w:rPr>
          <w:rFonts w:ascii="Times New Roman" w:hAnsi="Times New Roman"/>
          <w:sz w:val="28"/>
          <w:szCs w:val="28"/>
        </w:rPr>
      </w:pPr>
    </w:p>
    <w:p w:rsidR="003E5BC5" w:rsidRDefault="003E5BC5" w:rsidP="003E5BC5">
      <w:pPr>
        <w:spacing w:after="0"/>
        <w:rPr>
          <w:rFonts w:ascii="Times New Roman" w:hAnsi="Times New Roman"/>
          <w:sz w:val="28"/>
          <w:szCs w:val="28"/>
        </w:rPr>
      </w:pPr>
    </w:p>
    <w:p w:rsidR="003E5BC5" w:rsidRDefault="003E5BC5" w:rsidP="003E5BC5">
      <w:pPr>
        <w:spacing w:after="0"/>
        <w:rPr>
          <w:rFonts w:ascii="Times New Roman" w:hAnsi="Times New Roman"/>
          <w:sz w:val="28"/>
          <w:szCs w:val="28"/>
        </w:rPr>
      </w:pPr>
    </w:p>
    <w:p w:rsidR="003E5BC5" w:rsidRDefault="003E5BC5" w:rsidP="003E5BC5">
      <w:pPr>
        <w:spacing w:after="0"/>
        <w:rPr>
          <w:rFonts w:ascii="Times New Roman" w:hAnsi="Times New Roman"/>
          <w:sz w:val="28"/>
          <w:szCs w:val="28"/>
        </w:rPr>
      </w:pPr>
    </w:p>
    <w:p w:rsidR="003E5BC5" w:rsidRDefault="003E5BC5" w:rsidP="003E5BC5">
      <w:pPr>
        <w:spacing w:after="0"/>
        <w:rPr>
          <w:rFonts w:ascii="Times New Roman" w:hAnsi="Times New Roman"/>
          <w:sz w:val="28"/>
          <w:szCs w:val="28"/>
        </w:rPr>
      </w:pPr>
    </w:p>
    <w:p w:rsidR="003E5BC5" w:rsidRDefault="003E5BC5" w:rsidP="003E5BC5">
      <w:pPr>
        <w:spacing w:after="0"/>
        <w:rPr>
          <w:rFonts w:ascii="Times New Roman" w:hAnsi="Times New Roman"/>
          <w:sz w:val="28"/>
          <w:szCs w:val="28"/>
        </w:rPr>
      </w:pPr>
    </w:p>
    <w:p w:rsidR="003E5BC5" w:rsidRDefault="003E5BC5" w:rsidP="003E5BC5">
      <w:pPr>
        <w:spacing w:after="0"/>
        <w:rPr>
          <w:rFonts w:ascii="Times New Roman" w:hAnsi="Times New Roman"/>
          <w:sz w:val="28"/>
          <w:szCs w:val="28"/>
        </w:rPr>
      </w:pPr>
    </w:p>
    <w:p w:rsidR="003E5BC5" w:rsidRDefault="003E5BC5" w:rsidP="003E5BC5">
      <w:pPr>
        <w:spacing w:after="0"/>
        <w:rPr>
          <w:rFonts w:ascii="Times New Roman" w:hAnsi="Times New Roman"/>
          <w:sz w:val="28"/>
          <w:szCs w:val="28"/>
        </w:rPr>
      </w:pPr>
    </w:p>
    <w:p w:rsidR="0019645D" w:rsidRPr="00E44B70" w:rsidRDefault="0019645D" w:rsidP="0019645D">
      <w:pPr>
        <w:pageBreakBefore/>
        <w:widowControl w:val="0"/>
        <w:spacing w:after="0"/>
        <w:ind w:left="6237"/>
        <w:jc w:val="center"/>
        <w:rPr>
          <w:rFonts w:ascii="Times New Roman" w:hAnsi="Times New Roman" w:cs="Times New Roman"/>
          <w:sz w:val="20"/>
          <w:szCs w:val="20"/>
        </w:rPr>
      </w:pPr>
      <w:r w:rsidRPr="00E44B7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                                                   к постановлению Администрации     Вербовологовского сельского              </w:t>
      </w:r>
    </w:p>
    <w:p w:rsidR="0019645D" w:rsidRPr="00E44B70" w:rsidRDefault="0019645D" w:rsidP="001964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44B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поселения от 02.07.2013 г № 103</w:t>
      </w:r>
    </w:p>
    <w:p w:rsidR="004719D5" w:rsidRDefault="004719D5" w:rsidP="004719D5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. </w:t>
      </w:r>
    </w:p>
    <w:p w:rsidR="004719D5" w:rsidRDefault="004719D5" w:rsidP="003E5BC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4719D5" w:rsidRDefault="004719D5" w:rsidP="003E5BC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4719D5" w:rsidRDefault="004719D5" w:rsidP="004719D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</w:p>
    <w:p w:rsidR="004719D5" w:rsidRDefault="004719D5" w:rsidP="004719D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консультативного совета по межнациональным отношениям </w:t>
      </w:r>
    </w:p>
    <w:p w:rsidR="004719D5" w:rsidRDefault="004719D5" w:rsidP="004719D5">
      <w:pPr>
        <w:spacing w:after="0"/>
        <w:rPr>
          <w:rFonts w:ascii="Times New Roman" w:hAnsi="Times New Roman"/>
          <w:sz w:val="28"/>
          <w:szCs w:val="28"/>
        </w:rPr>
      </w:pPr>
    </w:p>
    <w:p w:rsidR="004719D5" w:rsidRPr="004719D5" w:rsidRDefault="004719D5" w:rsidP="004719D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516" w:type="dxa"/>
        <w:tblLook w:val="01E0" w:firstRow="1" w:lastRow="1" w:firstColumn="1" w:lastColumn="1" w:noHBand="0" w:noVBand="0"/>
      </w:tblPr>
      <w:tblGrid>
        <w:gridCol w:w="3528"/>
        <w:gridCol w:w="408"/>
        <w:gridCol w:w="5580"/>
      </w:tblGrid>
      <w:tr w:rsidR="004719D5" w:rsidRPr="004719D5" w:rsidTr="004719D5">
        <w:tc>
          <w:tcPr>
            <w:tcW w:w="3528" w:type="dxa"/>
          </w:tcPr>
          <w:p w:rsidR="004719D5" w:rsidRPr="004719D5" w:rsidRDefault="004719D5" w:rsidP="002A7F40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4719D5">
              <w:rPr>
                <w:sz w:val="28"/>
                <w:szCs w:val="28"/>
              </w:rPr>
              <w:t xml:space="preserve">                 В.И. Картичев</w:t>
            </w:r>
          </w:p>
        </w:tc>
        <w:tc>
          <w:tcPr>
            <w:tcW w:w="408" w:type="dxa"/>
          </w:tcPr>
          <w:p w:rsidR="004719D5" w:rsidRPr="004719D5" w:rsidRDefault="004719D5" w:rsidP="002A7F40">
            <w:pPr>
              <w:rPr>
                <w:rFonts w:ascii="Times New Roman" w:hAnsi="Times New Roman" w:cs="Times New Roman"/>
              </w:rPr>
            </w:pPr>
            <w:r w:rsidRPr="004719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4719D5" w:rsidRPr="004719D5" w:rsidRDefault="004719D5" w:rsidP="004719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9D5">
              <w:rPr>
                <w:rFonts w:ascii="Times New Roman" w:hAnsi="Times New Roman" w:cs="Times New Roman"/>
                <w:sz w:val="28"/>
                <w:szCs w:val="28"/>
              </w:rPr>
              <w:t xml:space="preserve">Глава Вербовологовского сельского поселения, 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консультативного Совета;</w:t>
            </w:r>
          </w:p>
        </w:tc>
      </w:tr>
      <w:tr w:rsidR="004719D5" w:rsidRPr="004719D5" w:rsidTr="004719D5">
        <w:tc>
          <w:tcPr>
            <w:tcW w:w="3528" w:type="dxa"/>
          </w:tcPr>
          <w:p w:rsidR="004719D5" w:rsidRPr="004719D5" w:rsidRDefault="004719D5" w:rsidP="002A7F40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4719D5">
              <w:rPr>
                <w:sz w:val="28"/>
                <w:szCs w:val="28"/>
              </w:rPr>
              <w:t xml:space="preserve">            Е.В. Счастливцева</w:t>
            </w:r>
          </w:p>
        </w:tc>
        <w:tc>
          <w:tcPr>
            <w:tcW w:w="408" w:type="dxa"/>
          </w:tcPr>
          <w:p w:rsidR="004719D5" w:rsidRPr="004719D5" w:rsidRDefault="004719D5" w:rsidP="002A7F40">
            <w:pPr>
              <w:rPr>
                <w:rFonts w:ascii="Times New Roman" w:hAnsi="Times New Roman" w:cs="Times New Roman"/>
              </w:rPr>
            </w:pPr>
            <w:r w:rsidRPr="004719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4719D5" w:rsidRPr="004719D5" w:rsidRDefault="004719D5" w:rsidP="002A7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9D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экономики и финансов Администрации Вербовологовского сельского поселения, заместитель председателя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консультативного Совета;</w:t>
            </w:r>
          </w:p>
          <w:p w:rsidR="004719D5" w:rsidRPr="004719D5" w:rsidRDefault="004719D5" w:rsidP="002A7F40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4719D5" w:rsidRPr="004719D5" w:rsidTr="004719D5">
        <w:tc>
          <w:tcPr>
            <w:tcW w:w="3528" w:type="dxa"/>
          </w:tcPr>
          <w:p w:rsidR="004719D5" w:rsidRPr="004719D5" w:rsidRDefault="004719D5" w:rsidP="002A7F40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4719D5">
              <w:rPr>
                <w:sz w:val="28"/>
                <w:szCs w:val="28"/>
              </w:rPr>
              <w:t xml:space="preserve">               У.А. Домникова</w:t>
            </w:r>
          </w:p>
        </w:tc>
        <w:tc>
          <w:tcPr>
            <w:tcW w:w="408" w:type="dxa"/>
          </w:tcPr>
          <w:p w:rsidR="004719D5" w:rsidRPr="004719D5" w:rsidRDefault="004719D5" w:rsidP="002A7F40">
            <w:pPr>
              <w:rPr>
                <w:rFonts w:ascii="Times New Roman" w:hAnsi="Times New Roman" w:cs="Times New Roman"/>
              </w:rPr>
            </w:pPr>
            <w:r w:rsidRPr="004719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4719D5" w:rsidRPr="004719D5" w:rsidRDefault="004719D5" w:rsidP="004719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9D5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Администрации Вербовологовского сельского поселения, секретарь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консультативного Совета. </w:t>
            </w:r>
          </w:p>
        </w:tc>
      </w:tr>
    </w:tbl>
    <w:p w:rsidR="003E5BC5" w:rsidRDefault="003E5BC5" w:rsidP="003E5BC5">
      <w:pPr>
        <w:spacing w:after="0"/>
        <w:rPr>
          <w:rFonts w:ascii="Times New Roman" w:hAnsi="Times New Roman"/>
          <w:sz w:val="28"/>
          <w:szCs w:val="28"/>
        </w:rPr>
      </w:pPr>
    </w:p>
    <w:p w:rsidR="004719D5" w:rsidRDefault="004719D5">
      <w:pPr>
        <w:rPr>
          <w:rFonts w:ascii="Times New Roman" w:hAnsi="Times New Roman" w:cs="Times New Roman"/>
          <w:sz w:val="28"/>
          <w:szCs w:val="28"/>
        </w:rPr>
      </w:pPr>
      <w:r w:rsidRPr="004719D5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 xml:space="preserve"> Координационного Совета:  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3528"/>
        <w:gridCol w:w="540"/>
        <w:gridCol w:w="5580"/>
      </w:tblGrid>
      <w:tr w:rsidR="004719D5" w:rsidRPr="00CB480A" w:rsidTr="002A7F40">
        <w:tc>
          <w:tcPr>
            <w:tcW w:w="3528" w:type="dxa"/>
          </w:tcPr>
          <w:p w:rsidR="004719D5" w:rsidRPr="004719D5" w:rsidRDefault="004719D5" w:rsidP="002A7F40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4719D5">
              <w:rPr>
                <w:sz w:val="28"/>
                <w:szCs w:val="28"/>
              </w:rPr>
              <w:t xml:space="preserve">                     </w:t>
            </w:r>
            <w:r w:rsidR="008C7073">
              <w:rPr>
                <w:sz w:val="28"/>
                <w:szCs w:val="28"/>
              </w:rPr>
              <w:t>Л.В. Загоруйко</w:t>
            </w:r>
          </w:p>
        </w:tc>
        <w:tc>
          <w:tcPr>
            <w:tcW w:w="540" w:type="dxa"/>
          </w:tcPr>
          <w:p w:rsidR="004719D5" w:rsidRPr="004719D5" w:rsidRDefault="004719D5" w:rsidP="002A7F40">
            <w:pPr>
              <w:rPr>
                <w:rFonts w:ascii="Times New Roman" w:hAnsi="Times New Roman" w:cs="Times New Roman"/>
              </w:rPr>
            </w:pPr>
            <w:r w:rsidRPr="004719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4719D5" w:rsidRPr="004719D5" w:rsidRDefault="008C7073" w:rsidP="008C70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4719D5" w:rsidRPr="00471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Вербовологовской</w:t>
            </w:r>
            <w:r w:rsidR="004719D5" w:rsidRPr="00471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 6</w:t>
            </w:r>
            <w:r w:rsidR="004719D5" w:rsidRPr="00471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19D5" w:rsidRPr="00CB480A" w:rsidTr="002A7F40">
        <w:tc>
          <w:tcPr>
            <w:tcW w:w="3528" w:type="dxa"/>
          </w:tcPr>
          <w:p w:rsidR="004719D5" w:rsidRPr="004719D5" w:rsidRDefault="004719D5" w:rsidP="002A7F40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4719D5">
              <w:rPr>
                <w:sz w:val="28"/>
                <w:szCs w:val="28"/>
              </w:rPr>
              <w:t xml:space="preserve">                    </w:t>
            </w:r>
            <w:r w:rsidR="008C7073">
              <w:rPr>
                <w:sz w:val="28"/>
                <w:szCs w:val="28"/>
              </w:rPr>
              <w:t>М.Д. Сугаипов</w:t>
            </w:r>
          </w:p>
        </w:tc>
        <w:tc>
          <w:tcPr>
            <w:tcW w:w="540" w:type="dxa"/>
          </w:tcPr>
          <w:p w:rsidR="004719D5" w:rsidRPr="004719D5" w:rsidRDefault="004719D5" w:rsidP="002A7F40">
            <w:pPr>
              <w:rPr>
                <w:rFonts w:ascii="Times New Roman" w:hAnsi="Times New Roman" w:cs="Times New Roman"/>
              </w:rPr>
            </w:pPr>
            <w:r w:rsidRPr="004719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4719D5" w:rsidRPr="004719D5" w:rsidRDefault="008C7073" w:rsidP="002A7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чеченской диаспоры;</w:t>
            </w:r>
          </w:p>
        </w:tc>
      </w:tr>
      <w:tr w:rsidR="004719D5" w:rsidRPr="00CB480A" w:rsidTr="002A7F40">
        <w:tc>
          <w:tcPr>
            <w:tcW w:w="3528" w:type="dxa"/>
          </w:tcPr>
          <w:p w:rsidR="004719D5" w:rsidRPr="004719D5" w:rsidRDefault="004719D5" w:rsidP="002A7F40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4719D5">
              <w:rPr>
                <w:sz w:val="28"/>
                <w:szCs w:val="28"/>
              </w:rPr>
              <w:t xml:space="preserve">         </w:t>
            </w:r>
            <w:r w:rsidR="000F1DC4">
              <w:rPr>
                <w:sz w:val="28"/>
                <w:szCs w:val="28"/>
              </w:rPr>
              <w:t xml:space="preserve">              Г</w:t>
            </w:r>
            <w:r w:rsidR="008C7073">
              <w:rPr>
                <w:sz w:val="28"/>
                <w:szCs w:val="28"/>
              </w:rPr>
              <w:t>.</w:t>
            </w:r>
            <w:r w:rsidR="000F1DC4">
              <w:rPr>
                <w:sz w:val="28"/>
                <w:szCs w:val="28"/>
              </w:rPr>
              <w:t>Д.</w:t>
            </w:r>
            <w:r w:rsidR="008C7073">
              <w:rPr>
                <w:sz w:val="28"/>
                <w:szCs w:val="28"/>
              </w:rPr>
              <w:t xml:space="preserve"> Алиев</w:t>
            </w:r>
          </w:p>
        </w:tc>
        <w:tc>
          <w:tcPr>
            <w:tcW w:w="540" w:type="dxa"/>
          </w:tcPr>
          <w:p w:rsidR="004719D5" w:rsidRPr="004719D5" w:rsidRDefault="004719D5" w:rsidP="002A7F40">
            <w:pPr>
              <w:rPr>
                <w:rFonts w:ascii="Times New Roman" w:hAnsi="Times New Roman" w:cs="Times New Roman"/>
              </w:rPr>
            </w:pPr>
            <w:r w:rsidRPr="004719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4719D5" w:rsidRPr="004719D5" w:rsidRDefault="008C7073" w:rsidP="002A7F40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дагестанской  диаспоры;</w:t>
            </w:r>
          </w:p>
        </w:tc>
      </w:tr>
      <w:tr w:rsidR="004719D5" w:rsidRPr="00CB480A" w:rsidTr="002A7F40">
        <w:tc>
          <w:tcPr>
            <w:tcW w:w="3528" w:type="dxa"/>
          </w:tcPr>
          <w:p w:rsidR="004719D5" w:rsidRPr="004719D5" w:rsidRDefault="004719D5" w:rsidP="008C7073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4719D5">
              <w:rPr>
                <w:sz w:val="28"/>
                <w:szCs w:val="28"/>
              </w:rPr>
              <w:t xml:space="preserve">                </w:t>
            </w:r>
            <w:r w:rsidR="008C7073">
              <w:rPr>
                <w:sz w:val="28"/>
                <w:szCs w:val="28"/>
              </w:rPr>
              <w:t xml:space="preserve">    </w:t>
            </w:r>
            <w:r w:rsidRPr="004719D5">
              <w:rPr>
                <w:sz w:val="28"/>
                <w:szCs w:val="28"/>
              </w:rPr>
              <w:t xml:space="preserve"> </w:t>
            </w:r>
            <w:r w:rsidR="008C7073">
              <w:rPr>
                <w:sz w:val="28"/>
                <w:szCs w:val="28"/>
              </w:rPr>
              <w:t>Г.Г. Иванов</w:t>
            </w:r>
          </w:p>
        </w:tc>
        <w:tc>
          <w:tcPr>
            <w:tcW w:w="540" w:type="dxa"/>
          </w:tcPr>
          <w:p w:rsidR="004719D5" w:rsidRPr="004719D5" w:rsidRDefault="004719D5" w:rsidP="002A7F40">
            <w:pPr>
              <w:rPr>
                <w:rFonts w:ascii="Times New Roman" w:hAnsi="Times New Roman" w:cs="Times New Roman"/>
              </w:rPr>
            </w:pPr>
            <w:r w:rsidRPr="004719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4719D5" w:rsidRPr="004719D5" w:rsidRDefault="008C7073" w:rsidP="002A7F40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дружинник Дубовской </w:t>
            </w:r>
            <w:r w:rsidR="0019645D">
              <w:rPr>
                <w:sz w:val="28"/>
                <w:szCs w:val="28"/>
              </w:rPr>
              <w:t>МКД;</w:t>
            </w:r>
          </w:p>
        </w:tc>
      </w:tr>
      <w:tr w:rsidR="004719D5" w:rsidRPr="00CB480A" w:rsidTr="002A7F40">
        <w:tc>
          <w:tcPr>
            <w:tcW w:w="3528" w:type="dxa"/>
          </w:tcPr>
          <w:p w:rsidR="004719D5" w:rsidRPr="004719D5" w:rsidRDefault="0019645D" w:rsidP="002A7F40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В.В. Абдулмуслимова </w:t>
            </w:r>
          </w:p>
        </w:tc>
        <w:tc>
          <w:tcPr>
            <w:tcW w:w="540" w:type="dxa"/>
          </w:tcPr>
          <w:p w:rsidR="004719D5" w:rsidRPr="004719D5" w:rsidRDefault="004719D5" w:rsidP="002A7F40">
            <w:pPr>
              <w:rPr>
                <w:rFonts w:ascii="Times New Roman" w:hAnsi="Times New Roman" w:cs="Times New Roman"/>
              </w:rPr>
            </w:pPr>
            <w:r w:rsidRPr="004719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4719D5" w:rsidRPr="004719D5" w:rsidRDefault="0019645D" w:rsidP="002A7F40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Вербовологовского СДК. </w:t>
            </w:r>
          </w:p>
        </w:tc>
      </w:tr>
    </w:tbl>
    <w:p w:rsidR="004719D5" w:rsidRDefault="004719D5">
      <w:pPr>
        <w:rPr>
          <w:rFonts w:ascii="Times New Roman" w:hAnsi="Times New Roman" w:cs="Times New Roman"/>
          <w:sz w:val="28"/>
          <w:szCs w:val="28"/>
        </w:rPr>
      </w:pPr>
    </w:p>
    <w:p w:rsidR="0019645D" w:rsidRDefault="0019645D">
      <w:pPr>
        <w:rPr>
          <w:rFonts w:ascii="Times New Roman" w:hAnsi="Times New Roman" w:cs="Times New Roman"/>
          <w:sz w:val="28"/>
          <w:szCs w:val="28"/>
        </w:rPr>
      </w:pPr>
    </w:p>
    <w:p w:rsidR="0019645D" w:rsidRDefault="0019645D">
      <w:pPr>
        <w:rPr>
          <w:rFonts w:ascii="Times New Roman" w:hAnsi="Times New Roman" w:cs="Times New Roman"/>
          <w:sz w:val="28"/>
          <w:szCs w:val="28"/>
        </w:rPr>
      </w:pPr>
    </w:p>
    <w:p w:rsidR="0019645D" w:rsidRDefault="0019645D">
      <w:pPr>
        <w:rPr>
          <w:rFonts w:ascii="Times New Roman" w:hAnsi="Times New Roman" w:cs="Times New Roman"/>
          <w:sz w:val="28"/>
          <w:szCs w:val="28"/>
        </w:rPr>
      </w:pPr>
    </w:p>
    <w:p w:rsidR="0019645D" w:rsidRPr="00E44B70" w:rsidRDefault="001B40C5" w:rsidP="0019645D">
      <w:pPr>
        <w:pageBreakBefore/>
        <w:widowControl w:val="0"/>
        <w:spacing w:after="0"/>
        <w:ind w:left="623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  <w:bookmarkStart w:id="0" w:name="_GoBack"/>
      <w:bookmarkEnd w:id="0"/>
      <w:r w:rsidR="0019645D" w:rsidRPr="00E44B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к постановлению Администрации     Вербовологовского сельского              </w:t>
      </w:r>
    </w:p>
    <w:p w:rsidR="0019645D" w:rsidRPr="00E44B70" w:rsidRDefault="0019645D" w:rsidP="0019645D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E44B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E44B70" w:rsidRPr="00E44B70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E44B70">
        <w:rPr>
          <w:rFonts w:ascii="Times New Roman" w:hAnsi="Times New Roman" w:cs="Times New Roman"/>
          <w:sz w:val="20"/>
          <w:szCs w:val="20"/>
        </w:rPr>
        <w:t xml:space="preserve"> поселения от 02.07.2013 г № 103</w:t>
      </w:r>
      <w:r w:rsidRPr="00E44B70">
        <w:rPr>
          <w:sz w:val="20"/>
          <w:szCs w:val="20"/>
        </w:rPr>
        <w:t xml:space="preserve"> </w:t>
      </w:r>
    </w:p>
    <w:p w:rsidR="0019645D" w:rsidRDefault="0019645D" w:rsidP="0019645D">
      <w:pPr>
        <w:widowControl w:val="0"/>
        <w:autoSpaceDE w:val="0"/>
        <w:autoSpaceDN w:val="0"/>
        <w:adjustRightInd w:val="0"/>
        <w:spacing w:after="0"/>
        <w:jc w:val="center"/>
      </w:pPr>
    </w:p>
    <w:p w:rsidR="0019645D" w:rsidRDefault="0019645D" w:rsidP="0019645D">
      <w:pPr>
        <w:widowControl w:val="0"/>
        <w:autoSpaceDE w:val="0"/>
        <w:autoSpaceDN w:val="0"/>
        <w:adjustRightInd w:val="0"/>
        <w:spacing w:after="0"/>
        <w:jc w:val="center"/>
      </w:pPr>
    </w:p>
    <w:p w:rsidR="0019645D" w:rsidRDefault="0019645D" w:rsidP="0019645D">
      <w:pPr>
        <w:widowControl w:val="0"/>
        <w:autoSpaceDE w:val="0"/>
        <w:autoSpaceDN w:val="0"/>
        <w:adjustRightInd w:val="0"/>
        <w:spacing w:after="0"/>
        <w:jc w:val="center"/>
      </w:pPr>
    </w:p>
    <w:p w:rsidR="0019645D" w:rsidRPr="00E44B70" w:rsidRDefault="00E44B70" w:rsidP="001964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4B70">
        <w:rPr>
          <w:rFonts w:ascii="Times New Roman" w:hAnsi="Times New Roman" w:cs="Times New Roman"/>
          <w:sz w:val="28"/>
          <w:szCs w:val="28"/>
        </w:rPr>
        <w:t xml:space="preserve">Положение  </w:t>
      </w:r>
    </w:p>
    <w:p w:rsidR="00E44B70" w:rsidRDefault="00E44B70" w:rsidP="001964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Консультативном с</w:t>
      </w:r>
      <w:r w:rsidRPr="00E44B70">
        <w:rPr>
          <w:rFonts w:ascii="Times New Roman" w:hAnsi="Times New Roman" w:cs="Times New Roman"/>
          <w:sz w:val="28"/>
          <w:szCs w:val="28"/>
        </w:rPr>
        <w:t>овете по межнациональны</w:t>
      </w:r>
      <w:r>
        <w:rPr>
          <w:rFonts w:ascii="Times New Roman" w:hAnsi="Times New Roman" w:cs="Times New Roman"/>
          <w:sz w:val="28"/>
          <w:szCs w:val="28"/>
        </w:rPr>
        <w:t>м отношениям при А</w:t>
      </w:r>
      <w:r w:rsidRPr="00E44B70">
        <w:rPr>
          <w:rFonts w:ascii="Times New Roman" w:hAnsi="Times New Roman" w:cs="Times New Roman"/>
          <w:sz w:val="28"/>
          <w:szCs w:val="28"/>
        </w:rPr>
        <w:t>дминистрации Вербовологовского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B70" w:rsidRDefault="00E44B70" w:rsidP="001964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4B70" w:rsidRDefault="00E44B70" w:rsidP="00E44B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Консультационный совет по межнациональным отношениям при Администрации Вербовологовского сельского поселения (далее – Консультационный совет) является постоянно действующим совещательным органом, созданным в целях содействия укреплению общественного согласия, достижению взаимного уважения и понимания, в сфере межнациональных отношений. </w:t>
      </w:r>
    </w:p>
    <w:p w:rsidR="00484236" w:rsidRDefault="00484236" w:rsidP="00E44B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44B70" w:rsidRDefault="000E6217" w:rsidP="00E44B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Основными задачами Консультативного совета являются: </w:t>
      </w:r>
    </w:p>
    <w:p w:rsidR="000E6217" w:rsidRDefault="000E6217" w:rsidP="00E44B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рассмотрение вопросов, имеющих особое значение в сфере межнациональных отношений на территории Вербовологовского сельского псоеления;  </w:t>
      </w:r>
    </w:p>
    <w:p w:rsidR="000E6217" w:rsidRDefault="000E6217" w:rsidP="00E44B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рекомендаций по налаживанию и укреплению взаимопонимания в сфере межнациональных отношений. </w:t>
      </w:r>
    </w:p>
    <w:p w:rsidR="00484236" w:rsidRDefault="00484236" w:rsidP="00E44B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84236" w:rsidRDefault="000E6217" w:rsidP="00E44B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целях решения поставленных перед ним задач Консультативный совет: </w:t>
      </w:r>
    </w:p>
    <w:p w:rsidR="00484236" w:rsidRDefault="00484236" w:rsidP="00E44B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оказывает содействие повышению эффективности взаимодействия национально-культурных объединений Вербовологовского сельского поселения; </w:t>
      </w:r>
    </w:p>
    <w:p w:rsidR="00484236" w:rsidRDefault="00484236" w:rsidP="00E44B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предварительный</w:t>
      </w:r>
      <w:r>
        <w:rPr>
          <w:rFonts w:ascii="Times New Roman" w:hAnsi="Times New Roman" w:cs="Times New Roman"/>
          <w:sz w:val="28"/>
          <w:szCs w:val="28"/>
        </w:rPr>
        <w:tab/>
        <w:t xml:space="preserve"> анализ и обсуждение предложений и инициатив национально-культурных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объединеий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217" w:rsidRDefault="00484236" w:rsidP="00E44B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разрабатывает предложение по согласованию деятельности </w:t>
      </w:r>
      <w:r w:rsidR="000E621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национально-культурных объединеий на территории сельского поселения, установлению и укреплению связей между ними; </w:t>
      </w:r>
    </w:p>
    <w:p w:rsidR="00484236" w:rsidRDefault="00484236" w:rsidP="00E44B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решает вопросы, связанные с поддержанием  межконфессионального диалога, формированием уважительных и конструктивных взаимоотношений между представителями различных вероисповедений. </w:t>
      </w:r>
    </w:p>
    <w:p w:rsidR="00484236" w:rsidRDefault="00484236" w:rsidP="00E44B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84236" w:rsidRDefault="00484236" w:rsidP="00E44B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Руководство деятельностью Консультативного совета </w:t>
      </w:r>
      <w:r w:rsidR="0016356A">
        <w:rPr>
          <w:rFonts w:ascii="Times New Roman" w:hAnsi="Times New Roman" w:cs="Times New Roman"/>
          <w:sz w:val="28"/>
          <w:szCs w:val="28"/>
        </w:rPr>
        <w:t>осуществляет его председатель – Глава Вербовологовского сельского поселения (далее председатель), а в отсутствие председателя – его заместитель.</w:t>
      </w:r>
    </w:p>
    <w:p w:rsidR="0016356A" w:rsidRDefault="0016356A" w:rsidP="00E44B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организационное обеспечение работы «Консультативного совета осуществляет его секретарь». </w:t>
      </w:r>
    </w:p>
    <w:p w:rsidR="0016356A" w:rsidRDefault="0016356A" w:rsidP="00E44B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E0D95" w:rsidRDefault="004B1A5F" w:rsidP="00E44B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Заседания  Консультати</w:t>
      </w:r>
      <w:r w:rsidR="0016356A">
        <w:rPr>
          <w:rFonts w:ascii="Times New Roman" w:hAnsi="Times New Roman" w:cs="Times New Roman"/>
          <w:sz w:val="28"/>
          <w:szCs w:val="28"/>
        </w:rPr>
        <w:t>вного совета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56A">
        <w:rPr>
          <w:rFonts w:ascii="Times New Roman" w:hAnsi="Times New Roman" w:cs="Times New Roman"/>
          <w:sz w:val="28"/>
          <w:szCs w:val="28"/>
        </w:rPr>
        <w:t xml:space="preserve"> </w:t>
      </w:r>
      <w:r w:rsidR="002E0D95">
        <w:rPr>
          <w:rFonts w:ascii="Times New Roman" w:hAnsi="Times New Roman" w:cs="Times New Roman"/>
          <w:sz w:val="28"/>
          <w:szCs w:val="28"/>
        </w:rPr>
        <w:t xml:space="preserve">по мере необходимости, но не реже одного раза в полугодие.  Дата очередного заседания Косультативного совета определяется председателем. </w:t>
      </w:r>
    </w:p>
    <w:p w:rsidR="002E0D95" w:rsidRDefault="002E0D95" w:rsidP="00E44B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Повестка дня заседания Консультативного совета формируется с учетом предложений членов  Консультативного совета, утверждается председателем и доводится до членов Консультативного совета секретарем Консультативного совета не позднее, чем за три дня до заседания с предоставлением материалов по вопросам, включенным в повестку дня заседания Консультативного совета. </w:t>
      </w:r>
    </w:p>
    <w:p w:rsidR="002E0D95" w:rsidRDefault="002E0D95" w:rsidP="00E44B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E0D95" w:rsidRDefault="002E0D95" w:rsidP="00E44B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Заседание Консультативного совета  считается правомочным, если на нем присутствует не менее половины членов Консультативного совета. </w:t>
      </w:r>
    </w:p>
    <w:p w:rsidR="002E0D95" w:rsidRDefault="002E0D95" w:rsidP="00E44B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001D0" w:rsidRDefault="002E0D95" w:rsidP="00E44B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Решения Консультативного совета  принимаются большинством его членов, присутствующих на заседании. При равенстве голосов председательствующего на заседании решающим. </w:t>
      </w:r>
      <w:r w:rsidR="00700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7001D0">
        <w:rPr>
          <w:rFonts w:ascii="Times New Roman" w:hAnsi="Times New Roman" w:cs="Times New Roman"/>
          <w:sz w:val="28"/>
          <w:szCs w:val="28"/>
        </w:rPr>
        <w:t xml:space="preserve"> Консультативного совета оформляются протоколами, которые подписываются председательствующим на заседании и секретарем Консультативного совета. Решения Консультативного совета носят рекомендательный характер. </w:t>
      </w:r>
    </w:p>
    <w:p w:rsidR="007001D0" w:rsidRDefault="007001D0" w:rsidP="00E44B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6356A" w:rsidRPr="00E44B70" w:rsidRDefault="007001D0" w:rsidP="00E44B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Организационно-техническое обеспечение деятельности Консультативного совета осуществляется Администрацией Вербовологовского сельского поселения.</w:t>
      </w:r>
      <w:r w:rsidR="002E0D95">
        <w:rPr>
          <w:rFonts w:ascii="Times New Roman" w:hAnsi="Times New Roman" w:cs="Times New Roman"/>
          <w:sz w:val="28"/>
          <w:szCs w:val="28"/>
        </w:rPr>
        <w:t xml:space="preserve">  </w:t>
      </w:r>
      <w:r w:rsidR="004B1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45D" w:rsidRDefault="0019645D">
      <w:pPr>
        <w:rPr>
          <w:rFonts w:ascii="Times New Roman" w:hAnsi="Times New Roman" w:cs="Times New Roman"/>
          <w:sz w:val="28"/>
          <w:szCs w:val="28"/>
        </w:rPr>
      </w:pPr>
    </w:p>
    <w:p w:rsidR="0019645D" w:rsidRPr="004719D5" w:rsidRDefault="0019645D">
      <w:pPr>
        <w:rPr>
          <w:rFonts w:ascii="Times New Roman" w:hAnsi="Times New Roman" w:cs="Times New Roman"/>
          <w:sz w:val="28"/>
          <w:szCs w:val="28"/>
        </w:rPr>
      </w:pPr>
    </w:p>
    <w:sectPr w:rsidR="0019645D" w:rsidRPr="004719D5" w:rsidSect="0069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15C73"/>
    <w:multiLevelType w:val="hybridMultilevel"/>
    <w:tmpl w:val="7F60F20A"/>
    <w:lvl w:ilvl="0" w:tplc="C944ADF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5BC5"/>
    <w:rsid w:val="000E6217"/>
    <w:rsid w:val="000F1DC4"/>
    <w:rsid w:val="0016356A"/>
    <w:rsid w:val="0019645D"/>
    <w:rsid w:val="001B40C5"/>
    <w:rsid w:val="00263938"/>
    <w:rsid w:val="002E0D95"/>
    <w:rsid w:val="003E5BC5"/>
    <w:rsid w:val="004719D5"/>
    <w:rsid w:val="00484236"/>
    <w:rsid w:val="004B1A5F"/>
    <w:rsid w:val="00690378"/>
    <w:rsid w:val="007001D0"/>
    <w:rsid w:val="008C7073"/>
    <w:rsid w:val="00DE4653"/>
    <w:rsid w:val="00E4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2A441-1091-49B8-82E2-8C6FBBA2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19D5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Верболовского поселения</Company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Верболовского поселения</dc:creator>
  <cp:keywords/>
  <dc:description/>
  <cp:lastModifiedBy>1</cp:lastModifiedBy>
  <cp:revision>8</cp:revision>
  <cp:lastPrinted>2013-07-10T05:03:00Z</cp:lastPrinted>
  <dcterms:created xsi:type="dcterms:W3CDTF">2013-07-09T11:58:00Z</dcterms:created>
  <dcterms:modified xsi:type="dcterms:W3CDTF">2017-06-29T04:37:00Z</dcterms:modified>
</cp:coreProperties>
</file>