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>РОСТОВСКАЯ ОБЛАСТЬ</w:t>
      </w:r>
    </w:p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>ДУБОВСКИЙ РАЙОН</w:t>
      </w:r>
    </w:p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C409D" w:rsidRPr="003B46E7" w:rsidRDefault="00F97984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ВЕРБОВОЛОГОВСКОГО</w:t>
      </w:r>
      <w:r w:rsidR="006C409D" w:rsidRPr="003B46E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409D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Pr="00AD6795">
        <w:rPr>
          <w:rFonts w:ascii="Times New Roman" w:hAnsi="Times New Roman"/>
          <w:b/>
          <w:sz w:val="28"/>
          <w:szCs w:val="28"/>
        </w:rPr>
        <w:t xml:space="preserve"> </w:t>
      </w: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Default="001E1CBF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1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.01.202</w:t>
      </w:r>
      <w:r w:rsidR="00FA21D6">
        <w:rPr>
          <w:rFonts w:ascii="Times New Roman" w:hAnsi="Times New Roman"/>
          <w:sz w:val="28"/>
          <w:szCs w:val="28"/>
        </w:rPr>
        <w:t>1</w:t>
      </w:r>
      <w:r w:rsidR="006C409D" w:rsidRPr="00AD6795">
        <w:rPr>
          <w:rFonts w:ascii="Times New Roman" w:hAnsi="Times New Roman"/>
          <w:sz w:val="28"/>
          <w:szCs w:val="28"/>
        </w:rPr>
        <w:t xml:space="preserve"> г.</w:t>
      </w:r>
      <w:r w:rsidR="006C40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409D" w:rsidRPr="00AD6795">
        <w:rPr>
          <w:rFonts w:ascii="Times New Roman" w:hAnsi="Times New Roman"/>
          <w:sz w:val="28"/>
          <w:szCs w:val="28"/>
        </w:rPr>
        <w:t xml:space="preserve"> №</w:t>
      </w:r>
      <w:r w:rsidR="00FA21D6">
        <w:rPr>
          <w:rFonts w:ascii="Times New Roman" w:hAnsi="Times New Roman"/>
          <w:sz w:val="28"/>
          <w:szCs w:val="28"/>
        </w:rPr>
        <w:t>3-А</w:t>
      </w:r>
      <w:r w:rsidR="00F97984">
        <w:rPr>
          <w:rFonts w:ascii="Times New Roman" w:hAnsi="Times New Roman"/>
          <w:sz w:val="28"/>
          <w:szCs w:val="28"/>
        </w:rPr>
        <w:t xml:space="preserve"> </w:t>
      </w: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D6795">
        <w:rPr>
          <w:rFonts w:ascii="Times New Roman" w:hAnsi="Times New Roman"/>
          <w:sz w:val="28"/>
          <w:szCs w:val="28"/>
        </w:rPr>
        <w:t xml:space="preserve">. </w:t>
      </w:r>
      <w:r w:rsidR="00F97984">
        <w:rPr>
          <w:rFonts w:ascii="Times New Roman" w:hAnsi="Times New Roman"/>
          <w:sz w:val="28"/>
          <w:szCs w:val="28"/>
        </w:rPr>
        <w:t>Вербовый Лог</w:t>
      </w:r>
    </w:p>
    <w:p w:rsidR="006C409D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 w:eastAsia="x-none"/>
        </w:rPr>
      </w:pPr>
    </w:p>
    <w:p w:rsidR="006C409D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 w:eastAsia="x-none"/>
        </w:rPr>
      </w:pPr>
    </w:p>
    <w:p w:rsidR="006C409D" w:rsidRPr="003B46E7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плана мероприятий противодействия коррупции </w:t>
      </w:r>
    </w:p>
    <w:p w:rsidR="00204781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Администрации </w:t>
      </w:r>
      <w:r w:rsidR="00F97984">
        <w:rPr>
          <w:rFonts w:ascii="Times New Roman" w:eastAsia="Times New Roman" w:hAnsi="Times New Roman"/>
          <w:b/>
          <w:sz w:val="27"/>
          <w:szCs w:val="27"/>
          <w:lang w:eastAsia="ru-RU"/>
        </w:rPr>
        <w:t>Вербовологовского</w:t>
      </w: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сельского поселения </w:t>
      </w:r>
    </w:p>
    <w:p w:rsidR="006C409D" w:rsidRPr="003B46E7" w:rsidRDefault="001E1CBF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на 202</w:t>
      </w:r>
      <w:r w:rsidR="00FA21D6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6C409D"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В соответствии с федеральными законами </w:t>
      </w:r>
      <w:r w:rsidRPr="00A446E3">
        <w:rPr>
          <w:rFonts w:ascii="Times New Roman" w:eastAsia="Times New Roman" w:hAnsi="Times New Roman" w:cs="Arial"/>
          <w:iCs/>
          <w:sz w:val="27"/>
          <w:szCs w:val="27"/>
          <w:lang w:eastAsia="ru-RU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от 02.03.2007 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>№ 25-ФЗ «О муниципальной службе в Российской Федерации»</w:t>
      </w: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 от 25.12.2008 № 273-ФЗ «О противодействии коррупции»</w:t>
      </w:r>
      <w:r w:rsidRPr="00A446E3">
        <w:rPr>
          <w:rFonts w:ascii="Times New Roman" w:eastAsia="Times New Roman" w:hAnsi="Times New Roman" w:cs="Arial"/>
          <w:iCs/>
          <w:sz w:val="27"/>
          <w:szCs w:val="27"/>
          <w:lang w:eastAsia="ru-RU"/>
        </w:rPr>
        <w:t>,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Уставом муниципального образования «</w:t>
      </w:r>
      <w:proofErr w:type="spellStart"/>
      <w:r w:rsidR="00204781">
        <w:rPr>
          <w:rFonts w:ascii="Times New Roman" w:eastAsia="Times New Roman" w:hAnsi="Times New Roman" w:cs="Arial"/>
          <w:sz w:val="27"/>
          <w:szCs w:val="27"/>
          <w:lang w:eastAsia="ru-RU"/>
        </w:rPr>
        <w:t>Вербовологовское</w:t>
      </w:r>
      <w:proofErr w:type="spellEnd"/>
      <w:r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сельское поселение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», в целях 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совершенствования правовых, организационных и иных механизмов противодействия коррупции в Администрации </w:t>
      </w:r>
      <w:r w:rsidR="00204781">
        <w:rPr>
          <w:rFonts w:ascii="Times New Roman" w:eastAsia="Times New Roman" w:hAnsi="Times New Roman"/>
          <w:sz w:val="27"/>
          <w:szCs w:val="27"/>
          <w:lang w:eastAsia="ru-RU"/>
        </w:rPr>
        <w:t>Вербовологовского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Дубовского района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6C409D" w:rsidRPr="00A446E3" w:rsidRDefault="006C409D" w:rsidP="006C409D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план мероприятий по противодействию коррупции в Администрации </w:t>
      </w:r>
      <w:proofErr w:type="spellStart"/>
      <w:r w:rsidR="00204781">
        <w:rPr>
          <w:rFonts w:ascii="Times New Roman" w:eastAsia="Times New Roman" w:hAnsi="Times New Roman"/>
          <w:sz w:val="27"/>
          <w:szCs w:val="27"/>
          <w:lang w:eastAsia="ru-RU"/>
        </w:rPr>
        <w:t>Вербовологовского</w:t>
      </w:r>
      <w:proofErr w:type="spellEnd"/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</w:t>
      </w:r>
      <w:r w:rsidR="001E1CBF">
        <w:rPr>
          <w:rFonts w:ascii="Times New Roman" w:eastAsia="Times New Roman" w:hAnsi="Times New Roman"/>
          <w:sz w:val="27"/>
          <w:szCs w:val="27"/>
          <w:lang w:eastAsia="ru-RU"/>
        </w:rPr>
        <w:t>поселения на 202</w:t>
      </w:r>
      <w:r w:rsidR="00FA21D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1E1CB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 приложению.</w:t>
      </w: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Обеспечить исполнение плана мероприятий по противодействию коррупции в Администрации </w:t>
      </w:r>
      <w:proofErr w:type="spellStart"/>
      <w:r w:rsidR="00204781">
        <w:rPr>
          <w:rFonts w:ascii="Times New Roman" w:eastAsia="Times New Roman" w:hAnsi="Times New Roman"/>
          <w:sz w:val="27"/>
          <w:szCs w:val="27"/>
          <w:lang w:eastAsia="ru-RU"/>
        </w:rPr>
        <w:t>Вербовологовского</w:t>
      </w:r>
      <w:proofErr w:type="spellEnd"/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</w:t>
      </w:r>
      <w:r w:rsidR="001E1CBF">
        <w:rPr>
          <w:rFonts w:ascii="Times New Roman" w:eastAsia="Times New Roman" w:hAnsi="Times New Roman"/>
          <w:sz w:val="27"/>
          <w:szCs w:val="27"/>
          <w:lang w:eastAsia="ru-RU"/>
        </w:rPr>
        <w:t>поселения на 202</w:t>
      </w:r>
      <w:r w:rsidR="00FA21D6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год.</w:t>
      </w:r>
    </w:p>
    <w:p w:rsidR="006C409D" w:rsidRPr="00A446E3" w:rsidRDefault="003B46E7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  <w:t>Распоряжение вступает в силу со дня его принятия.</w:t>
      </w:r>
    </w:p>
    <w:p w:rsidR="006C409D" w:rsidRPr="00A446E3" w:rsidRDefault="003B46E7" w:rsidP="006C40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  <w:t>Контроль за исполнением распоряжения оставляю за собой.</w:t>
      </w:r>
    </w:p>
    <w:p w:rsidR="006C409D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E1CBF" w:rsidRPr="00A446E3" w:rsidRDefault="001E1CBF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>Глава Администрации</w:t>
      </w:r>
    </w:p>
    <w:p w:rsidR="006C409D" w:rsidRPr="00A446E3" w:rsidRDefault="00204781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Вербовологовского</w:t>
      </w:r>
      <w:proofErr w:type="spellEnd"/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940853">
        <w:rPr>
          <w:rFonts w:ascii="Times New Roman" w:eastAsia="Times New Roman" w:hAnsi="Times New Roman"/>
          <w:sz w:val="27"/>
          <w:szCs w:val="27"/>
          <w:lang w:eastAsia="ru-RU"/>
        </w:rPr>
        <w:t xml:space="preserve">В.И. </w:t>
      </w:r>
      <w:proofErr w:type="spellStart"/>
      <w:r w:rsidR="00940853">
        <w:rPr>
          <w:rFonts w:ascii="Times New Roman" w:eastAsia="Times New Roman" w:hAnsi="Times New Roman"/>
          <w:sz w:val="27"/>
          <w:szCs w:val="27"/>
          <w:lang w:eastAsia="ru-RU"/>
        </w:rPr>
        <w:t>Картичев</w:t>
      </w:r>
      <w:proofErr w:type="spellEnd"/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Pr="00DD79EA" w:rsidRDefault="006C409D" w:rsidP="006C409D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  <w:sectPr w:rsidR="006C409D" w:rsidRPr="00DD79EA" w:rsidSect="009D3E47">
          <w:pgSz w:w="11906" w:h="16838"/>
          <w:pgMar w:top="709" w:right="849" w:bottom="1135" w:left="1701" w:header="720" w:footer="720" w:gutter="0"/>
          <w:cols w:space="720"/>
        </w:sectPr>
      </w:pPr>
    </w:p>
    <w:tbl>
      <w:tblPr>
        <w:tblW w:w="14698" w:type="dxa"/>
        <w:tblInd w:w="108" w:type="dxa"/>
        <w:tblLook w:val="04A0" w:firstRow="1" w:lastRow="0" w:firstColumn="1" w:lastColumn="0" w:noHBand="0" w:noVBand="1"/>
      </w:tblPr>
      <w:tblGrid>
        <w:gridCol w:w="14698"/>
      </w:tblGrid>
      <w:tr w:rsidR="006C409D" w:rsidRPr="006052EC" w:rsidTr="00EA164A">
        <w:trPr>
          <w:trHeight w:val="162"/>
        </w:trPr>
        <w:tc>
          <w:tcPr>
            <w:tcW w:w="14698" w:type="dxa"/>
          </w:tcPr>
          <w:p w:rsidR="003B46E7" w:rsidRDefault="003B46E7" w:rsidP="00EA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C409D" w:rsidRPr="00EA164A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мероприятий</w:t>
            </w:r>
          </w:p>
          <w:p w:rsidR="006C409D" w:rsidRPr="00EA164A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противодействия коррупции в Администрации </w:t>
            </w:r>
            <w:proofErr w:type="spellStart"/>
            <w:r w:rsidR="00940853"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Вербовологовского</w:t>
            </w:r>
            <w:proofErr w:type="spellEnd"/>
            <w:r w:rsidR="003B46E7"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</w:t>
            </w:r>
            <w:r w:rsidR="001B2705"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поселения на 202</w:t>
            </w:r>
            <w:r w:rsidR="00FA21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A16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09D" w:rsidRPr="005D2416" w:rsidRDefault="006C409D" w:rsidP="006C409D">
      <w:pPr>
        <w:spacing w:after="0" w:line="276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page" w:horzAnchor="margin" w:tblpXSpec="right" w:tblpY="590"/>
        <w:tblOverlap w:val="never"/>
        <w:tblW w:w="7012" w:type="dxa"/>
        <w:tblLook w:val="04A0" w:firstRow="1" w:lastRow="0" w:firstColumn="1" w:lastColumn="0" w:noHBand="0" w:noVBand="1"/>
      </w:tblPr>
      <w:tblGrid>
        <w:gridCol w:w="7012"/>
      </w:tblGrid>
      <w:tr w:rsidR="001B2705" w:rsidRPr="006052EC" w:rsidTr="00EA164A">
        <w:trPr>
          <w:trHeight w:val="713"/>
        </w:trPr>
        <w:tc>
          <w:tcPr>
            <w:tcW w:w="7012" w:type="dxa"/>
          </w:tcPr>
          <w:p w:rsidR="001B2705" w:rsidRPr="00EA164A" w:rsidRDefault="001B2705" w:rsidP="001B2705">
            <w:pPr>
              <w:suppressAutoHyphens/>
              <w:autoSpaceDE w:val="0"/>
              <w:spacing w:after="0" w:line="240" w:lineRule="auto"/>
              <w:ind w:left="-6245" w:firstLine="7980"/>
              <w:rPr>
                <w:rFonts w:ascii="Times New Roman" w:hAnsi="Times New Roman" w:cs="Arial"/>
                <w:lang w:eastAsia="ar-SA"/>
              </w:rPr>
            </w:pPr>
            <w:r w:rsidRPr="00EA164A">
              <w:rPr>
                <w:rFonts w:ascii="Times New Roman" w:hAnsi="Times New Roman" w:cs="Arial"/>
                <w:lang w:eastAsia="ar-SA"/>
              </w:rPr>
              <w:t>Приложение к распоряжению</w:t>
            </w:r>
          </w:p>
          <w:p w:rsidR="001B2705" w:rsidRPr="00EA164A" w:rsidRDefault="001B2705" w:rsidP="001B2705">
            <w:pPr>
              <w:suppressAutoHyphens/>
              <w:autoSpaceDE w:val="0"/>
              <w:spacing w:after="0" w:line="240" w:lineRule="auto"/>
              <w:ind w:left="-6245" w:firstLine="7980"/>
              <w:rPr>
                <w:rFonts w:ascii="Times New Roman" w:eastAsia="Times New Roman" w:hAnsi="Times New Roman"/>
                <w:lang w:eastAsia="ru-RU"/>
              </w:rPr>
            </w:pPr>
            <w:r w:rsidRPr="00EA164A">
              <w:rPr>
                <w:rFonts w:ascii="Times New Roman" w:hAnsi="Times New Roman" w:cs="Calibri"/>
                <w:lang w:eastAsia="ar-SA"/>
              </w:rPr>
              <w:t xml:space="preserve">Администрации </w:t>
            </w:r>
            <w:r w:rsidRPr="00EA164A">
              <w:rPr>
                <w:rFonts w:ascii="Times New Roman" w:eastAsia="Times New Roman" w:hAnsi="Times New Roman"/>
                <w:lang w:eastAsia="ru-RU"/>
              </w:rPr>
              <w:t xml:space="preserve">Вербовологовского </w:t>
            </w:r>
          </w:p>
          <w:p w:rsidR="001B2705" w:rsidRPr="00940853" w:rsidRDefault="001B2705" w:rsidP="00FA21D6">
            <w:pPr>
              <w:suppressAutoHyphens/>
              <w:autoSpaceDE w:val="0"/>
              <w:spacing w:after="0" w:line="240" w:lineRule="auto"/>
              <w:ind w:left="-6245" w:firstLine="798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64A">
              <w:rPr>
                <w:rFonts w:ascii="Times New Roman" w:eastAsia="Times New Roman" w:hAnsi="Times New Roman"/>
                <w:lang w:eastAsia="ru-RU"/>
              </w:rPr>
              <w:t>сельского поселения от</w:t>
            </w:r>
            <w:r w:rsidR="00FA21D6">
              <w:rPr>
                <w:rFonts w:ascii="Times New Roman" w:hAnsi="Times New Roman"/>
              </w:rPr>
              <w:t xml:space="preserve"> </w:t>
            </w:r>
            <w:proofErr w:type="gramStart"/>
            <w:r w:rsidR="00FA21D6">
              <w:rPr>
                <w:rFonts w:ascii="Times New Roman" w:hAnsi="Times New Roman"/>
              </w:rPr>
              <w:t>18</w:t>
            </w:r>
            <w:r w:rsidRPr="00EA164A">
              <w:rPr>
                <w:rFonts w:ascii="Times New Roman" w:hAnsi="Times New Roman"/>
              </w:rPr>
              <w:t>.01.202</w:t>
            </w:r>
            <w:r w:rsidR="00FA21D6">
              <w:rPr>
                <w:rFonts w:ascii="Times New Roman" w:hAnsi="Times New Roman"/>
              </w:rPr>
              <w:t>1</w:t>
            </w:r>
            <w:r w:rsidRPr="00EA164A">
              <w:rPr>
                <w:rFonts w:ascii="Times New Roman" w:hAnsi="Times New Roman"/>
              </w:rPr>
              <w:t xml:space="preserve">  №</w:t>
            </w:r>
            <w:proofErr w:type="gramEnd"/>
            <w:r w:rsidRPr="00EA164A">
              <w:rPr>
                <w:rFonts w:ascii="Times New Roman" w:hAnsi="Times New Roman"/>
              </w:rPr>
              <w:t xml:space="preserve"> </w:t>
            </w:r>
            <w:r w:rsidR="00FA21D6">
              <w:rPr>
                <w:rFonts w:ascii="Times New Roman" w:hAnsi="Times New Roman"/>
              </w:rPr>
              <w:t>3-А</w:t>
            </w:r>
            <w:r w:rsidRPr="00E945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679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X="494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985"/>
        <w:gridCol w:w="2551"/>
        <w:gridCol w:w="4466"/>
      </w:tblGrid>
      <w:tr w:rsidR="006C409D" w:rsidRPr="00E94530" w:rsidTr="00FA21D6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 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исполнитель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</w:rPr>
              <w:t>Ожидаемые результаты</w:t>
            </w:r>
          </w:p>
        </w:tc>
      </w:tr>
      <w:tr w:rsidR="006C409D" w:rsidRPr="00E94530" w:rsidTr="0047513B">
        <w:trPr>
          <w:cantSplit/>
          <w:trHeight w:val="36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1.Организационные мероприятия</w:t>
            </w:r>
          </w:p>
        </w:tc>
      </w:tr>
      <w:tr w:rsidR="006C409D" w:rsidRPr="00E94530" w:rsidTr="00FA21D6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3B4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proofErr w:type="spellStart"/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Вербовологовское</w:t>
            </w:r>
            <w:proofErr w:type="spellEnd"/>
            <w:r w:rsidR="003B46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сельское поселение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3B46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Координация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вопросам противодействия коррупции</w:t>
            </w:r>
          </w:p>
        </w:tc>
      </w:tr>
      <w:tr w:rsidR="006C409D" w:rsidRPr="00E94530" w:rsidTr="00FA21D6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3B4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документационное обеспечение деятельности комиссии по соблюдению требований к служебному поведению муниципальных служащих </w:t>
            </w:r>
            <w:r w:rsidR="00EA164A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EA164A" w:rsidRPr="00FA21D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proofErr w:type="spellEnd"/>
            <w:r w:rsidR="003B46E7" w:rsidRPr="00FA21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B46E7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3B46E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урегулированию конфликта интересов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3B46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C409D" w:rsidRPr="00E94530" w:rsidTr="00FA21D6">
        <w:trPr>
          <w:cantSplit/>
          <w:trHeight w:val="11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и корректировка плана мероприятий по противодействию коррупции в </w:t>
            </w:r>
            <w:r w:rsidR="00EA164A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EA164A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Вербовологовского</w:t>
            </w:r>
            <w:proofErr w:type="spellEnd"/>
            <w:r w:rsidR="003B46E7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3B46E7" w:rsidP="003B46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3B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Систематизация работы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Администрации</w:t>
            </w:r>
            <w:r w:rsidR="003B46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по противодействию коррупции</w:t>
            </w:r>
          </w:p>
        </w:tc>
      </w:tr>
      <w:tr w:rsidR="006C409D" w:rsidRPr="00E94530" w:rsidTr="00FA21D6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FA21D6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Принятие мер по повышению эффективности:</w:t>
            </w:r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интересов, в том числе за привлечением таких лиц к ответственности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в случае их несоблюдения;</w:t>
            </w:r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spacing w:val="-2"/>
                <w:sz w:val="21"/>
                <w:szCs w:val="21"/>
                <w:lang w:eastAsia="ru-RU"/>
              </w:rPr>
              <w:t xml:space="preserve">–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службы, в том числе контроля за актуализацией сведений, содержащихся в анкетах, представляемых при назнач</w:t>
            </w:r>
            <w:r w:rsidR="008E172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ении на указанные должности и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spacing w:val="-2"/>
                <w:sz w:val="21"/>
                <w:szCs w:val="21"/>
                <w:lang w:eastAsia="ru-RU"/>
              </w:rPr>
              <w:t xml:space="preserve">–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СМИ по информированию общественности о результатах работы по профилактике коррупционных и иных нарушений.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Повышение информированности жителей </w:t>
            </w:r>
            <w:r w:rsidR="007361E7"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работе Администрации</w:t>
            </w:r>
            <w:r w:rsidR="007361E7"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поселения</w:t>
            </w: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изучение наиболее актуальных вопросов, волнующих население</w:t>
            </w:r>
          </w:p>
        </w:tc>
      </w:tr>
      <w:tr w:rsidR="006C409D" w:rsidRPr="00E94530" w:rsidTr="0047513B">
        <w:trPr>
          <w:cantSplit/>
          <w:trHeight w:val="412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2.Правовое обеспечение в сфере противодействия коррупции</w:t>
            </w:r>
          </w:p>
        </w:tc>
      </w:tr>
      <w:tr w:rsidR="006C409D" w:rsidRPr="00E94530" w:rsidTr="00FA21D6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их проектов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7361E7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Выявление и устранение </w:t>
            </w:r>
            <w:proofErr w:type="spell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факторов в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нормативных правовых актах и их проектах</w:t>
            </w:r>
          </w:p>
        </w:tc>
      </w:tr>
      <w:tr w:rsidR="006C409D" w:rsidRPr="00E94530" w:rsidTr="00FA21D6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комиссии,</w:t>
            </w:r>
          </w:p>
          <w:p w:rsidR="007361E7" w:rsidRPr="00E94530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6C409D" w:rsidRPr="00E94530" w:rsidTr="00FA21D6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8E1727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Мониторинг и выявление коррупционных рисков, в том числе причин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сектор экономики и финансов,</w:t>
            </w:r>
          </w:p>
          <w:p w:rsidR="007361E7" w:rsidRPr="002C24D8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  <w:tr w:rsidR="006C409D" w:rsidRPr="00E94530" w:rsidTr="00FA21D6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8E1727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sz w:val="21"/>
                <w:szCs w:val="21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7A391C">
              <w:rPr>
                <w:rFonts w:ascii="Times New Roman" w:hAnsi="Times New Roman"/>
                <w:sz w:val="21"/>
                <w:szCs w:val="21"/>
              </w:rPr>
              <w:br/>
              <w:t>для обеспечения муниципальных нужд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391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1E7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сектор экономики и финансов,</w:t>
            </w:r>
          </w:p>
          <w:p w:rsidR="006C409D" w:rsidRPr="00A41610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  <w:p w:rsidR="002174A5" w:rsidRPr="00A4161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C409D" w:rsidRPr="00E94530" w:rsidTr="0047513B">
        <w:trPr>
          <w:cantSplit/>
          <w:trHeight w:val="32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391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3.Практические мероприятия в сфере противодействия коррупции</w:t>
            </w:r>
          </w:p>
        </w:tc>
      </w:tr>
      <w:tr w:rsidR="006C409D" w:rsidRPr="00E94530" w:rsidTr="001649F2">
        <w:trPr>
          <w:cantSplit/>
          <w:trHeight w:val="9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 xml:space="preserve">Проведение обучающих занятий с разработчиками нормативно-правовых актов муниципального образования </w:t>
            </w:r>
            <w:proofErr w:type="gramStart"/>
            <w:r w:rsidRPr="00E94530">
              <w:rPr>
                <w:rFonts w:ascii="Times New Roman" w:hAnsi="Times New Roman"/>
                <w:sz w:val="21"/>
                <w:szCs w:val="21"/>
              </w:rPr>
              <w:t>«</w:t>
            </w:r>
            <w:r w:rsidR="007361E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40853">
              <w:rPr>
                <w:rFonts w:ascii="Times New Roman" w:hAnsi="Times New Roman"/>
                <w:sz w:val="21"/>
                <w:szCs w:val="21"/>
              </w:rPr>
              <w:t>Вербовологовское</w:t>
            </w:r>
            <w:proofErr w:type="spellEnd"/>
            <w:proofErr w:type="gramEnd"/>
            <w:r w:rsidR="007361E7">
              <w:rPr>
                <w:rFonts w:ascii="Times New Roman" w:hAnsi="Times New Roman"/>
                <w:sz w:val="21"/>
                <w:szCs w:val="21"/>
              </w:rPr>
              <w:t xml:space="preserve"> сельское поселение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не реже 1 раза в полугодие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73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Повышение качества подготовки нормативных правовых актов и их проектов</w:t>
            </w:r>
          </w:p>
        </w:tc>
      </w:tr>
      <w:tr w:rsidR="006C409D" w:rsidRPr="00E94530" w:rsidTr="001649F2">
        <w:trPr>
          <w:cantSplit/>
          <w:trHeight w:val="83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правового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антикоррупционного просвещения муниципальных служащих Администрации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уровня правовой грамотности среди муниципальных служащих,</w:t>
            </w:r>
            <w:r w:rsidRPr="00E9453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руководителей муниципальных учреждений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 вопросам противодействия коррупции</w:t>
            </w:r>
          </w:p>
        </w:tc>
      </w:tr>
      <w:tr w:rsidR="006C409D" w:rsidRPr="00E94530" w:rsidTr="001649F2">
        <w:trPr>
          <w:cantSplit/>
          <w:trHeight w:val="91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1649F2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мониторинга реализации в Администрации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мероприятий по противодействию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D0756D" w:rsidP="00D07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D0756D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сельского поселения</w:t>
            </w:r>
          </w:p>
        </w:tc>
      </w:tr>
      <w:tr w:rsidR="006C409D" w:rsidRPr="00E94530" w:rsidTr="001649F2">
        <w:trPr>
          <w:cantSplit/>
          <w:trHeight w:val="149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D0756D" w:rsidP="008E172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Опубликование в печатном издании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 </w:t>
            </w:r>
            <w:r w:rsidR="008E172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Хуторская</w:t>
            </w:r>
            <w:proofErr w:type="gramEnd"/>
            <w:r w:rsidR="008E172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жизнь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информационно-аналитических материалов о реализации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Администрации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 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мероприятий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D0756D" w:rsidP="00D0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Обеспечение открытости и </w:t>
            </w:r>
            <w:proofErr w:type="gramStart"/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публичности  деятельности</w:t>
            </w:r>
            <w:proofErr w:type="gramEnd"/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Администрации </w:t>
            </w:r>
            <w:r w:rsidR="00D0756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сельского поселения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6C409D" w:rsidRPr="00E94530" w:rsidTr="00FA21D6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D07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своим служебным положением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D0756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Выявление фактов нарушения законодательства, принятие мер по их устранению,</w:t>
            </w:r>
            <w:r w:rsidRPr="00E94530">
              <w:rPr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профилактика </w:t>
            </w:r>
            <w:proofErr w:type="gramStart"/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коррупционных  правонарушений</w:t>
            </w:r>
            <w:proofErr w:type="gramEnd"/>
          </w:p>
        </w:tc>
      </w:tr>
      <w:tr w:rsidR="006C409D" w:rsidRPr="00E94530" w:rsidTr="00FA21D6">
        <w:trPr>
          <w:cantSplit/>
          <w:trHeight w:val="11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F66E2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66E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 за размещением материалов наглядной агитации антикоррупционного характера на информационных стендах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D0756D" w:rsidRPr="00E94530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доступа населения и институтов гражданского общества к информации об антикоррупционной деятельности в учреждениях</w:t>
            </w:r>
          </w:p>
        </w:tc>
      </w:tr>
      <w:tr w:rsidR="006C409D" w:rsidRPr="00E94530" w:rsidTr="00FA21D6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1B270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D0756D" w:rsidP="00D075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A4161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FA21D6">
        <w:trPr>
          <w:cantSplit/>
          <w:trHeight w:val="9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1B270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 поступлении на муниципальную службу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D0756D" w:rsidP="004751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128E5" w:rsidRDefault="006C409D" w:rsidP="0047513B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47513B">
        <w:trPr>
          <w:cantSplit/>
          <w:trHeight w:val="41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4.Совершенствование кадровой работы в сфере противодействия коррупции</w:t>
            </w:r>
          </w:p>
        </w:tc>
      </w:tr>
      <w:tr w:rsidR="006C409D" w:rsidRPr="00E94530" w:rsidTr="00FA21D6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(супруга, супруги и несовершеннолетних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детей) </w:t>
            </w:r>
            <w:r w:rsidRPr="00E94530">
              <w:rPr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Профилактика коррупционных правонарушений</w:t>
            </w:r>
          </w:p>
        </w:tc>
      </w:tr>
      <w:tr w:rsidR="006C409D" w:rsidRPr="00E94530" w:rsidTr="00FA21D6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Обеспечение открытости и прозрачности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6C409D" w:rsidRPr="00E94530" w:rsidTr="00FA21D6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,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представляемых: 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гражданами, претендующими на замещение должностей муниципальной службы, муниципальными служащими; </w:t>
            </w:r>
          </w:p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гражданами, поступающими на должность руководителей муниципальных учреждений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94085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Вербовологовского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Администрации 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</w:t>
            </w:r>
            <w:proofErr w:type="gramEnd"/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ответственности, вплоть до их увольнения</w:t>
            </w:r>
          </w:p>
        </w:tc>
      </w:tr>
      <w:tr w:rsidR="006C409D" w:rsidRPr="00E94530" w:rsidTr="00FA21D6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FA21D6">
        <w:trPr>
          <w:cantSplit/>
          <w:trHeight w:val="145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1B2705" w:rsidRDefault="006C409D" w:rsidP="001B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2AED">
              <w:rPr>
                <w:rFonts w:ascii="Times New Roman" w:hAnsi="Times New Roman"/>
                <w:sz w:val="21"/>
                <w:szCs w:val="21"/>
              </w:rPr>
              <w:t>глава Администрации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2174A5" w:rsidRPr="001B2705" w:rsidRDefault="00152AED" w:rsidP="001B2705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jc w:val="both"/>
              <w:rPr>
                <w:sz w:val="21"/>
                <w:szCs w:val="21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</w:t>
            </w:r>
            <w:r w:rsidRPr="00E94530">
              <w:rPr>
                <w:rFonts w:ascii="Times New Roman" w:eastAsia="Times New Roman" w:hAnsi="Times New Roman"/>
                <w:kern w:val="28"/>
                <w:sz w:val="21"/>
                <w:szCs w:val="21"/>
                <w:lang w:eastAsia="ru-RU"/>
              </w:rPr>
              <w:t xml:space="preserve"> муниципальными служащими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Федерального закона от 02.03.2007 № 25-ФЗ «О муниципальной службе в РФ»</w:t>
            </w:r>
          </w:p>
        </w:tc>
      </w:tr>
      <w:tr w:rsidR="006C409D" w:rsidRPr="00E94530" w:rsidTr="0047513B">
        <w:trPr>
          <w:cantSplit/>
          <w:trHeight w:val="26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5.Эффективный контроль за управлением муниципальным имуществом</w:t>
            </w:r>
          </w:p>
          <w:p w:rsidR="00152AED" w:rsidRPr="00E94530" w:rsidRDefault="00152AE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6C409D" w:rsidRPr="00E94530" w:rsidTr="00FA21D6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1B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 использованием муниципального имущества и земельных участков, находящихся в муниципальной собственности;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  <w:r w:rsidR="006C40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1B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Пополнение местного бюджета, недопущение не целевого использования муниципального имущества, земельных участков, находящихся</w:t>
            </w:r>
            <w:r w:rsidR="001B27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муниципальной собственности.</w:t>
            </w:r>
          </w:p>
        </w:tc>
      </w:tr>
      <w:tr w:rsidR="006C409D" w:rsidRPr="00E94530" w:rsidTr="0047513B">
        <w:trPr>
          <w:cantSplit/>
          <w:trHeight w:val="215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AED" w:rsidRDefault="00152AED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6. Эффективный контроль за расходованием бюджетных средств</w:t>
            </w:r>
          </w:p>
        </w:tc>
      </w:tr>
      <w:tr w:rsidR="006C409D" w:rsidRPr="00E94530" w:rsidTr="00FA21D6">
        <w:trPr>
          <w:cantSplit/>
          <w:trHeight w:val="7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  <w:r w:rsid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Применение мер ответственности в отношении должностных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лиц 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нецелевое и неэффективное использование бюджетных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705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Недопущение нецелевого и неэффективного использования бюджетных средств</w:t>
            </w:r>
          </w:p>
        </w:tc>
      </w:tr>
      <w:tr w:rsidR="006C409D" w:rsidRPr="00E94530" w:rsidTr="00FA21D6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п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роведение </w:t>
            </w:r>
            <w:bookmarkStart w:id="0" w:name="_GoBack"/>
            <w:bookmarkEnd w:id="0"/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семинаров, совещаний и лекций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бюджетного законодательства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Уменьшение количества нарушений требований законодательства 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  <w:r w:rsidRPr="00E94530"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 о контрактной системе в сфере закупок 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для обеспечения муниципальных нужд</w:t>
            </w:r>
          </w:p>
        </w:tc>
      </w:tr>
      <w:tr w:rsidR="006C409D" w:rsidRPr="00E94530" w:rsidTr="00FA21D6">
        <w:trPr>
          <w:cantSplit/>
          <w:trHeight w:val="185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контроля в сфере закупок в отношении заказчиков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соответствии с Федеральным законом от 05.04.2013 №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44-ФЗ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соответствии с планом проверок, внеплановые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</w:tbl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Pr="00F92C1A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Pr="00564101" w:rsidRDefault="006C409D" w:rsidP="006C409D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4101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 w:rsidRPr="00564101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</w:p>
    <w:p w:rsidR="00D8277E" w:rsidRDefault="00D8277E"/>
    <w:sectPr w:rsidR="00D8277E" w:rsidSect="00EA1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4564"/>
    <w:multiLevelType w:val="hybridMultilevel"/>
    <w:tmpl w:val="67FE1CE0"/>
    <w:lvl w:ilvl="0" w:tplc="48B83F0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9D"/>
    <w:rsid w:val="000006D2"/>
    <w:rsid w:val="000007E9"/>
    <w:rsid w:val="000011A6"/>
    <w:rsid w:val="00001647"/>
    <w:rsid w:val="0000228F"/>
    <w:rsid w:val="00002F1C"/>
    <w:rsid w:val="00003518"/>
    <w:rsid w:val="00004168"/>
    <w:rsid w:val="00004E8F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AED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9F2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010B"/>
    <w:rsid w:val="001B1DA2"/>
    <w:rsid w:val="001B1ECD"/>
    <w:rsid w:val="001B22C0"/>
    <w:rsid w:val="001B2705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CBF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781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4A5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6E7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47B3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09D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1E7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727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0853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07F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A7884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56D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164A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984"/>
    <w:rsid w:val="00F97E3A"/>
    <w:rsid w:val="00F97E6E"/>
    <w:rsid w:val="00FA00C3"/>
    <w:rsid w:val="00FA01CE"/>
    <w:rsid w:val="00FA0BA6"/>
    <w:rsid w:val="00FA0EE9"/>
    <w:rsid w:val="00FA1330"/>
    <w:rsid w:val="00FA21D6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3B2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6D3E-92A1-47A0-B189-72C1563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2020-02-07T08:49:00Z</cp:lastPrinted>
  <dcterms:created xsi:type="dcterms:W3CDTF">2018-09-13T07:49:00Z</dcterms:created>
  <dcterms:modified xsi:type="dcterms:W3CDTF">2021-02-09T05:56:00Z</dcterms:modified>
</cp:coreProperties>
</file>