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0E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9B50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ВЕРБОВОЛОГОВСКОГО СЕЛЬСКОГО ПОСЕЛЕНИЯ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FE1" w:rsidRPr="009B50E2" w:rsidRDefault="0031740B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83FE1" w:rsidRPr="00F143C8" w:rsidRDefault="001F1B3D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108E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01.</w:t>
      </w:r>
      <w:r w:rsidR="00083FE1" w:rsidRPr="00F143C8">
        <w:rPr>
          <w:rFonts w:ascii="Times New Roman" w:hAnsi="Times New Roman" w:cs="Times New Roman"/>
          <w:bCs/>
          <w:sz w:val="28"/>
          <w:szCs w:val="28"/>
        </w:rPr>
        <w:t>201</w:t>
      </w:r>
      <w:r w:rsidR="001B1658">
        <w:rPr>
          <w:rFonts w:ascii="Times New Roman" w:hAnsi="Times New Roman" w:cs="Times New Roman"/>
          <w:bCs/>
          <w:sz w:val="28"/>
          <w:szCs w:val="28"/>
        </w:rPr>
        <w:t>9</w:t>
      </w:r>
      <w:r w:rsidR="00083FE1" w:rsidRPr="00F143C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№</w:t>
      </w:r>
      <w:r w:rsidR="00596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3C8">
        <w:rPr>
          <w:rFonts w:ascii="Times New Roman" w:hAnsi="Times New Roman" w:cs="Times New Roman"/>
          <w:bCs/>
          <w:sz w:val="28"/>
          <w:szCs w:val="28"/>
        </w:rPr>
        <w:t>х.  Вербовый Лог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9B50E2">
        <w:rPr>
          <w:bCs w:val="0"/>
          <w:sz w:val="28"/>
          <w:szCs w:val="28"/>
        </w:rPr>
        <w:t xml:space="preserve">плана реализации </w:t>
      </w: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муниципальных программ</w:t>
      </w:r>
      <w:r w:rsidR="002B00E8" w:rsidRPr="009B50E2">
        <w:rPr>
          <w:bCs w:val="0"/>
          <w:sz w:val="28"/>
          <w:szCs w:val="28"/>
        </w:rPr>
        <w:t xml:space="preserve"> </w:t>
      </w:r>
      <w:proofErr w:type="spellStart"/>
      <w:r w:rsidR="002B00E8" w:rsidRPr="009B50E2">
        <w:rPr>
          <w:bCs w:val="0"/>
          <w:sz w:val="28"/>
          <w:szCs w:val="28"/>
        </w:rPr>
        <w:t>Вербовологовского</w:t>
      </w:r>
      <w:proofErr w:type="spellEnd"/>
      <w:r w:rsidR="002B00E8" w:rsidRPr="009B50E2">
        <w:rPr>
          <w:bCs w:val="0"/>
          <w:sz w:val="28"/>
          <w:szCs w:val="28"/>
        </w:rPr>
        <w:t xml:space="preserve"> сельского поселения </w:t>
      </w:r>
    </w:p>
    <w:p w:rsidR="00083FE1" w:rsidRPr="009B50E2" w:rsidRDefault="007E15AF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  2018 год</w:t>
      </w:r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>
        <w:rPr>
          <w:rFonts w:ascii="Times New Roman" w:hAnsi="Times New Roman" w:cs="Times New Roman"/>
          <w:sz w:val="28"/>
          <w:szCs w:val="28"/>
        </w:rPr>
        <w:t>я</w:t>
      </w:r>
      <w:r w:rsidRPr="009B50E2">
        <w:rPr>
          <w:rFonts w:ascii="Times New Roman" w:hAnsi="Times New Roman" w:cs="Times New Roman"/>
          <w:sz w:val="28"/>
          <w:szCs w:val="28"/>
        </w:rPr>
        <w:t>м</w:t>
      </w:r>
      <w:r w:rsidR="00171E76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E76">
        <w:rPr>
          <w:rFonts w:ascii="Times New Roman" w:hAnsi="Times New Roman" w:cs="Times New Roman"/>
          <w:sz w:val="28"/>
          <w:szCs w:val="28"/>
        </w:rPr>
        <w:t>от 09.02.2018г. №5 «Об утверждении Порядка разрабо</w:t>
      </w:r>
      <w:r w:rsidR="00171E76">
        <w:rPr>
          <w:rFonts w:ascii="Times New Roman" w:hAnsi="Times New Roman" w:cs="Times New Roman"/>
          <w:sz w:val="28"/>
          <w:szCs w:val="28"/>
        </w:rPr>
        <w:t>т</w:t>
      </w:r>
      <w:r w:rsidR="00171E76">
        <w:rPr>
          <w:rFonts w:ascii="Times New Roman" w:hAnsi="Times New Roman" w:cs="Times New Roman"/>
          <w:sz w:val="28"/>
          <w:szCs w:val="28"/>
        </w:rPr>
        <w:t xml:space="preserve">ки, реализации и оценки эффективности муниципальных программ </w:t>
      </w:r>
      <w:proofErr w:type="spellStart"/>
      <w:r w:rsidR="00171E76">
        <w:rPr>
          <w:rFonts w:ascii="Times New Roman" w:hAnsi="Times New Roman" w:cs="Times New Roman"/>
          <w:sz w:val="28"/>
          <w:szCs w:val="28"/>
        </w:rPr>
        <w:t>Вербов</w:t>
      </w:r>
      <w:r w:rsidR="00171E76">
        <w:rPr>
          <w:rFonts w:ascii="Times New Roman" w:hAnsi="Times New Roman" w:cs="Times New Roman"/>
          <w:sz w:val="28"/>
          <w:szCs w:val="28"/>
        </w:rPr>
        <w:t>о</w:t>
      </w:r>
      <w:r w:rsidR="00171E76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171E7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71E76" w:rsidRPr="009B50E2">
        <w:rPr>
          <w:rFonts w:ascii="Times New Roman" w:hAnsi="Times New Roman" w:cs="Times New Roman"/>
          <w:sz w:val="28"/>
          <w:szCs w:val="28"/>
        </w:rPr>
        <w:t xml:space="preserve"> </w:t>
      </w:r>
      <w:r w:rsidR="00171E76">
        <w:rPr>
          <w:rFonts w:ascii="Times New Roman" w:hAnsi="Times New Roman" w:cs="Times New Roman"/>
          <w:sz w:val="28"/>
          <w:szCs w:val="28"/>
        </w:rPr>
        <w:t xml:space="preserve">и </w:t>
      </w:r>
      <w:r w:rsidRPr="009B50E2">
        <w:rPr>
          <w:rFonts w:ascii="Times New Roman" w:hAnsi="Times New Roman" w:cs="Times New Roman"/>
          <w:sz w:val="28"/>
          <w:szCs w:val="28"/>
        </w:rPr>
        <w:t>от 0</w:t>
      </w:r>
      <w:r w:rsidR="00171E76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171E76">
        <w:rPr>
          <w:rFonts w:ascii="Times New Roman" w:hAnsi="Times New Roman" w:cs="Times New Roman"/>
          <w:sz w:val="28"/>
          <w:szCs w:val="28"/>
        </w:rPr>
        <w:t>2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171E76">
        <w:rPr>
          <w:rFonts w:ascii="Times New Roman" w:hAnsi="Times New Roman" w:cs="Times New Roman"/>
          <w:sz w:val="28"/>
          <w:szCs w:val="28"/>
        </w:rPr>
        <w:t>8</w:t>
      </w:r>
      <w:r w:rsidRPr="009B50E2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>тодических рекомендаций по разработке и реализации муниципальных пр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71E76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B50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171E76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05.03.2014г. №32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 к н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171E76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 природопользов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а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ние»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11506" w:rsidRPr="009B50E2">
        <w:rPr>
          <w:rFonts w:ascii="Times New Roman" w:hAnsi="Times New Roman" w:cs="Times New Roman"/>
          <w:sz w:val="28"/>
          <w:szCs w:val="28"/>
        </w:rPr>
        <w:t>11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811506" w:rsidRPr="009B50E2">
        <w:rPr>
          <w:rFonts w:ascii="Times New Roman" w:hAnsi="Times New Roman" w:cs="Times New Roman"/>
          <w:sz w:val="28"/>
          <w:szCs w:val="28"/>
        </w:rPr>
        <w:t>9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811506" w:rsidRPr="009B50E2">
        <w:rPr>
          <w:rFonts w:ascii="Times New Roman" w:hAnsi="Times New Roman" w:cs="Times New Roman"/>
          <w:sz w:val="28"/>
          <w:szCs w:val="28"/>
        </w:rPr>
        <w:t>3г. №157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</w:t>
      </w:r>
      <w:r w:rsidR="00811506" w:rsidRPr="009B50E2">
        <w:rPr>
          <w:rFonts w:ascii="Times New Roman" w:hAnsi="Times New Roman" w:cs="Times New Roman"/>
          <w:sz w:val="28"/>
          <w:szCs w:val="28"/>
        </w:rPr>
        <w:t>ложению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="00811506" w:rsidRPr="009B50E2">
        <w:rPr>
          <w:rFonts w:ascii="Times New Roman" w:hAnsi="Times New Roman" w:cs="Times New Roman"/>
          <w:sz w:val="28"/>
          <w:szCs w:val="28"/>
        </w:rPr>
        <w:t>2</w:t>
      </w:r>
      <w:r w:rsidRPr="009B50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</w:t>
      </w:r>
      <w:r w:rsidRPr="009B50E2">
        <w:rPr>
          <w:rFonts w:ascii="Times New Roman" w:hAnsi="Times New Roman" w:cs="Times New Roman"/>
          <w:b/>
          <w:sz w:val="28"/>
          <w:szCs w:val="28"/>
        </w:rPr>
        <w:t>у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гами населения </w:t>
      </w:r>
      <w:proofErr w:type="spellStart"/>
      <w:r w:rsidRPr="009B50E2"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12.09.2013г. №166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3 к настоящему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4.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финансами», </w:t>
      </w:r>
      <w:r w:rsidRPr="009B50E2">
        <w:rPr>
          <w:rFonts w:ascii="Times New Roman" w:hAnsi="Times New Roman" w:cs="Times New Roman"/>
          <w:sz w:val="28"/>
          <w:szCs w:val="28"/>
        </w:rPr>
        <w:t>утве</w:t>
      </w:r>
      <w:r w:rsidRPr="009B50E2">
        <w:rPr>
          <w:rFonts w:ascii="Times New Roman" w:hAnsi="Times New Roman" w:cs="Times New Roman"/>
          <w:sz w:val="28"/>
          <w:szCs w:val="28"/>
        </w:rPr>
        <w:t>р</w:t>
      </w:r>
      <w:r w:rsidRPr="009B50E2">
        <w:rPr>
          <w:rFonts w:ascii="Times New Roman" w:hAnsi="Times New Roman" w:cs="Times New Roman"/>
          <w:sz w:val="28"/>
          <w:szCs w:val="28"/>
        </w:rPr>
        <w:t xml:space="preserve">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селения от 12.09.2013г. №163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жению 4 к настоящему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5.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«Доступная среда»,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lastRenderedPageBreak/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12.09.2013г. №164 по итогам 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5 к настоящему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6.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«Содействие занятости населения»,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10.09.2013г. №153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6 к настоящему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7.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«Муниципальная политика»,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05.10.2013г. №175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7 к настоящему постано</w:t>
      </w:r>
      <w:r w:rsidRPr="009B50E2">
        <w:rPr>
          <w:rFonts w:ascii="Times New Roman" w:hAnsi="Times New Roman" w:cs="Times New Roman"/>
          <w:sz w:val="28"/>
          <w:szCs w:val="28"/>
        </w:rPr>
        <w:t>в</w:t>
      </w:r>
      <w:r w:rsidRPr="009B50E2">
        <w:rPr>
          <w:rFonts w:ascii="Times New Roman" w:hAnsi="Times New Roman" w:cs="Times New Roman"/>
          <w:sz w:val="28"/>
          <w:szCs w:val="28"/>
        </w:rPr>
        <w:t>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8.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11.09.2013г. №160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8 к настоящему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9.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11.09.2013г. №1</w:t>
      </w:r>
      <w:r w:rsidR="008C0E6C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6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 приложению 9</w:t>
      </w:r>
      <w:r w:rsidR="00D76DE9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71E76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10.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10.09.2013г. №155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10 к настоящему постановлению.</w:t>
      </w:r>
    </w:p>
    <w:p w:rsidR="00171E76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11.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11.09.2013г. №159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11 к настоящему постановлению.</w:t>
      </w:r>
    </w:p>
    <w:p w:rsidR="00171E76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12.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</w:t>
      </w:r>
      <w:r w:rsidRPr="009B50E2">
        <w:rPr>
          <w:rFonts w:ascii="Times New Roman" w:hAnsi="Times New Roman" w:cs="Times New Roman"/>
          <w:sz w:val="28"/>
          <w:szCs w:val="28"/>
        </w:rPr>
        <w:t>т</w:t>
      </w:r>
      <w:r w:rsidRPr="009B50E2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12.09.2013г. №161 по ит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12 к настоящему постановл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>нию.</w:t>
      </w:r>
    </w:p>
    <w:p w:rsidR="00171E76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13.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</w:t>
      </w:r>
      <w:r w:rsidR="00C6303B">
        <w:rPr>
          <w:rFonts w:ascii="Times New Roman" w:hAnsi="Times New Roman" w:cs="Times New Roman"/>
          <w:b/>
          <w:sz w:val="28"/>
          <w:szCs w:val="28"/>
        </w:rPr>
        <w:t>П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ротиводействие </w:t>
      </w:r>
      <w:r w:rsidR="00C6303B">
        <w:rPr>
          <w:rFonts w:ascii="Times New Roman" w:hAnsi="Times New Roman" w:cs="Times New Roman"/>
          <w:b/>
          <w:sz w:val="28"/>
          <w:szCs w:val="28"/>
        </w:rPr>
        <w:t xml:space="preserve">экстремизму и профилактика терроризма на </w:t>
      </w:r>
      <w:r w:rsidR="00C630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территории </w:t>
      </w:r>
      <w:proofErr w:type="spellStart"/>
      <w:r w:rsidR="00C6303B"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proofErr w:type="spellEnd"/>
      <w:r w:rsidR="00C630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76DE9">
        <w:rPr>
          <w:rFonts w:ascii="Times New Roman" w:hAnsi="Times New Roman" w:cs="Times New Roman"/>
          <w:sz w:val="28"/>
          <w:szCs w:val="28"/>
        </w:rPr>
        <w:t>07</w:t>
      </w:r>
      <w:r w:rsidRPr="009B50E2">
        <w:rPr>
          <w:rFonts w:ascii="Times New Roman" w:hAnsi="Times New Roman" w:cs="Times New Roman"/>
          <w:sz w:val="28"/>
          <w:szCs w:val="28"/>
        </w:rPr>
        <w:t>.</w:t>
      </w:r>
      <w:r w:rsidR="00D76DE9">
        <w:rPr>
          <w:rFonts w:ascii="Times New Roman" w:hAnsi="Times New Roman" w:cs="Times New Roman"/>
          <w:sz w:val="28"/>
          <w:szCs w:val="28"/>
        </w:rPr>
        <w:t>11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D76DE9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г. №1</w:t>
      </w:r>
      <w:r w:rsidR="00D76DE9">
        <w:rPr>
          <w:rFonts w:ascii="Times New Roman" w:hAnsi="Times New Roman" w:cs="Times New Roman"/>
          <w:sz w:val="28"/>
          <w:szCs w:val="28"/>
        </w:rPr>
        <w:t>08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7E15AF">
        <w:rPr>
          <w:rFonts w:ascii="Times New Roman" w:hAnsi="Times New Roman" w:cs="Times New Roman"/>
          <w:sz w:val="28"/>
          <w:szCs w:val="28"/>
        </w:rPr>
        <w:t xml:space="preserve">за </w:t>
      </w:r>
      <w:r w:rsidR="001B165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13 к настоящему постановлению.</w:t>
      </w:r>
    </w:p>
    <w:p w:rsidR="00171E76" w:rsidRDefault="00234DA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4DAC" w:rsidRPr="009B50E2" w:rsidRDefault="00234DA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14. Утвердить отчет о выполнении плана реализации муниципальной пр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22989" w:rsidRPr="009B50E2">
        <w:rPr>
          <w:rFonts w:ascii="Times New Roman" w:hAnsi="Times New Roman" w:cs="Times New Roman"/>
          <w:sz w:val="28"/>
          <w:szCs w:val="28"/>
        </w:rPr>
        <w:t>25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D22989" w:rsidRPr="009B50E2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>г. №1</w:t>
      </w:r>
      <w:r w:rsidR="00D22989" w:rsidRPr="009B50E2">
        <w:rPr>
          <w:rFonts w:ascii="Times New Roman" w:hAnsi="Times New Roman" w:cs="Times New Roman"/>
          <w:sz w:val="28"/>
          <w:szCs w:val="28"/>
        </w:rPr>
        <w:t>0</w:t>
      </w:r>
      <w:r w:rsidRPr="009B50E2">
        <w:rPr>
          <w:rFonts w:ascii="Times New Roman" w:hAnsi="Times New Roman" w:cs="Times New Roman"/>
          <w:sz w:val="28"/>
          <w:szCs w:val="28"/>
        </w:rPr>
        <w:t xml:space="preserve">5 по итогам работы за  </w:t>
      </w:r>
      <w:r w:rsidR="007F28CB">
        <w:rPr>
          <w:rFonts w:ascii="Times New Roman" w:hAnsi="Times New Roman" w:cs="Times New Roman"/>
          <w:sz w:val="28"/>
          <w:szCs w:val="28"/>
        </w:rPr>
        <w:t>201</w:t>
      </w:r>
      <w:r w:rsidR="00171E76">
        <w:rPr>
          <w:rFonts w:ascii="Times New Roman" w:hAnsi="Times New Roman" w:cs="Times New Roman"/>
          <w:sz w:val="28"/>
          <w:szCs w:val="28"/>
        </w:rPr>
        <w:t>8</w:t>
      </w:r>
      <w:r w:rsidR="007F28CB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sz w:val="28"/>
          <w:szCs w:val="28"/>
        </w:rPr>
        <w:t>год согласно пр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>ложению 14 к настоящему постановлению.</w:t>
      </w:r>
    </w:p>
    <w:p w:rsidR="00171E76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0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71E76">
        <w:rPr>
          <w:rFonts w:ascii="Times New Roman" w:hAnsi="Times New Roman" w:cs="Times New Roman"/>
          <w:sz w:val="28"/>
          <w:szCs w:val="28"/>
        </w:rPr>
        <w:t>постановления</w:t>
      </w:r>
      <w:r w:rsidRPr="009B50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DA" w:rsidRDefault="001B1658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9B50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1B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6C"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50E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B1658"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3FE1" w:rsidRPr="009B50E2" w:rsidSect="007E15A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E15AF" w:rsidRDefault="007E15AF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B10" w:rsidRPr="009B50E2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</w:t>
      </w:r>
      <w:r w:rsidR="00A677C6" w:rsidRPr="009B50E2">
        <w:rPr>
          <w:rFonts w:ascii="Times New Roman" w:hAnsi="Times New Roman" w:cs="Times New Roman"/>
          <w:sz w:val="24"/>
          <w:szCs w:val="24"/>
        </w:rPr>
        <w:t>риложение 1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A108EC">
        <w:rPr>
          <w:rFonts w:ascii="Times New Roman" w:hAnsi="Times New Roman" w:cs="Times New Roman"/>
          <w:sz w:val="24"/>
          <w:szCs w:val="24"/>
        </w:rPr>
        <w:t>16</w:t>
      </w:r>
      <w:r w:rsidR="0059678B">
        <w:rPr>
          <w:rFonts w:ascii="Times New Roman" w:hAnsi="Times New Roman" w:cs="Times New Roman"/>
          <w:sz w:val="24"/>
          <w:szCs w:val="24"/>
        </w:rPr>
        <w:t>.</w:t>
      </w:r>
      <w:r w:rsidR="00A108EC">
        <w:rPr>
          <w:rFonts w:ascii="Times New Roman" w:hAnsi="Times New Roman" w:cs="Times New Roman"/>
          <w:sz w:val="24"/>
          <w:szCs w:val="24"/>
        </w:rPr>
        <w:t>0</w:t>
      </w:r>
      <w:r w:rsidR="001F1B3D">
        <w:rPr>
          <w:rFonts w:ascii="Times New Roman" w:hAnsi="Times New Roman" w:cs="Times New Roman"/>
          <w:sz w:val="24"/>
          <w:szCs w:val="24"/>
        </w:rPr>
        <w:t>1</w:t>
      </w:r>
      <w:r w:rsidR="0059678B">
        <w:rPr>
          <w:rFonts w:ascii="Times New Roman" w:hAnsi="Times New Roman" w:cs="Times New Roman"/>
          <w:sz w:val="24"/>
          <w:szCs w:val="24"/>
        </w:rPr>
        <w:t>.201</w:t>
      </w:r>
      <w:r w:rsidR="001F1B3D">
        <w:rPr>
          <w:rFonts w:ascii="Times New Roman" w:hAnsi="Times New Roman" w:cs="Times New Roman"/>
          <w:sz w:val="24"/>
          <w:szCs w:val="24"/>
        </w:rPr>
        <w:t>9</w:t>
      </w:r>
      <w:r w:rsidR="0059678B">
        <w:rPr>
          <w:rFonts w:ascii="Times New Roman" w:hAnsi="Times New Roman" w:cs="Times New Roman"/>
          <w:sz w:val="24"/>
          <w:szCs w:val="24"/>
        </w:rPr>
        <w:t xml:space="preserve"> №</w:t>
      </w:r>
      <w:r w:rsidR="001F1B3D">
        <w:rPr>
          <w:rFonts w:ascii="Times New Roman" w:hAnsi="Times New Roman" w:cs="Times New Roman"/>
          <w:sz w:val="24"/>
          <w:szCs w:val="24"/>
        </w:rPr>
        <w:t>1</w:t>
      </w:r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30FF" w:rsidRPr="009B50E2" w:rsidRDefault="00CE6B10" w:rsidP="00CE55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26"/>
      <w:bookmarkEnd w:id="0"/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5430FF"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имуществом»</w:t>
      </w:r>
    </w:p>
    <w:p w:rsidR="00CE6B10" w:rsidRPr="009B50E2" w:rsidRDefault="00CE6B10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</w:t>
      </w:r>
      <w:r w:rsidR="001B1658">
        <w:rPr>
          <w:rFonts w:ascii="Times New Roman" w:hAnsi="Times New Roman" w:cs="Times New Roman"/>
          <w:sz w:val="24"/>
          <w:szCs w:val="24"/>
        </w:rPr>
        <w:t>2018 год</w:t>
      </w:r>
      <w:proofErr w:type="gramStart"/>
      <w:r w:rsidR="001B1658">
        <w:rPr>
          <w:rFonts w:ascii="Times New Roman" w:hAnsi="Times New Roman" w:cs="Times New Roman"/>
          <w:sz w:val="24"/>
          <w:szCs w:val="24"/>
        </w:rPr>
        <w:t xml:space="preserve"> </w:t>
      </w:r>
      <w:r w:rsidR="000139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43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696"/>
        <w:gridCol w:w="2450"/>
        <w:gridCol w:w="28"/>
        <w:gridCol w:w="1288"/>
        <w:gridCol w:w="1478"/>
        <w:gridCol w:w="20"/>
        <w:gridCol w:w="1273"/>
        <w:gridCol w:w="1246"/>
        <w:gridCol w:w="966"/>
        <w:gridCol w:w="14"/>
        <w:gridCol w:w="1159"/>
      </w:tblGrid>
      <w:tr w:rsidR="000139CC" w:rsidRPr="009B50E2" w:rsidTr="001B3186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3771B" w:rsidRDefault="000139CC" w:rsidP="00171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139CC" w:rsidRPr="009B50E2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684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тия, насту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 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3771B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0139CC" w:rsidRPr="009B50E2" w:rsidRDefault="00304D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0139CC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0139CC" w:rsidRPr="009B50E2" w:rsidTr="001B3186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C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39CC" w:rsidRPr="009B50E2" w:rsidTr="000139C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Повышение эффективности управления муниципальным имуществом</w:t>
            </w:r>
          </w:p>
        </w:tc>
      </w:tr>
      <w:tr w:rsidR="000139CC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 Проведение те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нической инвентаризации объектов недвижимого имущества и бесхозяйн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6840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8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 вопросам имущес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венных и земельных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ношений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CC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297769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6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139CC" w:rsidRPr="00297769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0139CC" w:rsidRPr="00297769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69">
              <w:rPr>
                <w:rFonts w:ascii="Times New Roman" w:hAnsi="Times New Roman" w:cs="Times New Roman"/>
                <w:sz w:val="24"/>
                <w:szCs w:val="24"/>
              </w:rPr>
              <w:t>«Межевание, постановка на кадастровый учет з</w:t>
            </w:r>
            <w:r w:rsidRPr="00297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769">
              <w:rPr>
                <w:rFonts w:ascii="Times New Roman" w:hAnsi="Times New Roman" w:cs="Times New Roman"/>
                <w:sz w:val="24"/>
                <w:szCs w:val="24"/>
              </w:rPr>
              <w:t>мельных участков под объектами муниципал</w:t>
            </w:r>
            <w:r w:rsidRPr="00297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7769">
              <w:rPr>
                <w:rFonts w:ascii="Times New Roman" w:hAnsi="Times New Roman" w:cs="Times New Roman"/>
                <w:sz w:val="24"/>
                <w:szCs w:val="24"/>
              </w:rPr>
              <w:t>ного имущества, свобо</w:t>
            </w:r>
            <w:r w:rsidRPr="00297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7769">
              <w:rPr>
                <w:rFonts w:ascii="Times New Roman" w:hAnsi="Times New Roman" w:cs="Times New Roman"/>
                <w:sz w:val="24"/>
                <w:szCs w:val="24"/>
              </w:rPr>
              <w:t>ных земельных участков»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6840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8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 вопросам имущес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венных и земельных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ношений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297769" w:rsidRDefault="00297769" w:rsidP="00297769">
            <w:pPr>
              <w:pStyle w:val="a3"/>
              <w:jc w:val="center"/>
              <w:rPr>
                <w:sz w:val="24"/>
                <w:szCs w:val="24"/>
              </w:rPr>
            </w:pPr>
            <w:r w:rsidRPr="00297769">
              <w:rPr>
                <w:sz w:val="24"/>
                <w:szCs w:val="24"/>
              </w:rPr>
              <w:t>Отмежеван и поста</w:t>
            </w:r>
            <w:r w:rsidRPr="00297769">
              <w:rPr>
                <w:sz w:val="24"/>
                <w:szCs w:val="24"/>
              </w:rPr>
              <w:t>в</w:t>
            </w:r>
            <w:r w:rsidRPr="00297769">
              <w:rPr>
                <w:sz w:val="24"/>
                <w:szCs w:val="24"/>
              </w:rPr>
              <w:t>лен на кадас</w:t>
            </w:r>
            <w:r w:rsidRPr="00297769">
              <w:rPr>
                <w:sz w:val="24"/>
                <w:szCs w:val="24"/>
              </w:rPr>
              <w:t>т</w:t>
            </w:r>
            <w:r w:rsidRPr="00297769">
              <w:rPr>
                <w:sz w:val="24"/>
                <w:szCs w:val="24"/>
              </w:rPr>
              <w:t xml:space="preserve">ровый учет </w:t>
            </w:r>
            <w:r>
              <w:rPr>
                <w:sz w:val="24"/>
                <w:szCs w:val="24"/>
              </w:rPr>
              <w:t>ЗУ</w:t>
            </w:r>
            <w:r w:rsidRPr="00297769">
              <w:rPr>
                <w:sz w:val="24"/>
                <w:szCs w:val="24"/>
              </w:rPr>
              <w:t xml:space="preserve"> под кладб</w:t>
            </w:r>
            <w:r w:rsidRPr="00297769">
              <w:rPr>
                <w:sz w:val="24"/>
                <w:szCs w:val="24"/>
              </w:rPr>
              <w:t>и</w:t>
            </w:r>
            <w:r w:rsidRPr="00297769">
              <w:rPr>
                <w:sz w:val="24"/>
                <w:szCs w:val="24"/>
              </w:rPr>
              <w:t>ще площадью 21300 кв</w:t>
            </w:r>
            <w:proofErr w:type="gramStart"/>
            <w:r w:rsidRPr="00297769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начата работа по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жеванию ЗУ под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щадкой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1B165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Default="001B165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1B165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1B165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 Не окончены работы по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0139CC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1.3 «Реализация м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роприятий по оценке р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ночной стоимости мун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ципального  имущества»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6840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8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 вопросам имущес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венных и земельных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ношений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ЗУ 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1B165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9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Default="0068401E" w:rsidP="001B1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1B1658" w:rsidP="00A108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E35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C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F1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готовительные работы по межеванию земельного участка под кладбище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 все объекты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ности получены св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детельства о регис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рации права собс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технической инвентаризации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явлены разрушенные дома, по которым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чата работа по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их с учета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D" w:rsidRPr="009B50E2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56C31" w:rsidRPr="009B50E2" w:rsidRDefault="00356C31" w:rsidP="00CE55FC">
      <w:pPr>
        <w:spacing w:after="0" w:line="240" w:lineRule="auto"/>
        <w:rPr>
          <w:rFonts w:ascii="Times New Roman" w:hAnsi="Times New Roman" w:cs="Times New Roman"/>
        </w:rPr>
      </w:pPr>
      <w:bookmarkStart w:id="1" w:name="Par1413"/>
      <w:bookmarkEnd w:id="1"/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77C6" w:rsidRPr="009B50E2" w:rsidRDefault="00A677C6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«Охрана окружающей среды и рациональное природопользование»</w:t>
      </w:r>
    </w:p>
    <w:p w:rsidR="00A677C6" w:rsidRPr="009B50E2" w:rsidRDefault="00A677C6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634"/>
        <w:gridCol w:w="62"/>
        <w:gridCol w:w="2408"/>
        <w:gridCol w:w="2129"/>
        <w:gridCol w:w="1275"/>
        <w:gridCol w:w="1560"/>
        <w:gridCol w:w="1417"/>
        <w:gridCol w:w="1134"/>
        <w:gridCol w:w="992"/>
        <w:gridCol w:w="1701"/>
      </w:tblGrid>
      <w:tr w:rsidR="000139CC" w:rsidRPr="009B50E2" w:rsidTr="001B1658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3771B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3771B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военных средств и пр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0139CC" w:rsidRPr="009B50E2" w:rsidRDefault="00304D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0139CC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0139CC" w:rsidRPr="009B50E2" w:rsidTr="001B1658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1B1658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5692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Экологическая безопасность</w:t>
            </w:r>
          </w:p>
        </w:tc>
      </w:tr>
      <w:tr w:rsidR="00AC5692" w:rsidRPr="009B50E2" w:rsidTr="001B1658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 Ликвидация карантинных растений                   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приобретены за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1B1658">
              <w:rPr>
                <w:rFonts w:ascii="Times New Roman" w:hAnsi="Times New Roman" w:cs="Times New Roman"/>
                <w:sz w:val="24"/>
                <w:szCs w:val="24"/>
              </w:rPr>
              <w:t xml:space="preserve">и ГСМ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 триммеры</w:t>
            </w:r>
            <w:r w:rsidR="001B1658">
              <w:rPr>
                <w:rFonts w:ascii="Times New Roman" w:hAnsi="Times New Roman" w:cs="Times New Roman"/>
                <w:sz w:val="24"/>
                <w:szCs w:val="24"/>
              </w:rPr>
              <w:t>, пров</w:t>
            </w:r>
            <w:r w:rsidR="001B1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дился </w:t>
            </w:r>
            <w:proofErr w:type="spellStart"/>
            <w:r w:rsidR="001B1658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="001B1658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="001B1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1658">
              <w:rPr>
                <w:rFonts w:ascii="Times New Roman" w:hAnsi="Times New Roman" w:cs="Times New Roman"/>
                <w:sz w:val="24"/>
                <w:szCs w:val="24"/>
              </w:rPr>
              <w:t>торий на тракторе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Pr="009B50E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Default="00A108E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333005" w:rsidRPr="009B50E2" w:rsidRDefault="0033300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1658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ублей. Экономия сложилась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тем, что в течение года работы по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в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шом объеме выполняли граждане за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AC5692" w:rsidRPr="009B50E2" w:rsidTr="001B1658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проведение против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клещевой обработки территории поселения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в весенний период проведена прот</w:t>
            </w:r>
            <w:r w:rsidRPr="009B50E2">
              <w:rPr>
                <w:sz w:val="24"/>
                <w:szCs w:val="24"/>
              </w:rPr>
              <w:t>и</w:t>
            </w:r>
            <w:r w:rsidRPr="009B50E2">
              <w:rPr>
                <w:sz w:val="24"/>
                <w:szCs w:val="24"/>
              </w:rPr>
              <w:t>воклещевая обр</w:t>
            </w:r>
            <w:r w:rsidRPr="009B50E2">
              <w:rPr>
                <w:sz w:val="24"/>
                <w:szCs w:val="24"/>
              </w:rPr>
              <w:t>а</w:t>
            </w:r>
            <w:r w:rsidRPr="009B50E2">
              <w:rPr>
                <w:sz w:val="24"/>
                <w:szCs w:val="24"/>
              </w:rPr>
              <w:t>ботка кладбища и детской площадки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F143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68401E" w:rsidP="00832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7A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832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8327A6" w:rsidRDefault="008327A6" w:rsidP="00832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A6">
              <w:rPr>
                <w:rFonts w:ascii="Times New Roman" w:hAnsi="Times New Roman" w:cs="Times New Roman"/>
                <w:sz w:val="24"/>
                <w:szCs w:val="24"/>
              </w:rPr>
              <w:t>3,7 тыс</w:t>
            </w:r>
            <w:proofErr w:type="gramStart"/>
            <w:r w:rsidRPr="008327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27A6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ведена по акту выполненных работ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полненным объемом</w:t>
            </w:r>
          </w:p>
        </w:tc>
      </w:tr>
      <w:tr w:rsidR="00AC5692" w:rsidRPr="009B50E2" w:rsidTr="001B1658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1.3 содержание места временного сбора мусора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те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ритории поселения проводилось в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ответствии с сан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тарными нормами, придание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ческого вида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F143C8" w:rsidRDefault="008327A6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7A6">
              <w:rPr>
                <w:rFonts w:ascii="Times New Roman" w:hAnsi="Times New Roman" w:cs="Times New Roman"/>
                <w:sz w:val="24"/>
                <w:szCs w:val="24"/>
              </w:rPr>
              <w:t>33,0 тыс</w:t>
            </w:r>
            <w:proofErr w:type="gramStart"/>
            <w:r w:rsidRPr="008327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27A6">
              <w:rPr>
                <w:rFonts w:ascii="Times New Roman" w:hAnsi="Times New Roman" w:cs="Times New Roman"/>
                <w:sz w:val="24"/>
                <w:szCs w:val="24"/>
              </w:rPr>
              <w:t>ублей. Отсутствие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692" w:rsidRPr="00E43EAE" w:rsidTr="001B1658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ОМ</w:t>
            </w:r>
            <w:r w:rsidRPr="00252A4C">
              <w:rPr>
                <w:rFonts w:ascii="Times New Roman" w:hAnsi="Times New Roman"/>
              </w:rPr>
              <w:t xml:space="preserve"> 1.</w:t>
            </w:r>
            <w:r>
              <w:rPr>
                <w:rFonts w:ascii="Times New Roman" w:hAnsi="Times New Roman"/>
              </w:rPr>
              <w:t>4. «</w:t>
            </w:r>
            <w:r w:rsidRPr="00CB61B4">
              <w:rPr>
                <w:rFonts w:ascii="Times New Roman" w:hAnsi="Times New Roman"/>
              </w:rPr>
              <w:t>Организация утилизации бытовых и промышленных отходов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252A4C" w:rsidRDefault="00AC5692" w:rsidP="00CE5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1B4">
              <w:rPr>
                <w:rFonts w:ascii="Times New Roman" w:eastAsia="Times New Roman" w:hAnsi="Times New Roman" w:cs="Times New Roman"/>
              </w:rPr>
              <w:t>обеспеч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экол</w:t>
            </w:r>
            <w:r w:rsidRPr="00CB61B4">
              <w:rPr>
                <w:rFonts w:ascii="Times New Roman" w:eastAsia="Times New Roman" w:hAnsi="Times New Roman" w:cs="Times New Roman"/>
              </w:rPr>
              <w:t>о</w:t>
            </w:r>
            <w:r w:rsidRPr="00CB61B4">
              <w:rPr>
                <w:rFonts w:ascii="Times New Roman" w:eastAsia="Times New Roman" w:hAnsi="Times New Roman" w:cs="Times New Roman"/>
              </w:rPr>
              <w:t>гическ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безопа</w:t>
            </w:r>
            <w:r w:rsidRPr="00CB61B4">
              <w:rPr>
                <w:rFonts w:ascii="Times New Roman" w:eastAsia="Times New Roman" w:hAnsi="Times New Roman" w:cs="Times New Roman"/>
              </w:rPr>
              <w:t>с</w:t>
            </w:r>
            <w:r w:rsidRPr="00CB61B4">
              <w:rPr>
                <w:rFonts w:ascii="Times New Roman" w:eastAsia="Times New Roman" w:hAnsi="Times New Roman" w:cs="Times New Roman"/>
              </w:rPr>
              <w:t>ность на территории поселения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8327A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E43EAE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8" w:rsidRPr="00E43EAE" w:rsidTr="001B1658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297769" w:rsidRDefault="00A63418" w:rsidP="00A63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769">
              <w:rPr>
                <w:rFonts w:ascii="Times New Roman" w:eastAsia="Times New Roman" w:hAnsi="Times New Roman" w:cs="Times New Roman"/>
              </w:rPr>
              <w:t>О</w:t>
            </w:r>
            <w:r w:rsidRPr="00297769">
              <w:rPr>
                <w:rFonts w:ascii="Times New Roman" w:hAnsi="Times New Roman"/>
              </w:rPr>
              <w:t>М</w:t>
            </w:r>
            <w:r w:rsidRPr="00297769">
              <w:rPr>
                <w:rFonts w:ascii="Times New Roman" w:eastAsia="Times New Roman" w:hAnsi="Times New Roman" w:cs="Times New Roman"/>
              </w:rPr>
              <w:t xml:space="preserve"> 1.4. Мероприятия по отлову бродячих живо</w:t>
            </w:r>
            <w:r w:rsidRPr="00297769">
              <w:rPr>
                <w:rFonts w:ascii="Times New Roman" w:eastAsia="Times New Roman" w:hAnsi="Times New Roman" w:cs="Times New Roman"/>
              </w:rPr>
              <w:t>т</w:t>
            </w:r>
            <w:r w:rsidRPr="00297769">
              <w:rPr>
                <w:rFonts w:ascii="Times New Roman" w:eastAsia="Times New Roman" w:hAnsi="Times New Roman" w:cs="Times New Roman"/>
              </w:rPr>
              <w:lastRenderedPageBreak/>
              <w:t>ных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252A4C" w:rsidRDefault="00A63418" w:rsidP="001B3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4C">
              <w:rPr>
                <w:rFonts w:ascii="Times New Roman" w:eastAsia="Times New Roman" w:hAnsi="Times New Roman" w:cs="Times New Roman"/>
              </w:rPr>
              <w:lastRenderedPageBreak/>
              <w:t>Специалист первой к</w:t>
            </w:r>
            <w:r w:rsidRPr="00252A4C">
              <w:rPr>
                <w:rFonts w:ascii="Times New Roman" w:eastAsia="Times New Roman" w:hAnsi="Times New Roman" w:cs="Times New Roman"/>
              </w:rPr>
              <w:t>а</w:t>
            </w:r>
            <w:r w:rsidRPr="00252A4C">
              <w:rPr>
                <w:rFonts w:ascii="Times New Roman" w:eastAsia="Times New Roman" w:hAnsi="Times New Roman" w:cs="Times New Roman"/>
              </w:rPr>
              <w:t xml:space="preserve">тегории по вопросам </w:t>
            </w:r>
            <w:r w:rsidRPr="00252A4C">
              <w:rPr>
                <w:rFonts w:ascii="Times New Roman" w:eastAsia="Times New Roman" w:hAnsi="Times New Roman" w:cs="Times New Roman"/>
              </w:rPr>
              <w:lastRenderedPageBreak/>
              <w:t>муниципального хозя</w:t>
            </w:r>
            <w:r w:rsidRPr="00252A4C">
              <w:rPr>
                <w:rFonts w:ascii="Times New Roman" w:eastAsia="Times New Roman" w:hAnsi="Times New Roman" w:cs="Times New Roman"/>
              </w:rPr>
              <w:t>й</w:t>
            </w:r>
            <w:r w:rsidRPr="00252A4C">
              <w:rPr>
                <w:rFonts w:ascii="Times New Roman" w:eastAsia="Times New Roman" w:hAnsi="Times New Roman" w:cs="Times New Roman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</w:rPr>
              <w:t>Черницкая О.Ю.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252A4C" w:rsidRDefault="00A63418" w:rsidP="001B3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1B4">
              <w:rPr>
                <w:rFonts w:ascii="Times New Roman" w:eastAsia="Times New Roman" w:hAnsi="Times New Roman" w:cs="Times New Roman"/>
              </w:rPr>
              <w:lastRenderedPageBreak/>
              <w:t>обеспеч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экол</w:t>
            </w:r>
            <w:r w:rsidRPr="00CB61B4">
              <w:rPr>
                <w:rFonts w:ascii="Times New Roman" w:eastAsia="Times New Roman" w:hAnsi="Times New Roman" w:cs="Times New Roman"/>
              </w:rPr>
              <w:t>о</w:t>
            </w:r>
            <w:r w:rsidRPr="00CB61B4">
              <w:rPr>
                <w:rFonts w:ascii="Times New Roman" w:eastAsia="Times New Roman" w:hAnsi="Times New Roman" w:cs="Times New Roman"/>
              </w:rPr>
              <w:t>гическ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безопа</w:t>
            </w:r>
            <w:r w:rsidRPr="00CB61B4">
              <w:rPr>
                <w:rFonts w:ascii="Times New Roman" w:eastAsia="Times New Roman" w:hAnsi="Times New Roman" w:cs="Times New Roman"/>
              </w:rPr>
              <w:t>с</w:t>
            </w:r>
            <w:r w:rsidRPr="00CB61B4">
              <w:rPr>
                <w:rFonts w:ascii="Times New Roman" w:eastAsia="Times New Roman" w:hAnsi="Times New Roman" w:cs="Times New Roman"/>
              </w:rPr>
              <w:lastRenderedPageBreak/>
              <w:t>ность на территории поселения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E43EAE" w:rsidRDefault="0029776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не заключен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ствием заявок на участие в закупке</w:t>
            </w:r>
          </w:p>
        </w:tc>
      </w:tr>
      <w:tr w:rsidR="00A63418" w:rsidRPr="009B50E2" w:rsidTr="001B1658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A63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A63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выполн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решения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ждении Правил благ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устройства на террит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3418" w:rsidRPr="009B50E2" w:rsidTr="001B3186">
        <w:trPr>
          <w:trHeight w:val="141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2 «Озеленение»</w:t>
            </w:r>
          </w:p>
        </w:tc>
      </w:tr>
      <w:tr w:rsidR="00A63418" w:rsidRPr="009B50E2" w:rsidTr="00EA0ACE">
        <w:trPr>
          <w:trHeight w:val="1089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2.1:</w:t>
            </w:r>
          </w:p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Высадка зеленых нас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29776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силами местных жителей, работн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ков учреждений культуры и обр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зования, местной администрации (всего задейств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вано 60 чел) были высажены деревья в количестве 100 штук (клен, вяз, акация, вишня, 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лоня)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A63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A63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E43EAE" w:rsidRDefault="00A63418" w:rsidP="00521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3418" w:rsidRPr="009B50E2" w:rsidTr="008327A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2.2:</w:t>
            </w:r>
          </w:p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297769" w:rsidP="00CE55FC">
            <w:pPr>
              <w:pStyle w:val="a3"/>
              <w:jc w:val="center"/>
            </w:pPr>
            <w:r>
              <w:rPr>
                <w:sz w:val="24"/>
                <w:szCs w:val="24"/>
              </w:rPr>
              <w:t>Проводилась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тивация парков трактором, а также волонтерами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5E0492" w:rsidRDefault="008327A6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7A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полнялись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лонтерами</w:t>
            </w:r>
          </w:p>
        </w:tc>
      </w:tr>
      <w:tr w:rsidR="00A63418" w:rsidRPr="009B50E2" w:rsidTr="008327A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но: </w:t>
            </w:r>
            <w:r>
              <w:rPr>
                <w:rFonts w:ascii="Times New Roman" w:hAnsi="Times New Roman"/>
              </w:rPr>
              <w:t xml:space="preserve">Увеличение площади </w:t>
            </w:r>
            <w:r>
              <w:rPr>
                <w:rFonts w:ascii="Times New Roman" w:hAnsi="Times New Roman"/>
              </w:rPr>
              <w:lastRenderedPageBreak/>
              <w:t>зеленых насаждений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8" w:rsidRPr="009B50E2" w:rsidTr="001B3186">
        <w:trPr>
          <w:trHeight w:val="383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Развитие водохозяйственного комплекса</w:t>
            </w:r>
          </w:p>
        </w:tc>
      </w:tr>
      <w:tr w:rsidR="00A63418" w:rsidRPr="009B50E2" w:rsidTr="008327A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3.1. Повышение эксплуатационной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дежности гидротехн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ческих сооружений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297769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на изготовление декларации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ГТС. Срок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 30.05.2019г.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333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005"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333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005"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333005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418"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8327A6" w:rsidP="002977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</w:tc>
      </w:tr>
      <w:tr w:rsidR="00A63418" w:rsidRPr="009B50E2" w:rsidTr="008327A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3330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3005">
              <w:rPr>
                <w:rFonts w:ascii="Times New Roman" w:hAnsi="Times New Roman" w:cs="Times New Roman"/>
                <w:sz w:val="24"/>
                <w:szCs w:val="24"/>
              </w:rPr>
              <w:t>проведено укрепление ГТС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0F" w:rsidRDefault="00921D0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6C31" w:rsidRPr="009B50E2" w:rsidRDefault="00356C31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3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356C31" w:rsidRPr="009B50E2" w:rsidRDefault="00356C31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«Обеспечение качественными жилищно-коммунальными услуг</w:t>
      </w:r>
      <w:r w:rsidRPr="009B50E2">
        <w:rPr>
          <w:rFonts w:ascii="Times New Roman" w:hAnsi="Times New Roman" w:cs="Times New Roman"/>
          <w:b/>
          <w:sz w:val="24"/>
          <w:szCs w:val="24"/>
        </w:rPr>
        <w:t>а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ми населения </w:t>
      </w:r>
      <w:proofErr w:type="spellStart"/>
      <w:r w:rsidRPr="009B50E2">
        <w:rPr>
          <w:rFonts w:ascii="Times New Roman" w:hAnsi="Times New Roman" w:cs="Times New Roman"/>
          <w:b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356C31" w:rsidRPr="009B50E2" w:rsidRDefault="00356C31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>2018 год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840"/>
        <w:gridCol w:w="2127"/>
        <w:gridCol w:w="1701"/>
        <w:gridCol w:w="141"/>
        <w:gridCol w:w="1276"/>
        <w:gridCol w:w="1559"/>
        <w:gridCol w:w="1560"/>
        <w:gridCol w:w="1275"/>
        <w:gridCol w:w="1134"/>
        <w:gridCol w:w="142"/>
        <w:gridCol w:w="1701"/>
      </w:tblGrid>
      <w:tr w:rsidR="00AC5692" w:rsidRPr="009B50E2" w:rsidTr="00536FC4">
        <w:trPr>
          <w:trHeight w:val="854"/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3771B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EA0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 события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бюджета на реал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3771B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военных средств и пр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5692" w:rsidRPr="009B50E2" w:rsidRDefault="00304D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5692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5692" w:rsidRPr="009B50E2" w:rsidTr="00536FC4">
        <w:trPr>
          <w:trHeight w:val="720"/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536FC4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05" w:rsidRDefault="00333005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«Создание условий для обеспечения качественными коммунальными услугами населения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AC5692" w:rsidRPr="009B50E2" w:rsidTr="00536FC4">
        <w:trPr>
          <w:trHeight w:val="1554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 Мероприятия по возмещению предприят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ям жилищно-коммунального хозяйства части платы граждан за жилое помещение и ко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мунальные услуги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по вопросам муниципального хозяйства 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кая О.Ю.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ности насел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 поселения уровнем 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мунального обслуживания;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A63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536FC4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 освещению населе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ных пунктов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по вопросам муниципального хозяйства 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кая О.Ю.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297769" w:rsidP="00CE55FC">
            <w:pPr>
              <w:pStyle w:val="a3"/>
              <w:jc w:val="center"/>
            </w:pPr>
            <w:r>
              <w:rPr>
                <w:sz w:val="24"/>
                <w:szCs w:val="24"/>
              </w:rPr>
              <w:t>Уличные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нари работают на протяжении всего темного времени суток</w:t>
            </w:r>
            <w:r w:rsidR="00321914">
              <w:rPr>
                <w:sz w:val="24"/>
                <w:szCs w:val="24"/>
              </w:rPr>
              <w:t>, приобретены энергосбер</w:t>
            </w:r>
            <w:r w:rsidR="00321914">
              <w:rPr>
                <w:sz w:val="24"/>
                <w:szCs w:val="24"/>
              </w:rPr>
              <w:t>е</w:t>
            </w:r>
            <w:r w:rsidR="00321914">
              <w:rPr>
                <w:sz w:val="24"/>
                <w:szCs w:val="24"/>
              </w:rPr>
              <w:t>гающие лампы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830749" w:rsidRDefault="008327A6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5E0492" w:rsidRDefault="008327A6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255,1 тыс</w:t>
            </w:r>
            <w:proofErr w:type="gram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ублей. За счет примен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ния энергосб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регающих пр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боров возникла экономия по оплате комм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 xml:space="preserve">нальных </w:t>
            </w:r>
            <w:proofErr w:type="spell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proofErr w:type="gramStart"/>
            <w:r w:rsidR="00EA0A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A0ACE">
              <w:rPr>
                <w:rFonts w:ascii="Times New Roman" w:hAnsi="Times New Roman" w:cs="Times New Roman"/>
                <w:sz w:val="24"/>
                <w:szCs w:val="24"/>
              </w:rPr>
              <w:t>ампы</w:t>
            </w:r>
            <w:proofErr w:type="spellEnd"/>
            <w:r w:rsidR="00EA0ACE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</w:t>
            </w:r>
            <w:r w:rsidR="00EA0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0ACE">
              <w:rPr>
                <w:rFonts w:ascii="Times New Roman" w:hAnsi="Times New Roman" w:cs="Times New Roman"/>
                <w:sz w:val="24"/>
                <w:szCs w:val="24"/>
              </w:rPr>
              <w:t>щения приобр</w:t>
            </w:r>
            <w:r w:rsidR="00EA0A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0ACE">
              <w:rPr>
                <w:rFonts w:ascii="Times New Roman" w:hAnsi="Times New Roman" w:cs="Times New Roman"/>
                <w:sz w:val="24"/>
                <w:szCs w:val="24"/>
              </w:rPr>
              <w:t>тены по на</w:t>
            </w:r>
            <w:r w:rsidR="00EA0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0ACE">
              <w:rPr>
                <w:rFonts w:ascii="Times New Roman" w:hAnsi="Times New Roman" w:cs="Times New Roman"/>
                <w:sz w:val="24"/>
                <w:szCs w:val="24"/>
              </w:rPr>
              <w:t>меньшей цене</w:t>
            </w:r>
          </w:p>
        </w:tc>
      </w:tr>
      <w:tr w:rsidR="00AC5692" w:rsidRPr="009B50E2" w:rsidTr="00536FC4">
        <w:trPr>
          <w:trHeight w:val="274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EA0ACE">
            <w:pPr>
              <w:pStyle w:val="ConsPlusCell"/>
              <w:rPr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событие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. Заключены контракты: на уличное освещение на 2018 год; на приобрет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ние ламп уличного осв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по вопросам муниципального хозяйства 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кая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подача воды осуществляе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ся беспер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бойно; осв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щены 81% улиц сельск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AC5692" w:rsidRPr="009B50E2" w:rsidRDefault="00AC5692" w:rsidP="00CE55FC">
            <w:pPr>
              <w:pStyle w:val="ConsPlusCell"/>
              <w:jc w:val="center"/>
              <w:rPr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9259F1">
        <w:trPr>
          <w:trHeight w:val="331"/>
          <w:tblCellSpacing w:w="5" w:type="nil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A63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«Благоустройство»</w:t>
            </w:r>
          </w:p>
        </w:tc>
      </w:tr>
      <w:tr w:rsidR="00AC5692" w:rsidRPr="00830749" w:rsidTr="008C3536">
        <w:trPr>
          <w:trHeight w:val="561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2.1. Расширение зоны отдыха на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по вопросам муниципального хозяйства 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lastRenderedPageBreak/>
              <w:t xml:space="preserve">мероприятия реализуются в соответствии с Правилами </w:t>
            </w:r>
            <w:r w:rsidRPr="009B50E2">
              <w:rPr>
                <w:sz w:val="24"/>
                <w:szCs w:val="24"/>
              </w:rPr>
              <w:lastRenderedPageBreak/>
              <w:t>благоустро</w:t>
            </w:r>
            <w:r w:rsidRPr="009B50E2">
              <w:rPr>
                <w:sz w:val="24"/>
                <w:szCs w:val="24"/>
              </w:rPr>
              <w:t>й</w:t>
            </w:r>
            <w:r w:rsidRPr="009B50E2">
              <w:rPr>
                <w:sz w:val="24"/>
                <w:szCs w:val="24"/>
              </w:rPr>
              <w:t>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63418" w:rsidP="00A63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EA0AC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830749" w:rsidRDefault="00EA0ACE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1091,5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 xml:space="preserve"> работу выполняли гр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ждане, сове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шившие адм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нистративные нарушения. О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новные средс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ва не приобр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тены, т.к. в т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чение года в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яснялось вопрос по поводу пр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 xml:space="preserve">обретения </w:t>
            </w:r>
            <w:proofErr w:type="spellStart"/>
            <w:r w:rsidR="00536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сорныз</w:t>
            </w:r>
            <w:proofErr w:type="spellEnd"/>
            <w:r w:rsidR="00536FC4">
              <w:rPr>
                <w:rFonts w:ascii="Times New Roman" w:hAnsi="Times New Roman" w:cs="Times New Roman"/>
                <w:sz w:val="24"/>
                <w:szCs w:val="24"/>
              </w:rPr>
              <w:t xml:space="preserve"> конте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36FC4">
              <w:rPr>
                <w:rFonts w:ascii="Times New Roman" w:hAnsi="Times New Roman" w:cs="Times New Roman"/>
                <w:sz w:val="24"/>
                <w:szCs w:val="24"/>
              </w:rPr>
              <w:t>неров</w:t>
            </w:r>
          </w:p>
        </w:tc>
      </w:tr>
      <w:tr w:rsidR="00AC5692" w:rsidRPr="009B50E2" w:rsidTr="008C3536">
        <w:trPr>
          <w:trHeight w:val="561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A63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событие 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r w:rsidR="00523DE7">
              <w:rPr>
                <w:rFonts w:ascii="Times New Roman" w:hAnsi="Times New Roman" w:cs="Times New Roman"/>
                <w:sz w:val="24"/>
                <w:szCs w:val="24"/>
              </w:rPr>
              <w:t>лакокрасочные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по вопросам муниципального хозяйства Черни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кая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C0E6C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4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605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4"/>
        <w:gridCol w:w="1773"/>
        <w:gridCol w:w="14"/>
        <w:gridCol w:w="60"/>
        <w:gridCol w:w="2977"/>
        <w:gridCol w:w="1417"/>
        <w:gridCol w:w="1469"/>
        <w:gridCol w:w="42"/>
        <w:gridCol w:w="14"/>
        <w:gridCol w:w="35"/>
        <w:gridCol w:w="1134"/>
        <w:gridCol w:w="6"/>
        <w:gridCol w:w="14"/>
        <w:gridCol w:w="1255"/>
        <w:gridCol w:w="1134"/>
        <w:gridCol w:w="1167"/>
      </w:tblGrid>
      <w:tr w:rsidR="00AC5692" w:rsidRPr="009B50E2" w:rsidTr="009259F1">
        <w:trPr>
          <w:trHeight w:val="278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3771B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3771B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5692" w:rsidRPr="009B50E2" w:rsidRDefault="00304D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5692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5692" w:rsidRPr="009B50E2" w:rsidTr="009259F1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9259F1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DE7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E7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E7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1.1.Разработка и ре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лизация меха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низмов </w:t>
            </w:r>
            <w:proofErr w:type="gramStart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ходов консолидирован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бюджета </w:t>
            </w:r>
            <w:proofErr w:type="spellStart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селения и снижением н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доимки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8C353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 03.09.2018г. №77 «Об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верждении плана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по росту доходн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2018-2020 годы»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9259F1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1.2. Оценка эффе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тивности налого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льгот, установленных представительным орг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8C3536" w:rsidP="00CE55FC">
            <w:pPr>
              <w:pStyle w:val="a3"/>
              <w:jc w:val="center"/>
            </w:pPr>
            <w:r>
              <w:rPr>
                <w:sz w:val="24"/>
                <w:szCs w:val="24"/>
              </w:rPr>
              <w:t>Оценка проведена 12.07.2018г. и утверждена распоряжением от 12.07.2018г. №77 «О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зультатах оценки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налоговых льгот, установленных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</w:t>
            </w:r>
            <w:proofErr w:type="spellStart"/>
            <w:r>
              <w:rPr>
                <w:sz w:val="24"/>
                <w:szCs w:val="24"/>
              </w:rPr>
              <w:t>Вербовологовского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2017 году»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9259F1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318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1.3. Фор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расходов   бюджета пос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ления в соответ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муниципальными про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8A5603" w:rsidP="00CE55FC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Общий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расходов, спланир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ванный с учетом програм</w:t>
            </w:r>
            <w:r>
              <w:rPr>
                <w:kern w:val="2"/>
                <w:sz w:val="24"/>
                <w:szCs w:val="24"/>
              </w:rPr>
              <w:t>м</w:t>
            </w:r>
            <w:r>
              <w:rPr>
                <w:kern w:val="2"/>
                <w:sz w:val="24"/>
                <w:szCs w:val="24"/>
              </w:rPr>
              <w:t>ного метода планирования составил 58,6% в общем объеме расходов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3186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2.1.Раз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и с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вершенствование норм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тивного правового регу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по организ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бюд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жетного проце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</w:p>
        </w:tc>
        <w:tc>
          <w:tcPr>
            <w:tcW w:w="3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8C3536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Внесено изменение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ние собрания депутатов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27.03.15 №106 «О бюдже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 процессе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нии» в соответствии с Бюджетным кодексом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9259F1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1B3186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2.2.Организация пл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и исполнения </w:t>
            </w:r>
          </w:p>
          <w:p w:rsidR="00AC5692" w:rsidRPr="009B50E2" w:rsidRDefault="00AC5692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расходов бюджета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</w:t>
            </w: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8C3536" w:rsidP="00CE55FC">
            <w:pPr>
              <w:pStyle w:val="a3"/>
              <w:jc w:val="center"/>
            </w:pPr>
            <w:r>
              <w:rPr>
                <w:kern w:val="2"/>
                <w:sz w:val="24"/>
                <w:szCs w:val="24"/>
              </w:rPr>
              <w:t>Планирование и исполн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ние расходов осуществл</w:t>
            </w:r>
            <w:r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ется в программных обе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печениях АЦК</w:t>
            </w:r>
            <w:r w:rsidR="008A5603">
              <w:rPr>
                <w:kern w:val="2"/>
                <w:sz w:val="24"/>
                <w:szCs w:val="24"/>
              </w:rPr>
              <w:t xml:space="preserve"> в соответс</w:t>
            </w:r>
            <w:r w:rsidR="008A5603">
              <w:rPr>
                <w:kern w:val="2"/>
                <w:sz w:val="24"/>
                <w:szCs w:val="24"/>
              </w:rPr>
              <w:t>т</w:t>
            </w:r>
            <w:r w:rsidR="008A5603">
              <w:rPr>
                <w:kern w:val="2"/>
                <w:sz w:val="24"/>
                <w:szCs w:val="24"/>
              </w:rPr>
              <w:t>вии с решением собрания депутатов о бюджете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783C" w:rsidRPr="009B50E2" w:rsidTr="00FA783C">
        <w:trPr>
          <w:trHeight w:val="293"/>
          <w:tblCellSpacing w:w="5" w:type="nil"/>
        </w:trPr>
        <w:tc>
          <w:tcPr>
            <w:tcW w:w="1605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Подпрограмма 3. «Управление муниципальным долгом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AC5692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3186" w:rsidP="00CE55F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3.1. Обеспечение проведения еди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тики муниципальных з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имствований </w:t>
            </w:r>
            <w:proofErr w:type="spellStart"/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говского</w:t>
            </w:r>
            <w:proofErr w:type="spellEnd"/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ления, управления мун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ципальным долгом в с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5" w:history="1">
              <w:r w:rsidR="00AC5692" w:rsidRPr="009B50E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дерации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8A5603" w:rsidP="008C35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 16.10.2018г. №90 «Об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верждении Плана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по росту доходн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потенциала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оптимизации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местного бюджета и сокращению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 2020 года»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1B31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1B31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3.2.</w:t>
            </w:r>
            <w:r w:rsidR="001B318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обслуживание мун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ципального долга </w:t>
            </w:r>
            <w:proofErr w:type="spellStart"/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вологовского</w:t>
            </w:r>
            <w:proofErr w:type="spellEnd"/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8C3536" w:rsidP="008A5603">
            <w:pPr>
              <w:pStyle w:val="a3"/>
              <w:jc w:val="center"/>
            </w:pPr>
            <w:r>
              <w:rPr>
                <w:kern w:val="2"/>
                <w:sz w:val="24"/>
                <w:szCs w:val="24"/>
              </w:rPr>
              <w:t>Бюджетные ассигнования на обслуживание муниц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пального долга не прев</w:t>
            </w:r>
            <w:r>
              <w:rPr>
                <w:kern w:val="2"/>
                <w:sz w:val="24"/>
                <w:szCs w:val="24"/>
              </w:rPr>
              <w:t>ы</w:t>
            </w:r>
            <w:r>
              <w:rPr>
                <w:kern w:val="2"/>
                <w:sz w:val="24"/>
                <w:szCs w:val="24"/>
              </w:rPr>
              <w:t>шают 50% от собственных доходов</w:t>
            </w:r>
            <w:r w:rsidR="008A5603">
              <w:rPr>
                <w:kern w:val="2"/>
                <w:sz w:val="24"/>
                <w:szCs w:val="24"/>
              </w:rPr>
              <w:t>. Доходы 2966,4 тыс</w:t>
            </w:r>
            <w:proofErr w:type="gramStart"/>
            <w:r w:rsidR="008A5603">
              <w:rPr>
                <w:kern w:val="2"/>
                <w:sz w:val="24"/>
                <w:szCs w:val="24"/>
              </w:rPr>
              <w:t>.р</w:t>
            </w:r>
            <w:proofErr w:type="gramEnd"/>
            <w:r w:rsidR="008A5603">
              <w:rPr>
                <w:kern w:val="2"/>
                <w:sz w:val="24"/>
                <w:szCs w:val="24"/>
              </w:rPr>
              <w:t>ублей, утвержденный предельный объем мун</w:t>
            </w:r>
            <w:r w:rsidR="008A5603">
              <w:rPr>
                <w:kern w:val="2"/>
                <w:sz w:val="24"/>
                <w:szCs w:val="24"/>
              </w:rPr>
              <w:t>и</w:t>
            </w:r>
            <w:r w:rsidR="008A5603">
              <w:rPr>
                <w:kern w:val="2"/>
                <w:sz w:val="24"/>
                <w:szCs w:val="24"/>
              </w:rPr>
              <w:t xml:space="preserve">ципального долга- 1483,2 тыс.рублей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муниципальный долг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59F1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5. 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бюджета сельского поселения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AC5692" w:rsidRPr="009B50E2" w:rsidTr="0061684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3186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.1.Актуализация форм и механизмов пр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доставления межбюдже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ных трансфертов бюдж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ту Дубовского района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1684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в рамках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глашений не передавались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880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616844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523D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21D0F" w:rsidRDefault="00921D0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FD9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5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F51FD9" w:rsidRPr="009B50E2" w:rsidRDefault="00F51FD9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FD9" w:rsidRPr="009B50E2" w:rsidRDefault="00F51FD9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</w:p>
    <w:p w:rsidR="00F51FD9" w:rsidRPr="009B50E2" w:rsidRDefault="00F51FD9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4"/>
        <w:gridCol w:w="1930"/>
        <w:gridCol w:w="2895"/>
        <w:gridCol w:w="1192"/>
        <w:gridCol w:w="70"/>
        <w:gridCol w:w="1414"/>
        <w:gridCol w:w="1293"/>
        <w:gridCol w:w="1276"/>
        <w:gridCol w:w="1134"/>
        <w:gridCol w:w="1275"/>
      </w:tblGrid>
      <w:tr w:rsidR="009259F1" w:rsidRPr="009B50E2" w:rsidTr="009259F1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9259F1" w:rsidRPr="009B50E2" w:rsidRDefault="00304D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259F1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259F1" w:rsidRPr="009B50E2" w:rsidTr="009259F1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9259F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9F1" w:rsidRPr="009B50E2" w:rsidTr="009259F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беспрепятственного доступа и получения услуг инвалидами и другими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населения»</w:t>
            </w:r>
          </w:p>
        </w:tc>
      </w:tr>
      <w:tr w:rsidR="009259F1" w:rsidRPr="009B50E2" w:rsidTr="009259F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="001B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вание нормативной пр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вовой и организационной основы формирования жизнедеятельности инв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лидов и других </w:t>
            </w:r>
            <w:proofErr w:type="spellStart"/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малом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назначений по налоговым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положительной динамики поступле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дам налоговых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9259F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523DE7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1.2. Адаптация для инвалидов и других </w:t>
            </w:r>
            <w:proofErr w:type="spellStart"/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ломобильных</w:t>
            </w:r>
            <w:proofErr w:type="spellEnd"/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групп н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селения приоритетных </w:t>
            </w:r>
          </w:p>
          <w:p w:rsidR="009259F1" w:rsidRPr="009B50E2" w:rsidRDefault="009259F1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фраструктуры путем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монта, реконструкции, дооборудования технич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скими средствами ада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9259F1" w:rsidP="00CE55FC">
            <w:pPr>
              <w:pStyle w:val="a3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оснащение приоритетных объектов социальной и</w:t>
            </w:r>
            <w:r w:rsidRPr="009B50E2">
              <w:rPr>
                <w:sz w:val="24"/>
                <w:szCs w:val="24"/>
              </w:rPr>
              <w:t>н</w:t>
            </w:r>
            <w:r w:rsidRPr="009B50E2">
              <w:rPr>
                <w:sz w:val="24"/>
                <w:szCs w:val="24"/>
              </w:rPr>
              <w:t>фраструктуры технич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t xml:space="preserve">скими средствами </w:t>
            </w:r>
            <w:proofErr w:type="spellStart"/>
            <w:r w:rsidRPr="009B50E2">
              <w:rPr>
                <w:sz w:val="24"/>
                <w:szCs w:val="24"/>
              </w:rPr>
              <w:t>адапта</w:t>
            </w:r>
            <w:proofErr w:type="spellEnd"/>
          </w:p>
          <w:p w:rsidR="00DE699D" w:rsidRDefault="00DE699D" w:rsidP="00CE55FC">
            <w:pPr>
              <w:pStyle w:val="a3"/>
              <w:rPr>
                <w:sz w:val="24"/>
                <w:szCs w:val="24"/>
              </w:rPr>
            </w:pPr>
          </w:p>
          <w:p w:rsidR="009259F1" w:rsidRPr="009B50E2" w:rsidRDefault="009259F1" w:rsidP="00CE55FC">
            <w:pPr>
              <w:pStyle w:val="a3"/>
            </w:pPr>
            <w:proofErr w:type="spellStart"/>
            <w:r w:rsidRPr="009B50E2">
              <w:rPr>
                <w:sz w:val="24"/>
                <w:szCs w:val="24"/>
              </w:rPr>
              <w:t>ции</w:t>
            </w:r>
            <w:proofErr w:type="spellEnd"/>
            <w:r w:rsidRPr="009B50E2">
              <w:rPr>
                <w:sz w:val="24"/>
                <w:szCs w:val="24"/>
              </w:rPr>
              <w:t xml:space="preserve"> для беспрепятстве</w:t>
            </w:r>
            <w:r w:rsidRPr="009B50E2">
              <w:rPr>
                <w:sz w:val="24"/>
                <w:szCs w:val="24"/>
              </w:rPr>
              <w:t>н</w:t>
            </w:r>
            <w:r w:rsidRPr="009B50E2">
              <w:rPr>
                <w:sz w:val="24"/>
                <w:szCs w:val="24"/>
              </w:rPr>
              <w:t>ного доступа и получения услуг инвалидами и др</w:t>
            </w:r>
            <w:r w:rsidRPr="009B50E2">
              <w:rPr>
                <w:sz w:val="24"/>
                <w:szCs w:val="24"/>
              </w:rPr>
              <w:t>у</w:t>
            </w:r>
            <w:r w:rsidRPr="009B50E2">
              <w:rPr>
                <w:sz w:val="24"/>
                <w:szCs w:val="24"/>
              </w:rPr>
              <w:t xml:space="preserve">гими </w:t>
            </w:r>
            <w:proofErr w:type="spellStart"/>
            <w:r w:rsidRPr="009B50E2">
              <w:rPr>
                <w:sz w:val="24"/>
                <w:szCs w:val="24"/>
              </w:rPr>
              <w:t>маломобильными</w:t>
            </w:r>
            <w:proofErr w:type="spellEnd"/>
            <w:r w:rsidRPr="009B50E2">
              <w:rPr>
                <w:sz w:val="24"/>
                <w:szCs w:val="24"/>
              </w:rPr>
              <w:t xml:space="preserve"> группами населения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E2339B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59F1" w:rsidRPr="009B50E2" w:rsidTr="009259F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523D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  <w:r w:rsidR="00523DE7">
              <w:rPr>
                <w:rFonts w:ascii="Times New Roman" w:hAnsi="Times New Roman" w:cs="Times New Roman"/>
                <w:sz w:val="24"/>
                <w:szCs w:val="24"/>
              </w:rPr>
              <w:t>выполнено. Установлены перила на пандус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поселения, зд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дома культуры осн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щены пандусами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51FD9" w:rsidRDefault="00F51FD9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321914" w:rsidRPr="009B50E2" w:rsidRDefault="00321914" w:rsidP="00CE55FC">
      <w:pPr>
        <w:spacing w:after="0" w:line="240" w:lineRule="auto"/>
        <w:rPr>
          <w:rFonts w:ascii="Times New Roman" w:hAnsi="Times New Roman" w:cs="Times New Roman"/>
        </w:rPr>
      </w:pPr>
    </w:p>
    <w:p w:rsidR="00A33753" w:rsidRPr="009B50E2" w:rsidRDefault="00A33753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6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A33753" w:rsidRPr="009B50E2" w:rsidRDefault="00A33753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753" w:rsidRPr="009B50E2" w:rsidRDefault="00A33753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«Содействие занятости населени</w:t>
      </w:r>
      <w:r w:rsidR="008A26FF" w:rsidRPr="009B50E2">
        <w:rPr>
          <w:rFonts w:ascii="Times New Roman" w:hAnsi="Times New Roman" w:cs="Times New Roman"/>
          <w:b/>
          <w:sz w:val="24"/>
          <w:szCs w:val="24"/>
        </w:rPr>
        <w:t>я</w:t>
      </w:r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A33753" w:rsidRPr="009B50E2" w:rsidRDefault="00A33753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833"/>
        <w:gridCol w:w="2130"/>
        <w:gridCol w:w="287"/>
        <w:gridCol w:w="2410"/>
        <w:gridCol w:w="276"/>
        <w:gridCol w:w="1358"/>
        <w:gridCol w:w="1443"/>
        <w:gridCol w:w="35"/>
        <w:gridCol w:w="1135"/>
        <w:gridCol w:w="19"/>
        <w:gridCol w:w="1120"/>
        <w:gridCol w:w="851"/>
        <w:gridCol w:w="1559"/>
      </w:tblGrid>
      <w:tr w:rsidR="009259F1" w:rsidRPr="009B50E2" w:rsidTr="00321914">
        <w:trPr>
          <w:trHeight w:val="854"/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бюджета на реализацию муниципал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9259F1" w:rsidRPr="009B50E2" w:rsidRDefault="00304D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259F1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259F1" w:rsidRPr="009B50E2" w:rsidTr="00321914">
        <w:trPr>
          <w:trHeight w:val="720"/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321914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9F1" w:rsidRPr="009B50E2" w:rsidTr="009259F1">
        <w:trPr>
          <w:trHeight w:val="301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политика для граждан, испытывающих временные трудности в поисках работы»</w:t>
            </w:r>
          </w:p>
        </w:tc>
      </w:tr>
      <w:tr w:rsidR="009259F1" w:rsidRPr="009B50E2" w:rsidTr="00321914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 Организация проведения оплачива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мых общественных работ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716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r w:rsidR="00716E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на раб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ту по благоустройс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ву территории 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дан, испытывающих вр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менные трудности в поисках работы</w:t>
            </w:r>
            <w:r w:rsidR="00716EF1">
              <w:rPr>
                <w:rFonts w:ascii="Times New Roman" w:hAnsi="Times New Roman" w:cs="Times New Roman"/>
                <w:sz w:val="24"/>
                <w:szCs w:val="24"/>
              </w:rPr>
              <w:t xml:space="preserve"> 5 ч</w:t>
            </w:r>
            <w:r w:rsidR="00716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EF1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616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84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523DE7" w:rsidP="00616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84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1684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E2339B" w:rsidRDefault="0061684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 Оплата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 за 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отработа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часы</w:t>
            </w:r>
          </w:p>
        </w:tc>
      </w:tr>
      <w:tr w:rsidR="009259F1" w:rsidRPr="009B50E2" w:rsidTr="00321914">
        <w:trPr>
          <w:trHeight w:val="703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1.2. Организация временного трудоустро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ства граждан в возрасте от 14 до 18 лет в свобо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ное от учебы время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ровая и архивная 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a3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Привлечен</w:t>
            </w:r>
            <w:r w:rsidR="00716EF1">
              <w:rPr>
                <w:sz w:val="24"/>
                <w:szCs w:val="24"/>
              </w:rPr>
              <w:t>ы</w:t>
            </w:r>
            <w:r w:rsidRPr="009B50E2">
              <w:rPr>
                <w:sz w:val="24"/>
                <w:szCs w:val="24"/>
              </w:rPr>
              <w:t xml:space="preserve"> на раб</w:t>
            </w:r>
            <w:r w:rsidRPr="009B50E2">
              <w:rPr>
                <w:sz w:val="24"/>
                <w:szCs w:val="24"/>
              </w:rPr>
              <w:t>о</w:t>
            </w:r>
            <w:r w:rsidRPr="009B50E2">
              <w:rPr>
                <w:sz w:val="24"/>
                <w:szCs w:val="24"/>
              </w:rPr>
              <w:t>ту подростков по благоустройству те</w:t>
            </w:r>
            <w:r w:rsidRPr="009B50E2">
              <w:rPr>
                <w:sz w:val="24"/>
                <w:szCs w:val="24"/>
              </w:rPr>
              <w:t>р</w:t>
            </w:r>
            <w:r w:rsidRPr="009B50E2">
              <w:rPr>
                <w:sz w:val="24"/>
                <w:szCs w:val="24"/>
              </w:rPr>
              <w:t>ритории</w:t>
            </w:r>
            <w:r w:rsidR="00716EF1">
              <w:rPr>
                <w:sz w:val="24"/>
                <w:szCs w:val="24"/>
              </w:rPr>
              <w:t xml:space="preserve"> 11 ч</w:t>
            </w:r>
            <w:r w:rsidR="00716EF1">
              <w:rPr>
                <w:sz w:val="24"/>
                <w:szCs w:val="24"/>
              </w:rPr>
              <w:t>е</w:t>
            </w:r>
            <w:r w:rsidR="00716EF1">
              <w:rPr>
                <w:sz w:val="24"/>
                <w:szCs w:val="24"/>
              </w:rPr>
              <w:t>ловек</w:t>
            </w:r>
          </w:p>
          <w:p w:rsidR="009259F1" w:rsidRPr="009B50E2" w:rsidRDefault="009259F1" w:rsidP="00CE55FC">
            <w:pPr>
              <w:pStyle w:val="a3"/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616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84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523DE7" w:rsidP="00616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84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1684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321914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программы. Предоста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ление оплачиваемых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716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EF1">
              <w:rPr>
                <w:rFonts w:ascii="Times New Roman" w:hAnsi="Times New Roman" w:cs="Times New Roman"/>
                <w:sz w:val="24"/>
                <w:szCs w:val="24"/>
              </w:rPr>
              <w:t>привлечены</w:t>
            </w:r>
            <w:proofErr w:type="gramEnd"/>
            <w:r w:rsidRPr="00716EF1">
              <w:rPr>
                <w:rFonts w:ascii="Times New Roman" w:hAnsi="Times New Roman" w:cs="Times New Roman"/>
                <w:sz w:val="24"/>
                <w:szCs w:val="24"/>
              </w:rPr>
              <w:t xml:space="preserve"> на раб</w:t>
            </w:r>
            <w:r w:rsidRPr="00716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EF1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r w:rsidR="00716EF1" w:rsidRPr="00716EF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716E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339B" w:rsidRDefault="00E2339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7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8A26FF" w:rsidRPr="009B50E2" w:rsidRDefault="008A26F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«Муниципальная политика»</w:t>
      </w:r>
    </w:p>
    <w:p w:rsidR="008A26FF" w:rsidRPr="009B50E2" w:rsidRDefault="008A26FF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1988"/>
        <w:gridCol w:w="80"/>
        <w:gridCol w:w="2471"/>
        <w:gridCol w:w="258"/>
        <w:gridCol w:w="1018"/>
        <w:gridCol w:w="270"/>
        <w:gridCol w:w="1232"/>
        <w:gridCol w:w="42"/>
        <w:gridCol w:w="238"/>
        <w:gridCol w:w="1053"/>
        <w:gridCol w:w="248"/>
        <w:gridCol w:w="1028"/>
        <w:gridCol w:w="218"/>
        <w:gridCol w:w="916"/>
        <w:gridCol w:w="218"/>
        <w:gridCol w:w="1058"/>
      </w:tblGrid>
      <w:tr w:rsidR="009259F1" w:rsidRPr="009B50E2" w:rsidTr="00587C24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587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тия, насту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 события</w:t>
            </w: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9259F1" w:rsidRPr="009B50E2" w:rsidRDefault="00304D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259F1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259F1" w:rsidRPr="009B50E2" w:rsidTr="00587C24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587C24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1.1.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правовой и методической основы муниципальной службы»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тивности деятельн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сти органов Админ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E2339B" w:rsidTr="00587C24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1.2.</w:t>
            </w:r>
          </w:p>
          <w:p w:rsidR="00DE699D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дополни</w:t>
            </w:r>
          </w:p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профессионал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(пов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квалификации) лиц, замещающих выбо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муниципальные должности, муниципал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служащих»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лист (правовая, </w:t>
            </w:r>
            <w:proofErr w:type="gramEnd"/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716EF1" w:rsidRDefault="00616844" w:rsidP="00CE55FC">
            <w:pPr>
              <w:pStyle w:val="a3"/>
              <w:rPr>
                <w:sz w:val="24"/>
                <w:szCs w:val="24"/>
              </w:rPr>
            </w:pPr>
            <w:r w:rsidRPr="00716EF1">
              <w:rPr>
                <w:color w:val="000000"/>
                <w:sz w:val="24"/>
                <w:szCs w:val="24"/>
              </w:rPr>
              <w:t>Глава Администрации прошел обучение по</w:t>
            </w:r>
          </w:p>
          <w:p w:rsidR="009259F1" w:rsidRPr="00616844" w:rsidRDefault="009259F1" w:rsidP="00CE55FC">
            <w:pPr>
              <w:pStyle w:val="a3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E23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616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84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E2339B" w:rsidRDefault="00616844" w:rsidP="00E23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84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259F1" w:rsidRPr="009B50E2" w:rsidTr="00587C24">
        <w:trPr>
          <w:trHeight w:val="1373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«Оптимизация штатной численности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чи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 в установленных ра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недопущение ее роста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rHeight w:val="2192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1.4.</w:t>
            </w:r>
          </w:p>
          <w:p w:rsidR="009259F1" w:rsidRPr="009B50E2" w:rsidRDefault="009259F1" w:rsidP="00CE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престижа муниципальной службы, укрепление кадрового потенциала Администр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1684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аттестация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1.5.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ханизмов оптимизации пенсионного обеспечения муниципальных служ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щих»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1684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за счет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 не выплачив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rHeight w:val="1837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«Оплата членского взн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 в Ассоциацию Совета муниципальных образ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ваний Ростовской обла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7D71C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главный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Ломакина Е.А.</w:t>
            </w:r>
          </w:p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16844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 2018 года глава Администрации принял участие в конференции АСМО РО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7D71C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616844">
        <w:trPr>
          <w:trHeight w:val="282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6A6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587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дополн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тельное профессионал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ное образование муниц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служащих, обеспечение членства в 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АСМО РО, 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«Обеспечение реализации муниципальной программы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87C2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2.1.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«Исследовательские 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проведению п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этапов социолог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исследований оценки населением с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туации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2.2.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«Официальная публик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нормативно-правовых актов Админ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массовых информаций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16844" w:rsidP="0061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по контракту за ведение сайта произвед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 полном объеме.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лата за публикацию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изведена согласно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ставленным счетам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0C1517" w:rsidP="00616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684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521093" w:rsidRDefault="00616844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лата за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кацию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ведена согласно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 счетам</w:t>
            </w:r>
          </w:p>
        </w:tc>
      </w:tr>
      <w:tr w:rsidR="009259F1" w:rsidRPr="009B50E2" w:rsidTr="00587C24">
        <w:trPr>
          <w:trHeight w:val="1296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2.3. Совершенств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вание механизмов озд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ровления штатных с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трудников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зак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нодательства, регул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вопросы защиты здоровья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716EF1" w:rsidRDefault="009259F1" w:rsidP="00616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6EF1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16E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Start"/>
            <w:r w:rsidR="006A624B" w:rsidRPr="0071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A624B" w:rsidRPr="0071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НПА регулярно разм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щаются в сети Интернет и публикуются в местной газете «Хуторская жизнь»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34D4" w:rsidRPr="009B50E2" w:rsidRDefault="00A134D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8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A134D4" w:rsidRPr="009B50E2" w:rsidRDefault="00A134D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34D4" w:rsidRPr="009B50E2" w:rsidRDefault="00A134D4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</w:p>
    <w:p w:rsidR="00A134D4" w:rsidRPr="009B50E2" w:rsidRDefault="00A134D4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2987"/>
        <w:gridCol w:w="2410"/>
        <w:gridCol w:w="1559"/>
        <w:gridCol w:w="1418"/>
        <w:gridCol w:w="1701"/>
        <w:gridCol w:w="1275"/>
        <w:gridCol w:w="1276"/>
        <w:gridCol w:w="142"/>
        <w:gridCol w:w="992"/>
        <w:gridCol w:w="402"/>
        <w:gridCol w:w="1157"/>
      </w:tblGrid>
      <w:tr w:rsidR="009259F1" w:rsidRPr="009B50E2" w:rsidTr="00203D34">
        <w:trPr>
          <w:trHeight w:val="854"/>
          <w:tblCellSpacing w:w="5" w:type="nil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9259F1" w:rsidRPr="009B50E2" w:rsidRDefault="00304D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259F1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259F1" w:rsidRPr="009B50E2" w:rsidTr="00203D34">
        <w:trPr>
          <w:trHeight w:val="720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203D34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9F1" w:rsidRPr="009B50E2" w:rsidTr="00617348">
        <w:trPr>
          <w:trHeight w:val="36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«Развитие транспортной и  инфраструктуры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617348" w:rsidRPr="009B50E2" w:rsidTr="00203D34">
        <w:trPr>
          <w:trHeight w:val="136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6A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1.1:</w:t>
            </w:r>
          </w:p>
          <w:p w:rsidR="009259F1" w:rsidRPr="00CE55FC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мобильных дорог общего пользова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местного зн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рог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6A624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0C1517" w:rsidP="00616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84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16844" w:rsidP="00203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 Средства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деляются на зимнее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использов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348" w:rsidRPr="009B50E2" w:rsidTr="00203D34">
        <w:trPr>
          <w:trHeight w:val="36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E23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Заключено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с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Дубовского района на содержание дорог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59F1" w:rsidRPr="009B50E2" w:rsidTr="00617348">
        <w:trPr>
          <w:trHeight w:val="36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«Повышение безопасности дорожного движения на территории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на2014 – 2020 годы»</w:t>
            </w:r>
          </w:p>
        </w:tc>
      </w:tr>
      <w:tr w:rsidR="00617348" w:rsidRPr="009B50E2" w:rsidTr="00321914">
        <w:trPr>
          <w:trHeight w:val="36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2.1: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установка дорожных зн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ков </w:t>
            </w:r>
            <w:proofErr w:type="gramStart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согласно проекта</w:t>
            </w:r>
            <w:proofErr w:type="gramEnd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низации дорожного дв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321914">
        <w:trPr>
          <w:trHeight w:val="42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7F28CB" w:rsidRDefault="009259F1" w:rsidP="006A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A192E" w:rsidRDefault="00CA192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9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B52467" w:rsidRPr="009B50E2" w:rsidRDefault="00B52467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</w:p>
    <w:p w:rsidR="00B52467" w:rsidRPr="009B50E2" w:rsidRDefault="00B52467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5"/>
        <w:gridCol w:w="2269"/>
        <w:gridCol w:w="2555"/>
        <w:gridCol w:w="1134"/>
        <w:gridCol w:w="142"/>
        <w:gridCol w:w="1275"/>
        <w:gridCol w:w="1276"/>
        <w:gridCol w:w="1276"/>
        <w:gridCol w:w="1417"/>
        <w:gridCol w:w="1134"/>
      </w:tblGrid>
      <w:tr w:rsidR="00617348" w:rsidRPr="009B50E2" w:rsidTr="00617348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бюджета на 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617348" w:rsidRPr="009B50E2" w:rsidRDefault="00304DC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61734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617348" w:rsidRPr="009B50E2" w:rsidTr="00203D34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203D34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348" w:rsidRPr="009B50E2" w:rsidTr="00FA783C">
        <w:trPr>
          <w:trHeight w:val="156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сферы культуры»</w:t>
            </w:r>
          </w:p>
        </w:tc>
      </w:tr>
      <w:tr w:rsidR="00617348" w:rsidRPr="009B50E2" w:rsidTr="001B3186">
        <w:trPr>
          <w:trHeight w:val="1246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6A624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6A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 w:rsidR="006173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кул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турно-досуговой</w:t>
            </w:r>
            <w:proofErr w:type="spellEnd"/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де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Вербоволовский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удовлетворения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требностей населения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C82D58" w:rsidP="00203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C82D58" w:rsidP="00203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286,6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203D3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617348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82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D58">
              <w:rPr>
                <w:rFonts w:ascii="Times New Roman" w:hAnsi="Times New Roman" w:cs="Times New Roman"/>
                <w:sz w:val="24"/>
                <w:szCs w:val="24"/>
              </w:rPr>
              <w:t>Услуги пр</w:t>
            </w:r>
            <w:r w:rsidR="00C82D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D58">
              <w:rPr>
                <w:rFonts w:ascii="Times New Roman" w:hAnsi="Times New Roman" w:cs="Times New Roman"/>
                <w:sz w:val="24"/>
                <w:szCs w:val="24"/>
              </w:rPr>
              <w:t>доставляются в полном объеме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общественные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приятия, функцион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руют кружки по инт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ресам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B50E2" w:rsidRPr="009B50E2" w:rsidRDefault="009B50E2" w:rsidP="00CE55FC">
      <w:pPr>
        <w:spacing w:after="0" w:line="240" w:lineRule="auto"/>
        <w:rPr>
          <w:rFonts w:ascii="Times New Roman" w:hAnsi="Times New Roman" w:cs="Times New Roman"/>
        </w:rPr>
      </w:pPr>
    </w:p>
    <w:p w:rsidR="007A613E" w:rsidRPr="009B50E2" w:rsidRDefault="007A613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0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613E" w:rsidRPr="009B50E2" w:rsidRDefault="007A613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A613E" w:rsidRPr="009B50E2" w:rsidRDefault="007A613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60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3195"/>
        <w:gridCol w:w="14"/>
        <w:gridCol w:w="2246"/>
        <w:gridCol w:w="14"/>
        <w:gridCol w:w="72"/>
        <w:gridCol w:w="2092"/>
        <w:gridCol w:w="176"/>
        <w:gridCol w:w="1226"/>
        <w:gridCol w:w="20"/>
        <w:gridCol w:w="1400"/>
        <w:gridCol w:w="23"/>
        <w:gridCol w:w="1390"/>
        <w:gridCol w:w="27"/>
        <w:gridCol w:w="1121"/>
        <w:gridCol w:w="22"/>
        <w:gridCol w:w="94"/>
        <w:gridCol w:w="42"/>
        <w:gridCol w:w="1009"/>
        <w:gridCol w:w="1129"/>
        <w:gridCol w:w="14"/>
      </w:tblGrid>
      <w:tr w:rsidR="00617348" w:rsidRPr="009B50E2" w:rsidTr="001B3186">
        <w:trPr>
          <w:trHeight w:val="854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617348" w:rsidRPr="009B50E2" w:rsidRDefault="00304DC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61734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617348" w:rsidRPr="009B50E2" w:rsidTr="001B3186">
        <w:trPr>
          <w:trHeight w:val="720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1B3186">
        <w:trPr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1.1:</w:t>
            </w:r>
          </w:p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Дооснащение оборудован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ем, снаряжением и улучш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материально-технической базы админис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рации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фективного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дупреждения и ликвидации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родных и бытовых пожаров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1B318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1.2. Противопожарные мероприятия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предупреждения возникновения пожароопасной ситуации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203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C0067E" w:rsidRDefault="00617348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203D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рольное   событие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постановление реализуется успешно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617348" w:rsidP="00596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опашка </w:t>
            </w:r>
          </w:p>
          <w:p w:rsidR="00617348" w:rsidRPr="009B50E2" w:rsidRDefault="00617348" w:rsidP="00596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территории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застрахованы до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ровольные пожа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ные, в здании А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министрации у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тановлена прот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3D34">
              <w:rPr>
                <w:rFonts w:ascii="Times New Roman" w:hAnsi="Times New Roman" w:cs="Times New Roman"/>
                <w:sz w:val="24"/>
                <w:szCs w:val="24"/>
              </w:rPr>
              <w:t>вопожарная дверь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617348" w:rsidRPr="009B50E2" w:rsidTr="0043087F">
        <w:trPr>
          <w:gridAfter w:val="1"/>
          <w:wAfter w:w="14" w:type="dxa"/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59678B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поддержание в г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товности систем оповещения населения</w:t>
            </w:r>
            <w:proofErr w:type="gramStart"/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преждение ЧС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43087F">
        <w:trPr>
          <w:gridAfter w:val="1"/>
          <w:wAfter w:w="14" w:type="dxa"/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5967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предупреждение чрезвычайных ситуаций и пропаганда среди населения безопасности жизнедеятел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 и обучение действиям при возникновении ЧС</w:t>
            </w:r>
            <w:proofErr w:type="gramStart"/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преждение ЧС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43087F">
        <w:trPr>
          <w:gridAfter w:val="1"/>
          <w:wAfter w:w="14" w:type="dxa"/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5967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Страхование гра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данской ответственности а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министрации поселения за причинение вреда в резул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тате аварии на ГТС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застрахована 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данская ответстве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ность администр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поселения за причинение вреда в результате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авари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ТСи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0C1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59678B" w:rsidP="000C1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43087F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FA78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proofErr w:type="gramStart"/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.5: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Страхование расх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дов по локализации и ликв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дации последствий ЧС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застрахованы расх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ды по локализации 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43087F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заключено 2 догов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 страхование вл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дельца опасного объекта 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последст</w:t>
            </w:r>
            <w:proofErr w:type="spellEnd"/>
          </w:p>
          <w:p w:rsidR="00617348" w:rsidRPr="009B50E2" w:rsidRDefault="00617348" w:rsidP="00203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7348" w:rsidRPr="009B50E2" w:rsidTr="0059678B">
        <w:trPr>
          <w:gridAfter w:val="2"/>
          <w:wAfter w:w="1143" w:type="dxa"/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3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водных объектах»</w:t>
            </w:r>
          </w:p>
        </w:tc>
      </w:tr>
      <w:tr w:rsidR="00617348" w:rsidRPr="009B50E2" w:rsidTr="0043087F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3.1:</w:t>
            </w:r>
          </w:p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предупреждение и пропага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 среди населения безопа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 жизнедеятельности и обучение действиям при во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никновении опасности на воде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эффе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тивного предупре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дения и ликвидации происшествий на водных объектах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43087F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полисы стр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хования получены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проведены беседы в образовательных 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реждениях и учре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дениях культуры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16EF1" w:rsidRDefault="00716EF1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512C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</w:t>
      </w:r>
      <w:r w:rsidR="00BC512C" w:rsidRPr="009B50E2">
        <w:rPr>
          <w:rFonts w:ascii="Times New Roman" w:hAnsi="Times New Roman" w:cs="Times New Roman"/>
          <w:sz w:val="24"/>
          <w:szCs w:val="24"/>
        </w:rPr>
        <w:t>риложение 1</w:t>
      </w:r>
      <w:r w:rsidRPr="009B50E2">
        <w:rPr>
          <w:rFonts w:ascii="Times New Roman" w:hAnsi="Times New Roman" w:cs="Times New Roman"/>
          <w:sz w:val="24"/>
          <w:szCs w:val="24"/>
        </w:rPr>
        <w:t>1</w:t>
      </w:r>
      <w:r w:rsidR="00BC512C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BC512C" w:rsidRPr="009B50E2" w:rsidRDefault="00BC512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512C" w:rsidRPr="009B50E2" w:rsidRDefault="00BC512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BC512C" w:rsidRPr="009B50E2" w:rsidRDefault="00BC512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60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834"/>
        <w:gridCol w:w="2268"/>
        <w:gridCol w:w="2835"/>
        <w:gridCol w:w="1418"/>
        <w:gridCol w:w="80"/>
        <w:gridCol w:w="1337"/>
        <w:gridCol w:w="21"/>
        <w:gridCol w:w="1114"/>
        <w:gridCol w:w="19"/>
        <w:gridCol w:w="1204"/>
        <w:gridCol w:w="1050"/>
        <w:gridCol w:w="1139"/>
      </w:tblGrid>
      <w:tr w:rsidR="00617348" w:rsidRPr="009B50E2" w:rsidTr="00716EF1">
        <w:trPr>
          <w:trHeight w:val="274"/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617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тия, наст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617348" w:rsidRPr="009B50E2" w:rsidRDefault="00304DC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61734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617348" w:rsidRPr="009B50E2" w:rsidTr="00FA783C">
        <w:trPr>
          <w:trHeight w:val="720"/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граммой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писью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FA783C">
        <w:trPr>
          <w:trHeight w:val="263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348" w:rsidRPr="009B50E2" w:rsidTr="00FA783C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FA783C" w:rsidP="001B3186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1.1: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</w:t>
            </w:r>
          </w:p>
          <w:p w:rsidR="000C1517" w:rsidRDefault="00617348" w:rsidP="001B3186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проведение спортивных и физкультурных мер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приятий </w:t>
            </w:r>
            <w:proofErr w:type="gramStart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среди</w:t>
            </w:r>
            <w:proofErr w:type="gramEnd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различных </w:t>
            </w:r>
          </w:p>
          <w:p w:rsidR="00617348" w:rsidRPr="009B50E2" w:rsidRDefault="00617348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категорий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инспектор по спор</w:t>
            </w:r>
          </w:p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Каспер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0C1517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 фи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мероприятий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FA783C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5967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1.2: наращивание материальной базы для занятия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наращивание материал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базы для занятия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3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59678B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203D3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сутствие заявок </w:t>
            </w:r>
          </w:p>
        </w:tc>
      </w:tr>
      <w:tr w:rsidR="00617348" w:rsidRPr="009B50E2" w:rsidTr="00FA783C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утвержден календарный план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проведены согласно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62F4" w:rsidRPr="009B50E2" w:rsidRDefault="00EB517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2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DE699D">
        <w:rPr>
          <w:rFonts w:ascii="Times New Roman" w:hAnsi="Times New Roman" w:cs="Times New Roman"/>
          <w:sz w:val="24"/>
          <w:szCs w:val="24"/>
        </w:rPr>
        <w:t xml:space="preserve"> </w:t>
      </w:r>
      <w:r w:rsidR="00B762F4"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762F4"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="00B762F4"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B762F4"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762F4"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EB517E" w:rsidRPr="009B50E2" w:rsidRDefault="00EB517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517E" w:rsidRPr="009B50E2" w:rsidRDefault="00EB517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EB517E" w:rsidRPr="009B50E2" w:rsidRDefault="00F143C8" w:rsidP="00D21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599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980"/>
        <w:gridCol w:w="2944"/>
        <w:gridCol w:w="14"/>
        <w:gridCol w:w="1568"/>
        <w:gridCol w:w="10"/>
        <w:gridCol w:w="1390"/>
        <w:gridCol w:w="14"/>
        <w:gridCol w:w="1554"/>
        <w:gridCol w:w="28"/>
        <w:gridCol w:w="1267"/>
        <w:gridCol w:w="20"/>
        <w:gridCol w:w="1255"/>
        <w:gridCol w:w="1134"/>
        <w:gridCol w:w="1111"/>
      </w:tblGrid>
      <w:tr w:rsidR="00FA783C" w:rsidRPr="009B50E2" w:rsidTr="00FA783C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енных средств и прич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FA783C" w:rsidRPr="009B50E2" w:rsidRDefault="00304DC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A783C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A783C" w:rsidRPr="009B50E2" w:rsidTr="00FA783C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C" w:rsidRPr="009B50E2" w:rsidTr="00FA783C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78B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B" w:rsidRPr="009B50E2" w:rsidRDefault="0059678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B" w:rsidRPr="009B50E2" w:rsidRDefault="0059678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1.1:</w:t>
            </w:r>
            <w:r w:rsidRPr="009B50E2">
              <w:rPr>
                <w:rFonts w:ascii="Times New Roman" w:hAnsi="Times New Roman" w:cs="Times New Roman"/>
                <w:kern w:val="2"/>
              </w:rPr>
              <w:t>«Проведение обяз</w:t>
            </w:r>
            <w:r w:rsidRPr="009B50E2">
              <w:rPr>
                <w:rFonts w:ascii="Times New Roman" w:hAnsi="Times New Roman" w:cs="Times New Roman"/>
                <w:kern w:val="2"/>
              </w:rPr>
              <w:t>а</w:t>
            </w:r>
            <w:r w:rsidRPr="009B50E2">
              <w:rPr>
                <w:rFonts w:ascii="Times New Roman" w:hAnsi="Times New Roman" w:cs="Times New Roman"/>
                <w:kern w:val="2"/>
              </w:rPr>
              <w:t>тельного энергетического о</w:t>
            </w:r>
            <w:r w:rsidRPr="009B50E2">
              <w:rPr>
                <w:rFonts w:ascii="Times New Roman" w:hAnsi="Times New Roman" w:cs="Times New Roman"/>
                <w:kern w:val="2"/>
              </w:rPr>
              <w:t>б</w:t>
            </w:r>
            <w:r w:rsidRPr="009B50E2">
              <w:rPr>
                <w:rFonts w:ascii="Times New Roman" w:hAnsi="Times New Roman" w:cs="Times New Roman"/>
                <w:kern w:val="2"/>
              </w:rPr>
              <w:t>следования»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32191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 энергетич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паспорт на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рацию и дом культуры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203D3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203D3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203D3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FA783C" w:rsidP="001B318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1.2: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 «Информационная </w:t>
            </w:r>
          </w:p>
          <w:p w:rsidR="00FA783C" w:rsidRPr="009B50E2" w:rsidRDefault="00FA783C" w:rsidP="001B318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kern w:val="2"/>
              </w:rPr>
              <w:t>поддержка политики энерг</w:t>
            </w:r>
            <w:r w:rsidRPr="009B50E2">
              <w:rPr>
                <w:rFonts w:ascii="Times New Roman" w:hAnsi="Times New Roman" w:cs="Times New Roman"/>
                <w:kern w:val="2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</w:rPr>
              <w:t>сбережения»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</w:t>
            </w:r>
          </w:p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32191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беседа на личном приеме у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D" w:rsidRDefault="00DE699D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1B318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1.3: </w:t>
            </w:r>
            <w:r w:rsidRPr="009B50E2">
              <w:rPr>
                <w:rFonts w:ascii="Times New Roman" w:hAnsi="Times New Roman" w:cs="Times New Roman"/>
                <w:kern w:val="2"/>
              </w:rPr>
              <w:t>«Установка/замена приборов учета потребля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>мых энергоресурсов»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32191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заменен газовый счетчик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1B318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1.4: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 «Замена ламп нак</w:t>
            </w:r>
            <w:r w:rsidRPr="009B50E2">
              <w:rPr>
                <w:rFonts w:ascii="Times New Roman" w:hAnsi="Times New Roman" w:cs="Times New Roman"/>
                <w:kern w:val="2"/>
              </w:rPr>
              <w:t>а</w:t>
            </w:r>
            <w:r w:rsidRPr="009B50E2">
              <w:rPr>
                <w:rFonts w:ascii="Times New Roman" w:hAnsi="Times New Roman" w:cs="Times New Roman"/>
                <w:kern w:val="2"/>
              </w:rPr>
              <w:t>ливания и других неэффе</w:t>
            </w:r>
            <w:r w:rsidRPr="009B50E2">
              <w:rPr>
                <w:rFonts w:ascii="Times New Roman" w:hAnsi="Times New Roman" w:cs="Times New Roman"/>
                <w:kern w:val="2"/>
              </w:rPr>
              <w:t>к</w:t>
            </w:r>
            <w:r w:rsidRPr="009B50E2">
              <w:rPr>
                <w:rFonts w:ascii="Times New Roman" w:hAnsi="Times New Roman" w:cs="Times New Roman"/>
                <w:kern w:val="2"/>
              </w:rPr>
              <w:t>тивных элементов систем о</w:t>
            </w:r>
            <w:r w:rsidRPr="009B50E2">
              <w:rPr>
                <w:rFonts w:ascii="Times New Roman" w:hAnsi="Times New Roman" w:cs="Times New Roman"/>
                <w:kern w:val="2"/>
              </w:rPr>
              <w:t>с</w:t>
            </w:r>
            <w:r w:rsidRPr="009B50E2">
              <w:rPr>
                <w:rFonts w:ascii="Times New Roman" w:hAnsi="Times New Roman" w:cs="Times New Roman"/>
                <w:kern w:val="2"/>
              </w:rPr>
              <w:t>вещения, в том числе св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тильников, </w:t>
            </w:r>
            <w:proofErr w:type="gramStart"/>
            <w:r w:rsidRPr="009B50E2"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 w:rsidRPr="009B50E2">
              <w:rPr>
                <w:rFonts w:ascii="Times New Roman" w:hAnsi="Times New Roman" w:cs="Times New Roman"/>
                <w:kern w:val="2"/>
              </w:rPr>
              <w:t xml:space="preserve"> энергосбер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>гающие»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32191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энергосбер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гающие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21914" w:rsidRDefault="0032191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43AC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3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DE699D">
        <w:rPr>
          <w:rFonts w:ascii="Times New Roman" w:hAnsi="Times New Roman" w:cs="Times New Roman"/>
          <w:sz w:val="24"/>
          <w:szCs w:val="24"/>
        </w:rPr>
        <w:t xml:space="preserve"> </w:t>
      </w: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A108E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B77F1B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7F1B" w:rsidRPr="009B50E2" w:rsidRDefault="00B77F1B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</w:t>
      </w:r>
      <w:r w:rsidR="00C0067E" w:rsidRPr="00C0067E">
        <w:rPr>
          <w:rFonts w:ascii="Times New Roman" w:hAnsi="Times New Roman" w:cs="Times New Roman"/>
          <w:b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="00C0067E" w:rsidRPr="00C0067E">
        <w:rPr>
          <w:rFonts w:ascii="Times New Roman" w:hAnsi="Times New Roman" w:cs="Times New Roman"/>
          <w:b/>
          <w:sz w:val="24"/>
          <w:szCs w:val="24"/>
        </w:rPr>
        <w:t>Вербовологовского</w:t>
      </w:r>
      <w:proofErr w:type="spellEnd"/>
      <w:r w:rsidR="00C0067E" w:rsidRPr="00C006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 xml:space="preserve">2018 год 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552"/>
        <w:gridCol w:w="2128"/>
        <w:gridCol w:w="14"/>
        <w:gridCol w:w="3248"/>
        <w:gridCol w:w="1357"/>
        <w:gridCol w:w="61"/>
        <w:gridCol w:w="1417"/>
        <w:gridCol w:w="20"/>
        <w:gridCol w:w="1147"/>
        <w:gridCol w:w="14"/>
        <w:gridCol w:w="1218"/>
        <w:gridCol w:w="11"/>
        <w:gridCol w:w="851"/>
        <w:gridCol w:w="141"/>
        <w:gridCol w:w="1134"/>
      </w:tblGrid>
      <w:tr w:rsidR="00FA783C" w:rsidRPr="009B50E2" w:rsidTr="0043087F">
        <w:trPr>
          <w:trHeight w:val="278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тия, насту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  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FA783C" w:rsidRPr="009B50E2" w:rsidRDefault="00304DC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A783C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A783C" w:rsidRPr="009B50E2" w:rsidTr="0043087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C" w:rsidRPr="009B50E2" w:rsidTr="0043087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304D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879" w:history="1">
              <w:r w:rsidR="00FA783C" w:rsidRPr="009B50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A783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 «Профилактика экстремизма и терроризма»</w:t>
            </w:r>
          </w:p>
        </w:tc>
      </w:tr>
      <w:tr w:rsidR="00FA783C" w:rsidRPr="009B50E2" w:rsidTr="00321914">
        <w:trPr>
          <w:trHeight w:val="278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59678B" w:rsidP="00CE55FC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FA783C"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</w:t>
            </w:r>
          </w:p>
          <w:p w:rsidR="00DE699D" w:rsidRDefault="00FA783C" w:rsidP="00CE55FC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тиводействие экстре</w:t>
            </w:r>
          </w:p>
          <w:p w:rsidR="00FA783C" w:rsidRPr="009B50E2" w:rsidRDefault="00FA783C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мизму</w:t>
            </w:r>
            <w:proofErr w:type="spellEnd"/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терроризму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FA783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Дом</w:t>
            </w:r>
          </w:p>
          <w:p w:rsidR="00FA783C" w:rsidRPr="009B50E2" w:rsidRDefault="00FA783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D" w:rsidRDefault="00FA783C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ний, формирование тол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рантного со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знания 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DE699D" w:rsidRDefault="00FA783C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гармонизация межэтнических и межкул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турных отношений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FA783C" w:rsidRPr="009B50E2" w:rsidRDefault="00FA783C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321914">
        <w:trPr>
          <w:trHeight w:val="282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59678B" w:rsidP="00CE55FC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FA783C"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2.2.</w:t>
            </w:r>
          </w:p>
          <w:p w:rsidR="00FA783C" w:rsidRPr="009B50E2" w:rsidRDefault="00FA783C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203D34" w:rsidP="00203D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плакаты по противодействию терроризма и экстремизма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3C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596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3C" w:rsidRPr="009B50E2" w:rsidRDefault="00FA783C" w:rsidP="00596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3C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7" w:rsidRDefault="000C151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3C" w:rsidRPr="009B50E2" w:rsidRDefault="00203D3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BE2092" w:rsidRDefault="00203D3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терьялы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цене</w:t>
            </w:r>
          </w:p>
        </w:tc>
      </w:tr>
      <w:tr w:rsidR="00FA783C" w:rsidRPr="009B50E2" w:rsidTr="00321914">
        <w:trPr>
          <w:trHeight w:val="13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BE20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203D34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учреждениях проводились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беседы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092" w:rsidRDefault="00BE209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3D34" w:rsidRDefault="00203D34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3D34" w:rsidRDefault="003A128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14 к постановлению</w:t>
      </w:r>
      <w:r w:rsidR="00DE699D">
        <w:rPr>
          <w:rFonts w:ascii="Times New Roman" w:hAnsi="Times New Roman" w:cs="Times New Roman"/>
          <w:sz w:val="24"/>
          <w:szCs w:val="24"/>
        </w:rPr>
        <w:t xml:space="preserve"> </w:t>
      </w: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C2365" w:rsidRPr="009B50E2" w:rsidRDefault="003A128C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  <w:r w:rsidR="00A108EC">
        <w:rPr>
          <w:rFonts w:ascii="Times New Roman" w:hAnsi="Times New Roman" w:cs="Times New Roman"/>
          <w:sz w:val="24"/>
          <w:szCs w:val="24"/>
        </w:rPr>
        <w:t xml:space="preserve">от </w:t>
      </w:r>
      <w:r w:rsidR="00716EF1">
        <w:rPr>
          <w:rFonts w:ascii="Times New Roman" w:hAnsi="Times New Roman" w:cs="Times New Roman"/>
          <w:sz w:val="24"/>
          <w:szCs w:val="24"/>
        </w:rPr>
        <w:t xml:space="preserve">16.01.2019 №1 </w:t>
      </w:r>
    </w:p>
    <w:p w:rsidR="00203D34" w:rsidRDefault="00203D34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128C" w:rsidRPr="009B50E2" w:rsidRDefault="003A128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«Развитие субъектов малого и среднего предпринимательства»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A108EC">
        <w:rPr>
          <w:rFonts w:ascii="Times New Roman" w:hAnsi="Times New Roman" w:cs="Times New Roman"/>
          <w:sz w:val="24"/>
          <w:szCs w:val="24"/>
        </w:rPr>
        <w:t xml:space="preserve">за </w:t>
      </w:r>
      <w:r w:rsidR="001B1658">
        <w:rPr>
          <w:rFonts w:ascii="Times New Roman" w:hAnsi="Times New Roman" w:cs="Times New Roman"/>
          <w:sz w:val="24"/>
          <w:szCs w:val="24"/>
        </w:rPr>
        <w:t>2018 год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698"/>
        <w:gridCol w:w="2551"/>
        <w:gridCol w:w="2693"/>
        <w:gridCol w:w="1175"/>
        <w:gridCol w:w="98"/>
        <w:gridCol w:w="1421"/>
        <w:gridCol w:w="1350"/>
        <w:gridCol w:w="56"/>
        <w:gridCol w:w="1274"/>
        <w:gridCol w:w="98"/>
        <w:gridCol w:w="756"/>
        <w:gridCol w:w="9"/>
        <w:gridCol w:w="1134"/>
      </w:tblGrid>
      <w:tr w:rsidR="00FA783C" w:rsidRPr="009B50E2" w:rsidTr="0043087F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1B31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B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ции 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приятия,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 события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FA783C" w:rsidRPr="009B50E2" w:rsidRDefault="00304DC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A783C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A783C" w:rsidRPr="009B50E2" w:rsidTr="0043087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C" w:rsidRPr="009B50E2" w:rsidTr="0043087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83C" w:rsidRPr="009B50E2" w:rsidTr="0043087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9B50E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FA783C" w:rsidRPr="00234DAC" w:rsidTr="0043087F">
        <w:trPr>
          <w:trHeight w:val="42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1.1.совершенствование пра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вового регулиров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ния в сфере против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коррупции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(правовая, кадровая и архивная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203D3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бумага. До руководителей ИП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гулярно доводится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ценах топливо, сельхозтехнику,</w:t>
            </w:r>
            <w:r w:rsidR="00C22B0C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="00C22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2B0C">
              <w:rPr>
                <w:rFonts w:ascii="Times New Roman" w:hAnsi="Times New Roman" w:cs="Times New Roman"/>
                <w:sz w:val="24"/>
                <w:szCs w:val="24"/>
              </w:rPr>
              <w:t>мация по регистрации для руководителей в сфере торговли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203D34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128C" w:rsidRPr="00B762F4" w:rsidRDefault="003A128C" w:rsidP="00DE699D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3A128C" w:rsidRPr="00B762F4" w:rsidSect="00EA0ACE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6B10"/>
    <w:rsid w:val="00003573"/>
    <w:rsid w:val="000139CC"/>
    <w:rsid w:val="00016E47"/>
    <w:rsid w:val="00024CD9"/>
    <w:rsid w:val="00083FE1"/>
    <w:rsid w:val="000A185B"/>
    <w:rsid w:val="000C1517"/>
    <w:rsid w:val="000C2B96"/>
    <w:rsid w:val="00116B63"/>
    <w:rsid w:val="001172D4"/>
    <w:rsid w:val="00140CEC"/>
    <w:rsid w:val="001621B3"/>
    <w:rsid w:val="00171E76"/>
    <w:rsid w:val="001B1658"/>
    <w:rsid w:val="001B3186"/>
    <w:rsid w:val="001E7FD6"/>
    <w:rsid w:val="001F1B3D"/>
    <w:rsid w:val="00203D34"/>
    <w:rsid w:val="00234DAC"/>
    <w:rsid w:val="0027390E"/>
    <w:rsid w:val="0027741C"/>
    <w:rsid w:val="00297769"/>
    <w:rsid w:val="002B00E8"/>
    <w:rsid w:val="002B1772"/>
    <w:rsid w:val="002D43AC"/>
    <w:rsid w:val="00302DE0"/>
    <w:rsid w:val="00304DCC"/>
    <w:rsid w:val="00312D0F"/>
    <w:rsid w:val="0031740B"/>
    <w:rsid w:val="00321914"/>
    <w:rsid w:val="00333005"/>
    <w:rsid w:val="00352619"/>
    <w:rsid w:val="00356C31"/>
    <w:rsid w:val="0039797F"/>
    <w:rsid w:val="003A128C"/>
    <w:rsid w:val="003E7ED0"/>
    <w:rsid w:val="0043087F"/>
    <w:rsid w:val="0046319A"/>
    <w:rsid w:val="004673B2"/>
    <w:rsid w:val="004A56A5"/>
    <w:rsid w:val="00511EF8"/>
    <w:rsid w:val="00521093"/>
    <w:rsid w:val="00523DE7"/>
    <w:rsid w:val="00536FC4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6844"/>
    <w:rsid w:val="00617348"/>
    <w:rsid w:val="00623E5A"/>
    <w:rsid w:val="0068401E"/>
    <w:rsid w:val="00692D58"/>
    <w:rsid w:val="006A624B"/>
    <w:rsid w:val="006A66A3"/>
    <w:rsid w:val="006A7EAE"/>
    <w:rsid w:val="006B7678"/>
    <w:rsid w:val="006E333C"/>
    <w:rsid w:val="006F43B1"/>
    <w:rsid w:val="006F50D9"/>
    <w:rsid w:val="00716EF1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7A6"/>
    <w:rsid w:val="00850CF3"/>
    <w:rsid w:val="00871ADD"/>
    <w:rsid w:val="008803AD"/>
    <w:rsid w:val="00882591"/>
    <w:rsid w:val="008A26FF"/>
    <w:rsid w:val="008A2B70"/>
    <w:rsid w:val="008A5603"/>
    <w:rsid w:val="008C0E6C"/>
    <w:rsid w:val="008C216D"/>
    <w:rsid w:val="008C3536"/>
    <w:rsid w:val="009104AE"/>
    <w:rsid w:val="00921D0F"/>
    <w:rsid w:val="009259F1"/>
    <w:rsid w:val="00971655"/>
    <w:rsid w:val="009B50E2"/>
    <w:rsid w:val="009E2615"/>
    <w:rsid w:val="00A108EC"/>
    <w:rsid w:val="00A134D4"/>
    <w:rsid w:val="00A33753"/>
    <w:rsid w:val="00A63418"/>
    <w:rsid w:val="00A6535A"/>
    <w:rsid w:val="00A677C6"/>
    <w:rsid w:val="00A84749"/>
    <w:rsid w:val="00A90E5D"/>
    <w:rsid w:val="00AA2495"/>
    <w:rsid w:val="00AB781E"/>
    <w:rsid w:val="00AC5692"/>
    <w:rsid w:val="00AE44CD"/>
    <w:rsid w:val="00AE61FE"/>
    <w:rsid w:val="00AF4C09"/>
    <w:rsid w:val="00AF5288"/>
    <w:rsid w:val="00B52467"/>
    <w:rsid w:val="00B57199"/>
    <w:rsid w:val="00B762F4"/>
    <w:rsid w:val="00B77F1B"/>
    <w:rsid w:val="00BC512C"/>
    <w:rsid w:val="00BE2092"/>
    <w:rsid w:val="00BF3DC0"/>
    <w:rsid w:val="00C0067E"/>
    <w:rsid w:val="00C11BDA"/>
    <w:rsid w:val="00C22B0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35610"/>
    <w:rsid w:val="00E43EAE"/>
    <w:rsid w:val="00E6143A"/>
    <w:rsid w:val="00E63ECE"/>
    <w:rsid w:val="00E765B8"/>
    <w:rsid w:val="00EA0ACE"/>
    <w:rsid w:val="00EA1E2D"/>
    <w:rsid w:val="00EB4456"/>
    <w:rsid w:val="00EB517E"/>
    <w:rsid w:val="00F13D09"/>
    <w:rsid w:val="00F143C8"/>
    <w:rsid w:val="00F51FD9"/>
    <w:rsid w:val="00F568B6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99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p09094@donpac.ru\Users\GAVRIL~1\AppData\Local\Temp\18779510-95526882-95527000.doc" TargetMode="Externa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94CF-812E-4C3E-8566-4972944F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27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40114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sp09094@donpac.ru</cp:lastModifiedBy>
  <cp:revision>11</cp:revision>
  <cp:lastPrinted>2019-01-28T09:30:00Z</cp:lastPrinted>
  <dcterms:created xsi:type="dcterms:W3CDTF">2017-07-06T13:57:00Z</dcterms:created>
  <dcterms:modified xsi:type="dcterms:W3CDTF">2019-01-28T09:33:00Z</dcterms:modified>
</cp:coreProperties>
</file>