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ВЕРБОВОЛОГОВСКОГО  СЕЛЬСКОГО ПОСЕЛЕНИЯ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Pr="00E03099" w:rsidRDefault="00E03099" w:rsidP="00EB05BA">
      <w:pPr>
        <w:tabs>
          <w:tab w:val="left" w:pos="1530"/>
        </w:tabs>
        <w:jc w:val="center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(в редакции постановления от 09.09.2019 №25)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>от  30.03.2018г.                                                                          № 1</w:t>
      </w:r>
      <w:r w:rsidR="007E6264" w:rsidRPr="007E6264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</w:t>
      </w:r>
    </w:p>
    <w:p w:rsidR="00EB05BA" w:rsidRDefault="00EB05BA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proofErr w:type="spellStart"/>
      <w:r w:rsidR="00EB05BA">
        <w:rPr>
          <w:b/>
          <w:sz w:val="28"/>
          <w:szCs w:val="28"/>
        </w:rPr>
        <w:t>Вербовологовского</w:t>
      </w:r>
      <w:proofErr w:type="spellEnd"/>
      <w:r w:rsidR="00EB05BA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DC0A37" w:rsidRPr="00DC0A37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а также в целях приведения нормативных правовых актов </w:t>
      </w:r>
      <w:proofErr w:type="spellStart"/>
      <w:r w:rsidR="00EB05BA">
        <w:rPr>
          <w:rFonts w:eastAsia="Calibri"/>
          <w:color w:val="000000" w:themeColor="text1"/>
          <w:sz w:val="28"/>
          <w:szCs w:val="28"/>
          <w:lang w:eastAsia="en-US"/>
        </w:rPr>
        <w:t>Вербовологовского</w:t>
      </w:r>
      <w:proofErr w:type="spellEnd"/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proofErr w:type="spellStart"/>
      <w:r w:rsidR="00EB05BA">
        <w:rPr>
          <w:sz w:val="28"/>
          <w:szCs w:val="28"/>
        </w:rPr>
        <w:t>Вербовол</w:t>
      </w:r>
      <w:r w:rsidR="00EB05BA">
        <w:rPr>
          <w:sz w:val="28"/>
          <w:szCs w:val="28"/>
        </w:rPr>
        <w:t>о</w:t>
      </w:r>
      <w:r w:rsidR="00EB05BA">
        <w:rPr>
          <w:sz w:val="28"/>
          <w:szCs w:val="28"/>
        </w:rPr>
        <w:t>говского</w:t>
      </w:r>
      <w:proofErr w:type="spellEnd"/>
      <w:r w:rsidR="00420CA7">
        <w:rPr>
          <w:sz w:val="28"/>
          <w:szCs w:val="28"/>
        </w:rPr>
        <w:t xml:space="preserve"> сельского поселения </w:t>
      </w:r>
      <w:r w:rsidR="00420CA7" w:rsidRPr="00021BF5">
        <w:rPr>
          <w:b/>
          <w:sz w:val="28"/>
          <w:szCs w:val="28"/>
        </w:rPr>
        <w:t>постановляет:</w:t>
      </w:r>
      <w:proofErr w:type="gramEnd"/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B05BA">
        <w:rPr>
          <w:color w:val="000000" w:themeColor="text1"/>
          <w:sz w:val="28"/>
          <w:szCs w:val="28"/>
        </w:rPr>
        <w:t>Вербоволого</w:t>
      </w:r>
      <w:r w:rsidR="00EB05BA">
        <w:rPr>
          <w:color w:val="000000" w:themeColor="text1"/>
          <w:sz w:val="28"/>
          <w:szCs w:val="28"/>
        </w:rPr>
        <w:t>в</w:t>
      </w:r>
      <w:r w:rsidR="00EB05BA">
        <w:rPr>
          <w:color w:val="000000" w:themeColor="text1"/>
          <w:sz w:val="28"/>
          <w:szCs w:val="28"/>
        </w:rPr>
        <w:t>ского</w:t>
      </w:r>
      <w:proofErr w:type="spellEnd"/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 xml:space="preserve">финансовому контролю 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DC0A3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proofErr w:type="spellStart"/>
      <w:r w:rsidR="00EB05BA">
        <w:rPr>
          <w:color w:val="000000" w:themeColor="text1"/>
          <w:szCs w:val="28"/>
        </w:rPr>
        <w:t>Верб</w:t>
      </w:r>
      <w:r w:rsidR="00EB05BA">
        <w:rPr>
          <w:color w:val="000000" w:themeColor="text1"/>
          <w:szCs w:val="28"/>
        </w:rPr>
        <w:t>о</w:t>
      </w:r>
      <w:r w:rsidR="00EB05BA">
        <w:rPr>
          <w:color w:val="000000" w:themeColor="text1"/>
          <w:szCs w:val="28"/>
        </w:rPr>
        <w:t>вологовского</w:t>
      </w:r>
      <w:proofErr w:type="spellEnd"/>
      <w:r w:rsidR="0078347F">
        <w:rPr>
          <w:color w:val="000000" w:themeColor="text1"/>
          <w:szCs w:val="28"/>
        </w:rPr>
        <w:t xml:space="preserve"> сельского поселения </w:t>
      </w:r>
      <w:r w:rsidR="0078347F" w:rsidRPr="00EB05BA">
        <w:rPr>
          <w:color w:val="000000" w:themeColor="text1"/>
          <w:szCs w:val="28"/>
        </w:rPr>
        <w:t xml:space="preserve">от  </w:t>
      </w:r>
      <w:r w:rsidR="00EB05BA" w:rsidRPr="00EB05BA">
        <w:rPr>
          <w:color w:val="000000" w:themeColor="text1"/>
          <w:szCs w:val="28"/>
        </w:rPr>
        <w:t>28</w:t>
      </w:r>
      <w:r w:rsidR="0078347F" w:rsidRPr="00EB05BA">
        <w:rPr>
          <w:color w:val="000000" w:themeColor="text1"/>
          <w:szCs w:val="28"/>
        </w:rPr>
        <w:t>.0</w:t>
      </w:r>
      <w:r w:rsidR="00EB05BA" w:rsidRPr="00EB05BA">
        <w:rPr>
          <w:color w:val="000000" w:themeColor="text1"/>
          <w:szCs w:val="28"/>
        </w:rPr>
        <w:t>3</w:t>
      </w:r>
      <w:r w:rsidR="0078347F" w:rsidRPr="00EB05BA">
        <w:rPr>
          <w:color w:val="000000" w:themeColor="text1"/>
          <w:szCs w:val="28"/>
        </w:rPr>
        <w:t xml:space="preserve">.2014 № </w:t>
      </w:r>
      <w:r w:rsidR="00DC0A37" w:rsidRPr="00EB05BA">
        <w:rPr>
          <w:color w:val="000000" w:themeColor="text1"/>
          <w:szCs w:val="28"/>
        </w:rPr>
        <w:t>4</w:t>
      </w:r>
      <w:r w:rsidR="0078347F" w:rsidRPr="00EB05BA">
        <w:rPr>
          <w:color w:val="000000" w:themeColor="text1"/>
          <w:szCs w:val="28"/>
        </w:rPr>
        <w:t>4 «</w:t>
      </w:r>
      <w:r w:rsidR="0078347F" w:rsidRPr="00EB05BA">
        <w:rPr>
          <w:szCs w:val="28"/>
        </w:rPr>
        <w:t>Об утверждении П</w:t>
      </w:r>
      <w:r w:rsidR="0078347F" w:rsidRPr="00EB05BA">
        <w:rPr>
          <w:szCs w:val="28"/>
        </w:rPr>
        <w:t>о</w:t>
      </w:r>
      <w:r w:rsidR="0078347F" w:rsidRPr="00EB05BA">
        <w:rPr>
          <w:szCs w:val="28"/>
        </w:rPr>
        <w:t xml:space="preserve">рядка осуществления </w:t>
      </w:r>
      <w:r w:rsidR="00EB05BA" w:rsidRPr="00EB05BA">
        <w:rPr>
          <w:szCs w:val="28"/>
        </w:rPr>
        <w:t>органами</w:t>
      </w:r>
      <w:r w:rsidR="0078347F" w:rsidRPr="00EB05BA">
        <w:rPr>
          <w:szCs w:val="28"/>
        </w:rPr>
        <w:t xml:space="preserve"> внутреннего</w:t>
      </w:r>
      <w:r w:rsidR="0078347F">
        <w:rPr>
          <w:szCs w:val="28"/>
        </w:rPr>
        <w:t xml:space="preserve"> муниципального контроля </w:t>
      </w:r>
      <w:proofErr w:type="spellStart"/>
      <w:r w:rsidR="00EB05BA">
        <w:rPr>
          <w:szCs w:val="28"/>
        </w:rPr>
        <w:t>Ве</w:t>
      </w:r>
      <w:r w:rsidR="00EB05BA">
        <w:rPr>
          <w:szCs w:val="28"/>
        </w:rPr>
        <w:t>р</w:t>
      </w:r>
      <w:r w:rsidR="00EB05BA">
        <w:rPr>
          <w:szCs w:val="28"/>
        </w:rPr>
        <w:t>бовологовского</w:t>
      </w:r>
      <w:proofErr w:type="spellEnd"/>
      <w:r w:rsidR="0078347F">
        <w:rPr>
          <w:szCs w:val="28"/>
        </w:rPr>
        <w:t xml:space="preserve"> сельского поселения полномочий по внутреннему муниц</w:t>
      </w:r>
      <w:r w:rsidR="0078347F">
        <w:rPr>
          <w:szCs w:val="28"/>
        </w:rPr>
        <w:t>и</w:t>
      </w:r>
      <w:r w:rsidR="0078347F">
        <w:rPr>
          <w:szCs w:val="28"/>
        </w:rPr>
        <w:t>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EB05BA" w:rsidP="00D56766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Вербовологовского</w:t>
      </w:r>
      <w:proofErr w:type="spellEnd"/>
      <w:r w:rsidR="0078347F"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В.И.Картичев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1F4B" w:rsidRDefault="00551F4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B05BA">
        <w:rPr>
          <w:sz w:val="28"/>
          <w:szCs w:val="28"/>
        </w:rPr>
        <w:t>Вербов</w:t>
      </w:r>
      <w:r w:rsidR="00EB05BA">
        <w:rPr>
          <w:sz w:val="28"/>
          <w:szCs w:val="28"/>
        </w:rPr>
        <w:t>о</w:t>
      </w:r>
      <w:r w:rsidR="00EB05BA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264">
        <w:rPr>
          <w:sz w:val="28"/>
          <w:szCs w:val="28"/>
        </w:rPr>
        <w:t>30</w:t>
      </w:r>
      <w:r w:rsidR="00A17A61" w:rsidRPr="007E6264">
        <w:rPr>
          <w:sz w:val="28"/>
          <w:szCs w:val="28"/>
        </w:rPr>
        <w:t>.</w:t>
      </w:r>
      <w:r w:rsidR="007E6264" w:rsidRPr="007E6264">
        <w:rPr>
          <w:sz w:val="28"/>
          <w:szCs w:val="28"/>
        </w:rPr>
        <w:t>03</w:t>
      </w:r>
      <w:r w:rsidR="00A17A61" w:rsidRPr="007E6264">
        <w:rPr>
          <w:sz w:val="28"/>
          <w:szCs w:val="28"/>
        </w:rPr>
        <w:t>.201</w:t>
      </w:r>
      <w:r w:rsidR="007E6264" w:rsidRPr="007E6264">
        <w:rPr>
          <w:sz w:val="28"/>
          <w:szCs w:val="28"/>
        </w:rPr>
        <w:t>8</w:t>
      </w:r>
      <w:r w:rsidRPr="007E6264">
        <w:rPr>
          <w:sz w:val="28"/>
          <w:szCs w:val="28"/>
        </w:rPr>
        <w:t xml:space="preserve"> № </w:t>
      </w:r>
      <w:r w:rsidR="007E6264" w:rsidRPr="007E6264">
        <w:rPr>
          <w:sz w:val="28"/>
          <w:szCs w:val="28"/>
        </w:rPr>
        <w:t>19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proofErr w:type="spellStart"/>
      <w:r w:rsidR="00EB05BA">
        <w:rPr>
          <w:sz w:val="28"/>
          <w:szCs w:val="28"/>
        </w:rPr>
        <w:t>Вербовологовского</w:t>
      </w:r>
      <w:proofErr w:type="spellEnd"/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proofErr w:type="spellStart"/>
      <w:r w:rsidR="00EB05BA">
        <w:rPr>
          <w:bCs/>
          <w:sz w:val="28"/>
          <w:szCs w:val="28"/>
        </w:rPr>
        <w:t>Вербовологовского</w:t>
      </w:r>
      <w:proofErr w:type="spellEnd"/>
      <w:r w:rsidR="00EF6E7C" w:rsidRPr="00EF6E7C">
        <w:rPr>
          <w:bCs/>
          <w:sz w:val="28"/>
          <w:szCs w:val="28"/>
        </w:rPr>
        <w:t xml:space="preserve"> </w:t>
      </w:r>
      <w:r w:rsidR="00EF6E7C" w:rsidRPr="00EF6E7C">
        <w:rPr>
          <w:sz w:val="28"/>
          <w:szCs w:val="28"/>
        </w:rPr>
        <w:t>сельского поселения</w:t>
      </w:r>
      <w:r w:rsidR="007116A5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 рамках полномочий, закре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1.2. В настоящем Порядке применяются понятия и термины, устано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 xml:space="preserve">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</w:t>
      </w:r>
      <w:r w:rsidRPr="00D56766">
        <w:rPr>
          <w:color w:val="000000" w:themeColor="text1"/>
          <w:sz w:val="28"/>
          <w:szCs w:val="28"/>
        </w:rPr>
        <w:t>о</w:t>
      </w:r>
      <w:r w:rsidRPr="00D56766">
        <w:rPr>
          <w:color w:val="000000" w:themeColor="text1"/>
          <w:sz w:val="28"/>
          <w:szCs w:val="28"/>
        </w:rPr>
        <w:t>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вому контролю являются проверка, ревизия, обследование, санкциониров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1.4. Контрольные мероприятия проводятся в соответствии со станда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z w:val="28"/>
          <w:szCs w:val="28"/>
          <w:lang w:eastAsia="en-US"/>
        </w:rPr>
        <w:t>Ве</w:t>
      </w:r>
      <w:r w:rsidR="00EB05B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EB05BA">
        <w:rPr>
          <w:rFonts w:eastAsia="Calibri"/>
          <w:color w:val="000000" w:themeColor="text1"/>
          <w:sz w:val="28"/>
          <w:szCs w:val="28"/>
          <w:lang w:eastAsia="en-US"/>
        </w:rPr>
        <w:t>бовологовского</w:t>
      </w:r>
      <w:proofErr w:type="spellEnd"/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жетного законодательства Российской Федерации и иных нормативных 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</w:t>
      </w:r>
      <w:r w:rsidR="00EF6E7C">
        <w:rPr>
          <w:color w:val="000000" w:themeColor="text1"/>
          <w:sz w:val="28"/>
          <w:szCs w:val="28"/>
        </w:rPr>
        <w:t>и</w:t>
      </w:r>
      <w:r w:rsidR="00EF6E7C">
        <w:rPr>
          <w:color w:val="000000" w:themeColor="text1"/>
          <w:sz w:val="28"/>
          <w:szCs w:val="28"/>
        </w:rPr>
        <w:t>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B05BA">
        <w:rPr>
          <w:color w:val="000000" w:themeColor="text1"/>
          <w:sz w:val="28"/>
          <w:szCs w:val="28"/>
        </w:rPr>
        <w:t>Верб</w:t>
      </w:r>
      <w:r w:rsidR="00EB05BA">
        <w:rPr>
          <w:color w:val="000000" w:themeColor="text1"/>
          <w:sz w:val="28"/>
          <w:szCs w:val="28"/>
        </w:rPr>
        <w:t>о</w:t>
      </w:r>
      <w:r w:rsidR="00EB05BA">
        <w:rPr>
          <w:color w:val="000000" w:themeColor="text1"/>
          <w:sz w:val="28"/>
          <w:szCs w:val="28"/>
        </w:rPr>
        <w:t>вологовского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поселения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>
        <w:rPr>
          <w:color w:val="000000" w:themeColor="text1"/>
          <w:sz w:val="28"/>
          <w:szCs w:val="28"/>
        </w:rPr>
        <w:t xml:space="preserve">Главой Администрации </w:t>
      </w:r>
      <w:proofErr w:type="spellStart"/>
      <w:r>
        <w:rPr>
          <w:color w:val="000000" w:themeColor="text1"/>
          <w:sz w:val="28"/>
          <w:szCs w:val="28"/>
        </w:rPr>
        <w:t>Вербовологовского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lastRenderedPageBreak/>
        <w:t xml:space="preserve">верждения Плана осуществления 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ского поселения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на оч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 xml:space="preserve">редной финансовый год </w:t>
      </w:r>
      <w:r w:rsidRPr="00001C2C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  <w:r>
        <w:rPr>
          <w:color w:val="000000" w:themeColor="text1"/>
          <w:sz w:val="28"/>
          <w:szCs w:val="28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 xml:space="preserve">План утверждается </w:t>
      </w:r>
      <w:r>
        <w:rPr>
          <w:rFonts w:eastAsia="Calibri"/>
          <w:sz w:val="28"/>
          <w:szCs w:val="28"/>
          <w:lang w:eastAsia="en-US"/>
        </w:rPr>
        <w:t>Главой 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с/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с/п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DC0A37" w:rsidRPr="00E03099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с/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внепл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 xml:space="preserve">новых контрольных мероприятий принимается </w:t>
      </w:r>
      <w:r>
        <w:rPr>
          <w:rFonts w:eastAsia="Calibri"/>
          <w:sz w:val="28"/>
          <w:szCs w:val="28"/>
          <w:lang w:eastAsia="en-US"/>
        </w:rPr>
        <w:t>начальником сектора экон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мики и финансов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03099">
        <w:rPr>
          <w:rFonts w:eastAsia="Calibri"/>
          <w:color w:val="808080" w:themeColor="background1" w:themeShade="80"/>
          <w:sz w:val="24"/>
          <w:szCs w:val="24"/>
          <w:lang w:eastAsia="en-US"/>
        </w:rPr>
        <w:t>(в редакции постановления от 09.09.2019 №25)</w:t>
      </w: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7116A5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к компетенции которого о</w:t>
      </w:r>
      <w:r w:rsidR="00001C2C" w:rsidRPr="00001C2C">
        <w:rPr>
          <w:color w:val="000000" w:themeColor="text1"/>
          <w:sz w:val="28"/>
          <w:szCs w:val="28"/>
        </w:rPr>
        <w:t>т</w:t>
      </w:r>
      <w:r w:rsidR="00001C2C" w:rsidRPr="00001C2C">
        <w:rPr>
          <w:color w:val="000000" w:themeColor="text1"/>
          <w:sz w:val="28"/>
          <w:szCs w:val="28"/>
        </w:rPr>
        <w:t xml:space="preserve">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</w:t>
      </w:r>
      <w:r w:rsidR="00001C2C" w:rsidRPr="00001C2C">
        <w:rPr>
          <w:color w:val="000000" w:themeColor="text1"/>
          <w:sz w:val="28"/>
          <w:szCs w:val="28"/>
        </w:rPr>
        <w:t>н</w:t>
      </w:r>
      <w:r w:rsidR="00001C2C" w:rsidRPr="00001C2C">
        <w:rPr>
          <w:color w:val="000000" w:themeColor="text1"/>
          <w:sz w:val="28"/>
          <w:szCs w:val="28"/>
        </w:rPr>
        <w:t>троля;</w:t>
      </w:r>
    </w:p>
    <w:p w:rsidR="00001C2C" w:rsidRPr="00001C2C" w:rsidRDefault="00EB05BA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1 категории сектора экономики и финансов</w:t>
      </w:r>
      <w:bookmarkStart w:id="2" w:name="_GoBack"/>
      <w:bookmarkEnd w:id="2"/>
      <w:r w:rsidR="00001C2C" w:rsidRPr="00001C2C">
        <w:rPr>
          <w:color w:val="000000" w:themeColor="text1"/>
          <w:sz w:val="28"/>
          <w:szCs w:val="28"/>
        </w:rPr>
        <w:t>,  ответственны</w:t>
      </w:r>
      <w:r w:rsidR="007116A5"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</w:t>
      </w:r>
      <w:r w:rsidRPr="00001C2C">
        <w:rPr>
          <w:color w:val="000000" w:themeColor="text1"/>
          <w:sz w:val="28"/>
          <w:szCs w:val="28"/>
        </w:rPr>
        <w:t>л</w:t>
      </w:r>
      <w:r w:rsidRPr="00001C2C">
        <w:rPr>
          <w:color w:val="000000" w:themeColor="text1"/>
          <w:sz w:val="28"/>
          <w:szCs w:val="28"/>
        </w:rPr>
        <w:t>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DC0A3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при осуществлении выездных проверок (ревизий), обследований беспр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пятственно по предъявлению служебных удостоверений входить на террит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тории и помещения, требовать предъявления поставленных товаров, резул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осуществлять производство по делам об административных правонар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 с исковыми заявлениями о возмещении ущерба,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чиненного </w:t>
      </w:r>
      <w:proofErr w:type="spellStart"/>
      <w:r w:rsidR="001749AF">
        <w:rPr>
          <w:color w:val="000000" w:themeColor="text1"/>
          <w:sz w:val="28"/>
          <w:szCs w:val="28"/>
        </w:rPr>
        <w:t>Вербовологовскому</w:t>
      </w:r>
      <w:proofErr w:type="spellEnd"/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ного законодательства Российской Федерации и иных нормативных прав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обнаружения признаков подделок, подлогов, хищений, зл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суды с исками о признании осуществленных закупок 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1749A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своевременно и в полной мере исполнять предоставленные в соответс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проводить контрольные мероприятия в соответствии с правовыми акт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мероприятия;</w:t>
      </w:r>
    </w:p>
    <w:p w:rsidR="00001C2C" w:rsidRDefault="00001C2C" w:rsidP="001749AF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знакомить руководителя или уполномоченное должностное лицо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та контроля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</w:t>
      </w:r>
      <w:r w:rsidR="00E03099">
        <w:rPr>
          <w:color w:val="000000" w:themeColor="text1"/>
          <w:sz w:val="28"/>
          <w:szCs w:val="28"/>
        </w:rPr>
        <w:t>приятий (актами и заключениями);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ждающие такой факт по решению Главы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с/</w:t>
      </w:r>
      <w:proofErr w:type="spellStart"/>
      <w:proofErr w:type="gramStart"/>
      <w:r>
        <w:rPr>
          <w:kern w:val="2"/>
          <w:sz w:val="28"/>
          <w:szCs w:val="28"/>
        </w:rPr>
        <w:t>п</w:t>
      </w:r>
      <w:proofErr w:type="spellEnd"/>
      <w:proofErr w:type="gramEnd"/>
      <w:r>
        <w:rPr>
          <w:kern w:val="2"/>
          <w:sz w:val="28"/>
          <w:szCs w:val="28"/>
        </w:rPr>
        <w:t xml:space="preserve"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</w:t>
      </w:r>
      <w:proofErr w:type="gramStart"/>
      <w:r>
        <w:rPr>
          <w:kern w:val="2"/>
          <w:sz w:val="28"/>
          <w:szCs w:val="28"/>
        </w:rPr>
        <w:t>с даты выявления</w:t>
      </w:r>
      <w:proofErr w:type="gramEnd"/>
      <w:r>
        <w:rPr>
          <w:kern w:val="2"/>
          <w:sz w:val="28"/>
          <w:szCs w:val="28"/>
        </w:rPr>
        <w:t xml:space="preserve"> указанного факта;</w:t>
      </w:r>
      <w:r w:rsidR="00E02CB9">
        <w:rPr>
          <w:kern w:val="2"/>
          <w:sz w:val="28"/>
          <w:szCs w:val="28"/>
        </w:rPr>
        <w:t xml:space="preserve"> </w:t>
      </w:r>
      <w:r w:rsidR="00E02CB9">
        <w:rPr>
          <w:color w:val="808080" w:themeColor="background1" w:themeShade="80"/>
          <w:sz w:val="24"/>
          <w:szCs w:val="24"/>
        </w:rPr>
        <w:t>(в редакции постановления от 09.09.2019 №25).</w:t>
      </w:r>
    </w:p>
    <w:p w:rsidR="00E03099" w:rsidRPr="00E03099" w:rsidRDefault="00E03099" w:rsidP="00E0309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808080" w:themeColor="background1" w:themeShade="80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AF2B24">
        <w:rPr>
          <w:sz w:val="28"/>
          <w:szCs w:val="28"/>
        </w:rPr>
        <w:t>при выявлении обстоятельств и фактов, свидетельствующих о пр</w:t>
      </w:r>
      <w:r w:rsidRPr="00AF2B24">
        <w:rPr>
          <w:sz w:val="28"/>
          <w:szCs w:val="28"/>
        </w:rPr>
        <w:t>и</w:t>
      </w:r>
      <w:r w:rsidRPr="00AF2B24">
        <w:rPr>
          <w:sz w:val="28"/>
          <w:szCs w:val="28"/>
        </w:rPr>
        <w:t>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 xml:space="preserve">решению </w:t>
      </w:r>
      <w:r>
        <w:rPr>
          <w:kern w:val="2"/>
          <w:sz w:val="28"/>
          <w:szCs w:val="28"/>
        </w:rPr>
        <w:t xml:space="preserve">Главы Администрации </w:t>
      </w:r>
      <w:proofErr w:type="spellStart"/>
      <w:r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ления, либо лица </w:t>
      </w:r>
      <w:r w:rsidRPr="00AF2B24">
        <w:rPr>
          <w:sz w:val="28"/>
          <w:szCs w:val="28"/>
        </w:rPr>
        <w:t>его замещающего, в течение 10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рабочих дней с даты выя</w:t>
      </w:r>
      <w:r w:rsidRPr="00AF2B24">
        <w:rPr>
          <w:sz w:val="28"/>
          <w:szCs w:val="28"/>
        </w:rPr>
        <w:t>в</w:t>
      </w:r>
      <w:r w:rsidRPr="00AF2B24">
        <w:rPr>
          <w:sz w:val="28"/>
          <w:szCs w:val="28"/>
        </w:rPr>
        <w:lastRenderedPageBreak/>
        <w:t>ления указанных обстоятельств и фактов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color w:val="808080" w:themeColor="background1" w:themeShade="80"/>
          <w:sz w:val="24"/>
          <w:szCs w:val="24"/>
        </w:rPr>
        <w:t>(</w:t>
      </w:r>
      <w:proofErr w:type="gramStart"/>
      <w:r>
        <w:rPr>
          <w:color w:val="808080" w:themeColor="background1" w:themeShade="80"/>
          <w:sz w:val="24"/>
          <w:szCs w:val="24"/>
        </w:rPr>
        <w:t>в</w:t>
      </w:r>
      <w:proofErr w:type="gramEnd"/>
      <w:r>
        <w:rPr>
          <w:color w:val="808080" w:themeColor="background1" w:themeShade="80"/>
          <w:sz w:val="24"/>
          <w:szCs w:val="24"/>
        </w:rPr>
        <w:t xml:space="preserve"> редакции постановления от 09.09.2019 №25).</w:t>
      </w:r>
    </w:p>
    <w:p w:rsidR="00E03099" w:rsidRPr="00E03099" w:rsidRDefault="00001C2C" w:rsidP="00E03099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808080" w:themeColor="background1" w:themeShade="80"/>
          <w:sz w:val="24"/>
          <w:szCs w:val="24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2.5. </w:t>
      </w:r>
      <w:r w:rsidR="00E03099">
        <w:rPr>
          <w:color w:val="808080" w:themeColor="background1" w:themeShade="80"/>
          <w:sz w:val="24"/>
          <w:szCs w:val="24"/>
        </w:rPr>
        <w:t>(в редакции постановления от 09.09.2019 №25).</w:t>
      </w:r>
    </w:p>
    <w:p w:rsidR="00001C2C" w:rsidRPr="00001C2C" w:rsidRDefault="00E03099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proofErr w:type="gramStart"/>
      <w:r w:rsidRPr="003519A1">
        <w:rPr>
          <w:rFonts w:eastAsia="Calibri"/>
          <w:sz w:val="28"/>
          <w:szCs w:val="28"/>
          <w:lang w:eastAsia="en-US"/>
        </w:rPr>
        <w:t>пункте</w:t>
      </w:r>
      <w:proofErr w:type="gramEnd"/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</w:t>
      </w:r>
      <w:r w:rsidR="00001C2C"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ния. Проверки подразделяются на выездные и камеральные, а также встре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>ные проверки, проводимые в рамках выездных и (или) камеральных пров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рок.</w:t>
      </w:r>
    </w:p>
    <w:p w:rsidR="00E03099" w:rsidRPr="00AF2B24" w:rsidRDefault="00001C2C" w:rsidP="00E03099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3.3. 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rFonts w:eastAsia="Calibri"/>
          <w:sz w:val="28"/>
          <w:szCs w:val="28"/>
          <w:lang w:eastAsia="en-US"/>
        </w:rPr>
        <w:t>Плановые контрольные мероприятия осуществляются в соответстви</w:t>
      </w:r>
      <w:r w:rsidR="00E03099">
        <w:rPr>
          <w:rFonts w:eastAsia="Calibri"/>
          <w:sz w:val="28"/>
          <w:szCs w:val="28"/>
          <w:lang w:eastAsia="en-US"/>
        </w:rPr>
        <w:t>е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 с Планом, утвержденным </w:t>
      </w:r>
      <w:r w:rsidR="00E03099">
        <w:rPr>
          <w:rFonts w:eastAsia="Calibri"/>
          <w:sz w:val="28"/>
          <w:szCs w:val="28"/>
          <w:lang w:eastAsia="en-US"/>
        </w:rPr>
        <w:t>Гл</w:t>
      </w:r>
      <w:r w:rsidR="00E03099">
        <w:rPr>
          <w:rFonts w:eastAsia="Calibri"/>
          <w:sz w:val="28"/>
          <w:szCs w:val="28"/>
          <w:lang w:eastAsia="en-US"/>
        </w:rPr>
        <w:t>а</w:t>
      </w:r>
      <w:r w:rsidR="00E03099">
        <w:rPr>
          <w:rFonts w:eastAsia="Calibri"/>
          <w:sz w:val="28"/>
          <w:szCs w:val="28"/>
          <w:lang w:eastAsia="en-US"/>
        </w:rPr>
        <w:t xml:space="preserve">вой Администрации </w:t>
      </w:r>
      <w:proofErr w:type="spellStart"/>
      <w:r w:rsidR="00E030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03099" w:rsidRPr="00AF2B24">
        <w:rPr>
          <w:rFonts w:eastAsia="Calibri"/>
          <w:sz w:val="28"/>
          <w:szCs w:val="28"/>
          <w:lang w:eastAsia="en-US"/>
        </w:rPr>
        <w:t>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>
        <w:rPr>
          <w:rFonts w:eastAsia="Calibri"/>
          <w:spacing w:val="-4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spacing w:val="-4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</w:t>
      </w:r>
      <w:r>
        <w:rPr>
          <w:rFonts w:eastAsia="Calibri"/>
          <w:sz w:val="28"/>
          <w:szCs w:val="28"/>
          <w:lang w:eastAsia="en-US"/>
        </w:rPr>
        <w:t>ях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8"/>
          <w:sz w:val="28"/>
          <w:szCs w:val="28"/>
          <w:lang w:eastAsia="en-US"/>
        </w:rPr>
        <w:t xml:space="preserve">обращений органов исполнительной власти </w:t>
      </w:r>
      <w:r>
        <w:rPr>
          <w:rFonts w:eastAsia="Calibri"/>
          <w:spacing w:val="-8"/>
          <w:sz w:val="28"/>
          <w:szCs w:val="28"/>
          <w:lang w:eastAsia="en-US"/>
        </w:rPr>
        <w:t xml:space="preserve">Дубовского района </w:t>
      </w:r>
      <w:r w:rsidRPr="00AF2B24">
        <w:rPr>
          <w:rFonts w:eastAsia="Calibri"/>
          <w:spacing w:val="-8"/>
          <w:sz w:val="28"/>
          <w:szCs w:val="28"/>
          <w:lang w:eastAsia="en-US"/>
        </w:rPr>
        <w:t>Ростовской области, 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</w:t>
      </w:r>
      <w:r>
        <w:rPr>
          <w:rFonts w:eastAsia="Calibri"/>
          <w:sz w:val="28"/>
          <w:szCs w:val="28"/>
          <w:lang w:eastAsia="en-US"/>
        </w:rPr>
        <w:t>Финанс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вого отдела Администрации Дубовского района Ростовской области</w:t>
      </w:r>
      <w:r w:rsidRPr="00AF2B24">
        <w:rPr>
          <w:rFonts w:eastAsia="Calibri"/>
          <w:sz w:val="28"/>
          <w:szCs w:val="28"/>
          <w:lang w:eastAsia="en-US"/>
        </w:rPr>
        <w:t>, обр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>щений граждан и организаций;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B24">
        <w:rPr>
          <w:rFonts w:eastAsia="Calibri"/>
          <w:sz w:val="28"/>
          <w:szCs w:val="28"/>
          <w:lang w:eastAsia="en-US"/>
        </w:rPr>
        <w:t xml:space="preserve">в случае получения от главных распорядителей средств </w:t>
      </w:r>
      <w:r>
        <w:rPr>
          <w:rFonts w:eastAsia="Calibri"/>
          <w:sz w:val="28"/>
          <w:szCs w:val="28"/>
          <w:lang w:eastAsia="en-US"/>
        </w:rPr>
        <w:t xml:space="preserve">местного </w:t>
      </w:r>
      <w:r w:rsidRPr="00AF2B24">
        <w:rPr>
          <w:rFonts w:eastAsia="Calibri"/>
          <w:sz w:val="28"/>
          <w:szCs w:val="28"/>
          <w:lang w:eastAsia="en-US"/>
        </w:rPr>
        <w:t>бю</w:t>
      </w:r>
      <w:r w:rsidRPr="00AF2B24">
        <w:rPr>
          <w:rFonts w:eastAsia="Calibri"/>
          <w:sz w:val="28"/>
          <w:szCs w:val="28"/>
          <w:lang w:eastAsia="en-US"/>
        </w:rPr>
        <w:t>д</w:t>
      </w:r>
      <w:r w:rsidRPr="00AF2B24">
        <w:rPr>
          <w:rFonts w:eastAsia="Calibri"/>
          <w:sz w:val="28"/>
          <w:szCs w:val="28"/>
          <w:lang w:eastAsia="en-US"/>
        </w:rPr>
        <w:t>жета информации о нарушениях бюджетного законодательства и иных но</w:t>
      </w:r>
      <w:r w:rsidRPr="00AF2B24">
        <w:rPr>
          <w:rFonts w:eastAsia="Calibri"/>
          <w:sz w:val="28"/>
          <w:szCs w:val="28"/>
          <w:lang w:eastAsia="en-US"/>
        </w:rPr>
        <w:t>р</w:t>
      </w:r>
      <w:r w:rsidRPr="00AF2B24">
        <w:rPr>
          <w:rFonts w:eastAsia="Calibri"/>
          <w:sz w:val="28"/>
          <w:szCs w:val="28"/>
          <w:lang w:eastAsia="en-US"/>
        </w:rPr>
        <w:t>мативно-правовых актов, регулирующих бюджетные правоотношения, выя</w:t>
      </w:r>
      <w:r w:rsidRPr="00AF2B24">
        <w:rPr>
          <w:rFonts w:eastAsia="Calibri"/>
          <w:sz w:val="28"/>
          <w:szCs w:val="28"/>
          <w:lang w:eastAsia="en-US"/>
        </w:rPr>
        <w:t>в</w:t>
      </w:r>
      <w:r w:rsidRPr="00AF2B24">
        <w:rPr>
          <w:rFonts w:eastAsia="Calibri"/>
          <w:sz w:val="28"/>
          <w:szCs w:val="28"/>
          <w:lang w:eastAsia="en-US"/>
        </w:rPr>
        <w:t>ленных в результате проверок подведомственных учреждений;</w:t>
      </w:r>
      <w:proofErr w:type="gramEnd"/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истечения срока исполнения ранее выданного представления (предписания);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pacing w:val="-10"/>
          <w:sz w:val="28"/>
          <w:szCs w:val="28"/>
          <w:lang w:eastAsia="en-US"/>
        </w:rPr>
        <w:t>случаях</w:t>
      </w:r>
      <w:proofErr w:type="gramEnd"/>
      <w:r w:rsidRPr="00AF2B24">
        <w:rPr>
          <w:rFonts w:eastAsia="Calibri"/>
          <w:spacing w:val="-10"/>
          <w:sz w:val="28"/>
          <w:szCs w:val="28"/>
          <w:lang w:eastAsia="en-US"/>
        </w:rPr>
        <w:t>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>
        <w:rPr>
          <w:rFonts w:eastAsia="Calibri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AF2B24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AF2B24">
        <w:rPr>
          <w:rFonts w:eastAsia="Calibri"/>
          <w:sz w:val="28"/>
          <w:szCs w:val="28"/>
          <w:lang w:eastAsia="en-US"/>
        </w:rPr>
        <w:t xml:space="preserve"> истечения срока исполнения ранее выданного предписания;</w:t>
      </w:r>
    </w:p>
    <w:p w:rsidR="00E03099" w:rsidRDefault="00E03099" w:rsidP="00E03099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78D2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8E78D2">
        <w:rPr>
          <w:rFonts w:eastAsia="Calibri"/>
          <w:sz w:val="28"/>
          <w:szCs w:val="28"/>
          <w:lang w:eastAsia="en-US"/>
        </w:rPr>
        <w:t>случаях</w:t>
      </w:r>
      <w:proofErr w:type="gramEnd"/>
      <w:r w:rsidRPr="008E78D2">
        <w:rPr>
          <w:rFonts w:eastAsia="Calibri"/>
          <w:sz w:val="28"/>
          <w:szCs w:val="28"/>
          <w:lang w:eastAsia="en-US"/>
        </w:rPr>
        <w:t xml:space="preserve">, </w:t>
      </w:r>
      <w:r w:rsidRPr="008E78D2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8E78D2">
        <w:rPr>
          <w:rFonts w:eastAsia="Calibri"/>
          <w:sz w:val="28"/>
          <w:szCs w:val="28"/>
          <w:lang w:eastAsia="en-US"/>
        </w:rPr>
        <w:t>подпунктом 4.17.8 пункта 4.17 и подпун</w:t>
      </w:r>
      <w:r w:rsidRPr="008E78D2">
        <w:rPr>
          <w:rFonts w:eastAsia="Calibri"/>
          <w:sz w:val="28"/>
          <w:szCs w:val="28"/>
          <w:lang w:eastAsia="en-US"/>
        </w:rPr>
        <w:t>к</w:t>
      </w:r>
      <w:r w:rsidRPr="008E78D2">
        <w:rPr>
          <w:rFonts w:eastAsia="Calibri"/>
          <w:sz w:val="28"/>
          <w:szCs w:val="28"/>
          <w:lang w:eastAsia="en-US"/>
        </w:rPr>
        <w:t>том 4.18.7 пункта 4.18 раздела 4 настоящего Порядка</w:t>
      </w:r>
    </w:p>
    <w:p w:rsidR="00001C2C" w:rsidRPr="00001C2C" w:rsidRDefault="00001C2C" w:rsidP="00E03099">
      <w:pPr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 и аудита в отн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ми администраторами бюджетных средств, не являющимися органами вне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ш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контрольных мероприятий, определяемого на основании данных о вн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</w:t>
      </w:r>
      <w:r w:rsidR="0036481A">
        <w:rPr>
          <w:color w:val="000000" w:themeColor="text1"/>
          <w:sz w:val="28"/>
          <w:szCs w:val="28"/>
        </w:rPr>
        <w:t>у</w:t>
      </w:r>
      <w:r w:rsidR="0036481A">
        <w:rPr>
          <w:color w:val="000000" w:themeColor="text1"/>
          <w:sz w:val="28"/>
          <w:szCs w:val="28"/>
        </w:rPr>
        <w:t>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36481A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>ляет проверку документов, представленных в целях осуществления финанс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операций, на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формации требованиям бюджетного законодательства Российской Федер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ции и иных нормативных правовых актов, регулирующих бюджетные прав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>на базе програм</w:t>
      </w:r>
      <w:r w:rsidR="004304AA" w:rsidRPr="00001C2C">
        <w:rPr>
          <w:color w:val="000000" w:themeColor="text1"/>
          <w:sz w:val="28"/>
          <w:szCs w:val="28"/>
        </w:rPr>
        <w:t>м</w:t>
      </w:r>
      <w:r w:rsidR="004304AA" w:rsidRPr="00001C2C">
        <w:rPr>
          <w:color w:val="000000" w:themeColor="text1"/>
          <w:sz w:val="28"/>
          <w:szCs w:val="28"/>
        </w:rPr>
        <w:t xml:space="preserve">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Автоматизированный </w:t>
      </w:r>
      <w:r w:rsidR="007628D6">
        <w:rPr>
          <w:color w:val="000000" w:themeColor="text1"/>
          <w:sz w:val="28"/>
          <w:szCs w:val="28"/>
        </w:rPr>
        <w:t xml:space="preserve"> </w:t>
      </w:r>
      <w:r w:rsidR="004304AA" w:rsidRPr="00001C2C">
        <w:rPr>
          <w:color w:val="000000" w:themeColor="text1"/>
          <w:sz w:val="28"/>
          <w:szCs w:val="28"/>
        </w:rPr>
        <w:t>Центр Контроля</w:t>
      </w:r>
      <w:proofErr w:type="gramEnd"/>
      <w:r w:rsidR="004304AA" w:rsidRPr="00001C2C">
        <w:rPr>
          <w:color w:val="000000" w:themeColor="text1"/>
          <w:sz w:val="28"/>
          <w:szCs w:val="28"/>
        </w:rPr>
        <w:t xml:space="preserve">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проведения контрольных мероприятий методом санкционир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</w:t>
      </w:r>
      <w:r w:rsidR="007116A5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7116A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санкционирования операций со средствами </w:t>
      </w:r>
      <w:r w:rsidR="007116A5">
        <w:rPr>
          <w:color w:val="000000" w:themeColor="text1"/>
          <w:sz w:val="28"/>
          <w:szCs w:val="28"/>
        </w:rPr>
        <w:t>ме</w:t>
      </w:r>
      <w:r w:rsidRPr="00001C2C">
        <w:rPr>
          <w:color w:val="000000" w:themeColor="text1"/>
          <w:sz w:val="28"/>
          <w:szCs w:val="28"/>
        </w:rPr>
        <w:t>стного бюджета, относятся назначение контрольного мероприятия, проведение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трольного мероприятия и реализация результатов проведения контрольного </w:t>
      </w:r>
      <w:r w:rsidRPr="00001C2C">
        <w:rPr>
          <w:color w:val="000000" w:themeColor="text1"/>
          <w:sz w:val="28"/>
          <w:szCs w:val="28"/>
        </w:rPr>
        <w:lastRenderedPageBreak/>
        <w:t>мероприятия.</w:t>
      </w:r>
    </w:p>
    <w:p w:rsidR="00E03099" w:rsidRPr="00AF2B24" w:rsidRDefault="00001C2C" w:rsidP="00E03099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="00E03099" w:rsidRPr="00AF2B24">
        <w:rPr>
          <w:spacing w:val="-4"/>
          <w:kern w:val="2"/>
          <w:sz w:val="28"/>
          <w:szCs w:val="28"/>
        </w:rPr>
        <w:t xml:space="preserve">обследования в </w:t>
      </w:r>
      <w:proofErr w:type="gramStart"/>
      <w:r w:rsidR="00E03099" w:rsidRPr="00AF2B24">
        <w:rPr>
          <w:spacing w:val="-4"/>
          <w:kern w:val="2"/>
          <w:sz w:val="28"/>
          <w:szCs w:val="28"/>
        </w:rPr>
        <w:t>рамках</w:t>
      </w:r>
      <w:proofErr w:type="gramEnd"/>
      <w:r w:rsidR="00E03099" w:rsidRPr="00AF2B24">
        <w:rPr>
          <w:spacing w:val="-4"/>
          <w:kern w:val="2"/>
          <w:sz w:val="28"/>
          <w:szCs w:val="28"/>
        </w:rPr>
        <w:t xml:space="preserve"> камеральных или выездных проверок, ревизий) проводится</w:t>
      </w:r>
      <w:r w:rsidR="00E03099" w:rsidRPr="00AF2B24">
        <w:rPr>
          <w:kern w:val="2"/>
          <w:sz w:val="28"/>
          <w:szCs w:val="28"/>
        </w:rPr>
        <w:t xml:space="preserve"> на основании правового акта </w:t>
      </w:r>
      <w:r w:rsidR="00E03099">
        <w:rPr>
          <w:kern w:val="2"/>
          <w:sz w:val="28"/>
          <w:szCs w:val="28"/>
        </w:rPr>
        <w:t>Адм</w:t>
      </w:r>
      <w:r w:rsidR="00E03099">
        <w:rPr>
          <w:kern w:val="2"/>
          <w:sz w:val="28"/>
          <w:szCs w:val="28"/>
        </w:rPr>
        <w:t>и</w:t>
      </w:r>
      <w:r w:rsidR="00E03099">
        <w:rPr>
          <w:kern w:val="2"/>
          <w:sz w:val="28"/>
          <w:szCs w:val="28"/>
        </w:rPr>
        <w:t xml:space="preserve">нистрации </w:t>
      </w:r>
      <w:proofErr w:type="spellStart"/>
      <w:r w:rsidR="00E03099">
        <w:rPr>
          <w:kern w:val="2"/>
          <w:sz w:val="28"/>
          <w:szCs w:val="28"/>
        </w:rPr>
        <w:t>Вербовологовского</w:t>
      </w:r>
      <w:proofErr w:type="spellEnd"/>
      <w:r w:rsidR="00E03099">
        <w:rPr>
          <w:kern w:val="2"/>
          <w:sz w:val="28"/>
          <w:szCs w:val="28"/>
        </w:rPr>
        <w:t xml:space="preserve"> сельского поселения</w:t>
      </w:r>
      <w:r w:rsidR="00E03099" w:rsidRPr="00AF2B24">
        <w:rPr>
          <w:kern w:val="2"/>
          <w:sz w:val="28"/>
          <w:szCs w:val="28"/>
        </w:rPr>
        <w:t xml:space="preserve"> о</w:t>
      </w:r>
      <w:r w:rsidR="00E03099">
        <w:rPr>
          <w:kern w:val="2"/>
          <w:sz w:val="28"/>
          <w:szCs w:val="28"/>
        </w:rPr>
        <w:t> </w:t>
      </w:r>
      <w:r w:rsidR="00E03099" w:rsidRPr="00AF2B24">
        <w:rPr>
          <w:kern w:val="2"/>
          <w:sz w:val="28"/>
          <w:szCs w:val="28"/>
        </w:rPr>
        <w:t>его</w:t>
      </w:r>
      <w:r w:rsidR="00E03099">
        <w:rPr>
          <w:kern w:val="2"/>
          <w:sz w:val="28"/>
          <w:szCs w:val="28"/>
        </w:rPr>
        <w:t> </w:t>
      </w:r>
      <w:r w:rsidR="00E03099" w:rsidRPr="00AF2B24">
        <w:rPr>
          <w:kern w:val="2"/>
          <w:sz w:val="28"/>
          <w:szCs w:val="28"/>
        </w:rPr>
        <w:t>назначении.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дения: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у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</w:t>
      </w:r>
      <w:r>
        <w:rPr>
          <w:rFonts w:eastAsia="Calibri"/>
          <w:sz w:val="28"/>
          <w:szCs w:val="28"/>
          <w:lang w:eastAsia="en-US"/>
        </w:rPr>
        <w:t>ых</w:t>
      </w:r>
      <w:r w:rsidRPr="00AF2B24">
        <w:rPr>
          <w:rFonts w:eastAsia="Calibri"/>
          <w:sz w:val="28"/>
          <w:szCs w:val="28"/>
          <w:lang w:eastAsia="en-US"/>
        </w:rPr>
        <w:t xml:space="preserve"> лиц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</w:t>
      </w:r>
      <w:r w:rsidRPr="00AF2B24">
        <w:rPr>
          <w:rFonts w:eastAsia="Calibri"/>
          <w:spacing w:val="-4"/>
          <w:sz w:val="28"/>
          <w:szCs w:val="28"/>
          <w:lang w:eastAsia="en-US"/>
        </w:rPr>
        <w:t>е</w:t>
      </w:r>
      <w:r w:rsidRPr="00AF2B24">
        <w:rPr>
          <w:rFonts w:eastAsia="Calibri"/>
          <w:spacing w:val="-4"/>
          <w:sz w:val="28"/>
          <w:szCs w:val="28"/>
          <w:lang w:eastAsia="en-US"/>
        </w:rPr>
        <w:t>визионной) группы,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</w:t>
      </w:r>
      <w:r w:rsidRPr="00AF2B24">
        <w:rPr>
          <w:rFonts w:eastAsia="Calibri"/>
          <w:sz w:val="28"/>
          <w:szCs w:val="28"/>
          <w:lang w:eastAsia="en-US"/>
        </w:rPr>
        <w:t>н</w:t>
      </w:r>
      <w:r w:rsidRPr="00AF2B24">
        <w:rPr>
          <w:rFonts w:eastAsia="Calibri"/>
          <w:sz w:val="28"/>
          <w:szCs w:val="28"/>
          <w:lang w:eastAsia="en-US"/>
        </w:rPr>
        <w:t>ных на проведение контрольного мероприятия, а также экспертов, предст</w:t>
      </w:r>
      <w:r w:rsidRPr="00AF2B24">
        <w:rPr>
          <w:rFonts w:eastAsia="Calibri"/>
          <w:sz w:val="28"/>
          <w:szCs w:val="28"/>
          <w:lang w:eastAsia="en-US"/>
        </w:rPr>
        <w:t>а</w:t>
      </w:r>
      <w:r w:rsidRPr="00AF2B24">
        <w:rPr>
          <w:rFonts w:eastAsia="Calibri"/>
          <w:sz w:val="28"/>
          <w:szCs w:val="28"/>
          <w:lang w:eastAsia="en-US"/>
        </w:rPr>
        <w:t>вителей экспертных организаций, привлекаемых к проведению контрольного мероприятия;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перечень основных вопросов, подлежащих изучению в ходе провед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ния контрольного мероприятия.</w:t>
      </w:r>
    </w:p>
    <w:p w:rsidR="00001C2C" w:rsidRPr="00001C2C" w:rsidRDefault="00E03099" w:rsidP="00E03099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</w:t>
      </w:r>
      <w:r w:rsidRPr="00AF2B2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бочих дней со дня его принятия.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В период </w:t>
      </w:r>
      <w:proofErr w:type="gramStart"/>
      <w:r w:rsidRPr="00001C2C">
        <w:rPr>
          <w:color w:val="000000" w:themeColor="text1"/>
          <w:sz w:val="28"/>
          <w:szCs w:val="28"/>
        </w:rPr>
        <w:t>с даты издания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правового акта о назначении контрольн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навливается в запросе. При этом устанавливаемый срок (за исключением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просов по внеплановым проверкам, ревизиям) не может составлять менее трех рабочих дней </w:t>
      </w:r>
      <w:proofErr w:type="gramStart"/>
      <w:r w:rsidRPr="00001C2C">
        <w:rPr>
          <w:color w:val="000000" w:themeColor="text1"/>
          <w:sz w:val="28"/>
          <w:szCs w:val="28"/>
        </w:rPr>
        <w:t>с даты получения</w:t>
      </w:r>
      <w:proofErr w:type="gramEnd"/>
      <w:r w:rsidRPr="00001C2C">
        <w:rPr>
          <w:color w:val="000000" w:themeColor="text1"/>
          <w:sz w:val="28"/>
          <w:szCs w:val="28"/>
        </w:rPr>
        <w:t xml:space="preserve">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менты, материалы и информацию, в том числе в электронном виде, необх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димые для проведения контрольного мероприятия. На основании мотивир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ванного ходатайства руководителя объекта контроля срок представления и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т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Вербовологовского</w:t>
      </w:r>
      <w:proofErr w:type="spellEnd"/>
      <w:r w:rsidR="00C6316F">
        <w:rPr>
          <w:color w:val="000000" w:themeColor="text1"/>
          <w:sz w:val="28"/>
          <w:szCs w:val="28"/>
        </w:rPr>
        <w:t xml:space="preserve"> сел</w:t>
      </w:r>
      <w:r w:rsidR="00C6316F">
        <w:rPr>
          <w:color w:val="000000" w:themeColor="text1"/>
          <w:sz w:val="28"/>
          <w:szCs w:val="28"/>
        </w:rPr>
        <w:t>ь</w:t>
      </w:r>
      <w:r w:rsidR="00C6316F">
        <w:rPr>
          <w:color w:val="000000" w:themeColor="text1"/>
          <w:sz w:val="28"/>
          <w:szCs w:val="28"/>
        </w:rPr>
        <w:t>ского поселения</w:t>
      </w:r>
      <w:r w:rsidRPr="00001C2C">
        <w:rPr>
          <w:color w:val="000000" w:themeColor="text1"/>
          <w:sz w:val="28"/>
          <w:szCs w:val="28"/>
        </w:rPr>
        <w:t>.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указанным фактам руководитель проверочной (ревизионной) гру</w:t>
      </w:r>
      <w:r w:rsidRPr="00001C2C">
        <w:rPr>
          <w:color w:val="000000" w:themeColor="text1"/>
          <w:sz w:val="28"/>
          <w:szCs w:val="28"/>
        </w:rPr>
        <w:t>п</w:t>
      </w:r>
      <w:r w:rsidRPr="00001C2C">
        <w:rPr>
          <w:color w:val="000000" w:themeColor="text1"/>
          <w:sz w:val="28"/>
          <w:szCs w:val="28"/>
        </w:rPr>
        <w:t xml:space="preserve">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E03099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rFonts w:eastAsia="Calibri"/>
          <w:sz w:val="28"/>
          <w:szCs w:val="28"/>
          <w:lang w:eastAsia="en-US"/>
        </w:rPr>
        <w:t>Встречные проверки н</w:t>
      </w:r>
      <w:r w:rsidR="00E03099" w:rsidRPr="00AF2B24">
        <w:rPr>
          <w:rFonts w:eastAsia="Calibri"/>
          <w:sz w:val="28"/>
          <w:szCs w:val="28"/>
          <w:lang w:eastAsia="en-US"/>
        </w:rPr>
        <w:t>а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значаются и проводятся в </w:t>
      </w:r>
      <w:proofErr w:type="gramStart"/>
      <w:r w:rsidR="00E03099" w:rsidRPr="00AF2B24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="00E03099" w:rsidRPr="00AF2B24">
        <w:rPr>
          <w:rFonts w:eastAsia="Calibri"/>
          <w:sz w:val="28"/>
          <w:szCs w:val="28"/>
          <w:lang w:eastAsia="en-US"/>
        </w:rPr>
        <w:t xml:space="preserve">, 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>ы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>ездных проверок (ревизий) соответственно.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E03099">
        <w:rPr>
          <w:rFonts w:eastAsia="Calibri"/>
          <w:sz w:val="28"/>
          <w:szCs w:val="28"/>
          <w:lang w:eastAsia="en-US"/>
        </w:rPr>
        <w:t xml:space="preserve">Главой Администрации </w:t>
      </w:r>
      <w:proofErr w:type="spellStart"/>
      <w:r w:rsidR="00E030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 w:rsidR="00E03099">
        <w:rPr>
          <w:rFonts w:eastAsia="Calibri"/>
          <w:sz w:val="28"/>
          <w:szCs w:val="28"/>
          <w:lang w:eastAsia="en-US"/>
        </w:rPr>
        <w:t> </w:t>
      </w:r>
      <w:r w:rsidR="00E03099"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</w:t>
      </w:r>
      <w:r w:rsidR="00E03099" w:rsidRPr="00AF2B24">
        <w:rPr>
          <w:rFonts w:eastAsia="Calibri"/>
          <w:sz w:val="28"/>
          <w:szCs w:val="28"/>
          <w:lang w:eastAsia="en-US"/>
        </w:rPr>
        <w:t>б</w:t>
      </w:r>
      <w:r w:rsidR="00E03099" w:rsidRPr="00AF2B24">
        <w:rPr>
          <w:rFonts w:eastAsia="Calibri"/>
          <w:sz w:val="28"/>
          <w:szCs w:val="28"/>
          <w:lang w:eastAsia="en-US"/>
        </w:rPr>
        <w:t>ращения должностного лица (при проведении камеральной проверки одним должностным лицом) либо</w:t>
      </w:r>
      <w:r w:rsidR="00E03099">
        <w:rPr>
          <w:rFonts w:eastAsia="Calibri"/>
          <w:sz w:val="28"/>
          <w:szCs w:val="28"/>
          <w:lang w:eastAsia="en-US"/>
        </w:rPr>
        <w:t> </w:t>
      </w:r>
      <w:r w:rsidR="00E03099">
        <w:rPr>
          <w:rFonts w:eastAsia="Calibri"/>
          <w:color w:val="000000"/>
          <w:sz w:val="28"/>
          <w:szCs w:val="28"/>
          <w:lang w:eastAsia="en-US"/>
        </w:rPr>
        <w:t>председателем</w:t>
      </w:r>
      <w:r w:rsidR="00E03099" w:rsidRPr="00AF2B24">
        <w:rPr>
          <w:rFonts w:eastAsia="Calibri"/>
          <w:color w:val="000000"/>
          <w:sz w:val="28"/>
          <w:szCs w:val="28"/>
          <w:lang w:eastAsia="en-US"/>
        </w:rPr>
        <w:t xml:space="preserve"> проверочной (ревизионной) гру</w:t>
      </w:r>
      <w:r w:rsidR="00E03099" w:rsidRPr="00AF2B24">
        <w:rPr>
          <w:rFonts w:eastAsia="Calibri"/>
          <w:color w:val="000000"/>
          <w:sz w:val="28"/>
          <w:szCs w:val="28"/>
          <w:lang w:eastAsia="en-US"/>
        </w:rPr>
        <w:t>п</w:t>
      </w:r>
      <w:r w:rsidR="00E03099" w:rsidRPr="00AF2B24">
        <w:rPr>
          <w:rFonts w:eastAsia="Calibri"/>
          <w:color w:val="000000"/>
          <w:sz w:val="28"/>
          <w:szCs w:val="28"/>
          <w:lang w:eastAsia="en-US"/>
        </w:rPr>
        <w:t>пы</w:t>
      </w:r>
      <w:r w:rsidR="00E0309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03099" w:rsidRPr="00AF2B24" w:rsidRDefault="00001C2C" w:rsidP="00E03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spacing w:val="-4"/>
          <w:sz w:val="28"/>
          <w:szCs w:val="28"/>
        </w:rPr>
        <w:t>На основании мотивир</w:t>
      </w:r>
      <w:r w:rsidR="00E03099" w:rsidRPr="00AF2B24">
        <w:rPr>
          <w:spacing w:val="-4"/>
          <w:sz w:val="28"/>
          <w:szCs w:val="28"/>
        </w:rPr>
        <w:t>о</w:t>
      </w:r>
      <w:r w:rsidR="00E03099" w:rsidRPr="00AF2B24">
        <w:rPr>
          <w:spacing w:val="-4"/>
          <w:sz w:val="28"/>
          <w:szCs w:val="28"/>
        </w:rPr>
        <w:t xml:space="preserve">ванного обращения </w:t>
      </w:r>
      <w:r w:rsidR="00E03099">
        <w:rPr>
          <w:spacing w:val="-4"/>
          <w:sz w:val="28"/>
          <w:szCs w:val="28"/>
        </w:rPr>
        <w:t>председателя</w:t>
      </w:r>
      <w:r w:rsidR="00E03099" w:rsidRPr="00AF2B24">
        <w:rPr>
          <w:spacing w:val="-4"/>
          <w:sz w:val="28"/>
          <w:szCs w:val="28"/>
        </w:rPr>
        <w:t xml:space="preserve"> проверочной</w:t>
      </w:r>
      <w:r w:rsidR="00E03099" w:rsidRPr="00AF2B24">
        <w:rPr>
          <w:sz w:val="28"/>
          <w:szCs w:val="28"/>
        </w:rPr>
        <w:t xml:space="preserve"> </w:t>
      </w:r>
      <w:r w:rsidR="00E03099" w:rsidRPr="00AF2B24">
        <w:rPr>
          <w:spacing w:val="-4"/>
          <w:sz w:val="28"/>
          <w:szCs w:val="28"/>
        </w:rPr>
        <w:t xml:space="preserve">(ревизионной) группы </w:t>
      </w:r>
      <w:r w:rsidR="00E03099">
        <w:rPr>
          <w:spacing w:val="-4"/>
          <w:sz w:val="28"/>
          <w:szCs w:val="28"/>
        </w:rPr>
        <w:t xml:space="preserve">главой Администрации </w:t>
      </w:r>
      <w:proofErr w:type="spellStart"/>
      <w:r w:rsidR="00E03099">
        <w:rPr>
          <w:spacing w:val="-4"/>
          <w:sz w:val="28"/>
          <w:szCs w:val="28"/>
        </w:rPr>
        <w:t>Вербовологовского</w:t>
      </w:r>
      <w:proofErr w:type="spellEnd"/>
      <w:r w:rsidR="00E03099">
        <w:rPr>
          <w:spacing w:val="-4"/>
          <w:sz w:val="28"/>
          <w:szCs w:val="28"/>
        </w:rPr>
        <w:t xml:space="preserve"> сельского поселения</w:t>
      </w:r>
      <w:r w:rsidR="00E03099" w:rsidRPr="00AF2B24">
        <w:rPr>
          <w:sz w:val="28"/>
          <w:szCs w:val="28"/>
        </w:rPr>
        <w:t xml:space="preserve"> либо лицом, его з</w:t>
      </w:r>
      <w:r w:rsidR="00E03099" w:rsidRPr="00AF2B24">
        <w:rPr>
          <w:sz w:val="28"/>
          <w:szCs w:val="28"/>
        </w:rPr>
        <w:t>а</w:t>
      </w:r>
      <w:r w:rsidR="00E03099" w:rsidRPr="00AF2B24">
        <w:rPr>
          <w:sz w:val="28"/>
          <w:szCs w:val="28"/>
        </w:rPr>
        <w:t>мещающим, может быть принято решение о</w:t>
      </w:r>
      <w:r w:rsidR="00E03099">
        <w:rPr>
          <w:sz w:val="28"/>
          <w:szCs w:val="28"/>
        </w:rPr>
        <w:t> </w:t>
      </w:r>
      <w:r w:rsidR="00E03099"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 w:rsidR="00E03099">
        <w:rPr>
          <w:sz w:val="28"/>
          <w:szCs w:val="28"/>
        </w:rPr>
        <w:t> </w:t>
      </w:r>
      <w:r w:rsidR="00E03099" w:rsidRPr="00AF2B24">
        <w:rPr>
          <w:sz w:val="28"/>
          <w:szCs w:val="28"/>
        </w:rPr>
        <w:t>более 30 рабочих дней в сл</w:t>
      </w:r>
      <w:r w:rsidR="00E03099" w:rsidRPr="00AF2B24">
        <w:rPr>
          <w:sz w:val="28"/>
          <w:szCs w:val="28"/>
        </w:rPr>
        <w:t>е</w:t>
      </w:r>
      <w:r w:rsidR="00E03099" w:rsidRPr="00AF2B24">
        <w:rPr>
          <w:sz w:val="28"/>
          <w:szCs w:val="28"/>
        </w:rPr>
        <w:t>дующих случаях</w:t>
      </w:r>
      <w:proofErr w:type="gramStart"/>
      <w:r w:rsidR="00E03099" w:rsidRPr="00AF2B24">
        <w:rPr>
          <w:sz w:val="28"/>
          <w:szCs w:val="28"/>
        </w:rPr>
        <w:t>:</w:t>
      </w:r>
      <w:r w:rsidR="00E03099">
        <w:rPr>
          <w:rFonts w:eastAsia="Calibri"/>
          <w:color w:val="808080" w:themeColor="background1" w:themeShade="80"/>
          <w:sz w:val="22"/>
          <w:szCs w:val="22"/>
          <w:lang w:eastAsia="en-US"/>
        </w:rPr>
        <w:t>.</w:t>
      </w:r>
      <w:proofErr w:type="gramEnd"/>
    </w:p>
    <w:p w:rsidR="00E03099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E03099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том контроля документов, необходимых для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приятия, а также приведения объектом контроля в надлежащее состояние д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кументов учета и отчетности;</w:t>
      </w:r>
    </w:p>
    <w:p w:rsidR="00E03099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E03099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ны;</w:t>
      </w:r>
    </w:p>
    <w:p w:rsidR="00E03099" w:rsidRPr="00001C2C" w:rsidRDefault="00E03099" w:rsidP="00E03099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</w:t>
      </w:r>
      <w:proofErr w:type="gramStart"/>
      <w:r w:rsidRPr="00001C2C">
        <w:rPr>
          <w:color w:val="000000" w:themeColor="text1"/>
          <w:sz w:val="28"/>
          <w:szCs w:val="28"/>
        </w:rPr>
        <w:t>случае</w:t>
      </w:r>
      <w:proofErr w:type="gramEnd"/>
      <w:r w:rsidRPr="00001C2C">
        <w:rPr>
          <w:color w:val="000000" w:themeColor="text1"/>
          <w:sz w:val="28"/>
          <w:szCs w:val="28"/>
        </w:rPr>
        <w:t xml:space="preserve"> непредставления объектом контроля документов, материалов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 xml:space="preserve">ментов, материалов и информации, и (или) воспрепятствования проведению </w:t>
      </w:r>
      <w:r w:rsidRPr="00001C2C">
        <w:rPr>
          <w:color w:val="000000" w:themeColor="text1"/>
          <w:sz w:val="28"/>
          <w:szCs w:val="28"/>
        </w:rPr>
        <w:lastRenderedPageBreak/>
        <w:t>контрольного мероприятия, и (или) уклонения от проведения контрольного мероприятия;</w:t>
      </w:r>
    </w:p>
    <w:p w:rsidR="00E03099" w:rsidRPr="00001C2C" w:rsidRDefault="00E03099" w:rsidP="00E03099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ходящихся не по месту нахождения объекта контроля.</w:t>
      </w:r>
    </w:p>
    <w:p w:rsidR="00001C2C" w:rsidRPr="00001C2C" w:rsidRDefault="00001C2C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</w:t>
      </w:r>
      <w:r w:rsidR="00530AB3">
        <w:rPr>
          <w:color w:val="000000" w:themeColor="text1"/>
          <w:sz w:val="28"/>
          <w:szCs w:val="28"/>
        </w:rPr>
        <w:t>е</w:t>
      </w:r>
      <w:r w:rsidR="00530AB3">
        <w:rPr>
          <w:color w:val="000000" w:themeColor="text1"/>
          <w:sz w:val="28"/>
          <w:szCs w:val="28"/>
        </w:rPr>
        <w:t>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>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4.16. 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>Решение о приостановл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>е</w:t>
      </w:r>
      <w:r w:rsidR="00E03099" w:rsidRPr="00AF2B24">
        <w:rPr>
          <w:rFonts w:eastAsia="Calibri"/>
          <w:spacing w:val="-6"/>
          <w:sz w:val="28"/>
          <w:szCs w:val="28"/>
          <w:lang w:eastAsia="en-US"/>
        </w:rPr>
        <w:t xml:space="preserve">нии (возобновлении) проведения контрольного </w:t>
      </w:r>
      <w:r w:rsidR="00E03099" w:rsidRPr="00AF2B24">
        <w:rPr>
          <w:rFonts w:eastAsia="Calibri"/>
          <w:sz w:val="28"/>
          <w:szCs w:val="28"/>
          <w:lang w:eastAsia="en-US"/>
        </w:rPr>
        <w:t>мероприятия оформляется пр</w:t>
      </w:r>
      <w:r w:rsidR="00E03099" w:rsidRPr="00AF2B24">
        <w:rPr>
          <w:rFonts w:eastAsia="Calibri"/>
          <w:sz w:val="28"/>
          <w:szCs w:val="28"/>
          <w:lang w:eastAsia="en-US"/>
        </w:rPr>
        <w:t>а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вовым актом </w:t>
      </w:r>
      <w:r w:rsidR="00E03099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E030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03099" w:rsidRPr="00AF2B24">
        <w:rPr>
          <w:rFonts w:eastAsia="Calibri"/>
          <w:sz w:val="28"/>
          <w:szCs w:val="28"/>
          <w:lang w:eastAsia="en-US"/>
        </w:rPr>
        <w:t>. К</w:t>
      </w:r>
      <w:r w:rsidR="00E03099" w:rsidRPr="00AF2B24">
        <w:rPr>
          <w:rFonts w:eastAsia="Calibri"/>
          <w:sz w:val="28"/>
          <w:szCs w:val="28"/>
          <w:lang w:eastAsia="en-US"/>
        </w:rPr>
        <w:t>о</w:t>
      </w:r>
      <w:r w:rsidR="00E03099" w:rsidRPr="00AF2B24">
        <w:rPr>
          <w:rFonts w:eastAsia="Calibri"/>
          <w:sz w:val="28"/>
          <w:szCs w:val="28"/>
          <w:lang w:eastAsia="en-US"/>
        </w:rPr>
        <w:t>пия указанного правового акта направляется в адрес объекта контроля в срок не более 3 рабочих дней со дня его принятия</w:t>
      </w:r>
      <w:r w:rsidR="00E03099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</w:t>
      </w:r>
      <w:r w:rsidR="003566A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в составе не менее двух должностных лиц Администрации </w:t>
      </w:r>
      <w:proofErr w:type="spellStart"/>
      <w:r w:rsidR="003566A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3566A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 </w:t>
      </w:r>
      <w:r w:rsidRPr="00001C2C">
        <w:rPr>
          <w:color w:val="000000" w:themeColor="text1"/>
          <w:sz w:val="28"/>
          <w:szCs w:val="28"/>
        </w:rPr>
        <w:t>по месту нахождения объекта контроля</w:t>
      </w:r>
      <w:proofErr w:type="gramStart"/>
      <w:r w:rsidRPr="00001C2C">
        <w:rPr>
          <w:color w:val="000000" w:themeColor="text1"/>
          <w:sz w:val="28"/>
          <w:szCs w:val="28"/>
        </w:rPr>
        <w:t>.</w:t>
      </w:r>
      <w:proofErr w:type="gramEnd"/>
      <w:r w:rsidRPr="00001C2C">
        <w:rPr>
          <w:color w:val="000000" w:themeColor="text1"/>
          <w:sz w:val="28"/>
          <w:szCs w:val="28"/>
        </w:rPr>
        <w:t xml:space="preserve"> </w:t>
      </w:r>
      <w:r w:rsidR="003566A3">
        <w:rPr>
          <w:color w:val="808080" w:themeColor="background1" w:themeShade="80"/>
          <w:sz w:val="24"/>
          <w:szCs w:val="24"/>
        </w:rPr>
        <w:t>(</w:t>
      </w:r>
      <w:proofErr w:type="gramStart"/>
      <w:r w:rsidR="003566A3">
        <w:rPr>
          <w:color w:val="808080" w:themeColor="background1" w:themeShade="80"/>
          <w:sz w:val="24"/>
          <w:szCs w:val="24"/>
        </w:rPr>
        <w:t>в</w:t>
      </w:r>
      <w:proofErr w:type="gramEnd"/>
      <w:r w:rsidR="003566A3">
        <w:rPr>
          <w:color w:val="808080" w:themeColor="background1" w:themeShade="80"/>
          <w:sz w:val="24"/>
          <w:szCs w:val="24"/>
        </w:rPr>
        <w:t xml:space="preserve"> редакции постановления от 09.09.2019 №25).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тридцати рабочих дней.</w:t>
      </w:r>
    </w:p>
    <w:p w:rsidR="00E03099" w:rsidRPr="00AF2B24" w:rsidRDefault="00001C2C" w:rsidP="00E03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>
        <w:rPr>
          <w:rFonts w:eastAsia="Calibri"/>
          <w:sz w:val="28"/>
          <w:szCs w:val="28"/>
          <w:lang w:eastAsia="en-US"/>
        </w:rPr>
        <w:t xml:space="preserve">Глава Администрации </w:t>
      </w:r>
      <w:proofErr w:type="spellStart"/>
      <w:r w:rsidR="00E03099"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 либо лицо, его замещающее, может продлить срок проведения выездной проверки (ревизии) на основании мот</w:t>
      </w:r>
      <w:r w:rsidR="00E03099" w:rsidRPr="00AF2B24">
        <w:rPr>
          <w:rFonts w:eastAsia="Calibri"/>
          <w:sz w:val="28"/>
          <w:szCs w:val="28"/>
          <w:lang w:eastAsia="en-US"/>
        </w:rPr>
        <w:t>и</w:t>
      </w:r>
      <w:r w:rsidR="00E03099" w:rsidRPr="00AF2B24">
        <w:rPr>
          <w:rFonts w:eastAsia="Calibri"/>
          <w:sz w:val="28"/>
          <w:szCs w:val="28"/>
          <w:lang w:eastAsia="en-US"/>
        </w:rPr>
        <w:t>вированного обращения руководителя проверочной (ревизионной) группы на срок не более десяти рабочих дней.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сам осуществления контроля в сфере закупок является получение в ходе пр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ведения проверки информации о наличии в деятельности объекта контроля нарушений законодательства о контрактной системе в сфере закупок и пр</w:t>
      </w:r>
      <w:r w:rsidRPr="00AF2B24">
        <w:rPr>
          <w:rFonts w:eastAsia="Calibri"/>
          <w:sz w:val="28"/>
          <w:szCs w:val="28"/>
          <w:lang w:eastAsia="en-US"/>
        </w:rPr>
        <w:t>и</w:t>
      </w:r>
      <w:r w:rsidRPr="00AF2B24">
        <w:rPr>
          <w:rFonts w:eastAsia="Calibri"/>
          <w:sz w:val="28"/>
          <w:szCs w:val="28"/>
          <w:lang w:eastAsia="en-US"/>
        </w:rPr>
        <w:t>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</w:t>
      </w:r>
      <w:r w:rsidRPr="00AF2B24">
        <w:rPr>
          <w:rFonts w:eastAsia="Calibri"/>
          <w:sz w:val="28"/>
          <w:szCs w:val="28"/>
          <w:lang w:eastAsia="en-US"/>
        </w:rPr>
        <w:t>о</w:t>
      </w:r>
      <w:r w:rsidRPr="00AF2B24">
        <w:rPr>
          <w:rFonts w:eastAsia="Calibri"/>
          <w:sz w:val="28"/>
          <w:szCs w:val="28"/>
          <w:lang w:eastAsia="en-US"/>
        </w:rPr>
        <w:t>полнительного изучения.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Решение о продлении срока проведения выездной проверки  оформл</w:t>
      </w:r>
      <w:r w:rsidRPr="00AF2B24">
        <w:rPr>
          <w:rFonts w:eastAsia="Calibri"/>
          <w:sz w:val="28"/>
          <w:szCs w:val="28"/>
          <w:lang w:eastAsia="en-US"/>
        </w:rPr>
        <w:t>я</w:t>
      </w: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ется в форме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001C2C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троля, а также исходя из анализа и оценки полученной информации по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яснениям, справкам и сведениям должностных, материально ответственных и иных лиц объекта контроля. Контрольные действия по фактическому изуч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нию проводятся путем осмотра, инвентаризации, наблюдения, пересчета, экспертизы, контрольных замеров и осуществления других действий по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B55708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B55708">
        <w:rPr>
          <w:color w:val="808080" w:themeColor="background1" w:themeShade="80"/>
          <w:sz w:val="24"/>
          <w:szCs w:val="24"/>
        </w:rPr>
        <w:t>(в редакции постановления от 09.09.2019 №25)</w:t>
      </w:r>
      <w:r>
        <w:rPr>
          <w:color w:val="808080" w:themeColor="background1" w:themeShade="80"/>
          <w:sz w:val="24"/>
          <w:szCs w:val="24"/>
        </w:rPr>
        <w:t xml:space="preserve"> </w:t>
      </w:r>
      <w:r w:rsidR="00001C2C" w:rsidRPr="00001C2C">
        <w:rPr>
          <w:color w:val="000000" w:themeColor="text1"/>
          <w:sz w:val="28"/>
          <w:szCs w:val="28"/>
        </w:rPr>
        <w:t>Срок подготовки акта выез</w:t>
      </w:r>
      <w:r w:rsidR="00001C2C" w:rsidRPr="00001C2C">
        <w:rPr>
          <w:color w:val="000000" w:themeColor="text1"/>
          <w:sz w:val="28"/>
          <w:szCs w:val="28"/>
        </w:rPr>
        <w:t>д</w:t>
      </w:r>
      <w:r w:rsidR="00001C2C" w:rsidRPr="00001C2C">
        <w:rPr>
          <w:color w:val="000000" w:themeColor="text1"/>
          <w:sz w:val="28"/>
          <w:szCs w:val="28"/>
        </w:rPr>
        <w:t xml:space="preserve">ной проверки (ревизии) не может превышать </w:t>
      </w:r>
      <w:r w:rsidR="007A3580" w:rsidRPr="00B55708">
        <w:rPr>
          <w:color w:val="000000" w:themeColor="text1"/>
          <w:sz w:val="28"/>
          <w:szCs w:val="28"/>
        </w:rPr>
        <w:t xml:space="preserve">трех </w:t>
      </w:r>
      <w:r w:rsidR="00001C2C" w:rsidRPr="00B55708">
        <w:rPr>
          <w:color w:val="000000" w:themeColor="text1"/>
          <w:sz w:val="28"/>
          <w:szCs w:val="28"/>
        </w:rPr>
        <w:t>рабочих дней</w:t>
      </w:r>
      <w:r w:rsidR="007A3580" w:rsidRPr="00B55708">
        <w:rPr>
          <w:color w:val="000000" w:themeColor="text1"/>
          <w:sz w:val="28"/>
          <w:szCs w:val="28"/>
        </w:rPr>
        <w:t>, исчисля</w:t>
      </w:r>
      <w:r w:rsidR="007A3580" w:rsidRPr="00B55708">
        <w:rPr>
          <w:color w:val="000000" w:themeColor="text1"/>
          <w:sz w:val="28"/>
          <w:szCs w:val="28"/>
        </w:rPr>
        <w:t>е</w:t>
      </w:r>
      <w:r w:rsidR="007A3580" w:rsidRPr="00B55708">
        <w:rPr>
          <w:color w:val="000000" w:themeColor="text1"/>
          <w:sz w:val="28"/>
          <w:szCs w:val="28"/>
        </w:rPr>
        <w:t>мых</w:t>
      </w:r>
      <w:r w:rsidR="00001C2C" w:rsidRPr="00B55708">
        <w:rPr>
          <w:color w:val="000000" w:themeColor="text1"/>
          <w:sz w:val="28"/>
          <w:szCs w:val="28"/>
        </w:rPr>
        <w:t xml:space="preserve"> </w:t>
      </w:r>
      <w:r w:rsidR="00001C2C" w:rsidRPr="00B55708">
        <w:rPr>
          <w:rFonts w:cs="Calibri"/>
          <w:color w:val="000000" w:themeColor="text1"/>
          <w:sz w:val="28"/>
          <w:szCs w:val="28"/>
        </w:rPr>
        <w:t xml:space="preserve">со </w:t>
      </w:r>
      <w:proofErr w:type="gramStart"/>
      <w:r w:rsidR="00001C2C" w:rsidRPr="00B55708">
        <w:rPr>
          <w:rFonts w:cs="Calibri"/>
          <w:color w:val="000000" w:themeColor="text1"/>
          <w:sz w:val="28"/>
          <w:szCs w:val="28"/>
        </w:rPr>
        <w:t>дня</w:t>
      </w:r>
      <w:proofErr w:type="gramEnd"/>
      <w:r w:rsidR="007A3580" w:rsidRPr="00B55708">
        <w:rPr>
          <w:rFonts w:cs="Calibri"/>
          <w:color w:val="000000" w:themeColor="text1"/>
          <w:sz w:val="28"/>
          <w:szCs w:val="28"/>
        </w:rPr>
        <w:t xml:space="preserve"> следующего за днем</w:t>
      </w:r>
      <w:r w:rsidR="00001C2C" w:rsidRPr="00001C2C">
        <w:rPr>
          <w:rFonts w:cs="Calibri"/>
          <w:color w:val="000000" w:themeColor="text1"/>
          <w:sz w:val="28"/>
          <w:szCs w:val="28"/>
        </w:rPr>
        <w:t xml:space="preserve"> окончания контрольного мероприятия, опр</w:t>
      </w:r>
      <w:r w:rsidR="00001C2C" w:rsidRPr="00001C2C">
        <w:rPr>
          <w:rFonts w:cs="Calibri"/>
          <w:color w:val="000000" w:themeColor="text1"/>
          <w:sz w:val="28"/>
          <w:szCs w:val="28"/>
        </w:rPr>
        <w:t>е</w:t>
      </w:r>
      <w:r w:rsidR="00001C2C" w:rsidRPr="00001C2C">
        <w:rPr>
          <w:rFonts w:cs="Calibri"/>
          <w:color w:val="000000" w:themeColor="text1"/>
          <w:sz w:val="28"/>
          <w:szCs w:val="28"/>
        </w:rPr>
        <w:t xml:space="preserve">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3566A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001C2C"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4.17.6. Акт выездной проверки (ревизии) подписывается должностн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ми лицами, проводившими проверку, и не позднее </w:t>
      </w:r>
      <w:r w:rsidR="007A3580" w:rsidRPr="00B55708">
        <w:rPr>
          <w:color w:val="000000" w:themeColor="text1"/>
          <w:sz w:val="28"/>
          <w:szCs w:val="28"/>
        </w:rPr>
        <w:t>трех</w:t>
      </w:r>
      <w:r w:rsidR="007A3580">
        <w:rPr>
          <w:color w:val="C00000"/>
          <w:sz w:val="28"/>
          <w:szCs w:val="28"/>
        </w:rPr>
        <w:t xml:space="preserve"> </w:t>
      </w:r>
      <w:r w:rsidR="00B55708" w:rsidRPr="00B55708">
        <w:rPr>
          <w:color w:val="808080" w:themeColor="background1" w:themeShade="80"/>
          <w:sz w:val="24"/>
          <w:szCs w:val="24"/>
        </w:rPr>
        <w:t>(в редакции постановл</w:t>
      </w:r>
      <w:r w:rsidR="00B55708" w:rsidRPr="00B55708">
        <w:rPr>
          <w:color w:val="808080" w:themeColor="background1" w:themeShade="80"/>
          <w:sz w:val="24"/>
          <w:szCs w:val="24"/>
        </w:rPr>
        <w:t>е</w:t>
      </w:r>
      <w:r w:rsidR="00B55708" w:rsidRPr="00B55708">
        <w:rPr>
          <w:color w:val="808080" w:themeColor="background1" w:themeShade="80"/>
          <w:sz w:val="24"/>
          <w:szCs w:val="24"/>
        </w:rPr>
        <w:t>ния от 09.09.2019 №25)</w:t>
      </w:r>
      <w:r w:rsidRPr="00001C2C">
        <w:rPr>
          <w:color w:val="000000" w:themeColor="text1"/>
          <w:sz w:val="28"/>
          <w:szCs w:val="28"/>
        </w:rPr>
        <w:t xml:space="preserve"> рабочих дней после его подписания вручается (напра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>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выездной проверки (р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E03099" w:rsidRPr="00001C2C" w:rsidRDefault="00001C2C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4.17.8. 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001C2C">
        <w:rPr>
          <w:color w:val="000000" w:themeColor="text1"/>
          <w:sz w:val="28"/>
          <w:szCs w:val="28"/>
        </w:rPr>
        <w:t>По результатам ра</w:t>
      </w:r>
      <w:r w:rsidR="00E03099" w:rsidRPr="00001C2C">
        <w:rPr>
          <w:color w:val="000000" w:themeColor="text1"/>
          <w:sz w:val="28"/>
          <w:szCs w:val="28"/>
        </w:rPr>
        <w:t>с</w:t>
      </w:r>
      <w:r w:rsidR="00E03099" w:rsidRPr="00001C2C">
        <w:rPr>
          <w:color w:val="000000" w:themeColor="text1"/>
          <w:sz w:val="28"/>
          <w:szCs w:val="28"/>
        </w:rPr>
        <w:t xml:space="preserve">смотрения акта и иных материалов выездной проверки (ревизии) </w:t>
      </w:r>
      <w:r w:rsidR="00E03099">
        <w:rPr>
          <w:color w:val="000000" w:themeColor="text1"/>
          <w:sz w:val="28"/>
          <w:szCs w:val="28"/>
        </w:rPr>
        <w:t xml:space="preserve">Главой </w:t>
      </w:r>
      <w:r w:rsidR="00E0309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E0309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</w:t>
      </w:r>
      <w:r w:rsidR="00E0309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министрации </w:t>
      </w:r>
      <w:proofErr w:type="spellStart"/>
      <w:r w:rsidR="00E0309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E03099" w:rsidRPr="00001C2C">
        <w:rPr>
          <w:color w:val="000000" w:themeColor="text1"/>
          <w:sz w:val="28"/>
          <w:szCs w:val="28"/>
        </w:rPr>
        <w:t>, либо лицом его зам</w:t>
      </w:r>
      <w:r w:rsidR="00E03099" w:rsidRPr="00001C2C">
        <w:rPr>
          <w:color w:val="000000" w:themeColor="text1"/>
          <w:sz w:val="28"/>
          <w:szCs w:val="28"/>
        </w:rPr>
        <w:t>е</w:t>
      </w:r>
      <w:r w:rsidR="00E03099" w:rsidRPr="00001C2C">
        <w:rPr>
          <w:color w:val="000000" w:themeColor="text1"/>
          <w:sz w:val="28"/>
          <w:szCs w:val="28"/>
        </w:rPr>
        <w:t>щающим принимается решение:</w:t>
      </w:r>
    </w:p>
    <w:p w:rsidR="00E03099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  <w:r w:rsidRPr="00BD041B">
        <w:rPr>
          <w:kern w:val="2"/>
          <w:sz w:val="28"/>
          <w:szCs w:val="28"/>
        </w:rPr>
        <w:t xml:space="preserve"> 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результатам рассмотрения акта и иных материалов выездной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верки по вопросам осуществления контроля в сфере закупок с учетом возр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жений объекта контроля (при их наличии) главой Администрации </w:t>
      </w:r>
      <w:proofErr w:type="spellStart"/>
      <w:r>
        <w:rPr>
          <w:kern w:val="2"/>
          <w:sz w:val="28"/>
          <w:szCs w:val="28"/>
        </w:rPr>
        <w:t>Вербов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либо лицом, его замещающим, принимается решение в срок не более 30 рабочих дней со дня подписания акта: 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E03099" w:rsidRDefault="00E03099" w:rsidP="00E0309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lastRenderedPageBreak/>
        <w:t xml:space="preserve">Решение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</w:t>
      </w:r>
      <w:proofErr w:type="gramStart"/>
      <w:r w:rsidRPr="00AF2B24">
        <w:rPr>
          <w:rFonts w:eastAsia="Calibri"/>
          <w:kern w:val="2"/>
          <w:sz w:val="28"/>
          <w:szCs w:val="28"/>
          <w:lang w:eastAsia="en-US"/>
        </w:rPr>
        <w:t>порядке</w:t>
      </w:r>
      <w:proofErr w:type="gramEnd"/>
      <w:r w:rsidRPr="00AF2B24">
        <w:rPr>
          <w:rFonts w:eastAsia="Calibri"/>
          <w:kern w:val="2"/>
          <w:sz w:val="28"/>
          <w:szCs w:val="28"/>
          <w:lang w:eastAsia="en-US"/>
        </w:rPr>
        <w:t xml:space="preserve">, установленном правовым актом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Одновременно с принятием решения, оформленного по </w:t>
      </w:r>
      <w:r w:rsidRPr="00AF2B24">
        <w:rPr>
          <w:rFonts w:eastAsia="Calibri"/>
          <w:sz w:val="28"/>
          <w:szCs w:val="28"/>
          <w:lang w:eastAsia="en-US"/>
        </w:rPr>
        <w:t>результатам рассмотрения акта и иных материалов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</w:t>
      </w:r>
      <w:r w:rsidRPr="00AF2B24">
        <w:rPr>
          <w:rFonts w:eastAsia="Calibri"/>
          <w:kern w:val="2"/>
          <w:sz w:val="28"/>
          <w:szCs w:val="28"/>
          <w:lang w:eastAsia="en-US"/>
        </w:rPr>
        <w:t>у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ществления контроля в сфере закупок, в порядке, установленном </w:t>
      </w:r>
      <w:r>
        <w:rPr>
          <w:rFonts w:eastAsia="Calibri"/>
          <w:kern w:val="2"/>
          <w:sz w:val="28"/>
          <w:szCs w:val="28"/>
          <w:lang w:eastAsia="en-US"/>
        </w:rPr>
        <w:t>Админис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>
        <w:rPr>
          <w:rFonts w:eastAsia="Calibri"/>
          <w:kern w:val="2"/>
          <w:sz w:val="28"/>
          <w:szCs w:val="28"/>
          <w:lang w:eastAsia="en-US"/>
        </w:rPr>
        <w:t xml:space="preserve">рацией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, утверждается о</w:t>
      </w:r>
      <w:r w:rsidRPr="00AF2B24">
        <w:rPr>
          <w:rFonts w:eastAsia="Calibri"/>
          <w:sz w:val="28"/>
          <w:szCs w:val="28"/>
          <w:lang w:eastAsia="en-US"/>
        </w:rPr>
        <w:t>тчет о р</w:t>
      </w:r>
      <w:r w:rsidRPr="00AF2B24">
        <w:rPr>
          <w:rFonts w:eastAsia="Calibri"/>
          <w:sz w:val="28"/>
          <w:szCs w:val="28"/>
          <w:lang w:eastAsia="en-US"/>
        </w:rPr>
        <w:t>е</w:t>
      </w:r>
      <w:r w:rsidRPr="00AF2B24">
        <w:rPr>
          <w:rFonts w:eastAsia="Calibri"/>
          <w:sz w:val="28"/>
          <w:szCs w:val="28"/>
          <w:lang w:eastAsia="en-US"/>
        </w:rPr>
        <w:t>зультатах выездной проверки</w:t>
      </w:r>
      <w:r w:rsidRPr="00167A68">
        <w:rPr>
          <w:rFonts w:eastAsia="Calibri"/>
          <w:sz w:val="28"/>
          <w:szCs w:val="28"/>
          <w:lang w:eastAsia="en-US"/>
        </w:rPr>
        <w:t>,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в который включаются все отраженные в акте нарушения</w:t>
      </w:r>
      <w:r>
        <w:rPr>
          <w:rFonts w:eastAsia="Calibri"/>
          <w:kern w:val="2"/>
          <w:sz w:val="28"/>
          <w:szCs w:val="28"/>
          <w:lang w:eastAsia="en-US"/>
        </w:rPr>
        <w:t>;</w:t>
      </w:r>
    </w:p>
    <w:p w:rsidR="00001C2C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AF2B24">
        <w:rPr>
          <w:rFonts w:eastAsia="Calibri"/>
          <w:sz w:val="28"/>
          <w:szCs w:val="28"/>
          <w:lang w:eastAsia="en-US"/>
        </w:rPr>
        <w:t>Отчет о результатах выездной проверки, предписание, выданное объе</w:t>
      </w:r>
      <w:r w:rsidRPr="00AF2B24">
        <w:rPr>
          <w:rFonts w:eastAsia="Calibri"/>
          <w:sz w:val="28"/>
          <w:szCs w:val="28"/>
          <w:lang w:eastAsia="en-US"/>
        </w:rPr>
        <w:t>к</w:t>
      </w:r>
      <w:r w:rsidRPr="00AF2B24">
        <w:rPr>
          <w:rFonts w:eastAsia="Calibri"/>
          <w:sz w:val="28"/>
          <w:szCs w:val="28"/>
          <w:lang w:eastAsia="en-US"/>
        </w:rPr>
        <w:t>ту контроля по результатам выездной проверки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по вопросам осуществления контроля в сфере закупок</w:t>
      </w:r>
      <w:r w:rsidRPr="00AF2B24">
        <w:rPr>
          <w:rFonts w:eastAsia="Calibri"/>
          <w:sz w:val="28"/>
          <w:szCs w:val="28"/>
          <w:lang w:eastAsia="en-US"/>
        </w:rPr>
        <w:t>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4.17.9. 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 w:rsidRPr="00AF2B24">
        <w:rPr>
          <w:rFonts w:eastAsia="Calibri"/>
          <w:kern w:val="2"/>
          <w:sz w:val="28"/>
          <w:szCs w:val="28"/>
          <w:lang w:eastAsia="en-US"/>
        </w:rPr>
        <w:t>При наличии возраж</w:t>
      </w:r>
      <w:r w:rsidR="00E03099" w:rsidRPr="00AF2B24">
        <w:rPr>
          <w:rFonts w:eastAsia="Calibri"/>
          <w:kern w:val="2"/>
          <w:sz w:val="28"/>
          <w:szCs w:val="28"/>
          <w:lang w:eastAsia="en-US"/>
        </w:rPr>
        <w:t>е</w:t>
      </w:r>
      <w:r w:rsidR="00E03099" w:rsidRPr="00AF2B24">
        <w:rPr>
          <w:rFonts w:eastAsia="Calibri"/>
          <w:kern w:val="2"/>
          <w:sz w:val="28"/>
          <w:szCs w:val="28"/>
          <w:lang w:eastAsia="en-US"/>
        </w:rPr>
        <w:t xml:space="preserve">ний по акту выездной проверки (ревизии) </w:t>
      </w:r>
      <w:r w:rsidR="00E03099"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 w:rsidR="00E03099">
        <w:rPr>
          <w:rFonts w:eastAsia="Calibri"/>
          <w:sz w:val="28"/>
          <w:szCs w:val="28"/>
          <w:lang w:eastAsia="en-US"/>
        </w:rPr>
        <w:t>т</w:t>
      </w:r>
      <w:r w:rsidR="00E03099">
        <w:rPr>
          <w:rFonts w:eastAsia="Calibri"/>
          <w:sz w:val="28"/>
          <w:szCs w:val="28"/>
          <w:lang w:eastAsia="en-US"/>
        </w:rPr>
        <w:t>а</w:t>
      </w:r>
      <w:r w:rsidR="00E03099">
        <w:rPr>
          <w:rFonts w:eastAsia="Calibri"/>
          <w:sz w:val="28"/>
          <w:szCs w:val="28"/>
          <w:lang w:eastAsia="en-US"/>
        </w:rPr>
        <w:t xml:space="preserve">вить письменные возражения по </w:t>
      </w:r>
      <w:r w:rsidR="00E03099" w:rsidRPr="00AF2B24">
        <w:rPr>
          <w:rFonts w:eastAsia="Calibri"/>
          <w:sz w:val="28"/>
          <w:szCs w:val="28"/>
          <w:lang w:eastAsia="en-US"/>
        </w:rPr>
        <w:t>акт</w:t>
      </w:r>
      <w:r w:rsidR="00E03099">
        <w:rPr>
          <w:rFonts w:eastAsia="Calibri"/>
          <w:sz w:val="28"/>
          <w:szCs w:val="28"/>
          <w:lang w:eastAsia="en-US"/>
        </w:rPr>
        <w:t>у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</w:t>
      </w:r>
      <w:r w:rsidR="00E03099" w:rsidRPr="00AF2B24">
        <w:rPr>
          <w:rFonts w:eastAsia="Calibri"/>
          <w:sz w:val="28"/>
          <w:szCs w:val="28"/>
          <w:lang w:eastAsia="en-US"/>
        </w:rPr>
        <w:t>н</w:t>
      </w:r>
      <w:r w:rsidR="00E03099" w:rsidRPr="00AF2B24">
        <w:rPr>
          <w:rFonts w:eastAsia="Calibri"/>
          <w:sz w:val="28"/>
          <w:szCs w:val="28"/>
          <w:lang w:eastAsia="en-US"/>
        </w:rPr>
        <w:t>троля приобщаются к материалам выездной проверки</w:t>
      </w:r>
      <w:r w:rsidR="00E03099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зии), обследования в случае наличия у объекта контроля возражений подл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ь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логовского</w:t>
      </w:r>
      <w:proofErr w:type="spellEnd"/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</w:t>
      </w:r>
      <w:r w:rsidRPr="00001C2C">
        <w:rPr>
          <w:color w:val="000000" w:themeColor="text1"/>
          <w:sz w:val="28"/>
          <w:szCs w:val="28"/>
        </w:rPr>
        <w:t>п</w:t>
      </w:r>
      <w:r w:rsidRPr="00001C2C">
        <w:rPr>
          <w:color w:val="000000" w:themeColor="text1"/>
          <w:sz w:val="28"/>
          <w:szCs w:val="28"/>
        </w:rPr>
        <w:t xml:space="preserve">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proofErr w:type="spellStart"/>
      <w:r w:rsidR="00EB05BA">
        <w:rPr>
          <w:color w:val="000000" w:themeColor="text1"/>
          <w:sz w:val="28"/>
          <w:szCs w:val="28"/>
        </w:rPr>
        <w:t>Вербоволого</w:t>
      </w:r>
      <w:r w:rsidR="00EB05BA">
        <w:rPr>
          <w:color w:val="000000" w:themeColor="text1"/>
          <w:sz w:val="28"/>
          <w:szCs w:val="28"/>
        </w:rPr>
        <w:t>в</w:t>
      </w:r>
      <w:r w:rsidR="00EB05BA">
        <w:rPr>
          <w:color w:val="000000" w:themeColor="text1"/>
          <w:sz w:val="28"/>
          <w:szCs w:val="28"/>
        </w:rPr>
        <w:t>ского</w:t>
      </w:r>
      <w:proofErr w:type="spellEnd"/>
      <w:r w:rsidR="00F50A05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</w:t>
      </w:r>
      <w:proofErr w:type="gramEnd"/>
      <w:r w:rsidRPr="00001C2C">
        <w:rPr>
          <w:color w:val="000000" w:themeColor="text1"/>
          <w:sz w:val="28"/>
          <w:szCs w:val="28"/>
        </w:rPr>
        <w:t xml:space="preserve"> в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 xml:space="preserve">шинством голосов принимается решение о признании возражений </w:t>
      </w:r>
      <w:proofErr w:type="gramStart"/>
      <w:r w:rsidRPr="00001C2C">
        <w:rPr>
          <w:color w:val="000000" w:themeColor="text1"/>
          <w:sz w:val="28"/>
          <w:szCs w:val="28"/>
        </w:rPr>
        <w:t>обосн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ванными</w:t>
      </w:r>
      <w:proofErr w:type="gramEnd"/>
      <w:r w:rsidRPr="00001C2C">
        <w:rPr>
          <w:color w:val="000000" w:themeColor="text1"/>
          <w:sz w:val="28"/>
          <w:szCs w:val="28"/>
        </w:rPr>
        <w:t xml:space="preserve">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равенства голосов решающим является голос председательс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Решение комиссии, принятые в соответствии с ее компетенцией, явл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ются обязательными для реализации.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нятия направляется объекту контроля.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Pr="00E03099">
        <w:rPr>
          <w:sz w:val="28"/>
          <w:szCs w:val="28"/>
        </w:rPr>
        <w:t>4.17.11</w:t>
      </w:r>
      <w:r>
        <w:rPr>
          <w:sz w:val="28"/>
          <w:szCs w:val="28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</w:t>
      </w:r>
      <w:r w:rsidRPr="00AF2B24">
        <w:rPr>
          <w:rFonts w:eastAsia="Calibri"/>
          <w:color w:val="000000"/>
          <w:sz w:val="28"/>
          <w:szCs w:val="28"/>
          <w:lang w:eastAsia="en-US"/>
        </w:rPr>
        <w:t>ъ</w:t>
      </w:r>
      <w:r w:rsidRPr="00AF2B24">
        <w:rPr>
          <w:rFonts w:eastAsia="Calibri"/>
          <w:color w:val="000000"/>
          <w:sz w:val="28"/>
          <w:szCs w:val="28"/>
          <w:lang w:eastAsia="en-US"/>
        </w:rPr>
        <w:t>ектом контроля акта выездной проверки (ревизии) является днем окончания выездной проверки (ревизии).</w:t>
      </w:r>
    </w:p>
    <w:p w:rsidR="00E03099" w:rsidRPr="00001C2C" w:rsidRDefault="00E03099" w:rsidP="00E03099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о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</w:t>
      </w:r>
      <w:r>
        <w:rPr>
          <w:rFonts w:eastAsia="Calibri"/>
          <w:color w:val="000000"/>
          <w:sz w:val="28"/>
          <w:szCs w:val="28"/>
          <w:lang w:eastAsia="en-US"/>
        </w:rPr>
        <w:t>д</w:t>
      </w:r>
      <w:r>
        <w:rPr>
          <w:rFonts w:eastAsia="Calibri"/>
          <w:color w:val="000000"/>
          <w:sz w:val="28"/>
          <w:szCs w:val="28"/>
          <w:lang w:eastAsia="en-US"/>
        </w:rPr>
        <w:t>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>4.18.1. Камеральная проверка проводится уполномоченными должн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на основании бюджетной (бухгалтерской) отчетности и иных документов, мат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</w:t>
      </w:r>
      <w:r w:rsidR="00C3268F" w:rsidRPr="00B55708">
        <w:rPr>
          <w:color w:val="000000" w:themeColor="text1"/>
          <w:sz w:val="28"/>
          <w:szCs w:val="28"/>
        </w:rPr>
        <w:t>двадцати</w:t>
      </w:r>
      <w:r w:rsidR="00C3268F" w:rsidRPr="00B55708">
        <w:rPr>
          <w:color w:val="C00000"/>
          <w:sz w:val="24"/>
          <w:szCs w:val="24"/>
        </w:rPr>
        <w:t xml:space="preserve"> </w:t>
      </w:r>
      <w:r w:rsidR="00B55708" w:rsidRPr="00B55708">
        <w:rPr>
          <w:color w:val="808080" w:themeColor="background1" w:themeShade="80"/>
          <w:sz w:val="24"/>
          <w:szCs w:val="24"/>
        </w:rPr>
        <w:t>(в редакции постановления от 09.09.2019 №25)</w:t>
      </w:r>
      <w:r w:rsidR="00B55708">
        <w:rPr>
          <w:color w:val="808080" w:themeColor="background1" w:themeShade="80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рабочих дней со дня получения от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E03099" w:rsidRPr="00AF2B24" w:rsidRDefault="00001C2C" w:rsidP="00E03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03099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E03099">
        <w:rPr>
          <w:rFonts w:eastAsia="Calibri"/>
          <w:color w:val="000000"/>
          <w:sz w:val="28"/>
          <w:szCs w:val="28"/>
          <w:lang w:eastAsia="en-US"/>
        </w:rPr>
        <w:t xml:space="preserve">Глава Администрации </w:t>
      </w:r>
      <w:proofErr w:type="spellStart"/>
      <w:r w:rsidR="00E03099">
        <w:rPr>
          <w:rFonts w:eastAsia="Calibri"/>
          <w:color w:val="000000"/>
          <w:sz w:val="28"/>
          <w:szCs w:val="28"/>
          <w:lang w:eastAsia="en-US"/>
        </w:rPr>
        <w:t>Вербовологовского</w:t>
      </w:r>
      <w:proofErr w:type="spellEnd"/>
      <w:r w:rsidR="00E03099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r w:rsidR="00E03099" w:rsidRPr="00AF2B24">
        <w:rPr>
          <w:rFonts w:eastAsia="Calibri"/>
          <w:color w:val="000000"/>
          <w:sz w:val="28"/>
          <w:szCs w:val="28"/>
          <w:lang w:eastAsia="en-US"/>
        </w:rPr>
        <w:t>либо лицо</w:t>
      </w:r>
      <w:r w:rsidR="00E03099"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</w:t>
      </w:r>
      <w:r w:rsidR="00E03099" w:rsidRPr="00AF2B24">
        <w:rPr>
          <w:rFonts w:eastAsia="Calibri"/>
          <w:sz w:val="28"/>
          <w:szCs w:val="28"/>
          <w:lang w:eastAsia="en-US"/>
        </w:rPr>
        <w:t>о</w:t>
      </w:r>
      <w:r w:rsidR="00E03099" w:rsidRPr="00AF2B24">
        <w:rPr>
          <w:rFonts w:eastAsia="Calibri"/>
          <w:sz w:val="28"/>
          <w:szCs w:val="28"/>
          <w:lang w:eastAsia="en-US"/>
        </w:rPr>
        <w:t>ванного обращения должностного лица (при</w:t>
      </w:r>
      <w:r w:rsidR="00E03099">
        <w:rPr>
          <w:rFonts w:eastAsia="Calibri"/>
          <w:sz w:val="28"/>
          <w:szCs w:val="28"/>
          <w:lang w:eastAsia="en-US"/>
        </w:rPr>
        <w:t> </w:t>
      </w:r>
      <w:r w:rsidR="00E03099" w:rsidRPr="00AF2B24">
        <w:rPr>
          <w:rFonts w:eastAsia="Calibri"/>
          <w:sz w:val="28"/>
          <w:szCs w:val="28"/>
          <w:lang w:eastAsia="en-US"/>
        </w:rPr>
        <w:t>проведении камеральной пр</w:t>
      </w:r>
      <w:r w:rsidR="00E03099" w:rsidRPr="00AF2B24">
        <w:rPr>
          <w:rFonts w:eastAsia="Calibri"/>
          <w:sz w:val="28"/>
          <w:szCs w:val="28"/>
          <w:lang w:eastAsia="en-US"/>
        </w:rPr>
        <w:t>о</w:t>
      </w:r>
      <w:r w:rsidR="00E03099" w:rsidRPr="00AF2B24">
        <w:rPr>
          <w:rFonts w:eastAsia="Calibri"/>
          <w:sz w:val="28"/>
          <w:szCs w:val="28"/>
          <w:lang w:eastAsia="en-US"/>
        </w:rPr>
        <w:t>верки одним должностным лицом) либо руководителя проверочной (ревиз</w:t>
      </w:r>
      <w:r w:rsidR="00E03099" w:rsidRPr="00AF2B24">
        <w:rPr>
          <w:rFonts w:eastAsia="Calibri"/>
          <w:sz w:val="28"/>
          <w:szCs w:val="28"/>
          <w:lang w:eastAsia="en-US"/>
        </w:rPr>
        <w:t>и</w:t>
      </w:r>
      <w:r w:rsidR="00E03099" w:rsidRPr="00AF2B24">
        <w:rPr>
          <w:rFonts w:eastAsia="Calibri"/>
          <w:sz w:val="28"/>
          <w:szCs w:val="28"/>
          <w:lang w:eastAsia="en-US"/>
        </w:rPr>
        <w:t xml:space="preserve">онной) группы на срок не более десяти рабочих </w:t>
      </w:r>
      <w:r w:rsidR="00E03099"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E03099" w:rsidRPr="00AF2B24" w:rsidRDefault="00E03099" w:rsidP="00E03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камеральной проверки по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вопросам осуществления контроля в сфере закупок является получение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</w:t>
      </w:r>
      <w:r w:rsidRPr="00AF2B24"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>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</w:t>
      </w:r>
      <w:r w:rsidRPr="00AF2B24">
        <w:rPr>
          <w:rFonts w:eastAsia="Calibri"/>
          <w:sz w:val="28"/>
          <w:szCs w:val="28"/>
          <w:lang w:eastAsia="en-US"/>
        </w:rPr>
        <w:t>ю</w:t>
      </w:r>
      <w:r w:rsidRPr="00AF2B24">
        <w:rPr>
          <w:rFonts w:eastAsia="Calibri"/>
          <w:sz w:val="28"/>
          <w:szCs w:val="28"/>
          <w:lang w:eastAsia="en-US"/>
        </w:rPr>
        <w:t>щей дополнительного изучения.</w:t>
      </w:r>
    </w:p>
    <w:p w:rsidR="00001C2C" w:rsidRPr="00001C2C" w:rsidRDefault="00E03099" w:rsidP="00E03099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</w:t>
      </w:r>
      <w:r w:rsidRPr="0017518E">
        <w:rPr>
          <w:rFonts w:eastAsia="Calibri"/>
          <w:spacing w:val="-4"/>
          <w:sz w:val="28"/>
          <w:szCs w:val="28"/>
          <w:lang w:eastAsia="en-US"/>
        </w:rPr>
        <w:t>я</w:t>
      </w:r>
      <w:r w:rsidRPr="0017518E">
        <w:rPr>
          <w:rFonts w:eastAsia="Calibri"/>
          <w:spacing w:val="-4"/>
          <w:sz w:val="28"/>
          <w:szCs w:val="28"/>
          <w:lang w:eastAsia="en-US"/>
        </w:rPr>
        <w:t>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принятия.</w:t>
      </w:r>
    </w:p>
    <w:p w:rsidR="00001C2C" w:rsidRPr="00B55708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4.18.4.</w:t>
      </w:r>
      <w:r w:rsidR="00B55708">
        <w:rPr>
          <w:color w:val="000000" w:themeColor="text1"/>
          <w:sz w:val="28"/>
          <w:szCs w:val="28"/>
        </w:rPr>
        <w:t xml:space="preserve"> </w:t>
      </w:r>
      <w:r w:rsidR="00B55708" w:rsidRPr="00B55708">
        <w:rPr>
          <w:color w:val="808080" w:themeColor="background1" w:themeShade="80"/>
          <w:sz w:val="24"/>
          <w:szCs w:val="24"/>
        </w:rPr>
        <w:t>(в редакции постановления от 09.09.2019 №25)</w:t>
      </w:r>
      <w:r w:rsidRPr="00001C2C">
        <w:rPr>
          <w:color w:val="000000" w:themeColor="text1"/>
          <w:sz w:val="28"/>
          <w:szCs w:val="28"/>
        </w:rPr>
        <w:t> </w:t>
      </w:r>
      <w:r w:rsidRPr="00B55708">
        <w:rPr>
          <w:sz w:val="28"/>
          <w:szCs w:val="28"/>
        </w:rPr>
        <w:t>Результаты камерал</w:t>
      </w:r>
      <w:r w:rsidRPr="00B55708">
        <w:rPr>
          <w:sz w:val="28"/>
          <w:szCs w:val="28"/>
        </w:rPr>
        <w:t>ь</w:t>
      </w:r>
      <w:r w:rsidRPr="00B55708">
        <w:rPr>
          <w:sz w:val="28"/>
          <w:szCs w:val="28"/>
        </w:rPr>
        <w:t>ной проверки оформляются актом. Срок подготовки акта камеральной пр</w:t>
      </w:r>
      <w:r w:rsidRPr="00B55708">
        <w:rPr>
          <w:sz w:val="28"/>
          <w:szCs w:val="28"/>
        </w:rPr>
        <w:t>о</w:t>
      </w:r>
      <w:r w:rsidRPr="00B55708">
        <w:rPr>
          <w:sz w:val="28"/>
          <w:szCs w:val="28"/>
        </w:rPr>
        <w:t xml:space="preserve">верки не может превышать </w:t>
      </w:r>
      <w:r w:rsidR="007A3580" w:rsidRPr="00B55708">
        <w:rPr>
          <w:sz w:val="28"/>
          <w:szCs w:val="28"/>
        </w:rPr>
        <w:t>трех</w:t>
      </w:r>
      <w:r w:rsidRPr="00B55708">
        <w:rPr>
          <w:sz w:val="28"/>
          <w:szCs w:val="28"/>
        </w:rPr>
        <w:t xml:space="preserve"> рабочих дней</w:t>
      </w:r>
      <w:r w:rsidR="007A3580" w:rsidRPr="00B55708">
        <w:rPr>
          <w:sz w:val="28"/>
          <w:szCs w:val="28"/>
        </w:rPr>
        <w:t xml:space="preserve">, исчисляемых </w:t>
      </w:r>
      <w:r w:rsidRPr="00B55708">
        <w:rPr>
          <w:sz w:val="28"/>
          <w:szCs w:val="28"/>
        </w:rPr>
        <w:t xml:space="preserve"> </w:t>
      </w:r>
      <w:r w:rsidRPr="00B55708">
        <w:rPr>
          <w:rFonts w:cs="Calibri"/>
          <w:sz w:val="28"/>
          <w:szCs w:val="28"/>
        </w:rPr>
        <w:t>со дня</w:t>
      </w:r>
      <w:r w:rsidR="007A3580" w:rsidRPr="00B55708">
        <w:rPr>
          <w:rFonts w:cs="Calibri"/>
          <w:sz w:val="28"/>
          <w:szCs w:val="28"/>
        </w:rPr>
        <w:t>, сл</w:t>
      </w:r>
      <w:r w:rsidR="007A3580" w:rsidRPr="00B55708">
        <w:rPr>
          <w:rFonts w:cs="Calibri"/>
          <w:sz w:val="28"/>
          <w:szCs w:val="28"/>
        </w:rPr>
        <w:t>е</w:t>
      </w:r>
      <w:r w:rsidR="007A3580" w:rsidRPr="00B55708">
        <w:rPr>
          <w:rFonts w:cs="Calibri"/>
          <w:sz w:val="28"/>
          <w:szCs w:val="28"/>
        </w:rPr>
        <w:t>дующего за днем</w:t>
      </w:r>
      <w:r w:rsidRPr="00B55708">
        <w:rPr>
          <w:rFonts w:cs="Calibri"/>
          <w:sz w:val="28"/>
          <w:szCs w:val="28"/>
        </w:rPr>
        <w:t xml:space="preserve"> окончания контрольного мероприятия, определенного пр</w:t>
      </w:r>
      <w:r w:rsidRPr="00B55708">
        <w:rPr>
          <w:rFonts w:cs="Calibri"/>
          <w:sz w:val="28"/>
          <w:szCs w:val="28"/>
        </w:rPr>
        <w:t>а</w:t>
      </w:r>
      <w:r w:rsidRPr="00B55708">
        <w:rPr>
          <w:rFonts w:cs="Calibri"/>
          <w:sz w:val="28"/>
          <w:szCs w:val="28"/>
        </w:rPr>
        <w:t xml:space="preserve">вовым актом </w:t>
      </w:r>
      <w:r w:rsidR="00E10D87" w:rsidRPr="00B55708">
        <w:rPr>
          <w:rFonts w:eastAsia="Calibri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 w:rsidRPr="00B55708">
        <w:rPr>
          <w:rFonts w:eastAsia="Calibri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10D87" w:rsidRPr="00B55708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="007116A5" w:rsidRPr="00B55708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B55708">
        <w:rPr>
          <w:rFonts w:cs="Calibri"/>
          <w:sz w:val="28"/>
          <w:szCs w:val="28"/>
        </w:rPr>
        <w:t>о назн</w:t>
      </w:r>
      <w:r w:rsidRPr="00B55708">
        <w:rPr>
          <w:rFonts w:cs="Calibri"/>
          <w:sz w:val="28"/>
          <w:szCs w:val="28"/>
        </w:rPr>
        <w:t>а</w:t>
      </w:r>
      <w:r w:rsidRPr="00B55708">
        <w:rPr>
          <w:rFonts w:cs="Calibri"/>
          <w:sz w:val="28"/>
          <w:szCs w:val="28"/>
        </w:rPr>
        <w:t>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</w:t>
      </w:r>
      <w:proofErr w:type="gramStart"/>
      <w:r w:rsidRPr="00001C2C">
        <w:rPr>
          <w:color w:val="000000" w:themeColor="text1"/>
          <w:sz w:val="28"/>
          <w:szCs w:val="28"/>
        </w:rPr>
        <w:t>подписывается должностными л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и не позднее </w:t>
      </w:r>
      <w:r w:rsidR="007A3580" w:rsidRPr="00B55708">
        <w:rPr>
          <w:sz w:val="28"/>
          <w:szCs w:val="28"/>
        </w:rPr>
        <w:lastRenderedPageBreak/>
        <w:t>трех</w:t>
      </w:r>
      <w:r w:rsidR="007A3580">
        <w:rPr>
          <w:color w:val="C00000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рабочих дней после его подписания вручается</w:t>
      </w:r>
      <w:proofErr w:type="gramEnd"/>
      <w:r w:rsidRPr="00001C2C">
        <w:rPr>
          <w:color w:val="000000" w:themeColor="text1"/>
          <w:sz w:val="28"/>
          <w:szCs w:val="28"/>
        </w:rPr>
        <w:t xml:space="preserve">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камеральной проверки не может превышать пяти рабочих дней со дня передачи акта объекту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4.18.6. Акт и иные материалы камеральной проверки подлежат ра</w:t>
      </w:r>
      <w:r w:rsidRPr="00001C2C">
        <w:rPr>
          <w:color w:val="000000" w:themeColor="text1"/>
          <w:sz w:val="28"/>
          <w:szCs w:val="28"/>
        </w:rPr>
        <w:t>с</w:t>
      </w:r>
      <w:r w:rsidRPr="00001C2C">
        <w:rPr>
          <w:color w:val="000000" w:themeColor="text1"/>
          <w:sz w:val="28"/>
          <w:szCs w:val="28"/>
        </w:rPr>
        <w:t xml:space="preserve">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241E01" w:rsidRDefault="00001C2C" w:rsidP="00241E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4.18.7. </w:t>
      </w:r>
      <w:r w:rsidR="00241E01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241E01">
        <w:rPr>
          <w:kern w:val="2"/>
          <w:sz w:val="28"/>
          <w:szCs w:val="28"/>
        </w:rPr>
        <w:t>По результатам ра</w:t>
      </w:r>
      <w:r w:rsidR="00241E01">
        <w:rPr>
          <w:kern w:val="2"/>
          <w:sz w:val="28"/>
          <w:szCs w:val="28"/>
        </w:rPr>
        <w:t>с</w:t>
      </w:r>
      <w:r w:rsidR="00241E01">
        <w:rPr>
          <w:kern w:val="2"/>
          <w:sz w:val="28"/>
          <w:szCs w:val="28"/>
        </w:rPr>
        <w:t>смотрения акта и иных материалов камеральной проверки по вопросам ос</w:t>
      </w:r>
      <w:r w:rsidR="00241E01">
        <w:rPr>
          <w:kern w:val="2"/>
          <w:sz w:val="28"/>
          <w:szCs w:val="28"/>
        </w:rPr>
        <w:t>у</w:t>
      </w:r>
      <w:r w:rsidR="00241E01">
        <w:rPr>
          <w:kern w:val="2"/>
          <w:sz w:val="28"/>
          <w:szCs w:val="28"/>
        </w:rPr>
        <w:t xml:space="preserve">ществления контроля в сфере закупок с учетом возражений объекта контроля (при их наличии) главой Администрации </w:t>
      </w:r>
      <w:proofErr w:type="spellStart"/>
      <w:r w:rsidR="00241E01">
        <w:rPr>
          <w:kern w:val="2"/>
          <w:sz w:val="28"/>
          <w:szCs w:val="28"/>
        </w:rPr>
        <w:t>Вербовологовского</w:t>
      </w:r>
      <w:proofErr w:type="spellEnd"/>
      <w:r w:rsidR="00241E01">
        <w:rPr>
          <w:kern w:val="2"/>
          <w:sz w:val="28"/>
          <w:szCs w:val="28"/>
        </w:rPr>
        <w:t xml:space="preserve"> сельского пос</w:t>
      </w:r>
      <w:r w:rsidR="00241E01">
        <w:rPr>
          <w:kern w:val="2"/>
          <w:sz w:val="28"/>
          <w:szCs w:val="28"/>
        </w:rPr>
        <w:t>е</w:t>
      </w:r>
      <w:r w:rsidR="00241E01">
        <w:rPr>
          <w:kern w:val="2"/>
          <w:sz w:val="28"/>
          <w:szCs w:val="28"/>
        </w:rPr>
        <w:t xml:space="preserve">ления либо лицом, его замещающим, принимается решение в срок не более 30 рабочих дней со дня подписания акта: </w:t>
      </w:r>
    </w:p>
    <w:p w:rsidR="00241E01" w:rsidRDefault="00241E01" w:rsidP="00241E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выдаче обязательного для исполнения предписания;</w:t>
      </w:r>
    </w:p>
    <w:p w:rsidR="00241E01" w:rsidRDefault="00241E01" w:rsidP="00241E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отсутствии оснований для выдачи предписания;</w:t>
      </w:r>
    </w:p>
    <w:p w:rsidR="00241E01" w:rsidRDefault="00241E01" w:rsidP="00241E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проведении внеплановой выездной проверки.</w:t>
      </w:r>
    </w:p>
    <w:p w:rsidR="00241E01" w:rsidRPr="00AF2B24" w:rsidRDefault="00241E01" w:rsidP="00241E01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Решение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главы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ния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либо лица, его замещающего, оформляется в </w:t>
      </w:r>
      <w:proofErr w:type="gramStart"/>
      <w:r w:rsidRPr="00AF2B24">
        <w:rPr>
          <w:rFonts w:eastAsia="Calibri"/>
          <w:kern w:val="2"/>
          <w:sz w:val="28"/>
          <w:szCs w:val="28"/>
          <w:lang w:eastAsia="en-US"/>
        </w:rPr>
        <w:t>порядке</w:t>
      </w:r>
      <w:proofErr w:type="gramEnd"/>
      <w:r w:rsidRPr="00AF2B24">
        <w:rPr>
          <w:rFonts w:eastAsia="Calibri"/>
          <w:kern w:val="2"/>
          <w:sz w:val="28"/>
          <w:szCs w:val="28"/>
          <w:lang w:eastAsia="en-US"/>
        </w:rPr>
        <w:t xml:space="preserve">, установленном правовым актом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kern w:val="2"/>
          <w:sz w:val="28"/>
          <w:szCs w:val="28"/>
          <w:lang w:eastAsia="en-US"/>
        </w:rPr>
        <w:t>.</w:t>
      </w:r>
    </w:p>
    <w:p w:rsidR="00241E01" w:rsidRPr="00AF2B24" w:rsidRDefault="00241E01" w:rsidP="00241E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>
        <w:rPr>
          <w:rFonts w:eastAsia="Calibri"/>
          <w:sz w:val="28"/>
          <w:szCs w:val="28"/>
          <w:lang w:eastAsia="en-US"/>
        </w:rPr>
        <w:t>Адм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нистрацией </w:t>
      </w:r>
      <w:proofErr w:type="spellStart"/>
      <w:r>
        <w:rPr>
          <w:rFonts w:eastAsia="Calibri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F2B24">
        <w:rPr>
          <w:rFonts w:eastAsia="Calibri"/>
          <w:sz w:val="28"/>
          <w:szCs w:val="28"/>
          <w:lang w:eastAsia="en-US"/>
        </w:rPr>
        <w:t>, утверждается отчет о результатах камеральной проверки, в который включаются вс</w:t>
      </w:r>
      <w:r>
        <w:rPr>
          <w:rFonts w:eastAsia="Calibri"/>
          <w:sz w:val="28"/>
          <w:szCs w:val="28"/>
          <w:lang w:eastAsia="en-US"/>
        </w:rPr>
        <w:t>е отраженные в акте нарушения;</w:t>
      </w:r>
    </w:p>
    <w:p w:rsidR="00241E01" w:rsidRDefault="00241E01" w:rsidP="00241E01">
      <w:pPr>
        <w:widowControl w:val="0"/>
        <w:autoSpaceDE w:val="0"/>
        <w:autoSpaceDN w:val="0"/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Отчет о результатах камеральной проверки, предписание, выданное об</w:t>
      </w:r>
      <w:r w:rsidRPr="0017518E">
        <w:rPr>
          <w:rFonts w:eastAsia="Calibri"/>
          <w:spacing w:val="-4"/>
          <w:sz w:val="28"/>
          <w:szCs w:val="28"/>
          <w:lang w:eastAsia="en-US"/>
        </w:rPr>
        <w:t>ъ</w:t>
      </w:r>
      <w:r w:rsidRPr="0017518E">
        <w:rPr>
          <w:rFonts w:eastAsia="Calibri"/>
          <w:spacing w:val="-4"/>
          <w:sz w:val="28"/>
          <w:szCs w:val="28"/>
          <w:lang w:eastAsia="en-US"/>
        </w:rPr>
        <w:t>екту</w:t>
      </w:r>
      <w:r w:rsidRPr="00AF2B24">
        <w:rPr>
          <w:rFonts w:eastAsia="Calibri"/>
          <w:sz w:val="28"/>
          <w:szCs w:val="28"/>
          <w:lang w:eastAsia="en-US"/>
        </w:rPr>
        <w:t xml:space="preserve"> контроля по результатам камеральной проверки по вопросам осущест</w:t>
      </w:r>
      <w:r w:rsidRPr="00AF2B24">
        <w:rPr>
          <w:rFonts w:eastAsia="Calibri"/>
          <w:sz w:val="28"/>
          <w:szCs w:val="28"/>
          <w:lang w:eastAsia="en-US"/>
        </w:rPr>
        <w:t>в</w:t>
      </w:r>
      <w:r w:rsidRPr="00AF2B24">
        <w:rPr>
          <w:rFonts w:eastAsia="Calibri"/>
          <w:sz w:val="28"/>
          <w:szCs w:val="28"/>
          <w:lang w:eastAsia="en-US"/>
        </w:rPr>
        <w:t>ления контроля в сфере закупок, размещаются в единой информационной системе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сфере закупок.</w:t>
      </w:r>
    </w:p>
    <w:p w:rsidR="00001C2C" w:rsidRPr="00001C2C" w:rsidRDefault="00001C2C" w:rsidP="00241E0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4.18.8. </w:t>
      </w:r>
      <w:r w:rsidR="00241E01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241E01" w:rsidRPr="00AF2B24">
        <w:rPr>
          <w:rFonts w:eastAsia="Calibri"/>
          <w:sz w:val="28"/>
          <w:szCs w:val="28"/>
          <w:lang w:eastAsia="en-US"/>
        </w:rPr>
        <w:t>При наличии возраж</w:t>
      </w:r>
      <w:r w:rsidR="00241E01" w:rsidRPr="00AF2B24">
        <w:rPr>
          <w:rFonts w:eastAsia="Calibri"/>
          <w:sz w:val="28"/>
          <w:szCs w:val="28"/>
          <w:lang w:eastAsia="en-US"/>
        </w:rPr>
        <w:t>е</w:t>
      </w:r>
      <w:r w:rsidR="00241E01" w:rsidRPr="00AF2B24">
        <w:rPr>
          <w:rFonts w:eastAsia="Calibri"/>
          <w:sz w:val="28"/>
          <w:szCs w:val="28"/>
          <w:lang w:eastAsia="en-US"/>
        </w:rPr>
        <w:t>ний по акту камеральной проверки объект контроля вправе предс</w:t>
      </w:r>
      <w:r w:rsidR="00241E01"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="00241E01" w:rsidRPr="00AF2B24">
        <w:rPr>
          <w:rFonts w:eastAsia="Calibri"/>
          <w:sz w:val="28"/>
          <w:szCs w:val="28"/>
          <w:lang w:eastAsia="en-US"/>
        </w:rPr>
        <w:t>камеральной проверки в течение десяти р</w:t>
      </w:r>
      <w:r w:rsidR="00241E01" w:rsidRPr="00AF2B24">
        <w:rPr>
          <w:rFonts w:eastAsia="Calibri"/>
          <w:sz w:val="28"/>
          <w:szCs w:val="28"/>
          <w:lang w:eastAsia="en-US"/>
        </w:rPr>
        <w:t>а</w:t>
      </w:r>
      <w:r w:rsidR="00241E01" w:rsidRPr="00AF2B24">
        <w:rPr>
          <w:rFonts w:eastAsia="Calibri"/>
          <w:sz w:val="28"/>
          <w:szCs w:val="28"/>
          <w:lang w:eastAsia="en-US"/>
        </w:rPr>
        <w:t xml:space="preserve">бочих дней со дня его получения. Письменные </w:t>
      </w:r>
      <w:r w:rsidR="00241E01"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</w:t>
      </w:r>
      <w:proofErr w:type="gramStart"/>
      <w:r w:rsidRPr="00001C2C">
        <w:rPr>
          <w:color w:val="000000" w:themeColor="text1"/>
          <w:sz w:val="28"/>
          <w:szCs w:val="28"/>
        </w:rPr>
        <w:t>случае</w:t>
      </w:r>
      <w:proofErr w:type="gramEnd"/>
      <w:r w:rsidRPr="00001C2C">
        <w:rPr>
          <w:color w:val="000000" w:themeColor="text1"/>
          <w:sz w:val="28"/>
          <w:szCs w:val="28"/>
        </w:rPr>
        <w:t xml:space="preserve">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у объекта контроля возражений подлежат рассмотрению в порядке, анал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щего раздела.</w:t>
      </w:r>
    </w:p>
    <w:p w:rsidR="00241E01" w:rsidRPr="00AF2B24" w:rsidRDefault="00241E01" w:rsidP="00241E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Pr="00AF2B24">
        <w:rPr>
          <w:rFonts w:eastAsia="Calibri"/>
          <w:color w:val="000000"/>
          <w:sz w:val="28"/>
          <w:szCs w:val="28"/>
          <w:lang w:eastAsia="en-US"/>
        </w:rPr>
        <w:t>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</w:t>
      </w:r>
      <w:r w:rsidRPr="00AF2B24">
        <w:rPr>
          <w:rFonts w:eastAsia="Calibri"/>
          <w:color w:val="000000"/>
          <w:sz w:val="28"/>
          <w:szCs w:val="28"/>
          <w:lang w:eastAsia="en-US"/>
        </w:rPr>
        <w:t>ъ</w:t>
      </w:r>
      <w:r w:rsidRPr="00AF2B24">
        <w:rPr>
          <w:rFonts w:eastAsia="Calibri"/>
          <w:color w:val="000000"/>
          <w:sz w:val="28"/>
          <w:szCs w:val="28"/>
          <w:lang w:eastAsia="en-US"/>
        </w:rPr>
        <w:t>ектом контроля акта камеральной проверки является днем окончания кам</w:t>
      </w:r>
      <w:r w:rsidRPr="00AF2B24">
        <w:rPr>
          <w:rFonts w:eastAsia="Calibri"/>
          <w:color w:val="000000"/>
          <w:sz w:val="28"/>
          <w:szCs w:val="28"/>
          <w:lang w:eastAsia="en-US"/>
        </w:rPr>
        <w:t>е</w:t>
      </w:r>
      <w:r w:rsidRPr="00AF2B24">
        <w:rPr>
          <w:rFonts w:eastAsia="Calibri"/>
          <w:color w:val="000000"/>
          <w:sz w:val="28"/>
          <w:szCs w:val="28"/>
          <w:lang w:eastAsia="en-US"/>
        </w:rPr>
        <w:t>ральной проверки.</w:t>
      </w:r>
    </w:p>
    <w:p w:rsidR="00241E01" w:rsidRPr="00241E01" w:rsidRDefault="00241E01" w:rsidP="00241E01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</w:t>
      </w:r>
      <w:r w:rsidRPr="00AF2B24">
        <w:rPr>
          <w:rFonts w:eastAsia="Calibri"/>
          <w:color w:val="000000"/>
          <w:sz w:val="28"/>
          <w:szCs w:val="28"/>
          <w:lang w:eastAsia="en-US"/>
        </w:rPr>
        <w:t>и</w:t>
      </w:r>
      <w:r w:rsidRPr="00AF2B24">
        <w:rPr>
          <w:rFonts w:eastAsia="Calibri"/>
          <w:color w:val="000000"/>
          <w:sz w:val="28"/>
          <w:szCs w:val="28"/>
          <w:lang w:eastAsia="en-US"/>
        </w:rPr>
        <w:t>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или поручени</w:t>
      </w:r>
      <w:r w:rsidRPr="00530AB3">
        <w:rPr>
          <w:color w:val="000000" w:themeColor="text1"/>
          <w:spacing w:val="-2"/>
          <w:sz w:val="28"/>
          <w:szCs w:val="28"/>
        </w:rPr>
        <w:t>я</w:t>
      </w:r>
      <w:r w:rsidRPr="00530AB3">
        <w:rPr>
          <w:color w:val="000000" w:themeColor="text1"/>
          <w:spacing w:val="-2"/>
          <w:sz w:val="28"/>
          <w:szCs w:val="28"/>
        </w:rPr>
        <w:lastRenderedPageBreak/>
        <w:t xml:space="preserve">ми </w:t>
      </w:r>
      <w:r w:rsidR="00110771">
        <w:rPr>
          <w:color w:val="000000" w:themeColor="text1"/>
          <w:spacing w:val="-2"/>
          <w:sz w:val="28"/>
          <w:szCs w:val="28"/>
        </w:rPr>
        <w:t>г</w:t>
      </w:r>
      <w:r w:rsidR="00E10D87">
        <w:rPr>
          <w:color w:val="000000" w:themeColor="text1"/>
          <w:spacing w:val="-2"/>
          <w:sz w:val="28"/>
          <w:szCs w:val="28"/>
        </w:rPr>
        <w:t xml:space="preserve">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110771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</w:t>
      </w:r>
      <w:proofErr w:type="gramStart"/>
      <w:r w:rsidRPr="00001C2C">
        <w:rPr>
          <w:color w:val="000000" w:themeColor="text1"/>
          <w:sz w:val="28"/>
          <w:szCs w:val="28"/>
        </w:rPr>
        <w:t>о-</w:t>
      </w:r>
      <w:proofErr w:type="gramEnd"/>
      <w:r w:rsidRPr="00001C2C">
        <w:rPr>
          <w:color w:val="000000" w:themeColor="text1"/>
          <w:sz w:val="28"/>
          <w:szCs w:val="28"/>
        </w:rPr>
        <w:t xml:space="preserve"> и аудио-, а также иных видов техники и приборов, в том числе измерительных приборов.</w:t>
      </w:r>
    </w:p>
    <w:p w:rsidR="00001C2C" w:rsidRPr="00001C2C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</w:t>
      </w:r>
      <w:r w:rsidRPr="00001C2C">
        <w:rPr>
          <w:color w:val="000000" w:themeColor="text1"/>
          <w:sz w:val="28"/>
          <w:szCs w:val="28"/>
        </w:rPr>
        <w:t>б</w:t>
      </w:r>
      <w:r w:rsidRPr="00001C2C">
        <w:rPr>
          <w:color w:val="000000" w:themeColor="text1"/>
          <w:sz w:val="28"/>
          <w:szCs w:val="28"/>
        </w:rPr>
        <w:t>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</w:t>
      </w:r>
      <w:r w:rsidR="00530AB3">
        <w:rPr>
          <w:color w:val="000000" w:themeColor="text1"/>
          <w:sz w:val="28"/>
          <w:szCs w:val="28"/>
        </w:rPr>
        <w:t>и</w:t>
      </w:r>
      <w:r w:rsidR="00530AB3">
        <w:rPr>
          <w:color w:val="000000" w:themeColor="text1"/>
          <w:sz w:val="28"/>
          <w:szCs w:val="28"/>
        </w:rPr>
        <w:t>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ся) объекту контроля в соответствии с настоящим Порядком.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заключения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и иные материалы обследования подлежат рассмо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24064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лее тридцати календарных дней с момента направления (вручения) заключ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110771">
        <w:rPr>
          <w:color w:val="000000" w:themeColor="text1"/>
          <w:sz w:val="28"/>
          <w:szCs w:val="28"/>
        </w:rPr>
        <w:t>г</w:t>
      </w:r>
      <w:r w:rsidR="003E1B7A">
        <w:rPr>
          <w:color w:val="000000" w:themeColor="text1"/>
          <w:sz w:val="28"/>
          <w:szCs w:val="28"/>
        </w:rPr>
        <w:t xml:space="preserve">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 наличии возражений по заключению объект контроля впр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ве представить письменные возражения на заключение в течение пяти раб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</w:t>
      </w:r>
      <w:proofErr w:type="gramStart"/>
      <w:r w:rsidRPr="00001C2C">
        <w:rPr>
          <w:color w:val="000000" w:themeColor="text1"/>
          <w:sz w:val="28"/>
          <w:szCs w:val="28"/>
        </w:rPr>
        <w:t>случае</w:t>
      </w:r>
      <w:proofErr w:type="gramEnd"/>
      <w:r w:rsidRPr="00001C2C">
        <w:rPr>
          <w:color w:val="000000" w:themeColor="text1"/>
          <w:sz w:val="28"/>
          <w:szCs w:val="28"/>
        </w:rPr>
        <w:t xml:space="preserve"> наличия у объекта контроля возражений подлежат рассмотрению в порядке, аналоги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 xml:space="preserve">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241E01" w:rsidRPr="00AF2B24" w:rsidRDefault="00241E01" w:rsidP="00241E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Pr="00AF2B24">
        <w:rPr>
          <w:rFonts w:eastAsia="Calibri"/>
          <w:kern w:val="2"/>
          <w:sz w:val="28"/>
          <w:szCs w:val="28"/>
          <w:lang w:eastAsia="en-US"/>
        </w:rPr>
        <w:t>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</w:t>
      </w:r>
      <w:r w:rsidRPr="00AF2B24">
        <w:rPr>
          <w:rFonts w:eastAsia="Calibri"/>
          <w:color w:val="000000"/>
          <w:sz w:val="28"/>
          <w:szCs w:val="28"/>
          <w:lang w:eastAsia="en-US"/>
        </w:rPr>
        <w:t>ъ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б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</w:t>
      </w:r>
      <w:r w:rsidRPr="00AF2B24">
        <w:rPr>
          <w:rFonts w:eastAsia="Calibri"/>
          <w:kern w:val="2"/>
          <w:sz w:val="28"/>
          <w:szCs w:val="28"/>
          <w:lang w:eastAsia="en-US"/>
        </w:rPr>
        <w:t>и</w:t>
      </w:r>
      <w:r w:rsidRPr="00AF2B24">
        <w:rPr>
          <w:rFonts w:eastAsia="Calibri"/>
          <w:kern w:val="2"/>
          <w:sz w:val="28"/>
          <w:szCs w:val="28"/>
          <w:lang w:eastAsia="en-US"/>
        </w:rPr>
        <w:t>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241E01" w:rsidRPr="00001C2C" w:rsidRDefault="00241E01" w:rsidP="00241E0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В случае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</w:t>
      </w:r>
      <w:r w:rsidRPr="00AF2B24">
        <w:rPr>
          <w:rFonts w:eastAsia="Calibri"/>
          <w:color w:val="000000"/>
          <w:sz w:val="28"/>
          <w:szCs w:val="28"/>
          <w:lang w:eastAsia="en-US"/>
        </w:rPr>
        <w:t>о</w:t>
      </w:r>
      <w:r w:rsidRPr="00AF2B2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ставления, предписания, уведомления о применении бюджетных мер прин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ждения.</w:t>
      </w:r>
    </w:p>
    <w:p w:rsidR="00A66C8A" w:rsidRPr="00A66C8A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808080" w:themeColor="background1" w:themeShade="80"/>
          <w:sz w:val="24"/>
          <w:szCs w:val="24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</w:t>
      </w:r>
      <w:r w:rsidR="007A3580" w:rsidRPr="00A66C8A">
        <w:rPr>
          <w:sz w:val="28"/>
          <w:szCs w:val="28"/>
        </w:rPr>
        <w:t>в срок не более пяти рабочих дней со дня принятия реш</w:t>
      </w:r>
      <w:r w:rsidR="007A3580" w:rsidRPr="00A66C8A">
        <w:rPr>
          <w:sz w:val="28"/>
          <w:szCs w:val="28"/>
        </w:rPr>
        <w:t>е</w:t>
      </w:r>
      <w:r w:rsidR="007A3580" w:rsidRPr="00A66C8A">
        <w:rPr>
          <w:sz w:val="28"/>
          <w:szCs w:val="28"/>
        </w:rPr>
        <w:t>ния о выдаче обязательного для исполнения предписания</w:t>
      </w:r>
      <w:proofErr w:type="gramStart"/>
      <w:r w:rsidR="007A3580" w:rsidRPr="00A66C8A">
        <w:rPr>
          <w:sz w:val="28"/>
          <w:szCs w:val="28"/>
        </w:rPr>
        <w:t>.</w:t>
      </w:r>
      <w:proofErr w:type="gramEnd"/>
      <w:r w:rsidR="007A3580">
        <w:rPr>
          <w:color w:val="C00000"/>
          <w:sz w:val="28"/>
          <w:szCs w:val="28"/>
        </w:rPr>
        <w:t xml:space="preserve"> </w:t>
      </w:r>
      <w:r w:rsidR="00A66C8A" w:rsidRPr="00A66C8A">
        <w:rPr>
          <w:color w:val="808080" w:themeColor="background1" w:themeShade="80"/>
          <w:sz w:val="24"/>
          <w:szCs w:val="24"/>
        </w:rPr>
        <w:t>(</w:t>
      </w:r>
      <w:proofErr w:type="gramStart"/>
      <w:r w:rsidR="00A66C8A" w:rsidRPr="00A66C8A">
        <w:rPr>
          <w:color w:val="808080" w:themeColor="background1" w:themeShade="80"/>
          <w:sz w:val="24"/>
          <w:szCs w:val="24"/>
        </w:rPr>
        <w:t>в</w:t>
      </w:r>
      <w:proofErr w:type="gramEnd"/>
      <w:r w:rsidR="00A66C8A" w:rsidRPr="00A66C8A">
        <w:rPr>
          <w:color w:val="808080" w:themeColor="background1" w:themeShade="80"/>
          <w:sz w:val="24"/>
          <w:szCs w:val="24"/>
        </w:rPr>
        <w:t xml:space="preserve"> редакции постано</w:t>
      </w:r>
      <w:r w:rsidR="00A66C8A" w:rsidRPr="00A66C8A">
        <w:rPr>
          <w:color w:val="808080" w:themeColor="background1" w:themeShade="80"/>
          <w:sz w:val="24"/>
          <w:szCs w:val="24"/>
        </w:rPr>
        <w:t>в</w:t>
      </w:r>
      <w:r w:rsidR="00A66C8A" w:rsidRPr="00A66C8A">
        <w:rPr>
          <w:color w:val="808080" w:themeColor="background1" w:themeShade="80"/>
          <w:sz w:val="24"/>
          <w:szCs w:val="24"/>
        </w:rPr>
        <w:t>ления от 09.09.2019 №25)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>3 части 8 статьи 99 Федерального закона от 05.04.2013 № 44-ФЗ, указанные предписания выд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логовского</w:t>
      </w:r>
      <w:proofErr w:type="spellEnd"/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по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контрольного мероприятия сост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</w:t>
      </w:r>
      <w:r w:rsidRPr="00001C2C">
        <w:rPr>
          <w:color w:val="000000" w:themeColor="text1"/>
          <w:sz w:val="28"/>
          <w:szCs w:val="28"/>
        </w:rPr>
        <w:t>с</w:t>
      </w:r>
      <w:r w:rsidRPr="00001C2C">
        <w:rPr>
          <w:color w:val="000000" w:themeColor="text1"/>
          <w:sz w:val="28"/>
          <w:szCs w:val="28"/>
        </w:rPr>
        <w:t>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рассматр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</w:t>
      </w:r>
      <w:proofErr w:type="gramStart"/>
      <w:r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исполнением объектами контроля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применяет к лицу,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proofErr w:type="gramStart"/>
      <w:r w:rsidRPr="00001C2C">
        <w:rPr>
          <w:color w:val="000000" w:themeColor="text1"/>
          <w:sz w:val="28"/>
          <w:szCs w:val="28"/>
        </w:rPr>
        <w:t>Неисполнение предписания о возмещении ущерба, причиненн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го </w:t>
      </w:r>
      <w:proofErr w:type="spellStart"/>
      <w:r w:rsidR="00294790">
        <w:rPr>
          <w:color w:val="000000" w:themeColor="text1"/>
          <w:sz w:val="28"/>
          <w:szCs w:val="28"/>
        </w:rPr>
        <w:t>Вербовологовскому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7628D6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</w:t>
      </w:r>
      <w:r w:rsidRPr="00001C2C">
        <w:rPr>
          <w:bCs/>
          <w:color w:val="000000" w:themeColor="text1"/>
          <w:sz w:val="28"/>
          <w:szCs w:val="28"/>
        </w:rPr>
        <w:t>а</w:t>
      </w:r>
      <w:r w:rsidRPr="00001C2C">
        <w:rPr>
          <w:bCs/>
          <w:color w:val="000000" w:themeColor="text1"/>
          <w:sz w:val="28"/>
          <w:szCs w:val="28"/>
        </w:rPr>
        <w:t>тельства Российской Федерации и иных нормативных правовых актов о ко</w:t>
      </w:r>
      <w:r w:rsidRPr="00001C2C">
        <w:rPr>
          <w:bCs/>
          <w:color w:val="000000" w:themeColor="text1"/>
          <w:sz w:val="28"/>
          <w:szCs w:val="28"/>
        </w:rPr>
        <w:t>н</w:t>
      </w:r>
      <w:r w:rsidRPr="00001C2C">
        <w:rPr>
          <w:bCs/>
          <w:color w:val="000000" w:themeColor="text1"/>
          <w:sz w:val="28"/>
          <w:szCs w:val="28"/>
        </w:rPr>
        <w:t>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д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lastRenderedPageBreak/>
        <w:t xml:space="preserve">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нием о возмещении причиненного </w:t>
      </w:r>
      <w:proofErr w:type="spellStart"/>
      <w:r w:rsidR="00294790">
        <w:rPr>
          <w:color w:val="000000" w:themeColor="text1"/>
          <w:sz w:val="28"/>
          <w:szCs w:val="28"/>
        </w:rPr>
        <w:t>Вербовологовскому</w:t>
      </w:r>
      <w:proofErr w:type="spellEnd"/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  <w:proofErr w:type="gramEnd"/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="00241E01">
        <w:rPr>
          <w:color w:val="808080" w:themeColor="background1" w:themeShade="80"/>
          <w:sz w:val="24"/>
          <w:szCs w:val="24"/>
        </w:rPr>
        <w:t xml:space="preserve">(в редакции постановления от 09.09.2019 №25). </w:t>
      </w:r>
      <w:r w:rsidR="00241E01"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="00241E01"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="00241E01" w:rsidRPr="00AF2B24">
        <w:rPr>
          <w:rFonts w:eastAsia="Calibri"/>
          <w:sz w:val="28"/>
          <w:szCs w:val="28"/>
          <w:lang w:eastAsia="en-US"/>
        </w:rPr>
        <w:t xml:space="preserve"> </w:t>
      </w:r>
      <w:r w:rsidR="00241E01"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</w:t>
      </w:r>
      <w:r w:rsidR="00241E01" w:rsidRPr="0017518E">
        <w:rPr>
          <w:rFonts w:eastAsia="Calibri"/>
          <w:spacing w:val="-4"/>
          <w:sz w:val="28"/>
          <w:szCs w:val="28"/>
          <w:lang w:eastAsia="en-US"/>
        </w:rPr>
        <w:t>з</w:t>
      </w:r>
      <w:r w:rsidR="00241E01" w:rsidRPr="0017518E">
        <w:rPr>
          <w:rFonts w:eastAsia="Calibri"/>
          <w:spacing w:val="-4"/>
          <w:sz w:val="28"/>
          <w:szCs w:val="28"/>
          <w:lang w:eastAsia="en-US"/>
        </w:rPr>
        <w:t>мещения информации в единой информационной</w:t>
      </w:r>
      <w:r w:rsidR="00241E01"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 w:rsidR="00241E01">
        <w:rPr>
          <w:rFonts w:eastAsia="Calibri"/>
          <w:sz w:val="28"/>
          <w:szCs w:val="28"/>
          <w:lang w:eastAsia="en-US"/>
        </w:rPr>
        <w:t> </w:t>
      </w:r>
      <w:r w:rsidR="00241E01" w:rsidRPr="00AF2B24">
        <w:rPr>
          <w:rFonts w:eastAsia="Calibri"/>
          <w:sz w:val="28"/>
          <w:szCs w:val="28"/>
          <w:lang w:eastAsia="en-US"/>
        </w:rPr>
        <w:t>предписаний, уведомл</w:t>
      </w:r>
      <w:r w:rsidR="00241E01" w:rsidRPr="00AF2B24">
        <w:rPr>
          <w:rFonts w:eastAsia="Calibri"/>
          <w:sz w:val="28"/>
          <w:szCs w:val="28"/>
          <w:lang w:eastAsia="en-US"/>
        </w:rPr>
        <w:t>е</w:t>
      </w:r>
      <w:r w:rsidR="00241E01" w:rsidRPr="00AF2B24">
        <w:rPr>
          <w:rFonts w:eastAsia="Calibri"/>
          <w:sz w:val="28"/>
          <w:szCs w:val="28"/>
          <w:lang w:eastAsia="en-US"/>
        </w:rPr>
        <w:t xml:space="preserve">ний о применении бюджетных мер принуждения, иных </w:t>
      </w:r>
      <w:r w:rsidR="00241E01" w:rsidRPr="0017518E">
        <w:rPr>
          <w:rFonts w:eastAsia="Calibri"/>
          <w:sz w:val="28"/>
          <w:szCs w:val="28"/>
          <w:lang w:eastAsia="en-US"/>
        </w:rPr>
        <w:t>документов, пред</w:t>
      </w:r>
      <w:r w:rsidR="00241E01" w:rsidRPr="0017518E">
        <w:rPr>
          <w:rFonts w:eastAsia="Calibri"/>
          <w:sz w:val="28"/>
          <w:szCs w:val="28"/>
          <w:lang w:eastAsia="en-US"/>
        </w:rPr>
        <w:t>у</w:t>
      </w:r>
      <w:r w:rsidR="00241E01" w:rsidRPr="0017518E">
        <w:rPr>
          <w:rFonts w:eastAsia="Calibri"/>
          <w:sz w:val="28"/>
          <w:szCs w:val="28"/>
          <w:lang w:eastAsia="en-US"/>
        </w:rPr>
        <w:t xml:space="preserve">смотренных </w:t>
      </w:r>
      <w:r w:rsidR="00241E01"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="00241E01"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241E01">
        <w:rPr>
          <w:rFonts w:eastAsia="Calibri"/>
          <w:sz w:val="28"/>
          <w:szCs w:val="28"/>
          <w:lang w:eastAsia="en-US"/>
        </w:rPr>
        <w:t xml:space="preserve">Администрацией </w:t>
      </w:r>
      <w:proofErr w:type="spellStart"/>
      <w:r w:rsidR="00241E01">
        <w:rPr>
          <w:rFonts w:eastAsia="Calibri"/>
          <w:sz w:val="28"/>
          <w:szCs w:val="28"/>
          <w:lang w:eastAsia="en-US"/>
        </w:rPr>
        <w:t>Ве</w:t>
      </w:r>
      <w:r w:rsidR="00241E01">
        <w:rPr>
          <w:rFonts w:eastAsia="Calibri"/>
          <w:sz w:val="28"/>
          <w:szCs w:val="28"/>
          <w:lang w:eastAsia="en-US"/>
        </w:rPr>
        <w:t>р</w:t>
      </w:r>
      <w:r w:rsidR="00241E01">
        <w:rPr>
          <w:rFonts w:eastAsia="Calibri"/>
          <w:sz w:val="28"/>
          <w:szCs w:val="28"/>
          <w:lang w:eastAsia="en-US"/>
        </w:rPr>
        <w:t>бовологовского</w:t>
      </w:r>
      <w:proofErr w:type="spellEnd"/>
      <w:r w:rsidR="00241E0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24064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proofErr w:type="gramStart"/>
      <w:r w:rsidRPr="00001C2C">
        <w:rPr>
          <w:color w:val="000000" w:themeColor="text1"/>
          <w:sz w:val="28"/>
          <w:szCs w:val="28"/>
        </w:rPr>
        <w:t>составляются и представляются</w:t>
      </w:r>
      <w:proofErr w:type="gramEnd"/>
      <w:r w:rsidRPr="00001C2C">
        <w:rPr>
          <w:color w:val="000000" w:themeColor="text1"/>
          <w:sz w:val="28"/>
          <w:szCs w:val="28"/>
        </w:rPr>
        <w:t xml:space="preserve">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294790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 xml:space="preserve">лаве Администрации </w:t>
      </w:r>
      <w:proofErr w:type="spellStart"/>
      <w:r w:rsidR="00EB05BA">
        <w:rPr>
          <w:color w:val="000000" w:themeColor="text1"/>
          <w:sz w:val="28"/>
          <w:szCs w:val="28"/>
        </w:rPr>
        <w:t>Вербовологовск</w:t>
      </w:r>
      <w:r w:rsidR="00EB05BA">
        <w:rPr>
          <w:color w:val="000000" w:themeColor="text1"/>
          <w:sz w:val="28"/>
          <w:szCs w:val="28"/>
        </w:rPr>
        <w:t>о</w:t>
      </w:r>
      <w:r w:rsidR="00EB05BA">
        <w:rPr>
          <w:color w:val="000000" w:themeColor="text1"/>
          <w:sz w:val="28"/>
          <w:szCs w:val="28"/>
        </w:rPr>
        <w:t>го</w:t>
      </w:r>
      <w:proofErr w:type="spellEnd"/>
      <w:r w:rsidR="00FE69C0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го поселения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</w:t>
      </w:r>
      <w:r w:rsidRPr="00001C2C">
        <w:rPr>
          <w:color w:val="000000" w:themeColor="text1"/>
          <w:sz w:val="28"/>
          <w:szCs w:val="28"/>
        </w:rPr>
        <w:lastRenderedPageBreak/>
        <w:t>«Об обеспечении доступа к информации о деятельности государственных о</w:t>
      </w:r>
      <w:r w:rsidRPr="00001C2C">
        <w:rPr>
          <w:color w:val="000000" w:themeColor="text1"/>
          <w:sz w:val="28"/>
          <w:szCs w:val="28"/>
        </w:rPr>
        <w:t>р</w:t>
      </w:r>
      <w:r w:rsidRPr="00001C2C">
        <w:rPr>
          <w:color w:val="000000" w:themeColor="text1"/>
          <w:sz w:val="28"/>
          <w:szCs w:val="28"/>
        </w:rPr>
        <w:t>ганов и органов местного самоуправления», а также в единой информацио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ной системе в сфере закупок в соответствии со статьей 4 Федерального зак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на от 05.04.2013 № 44-ФЗ размещается информация об осуществлении им внутреннего государственного 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6.1. Объект контроля имеет право на досудебное (внесудебное) обж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6.2. Объект контроля вправе обжаловать действия (бездействия),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7628D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7E6264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 xml:space="preserve">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proofErr w:type="spellStart"/>
      <w:r w:rsidR="00EB05B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Вербовологовского</w:t>
      </w:r>
      <w:proofErr w:type="spellEnd"/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>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EB05BA">
      <w:footerReference w:type="even" r:id="rId6"/>
      <w:footerReference w:type="default" r:id="rId7"/>
      <w:pgSz w:w="11907" w:h="16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9D" w:rsidRDefault="00E30D9D">
      <w:r>
        <w:separator/>
      </w:r>
    </w:p>
  </w:endnote>
  <w:endnote w:type="continuationSeparator" w:id="0">
    <w:p w:rsidR="00E30D9D" w:rsidRDefault="00E3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4B" w:rsidRDefault="00551F4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F4B" w:rsidRDefault="00551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4B" w:rsidRDefault="00551F4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6EB">
      <w:rPr>
        <w:rStyle w:val="a7"/>
        <w:noProof/>
      </w:rPr>
      <w:t>9</w:t>
    </w:r>
    <w:r>
      <w:rPr>
        <w:rStyle w:val="a7"/>
      </w:rPr>
      <w:fldChar w:fldCharType="end"/>
    </w:r>
  </w:p>
  <w:p w:rsidR="00551F4B" w:rsidRPr="00D56766" w:rsidRDefault="00551F4B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9D" w:rsidRDefault="00E30D9D">
      <w:r>
        <w:separator/>
      </w:r>
    </w:p>
  </w:footnote>
  <w:footnote w:type="continuationSeparator" w:id="0">
    <w:p w:rsidR="00E30D9D" w:rsidRDefault="00E30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E66EB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49AF"/>
    <w:rsid w:val="001A58F6"/>
    <w:rsid w:val="001B2D1C"/>
    <w:rsid w:val="001B6190"/>
    <w:rsid w:val="001C1D98"/>
    <w:rsid w:val="001D2690"/>
    <w:rsid w:val="001F4BE3"/>
    <w:rsid w:val="001F6D02"/>
    <w:rsid w:val="0024064D"/>
    <w:rsid w:val="00241E01"/>
    <w:rsid w:val="002504E8"/>
    <w:rsid w:val="00254382"/>
    <w:rsid w:val="0027031E"/>
    <w:rsid w:val="0028703B"/>
    <w:rsid w:val="00294790"/>
    <w:rsid w:val="002A2062"/>
    <w:rsid w:val="002A31A1"/>
    <w:rsid w:val="002B6527"/>
    <w:rsid w:val="002C135C"/>
    <w:rsid w:val="002C5E60"/>
    <w:rsid w:val="002E5D14"/>
    <w:rsid w:val="002E65D5"/>
    <w:rsid w:val="002F63E3"/>
    <w:rsid w:val="002F74D7"/>
    <w:rsid w:val="0030124B"/>
    <w:rsid w:val="00313D3A"/>
    <w:rsid w:val="00341FC1"/>
    <w:rsid w:val="003566A3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A04"/>
    <w:rsid w:val="004E4B62"/>
    <w:rsid w:val="004E78FD"/>
    <w:rsid w:val="004F59F0"/>
    <w:rsid w:val="004F7011"/>
    <w:rsid w:val="00515D9C"/>
    <w:rsid w:val="00530AB3"/>
    <w:rsid w:val="00531FBD"/>
    <w:rsid w:val="0053366A"/>
    <w:rsid w:val="00551F4B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A3580"/>
    <w:rsid w:val="007B6388"/>
    <w:rsid w:val="007C0A5F"/>
    <w:rsid w:val="007D3EDC"/>
    <w:rsid w:val="007E6264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1105"/>
    <w:rsid w:val="008E78D2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6C8A"/>
    <w:rsid w:val="00A67B50"/>
    <w:rsid w:val="00A8624B"/>
    <w:rsid w:val="00A941CF"/>
    <w:rsid w:val="00AE2601"/>
    <w:rsid w:val="00B22F6A"/>
    <w:rsid w:val="00B31114"/>
    <w:rsid w:val="00B35935"/>
    <w:rsid w:val="00B37E63"/>
    <w:rsid w:val="00B444A2"/>
    <w:rsid w:val="00B55708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68F"/>
    <w:rsid w:val="00C32A40"/>
    <w:rsid w:val="00C572C4"/>
    <w:rsid w:val="00C60F24"/>
    <w:rsid w:val="00C6316F"/>
    <w:rsid w:val="00C731BB"/>
    <w:rsid w:val="00CA08F6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86F36"/>
    <w:rsid w:val="00DB4D6B"/>
    <w:rsid w:val="00DC0A37"/>
    <w:rsid w:val="00DC0D85"/>
    <w:rsid w:val="00DC2302"/>
    <w:rsid w:val="00DE50C1"/>
    <w:rsid w:val="00E02CB9"/>
    <w:rsid w:val="00E03099"/>
    <w:rsid w:val="00E04378"/>
    <w:rsid w:val="00E10D87"/>
    <w:rsid w:val="00E138E0"/>
    <w:rsid w:val="00E30D9D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C40AD"/>
    <w:rsid w:val="00ED72D3"/>
    <w:rsid w:val="00EF29AB"/>
    <w:rsid w:val="00EF56AF"/>
    <w:rsid w:val="00EF6E7C"/>
    <w:rsid w:val="00F02C40"/>
    <w:rsid w:val="00F14299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85"/>
  </w:style>
  <w:style w:type="paragraph" w:styleId="1">
    <w:name w:val="heading 1"/>
    <w:basedOn w:val="a"/>
    <w:next w:val="a"/>
    <w:qFormat/>
    <w:rsid w:val="00F4038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385"/>
    <w:rPr>
      <w:sz w:val="28"/>
    </w:rPr>
  </w:style>
  <w:style w:type="paragraph" w:styleId="a4">
    <w:name w:val="Body Text Indent"/>
    <w:basedOn w:val="a"/>
    <w:rsid w:val="00F4038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40385"/>
    <w:pPr>
      <w:jc w:val="center"/>
    </w:pPr>
    <w:rPr>
      <w:sz w:val="28"/>
    </w:rPr>
  </w:style>
  <w:style w:type="paragraph" w:styleId="a5">
    <w:name w:val="footer"/>
    <w:basedOn w:val="a"/>
    <w:rsid w:val="00F40385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F4038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40385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17</Pages>
  <Words>6834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sp09094@donpac.ru</cp:lastModifiedBy>
  <cp:revision>47</cp:revision>
  <cp:lastPrinted>2018-04-09T09:34:00Z</cp:lastPrinted>
  <dcterms:created xsi:type="dcterms:W3CDTF">2017-07-31T07:02:00Z</dcterms:created>
  <dcterms:modified xsi:type="dcterms:W3CDTF">2019-10-02T10:26:00Z</dcterms:modified>
</cp:coreProperties>
</file>