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2F" w:rsidRPr="00F017D7" w:rsidRDefault="00750C2F" w:rsidP="00750C2F">
      <w:pPr>
        <w:jc w:val="right"/>
      </w:pPr>
      <w:bookmarkStart w:id="0" w:name="_GoBack"/>
      <w:bookmarkEnd w:id="0"/>
    </w:p>
    <w:p w:rsidR="001F3AA2" w:rsidRPr="00F017D7" w:rsidRDefault="001F3AA2" w:rsidP="001F3AA2">
      <w:pPr>
        <w:jc w:val="center"/>
        <w:rPr>
          <w:b/>
          <w:bCs/>
          <w:sz w:val="28"/>
          <w:szCs w:val="28"/>
        </w:rPr>
      </w:pPr>
      <w:r w:rsidRPr="00F017D7">
        <w:rPr>
          <w:b/>
          <w:bCs/>
          <w:sz w:val="28"/>
          <w:szCs w:val="28"/>
        </w:rPr>
        <w:t>АДМИНИСТРАЦИЯ</w:t>
      </w:r>
    </w:p>
    <w:p w:rsidR="001F3AA2" w:rsidRPr="00F017D7" w:rsidRDefault="001F3AA2" w:rsidP="001F3AA2">
      <w:pPr>
        <w:jc w:val="center"/>
        <w:rPr>
          <w:b/>
          <w:bCs/>
          <w:sz w:val="28"/>
          <w:szCs w:val="28"/>
        </w:rPr>
      </w:pPr>
      <w:r w:rsidRPr="00F017D7">
        <w:rPr>
          <w:b/>
          <w:bCs/>
          <w:sz w:val="28"/>
          <w:szCs w:val="28"/>
        </w:rPr>
        <w:t xml:space="preserve"> ВЕРБОВОЛОГОСКОГО СЕЛЬСКОГО ПОСЕЛЕНИЯ  </w:t>
      </w:r>
    </w:p>
    <w:p w:rsidR="001F3AA2" w:rsidRPr="00F017D7" w:rsidRDefault="001F3AA2" w:rsidP="001F3AA2">
      <w:pPr>
        <w:jc w:val="center"/>
        <w:rPr>
          <w:sz w:val="28"/>
          <w:szCs w:val="28"/>
        </w:rPr>
      </w:pPr>
    </w:p>
    <w:p w:rsidR="001F3AA2" w:rsidRPr="00F017D7" w:rsidRDefault="001F3AA2" w:rsidP="001F3AA2">
      <w:pPr>
        <w:jc w:val="center"/>
        <w:rPr>
          <w:bCs/>
          <w:sz w:val="28"/>
          <w:szCs w:val="28"/>
        </w:rPr>
      </w:pPr>
      <w:r w:rsidRPr="00F017D7">
        <w:rPr>
          <w:bCs/>
          <w:sz w:val="28"/>
          <w:szCs w:val="28"/>
        </w:rPr>
        <w:t xml:space="preserve">ПОСТАНОВЛЕНИЕ </w:t>
      </w:r>
    </w:p>
    <w:p w:rsidR="001F3AA2" w:rsidRPr="00F017D7" w:rsidRDefault="001F3AA2" w:rsidP="001F3AA2">
      <w:pPr>
        <w:jc w:val="center"/>
        <w:rPr>
          <w:sz w:val="28"/>
          <w:szCs w:val="28"/>
        </w:rPr>
      </w:pPr>
      <w:r w:rsidRPr="00F017D7">
        <w:rPr>
          <w:sz w:val="28"/>
          <w:szCs w:val="28"/>
        </w:rPr>
        <w:t xml:space="preserve">  </w:t>
      </w:r>
    </w:p>
    <w:p w:rsidR="001F3AA2" w:rsidRPr="00F017D7" w:rsidRDefault="001F3AA2" w:rsidP="001F3AA2">
      <w:pPr>
        <w:jc w:val="center"/>
        <w:rPr>
          <w:sz w:val="28"/>
          <w:szCs w:val="28"/>
        </w:rPr>
      </w:pPr>
    </w:p>
    <w:p w:rsidR="001F3AA2" w:rsidRPr="00F017D7" w:rsidRDefault="001A2C72" w:rsidP="001F3AA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F3AA2" w:rsidRPr="00F017D7">
        <w:rPr>
          <w:sz w:val="28"/>
          <w:szCs w:val="28"/>
        </w:rPr>
        <w:t>0.</w:t>
      </w:r>
      <w:r>
        <w:rPr>
          <w:sz w:val="28"/>
          <w:szCs w:val="28"/>
        </w:rPr>
        <w:t>12</w:t>
      </w:r>
      <w:r w:rsidR="001F3AA2" w:rsidRPr="00F017D7">
        <w:rPr>
          <w:sz w:val="28"/>
          <w:szCs w:val="28"/>
        </w:rPr>
        <w:t>.2020 г.                                                                                        №</w:t>
      </w:r>
      <w:r>
        <w:rPr>
          <w:sz w:val="28"/>
          <w:szCs w:val="28"/>
        </w:rPr>
        <w:t>37</w:t>
      </w:r>
      <w:r w:rsidR="001F3AA2" w:rsidRPr="00F017D7">
        <w:rPr>
          <w:sz w:val="28"/>
          <w:szCs w:val="28"/>
        </w:rPr>
        <w:t xml:space="preserve">                    </w:t>
      </w:r>
    </w:p>
    <w:p w:rsidR="001F3AA2" w:rsidRPr="00F017D7" w:rsidRDefault="001F3AA2" w:rsidP="001F3AA2">
      <w:pPr>
        <w:jc w:val="center"/>
        <w:rPr>
          <w:sz w:val="28"/>
          <w:szCs w:val="28"/>
        </w:rPr>
      </w:pPr>
      <w:r w:rsidRPr="00F017D7">
        <w:rPr>
          <w:sz w:val="28"/>
          <w:szCs w:val="28"/>
        </w:rPr>
        <w:t>х. Вербовый Лог</w:t>
      </w:r>
    </w:p>
    <w:p w:rsidR="00750C2F" w:rsidRPr="00F017D7" w:rsidRDefault="00750C2F" w:rsidP="00750C2F">
      <w:pPr>
        <w:jc w:val="center"/>
        <w:rPr>
          <w:sz w:val="28"/>
          <w:szCs w:val="28"/>
        </w:rPr>
      </w:pPr>
    </w:p>
    <w:p w:rsidR="00750C2F" w:rsidRPr="00F017D7" w:rsidRDefault="00750C2F" w:rsidP="00750C2F">
      <w:pPr>
        <w:jc w:val="center"/>
        <w:rPr>
          <w:b/>
          <w:sz w:val="28"/>
          <w:szCs w:val="28"/>
        </w:rPr>
      </w:pPr>
      <w:r w:rsidRPr="00F017D7">
        <w:rPr>
          <w:b/>
          <w:sz w:val="28"/>
          <w:szCs w:val="28"/>
        </w:rPr>
        <w:t xml:space="preserve">Об утверждении Положения </w:t>
      </w:r>
    </w:p>
    <w:p w:rsidR="00750C2F" w:rsidRPr="00F017D7" w:rsidRDefault="00750C2F" w:rsidP="00750C2F">
      <w:pPr>
        <w:jc w:val="center"/>
        <w:rPr>
          <w:b/>
          <w:sz w:val="28"/>
          <w:szCs w:val="28"/>
        </w:rPr>
      </w:pPr>
      <w:r w:rsidRPr="00F017D7">
        <w:rPr>
          <w:b/>
          <w:sz w:val="28"/>
          <w:szCs w:val="28"/>
        </w:rPr>
        <w:t xml:space="preserve">об осуществлении внутреннего финансового аудита </w:t>
      </w:r>
    </w:p>
    <w:p w:rsidR="00750C2F" w:rsidRPr="00F017D7" w:rsidRDefault="00750C2F" w:rsidP="00750C2F">
      <w:pPr>
        <w:jc w:val="center"/>
        <w:rPr>
          <w:b/>
          <w:sz w:val="28"/>
          <w:szCs w:val="28"/>
        </w:rPr>
      </w:pPr>
      <w:r w:rsidRPr="00F017D7">
        <w:rPr>
          <w:b/>
          <w:sz w:val="28"/>
          <w:szCs w:val="28"/>
        </w:rPr>
        <w:t xml:space="preserve">в Администрации </w:t>
      </w:r>
      <w:proofErr w:type="spellStart"/>
      <w:r w:rsidR="001F3AA2" w:rsidRPr="00F017D7">
        <w:rPr>
          <w:b/>
          <w:sz w:val="28"/>
          <w:szCs w:val="28"/>
        </w:rPr>
        <w:t>Вербовологовского</w:t>
      </w:r>
      <w:proofErr w:type="spellEnd"/>
      <w:r w:rsidRPr="00F017D7">
        <w:rPr>
          <w:b/>
          <w:sz w:val="28"/>
          <w:szCs w:val="28"/>
        </w:rPr>
        <w:t xml:space="preserve"> сельского поселения</w:t>
      </w:r>
    </w:p>
    <w:p w:rsidR="00750C2F" w:rsidRPr="00F017D7" w:rsidRDefault="00750C2F" w:rsidP="00750C2F">
      <w:pPr>
        <w:jc w:val="center"/>
        <w:rPr>
          <w:sz w:val="28"/>
          <w:szCs w:val="28"/>
        </w:rPr>
      </w:pPr>
    </w:p>
    <w:p w:rsidR="00750C2F" w:rsidRPr="00F017D7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  <w:rPr>
          <w:color w:val="auto"/>
        </w:rPr>
      </w:pPr>
      <w:r w:rsidRPr="00F017D7">
        <w:rPr>
          <w:color w:val="auto"/>
          <w:sz w:val="28"/>
          <w:szCs w:val="28"/>
        </w:rPr>
        <w:tab/>
      </w:r>
    </w:p>
    <w:p w:rsidR="00750C2F" w:rsidRPr="00F017D7" w:rsidRDefault="00750C2F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F017D7">
        <w:rPr>
          <w:color w:val="auto"/>
        </w:rPr>
        <w:t xml:space="preserve">     </w:t>
      </w:r>
      <w:r w:rsidRPr="00F017D7">
        <w:rPr>
          <w:color w:val="auto"/>
        </w:rPr>
        <w:tab/>
        <w:t xml:space="preserve">  В соответствии со статьей 160.</w:t>
      </w:r>
      <w:r w:rsidRPr="00F017D7">
        <w:rPr>
          <w:rStyle w:val="85pt"/>
          <w:color w:val="auto"/>
          <w:sz w:val="28"/>
          <w:szCs w:val="28"/>
        </w:rPr>
        <w:t>2-1</w:t>
      </w:r>
      <w:r w:rsidRPr="00F017D7">
        <w:rPr>
          <w:color w:val="auto"/>
        </w:rPr>
        <w:t xml:space="preserve"> Бюджетного кодекса Российской Ф</w:t>
      </w:r>
      <w:r w:rsidRPr="00F017D7">
        <w:rPr>
          <w:color w:val="auto"/>
        </w:rPr>
        <w:t>е</w:t>
      </w:r>
      <w:r w:rsidRPr="00F017D7">
        <w:rPr>
          <w:color w:val="auto"/>
        </w:rPr>
        <w:t>дерации, с областными стандартами внутреннего финансового аудита, утве</w:t>
      </w:r>
      <w:r w:rsidRPr="00F017D7">
        <w:rPr>
          <w:color w:val="auto"/>
        </w:rPr>
        <w:t>р</w:t>
      </w:r>
      <w:r w:rsidRPr="00F017D7">
        <w:rPr>
          <w:color w:val="auto"/>
        </w:rPr>
        <w:t xml:space="preserve">жденными Министерством финансов Ростовской области, Администрация </w:t>
      </w:r>
      <w:proofErr w:type="spellStart"/>
      <w:r w:rsidR="001F3AA2" w:rsidRPr="00F017D7">
        <w:rPr>
          <w:color w:val="auto"/>
          <w:sz w:val="28"/>
          <w:szCs w:val="28"/>
        </w:rPr>
        <w:t>Ве</w:t>
      </w:r>
      <w:r w:rsidR="001F3AA2" w:rsidRPr="00F017D7">
        <w:rPr>
          <w:color w:val="auto"/>
          <w:sz w:val="28"/>
          <w:szCs w:val="28"/>
        </w:rPr>
        <w:t>р</w:t>
      </w:r>
      <w:r w:rsidR="001F3AA2" w:rsidRPr="00F017D7">
        <w:rPr>
          <w:color w:val="auto"/>
          <w:sz w:val="28"/>
          <w:szCs w:val="28"/>
        </w:rPr>
        <w:t>бовологовского</w:t>
      </w:r>
      <w:proofErr w:type="spellEnd"/>
      <w:r w:rsidRPr="00F017D7">
        <w:rPr>
          <w:color w:val="auto"/>
          <w:sz w:val="28"/>
          <w:szCs w:val="28"/>
        </w:rPr>
        <w:t xml:space="preserve"> сельского поселения</w:t>
      </w:r>
      <w:r w:rsidRPr="00F017D7">
        <w:rPr>
          <w:rStyle w:val="a3"/>
          <w:color w:val="auto"/>
          <w:sz w:val="28"/>
          <w:szCs w:val="28"/>
        </w:rPr>
        <w:t xml:space="preserve"> </w:t>
      </w:r>
      <w:r w:rsidRPr="00F017D7">
        <w:rPr>
          <w:rStyle w:val="a3"/>
          <w:bCs w:val="0"/>
          <w:color w:val="auto"/>
          <w:sz w:val="28"/>
          <w:szCs w:val="28"/>
        </w:rPr>
        <w:t>постановляет:</w:t>
      </w:r>
    </w:p>
    <w:p w:rsidR="001C75C0" w:rsidRPr="00F017D7" w:rsidRDefault="001C75C0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C75C0" w:rsidRPr="00F017D7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1. Утвердить Положение об осуществлении внутреннего финансового аудита в </w:t>
      </w:r>
      <w:r w:rsidR="00BE673B" w:rsidRPr="00F017D7">
        <w:rPr>
          <w:spacing w:val="1"/>
          <w:sz w:val="28"/>
          <w:szCs w:val="28"/>
        </w:rPr>
        <w:t xml:space="preserve">Администрации </w:t>
      </w:r>
      <w:proofErr w:type="spellStart"/>
      <w:r w:rsidR="001F3AA2" w:rsidRPr="00F017D7">
        <w:rPr>
          <w:spacing w:val="1"/>
          <w:sz w:val="28"/>
          <w:szCs w:val="28"/>
        </w:rPr>
        <w:t>Вербовологовского</w:t>
      </w:r>
      <w:proofErr w:type="spellEnd"/>
      <w:r w:rsidR="00BE673B" w:rsidRPr="00F017D7">
        <w:rPr>
          <w:spacing w:val="1"/>
          <w:sz w:val="28"/>
          <w:szCs w:val="28"/>
        </w:rPr>
        <w:t xml:space="preserve"> сельского поселения</w:t>
      </w:r>
      <w:r w:rsidRPr="00F017D7">
        <w:rPr>
          <w:spacing w:val="1"/>
          <w:sz w:val="28"/>
          <w:szCs w:val="28"/>
        </w:rPr>
        <w:t xml:space="preserve"> согласно приложению.</w:t>
      </w:r>
    </w:p>
    <w:p w:rsidR="001C75C0" w:rsidRPr="00F017D7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>2. Наделить полномочиями по осуществлению внутреннего финанс</w:t>
      </w:r>
      <w:r w:rsidRPr="00F017D7">
        <w:rPr>
          <w:spacing w:val="1"/>
          <w:sz w:val="28"/>
          <w:szCs w:val="28"/>
        </w:rPr>
        <w:t>о</w:t>
      </w:r>
      <w:r w:rsidRPr="00F017D7">
        <w:rPr>
          <w:spacing w:val="1"/>
          <w:sz w:val="28"/>
          <w:szCs w:val="28"/>
        </w:rPr>
        <w:t xml:space="preserve">вого аудита </w:t>
      </w:r>
      <w:r w:rsidR="00BE673B" w:rsidRPr="00F017D7">
        <w:rPr>
          <w:spacing w:val="1"/>
          <w:sz w:val="28"/>
          <w:szCs w:val="28"/>
        </w:rPr>
        <w:t xml:space="preserve">сектор экономики и финансов Администрации </w:t>
      </w:r>
      <w:proofErr w:type="spellStart"/>
      <w:r w:rsidR="001F3AA2" w:rsidRPr="00F017D7">
        <w:rPr>
          <w:spacing w:val="1"/>
          <w:sz w:val="28"/>
          <w:szCs w:val="28"/>
        </w:rPr>
        <w:t>Вербоволого</w:t>
      </w:r>
      <w:r w:rsidR="001F3AA2" w:rsidRPr="00F017D7">
        <w:rPr>
          <w:spacing w:val="1"/>
          <w:sz w:val="28"/>
          <w:szCs w:val="28"/>
        </w:rPr>
        <w:t>в</w:t>
      </w:r>
      <w:r w:rsidR="001F3AA2" w:rsidRPr="00F017D7">
        <w:rPr>
          <w:spacing w:val="1"/>
          <w:sz w:val="28"/>
          <w:szCs w:val="28"/>
        </w:rPr>
        <w:t>ского</w:t>
      </w:r>
      <w:proofErr w:type="spellEnd"/>
      <w:r w:rsidR="00BE673B" w:rsidRPr="00F017D7">
        <w:rPr>
          <w:spacing w:val="1"/>
          <w:sz w:val="28"/>
          <w:szCs w:val="28"/>
        </w:rPr>
        <w:t xml:space="preserve"> сельского поселения</w:t>
      </w:r>
      <w:r w:rsidRPr="00F017D7">
        <w:rPr>
          <w:spacing w:val="1"/>
          <w:sz w:val="28"/>
          <w:szCs w:val="28"/>
        </w:rPr>
        <w:t>.</w:t>
      </w:r>
    </w:p>
    <w:p w:rsidR="001C75C0" w:rsidRPr="00F017D7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3. Признать утратившими силу </w:t>
      </w:r>
      <w:r w:rsidR="00BE673B" w:rsidRPr="00F017D7">
        <w:rPr>
          <w:spacing w:val="1"/>
          <w:sz w:val="28"/>
          <w:szCs w:val="28"/>
        </w:rPr>
        <w:t>постановлени</w:t>
      </w:r>
      <w:r w:rsidR="001A2C72">
        <w:rPr>
          <w:spacing w:val="1"/>
          <w:sz w:val="28"/>
          <w:szCs w:val="28"/>
        </w:rPr>
        <w:t>я</w:t>
      </w:r>
      <w:r w:rsidR="00BE673B" w:rsidRPr="00F017D7">
        <w:rPr>
          <w:spacing w:val="1"/>
          <w:sz w:val="28"/>
          <w:szCs w:val="28"/>
        </w:rPr>
        <w:t xml:space="preserve"> Админ</w:t>
      </w:r>
      <w:r w:rsidR="001F3AA2" w:rsidRPr="00F017D7">
        <w:rPr>
          <w:spacing w:val="1"/>
          <w:sz w:val="28"/>
          <w:szCs w:val="28"/>
        </w:rPr>
        <w:t>и</w:t>
      </w:r>
      <w:r w:rsidR="00BE673B" w:rsidRPr="00F017D7">
        <w:rPr>
          <w:spacing w:val="1"/>
          <w:sz w:val="28"/>
          <w:szCs w:val="28"/>
        </w:rPr>
        <w:t xml:space="preserve">страции </w:t>
      </w:r>
      <w:proofErr w:type="spellStart"/>
      <w:r w:rsidR="001F3AA2" w:rsidRPr="00F017D7">
        <w:rPr>
          <w:spacing w:val="1"/>
          <w:sz w:val="28"/>
          <w:szCs w:val="28"/>
        </w:rPr>
        <w:t>Верб</w:t>
      </w:r>
      <w:r w:rsidR="001F3AA2" w:rsidRPr="00F017D7">
        <w:rPr>
          <w:spacing w:val="1"/>
          <w:sz w:val="28"/>
          <w:szCs w:val="28"/>
        </w:rPr>
        <w:t>о</w:t>
      </w:r>
      <w:r w:rsidR="001F3AA2" w:rsidRPr="00F017D7">
        <w:rPr>
          <w:spacing w:val="1"/>
          <w:sz w:val="28"/>
          <w:szCs w:val="28"/>
        </w:rPr>
        <w:t>вологовского</w:t>
      </w:r>
      <w:proofErr w:type="spellEnd"/>
      <w:r w:rsidR="00BE673B" w:rsidRPr="00F017D7">
        <w:rPr>
          <w:spacing w:val="1"/>
          <w:sz w:val="28"/>
          <w:szCs w:val="28"/>
        </w:rPr>
        <w:t xml:space="preserve"> сельского поселения </w:t>
      </w:r>
      <w:r w:rsidRPr="00F017D7">
        <w:rPr>
          <w:spacing w:val="1"/>
          <w:sz w:val="28"/>
          <w:szCs w:val="28"/>
        </w:rPr>
        <w:t xml:space="preserve">от </w:t>
      </w:r>
      <w:r w:rsidR="00BE673B" w:rsidRPr="00F017D7">
        <w:rPr>
          <w:spacing w:val="1"/>
          <w:sz w:val="28"/>
          <w:szCs w:val="28"/>
        </w:rPr>
        <w:t>2</w:t>
      </w:r>
      <w:r w:rsidR="001F3AA2" w:rsidRPr="00F017D7">
        <w:rPr>
          <w:spacing w:val="1"/>
          <w:sz w:val="28"/>
          <w:szCs w:val="28"/>
        </w:rPr>
        <w:t>8</w:t>
      </w:r>
      <w:r w:rsidR="00BE673B" w:rsidRPr="00F017D7">
        <w:rPr>
          <w:spacing w:val="1"/>
          <w:sz w:val="28"/>
          <w:szCs w:val="28"/>
        </w:rPr>
        <w:t>.0</w:t>
      </w:r>
      <w:r w:rsidR="001F3AA2" w:rsidRPr="00F017D7">
        <w:rPr>
          <w:spacing w:val="1"/>
          <w:sz w:val="28"/>
          <w:szCs w:val="28"/>
        </w:rPr>
        <w:t>3</w:t>
      </w:r>
      <w:r w:rsidRPr="00F017D7">
        <w:rPr>
          <w:spacing w:val="1"/>
          <w:sz w:val="28"/>
          <w:szCs w:val="28"/>
        </w:rPr>
        <w:t xml:space="preserve">.2014 N </w:t>
      </w:r>
      <w:r w:rsidR="00BE673B" w:rsidRPr="00F017D7">
        <w:rPr>
          <w:spacing w:val="1"/>
          <w:sz w:val="28"/>
          <w:szCs w:val="28"/>
        </w:rPr>
        <w:t>4</w:t>
      </w:r>
      <w:r w:rsidR="001F3AA2" w:rsidRPr="00F017D7">
        <w:rPr>
          <w:spacing w:val="1"/>
          <w:sz w:val="28"/>
          <w:szCs w:val="28"/>
        </w:rPr>
        <w:t>5</w:t>
      </w:r>
      <w:r w:rsidRPr="00F017D7">
        <w:rPr>
          <w:spacing w:val="1"/>
          <w:sz w:val="28"/>
          <w:szCs w:val="28"/>
        </w:rPr>
        <w:t xml:space="preserve"> "Об утверждении </w:t>
      </w:r>
      <w:r w:rsidR="00BE673B" w:rsidRPr="00F017D7">
        <w:rPr>
          <w:spacing w:val="1"/>
          <w:sz w:val="28"/>
          <w:szCs w:val="28"/>
        </w:rPr>
        <w:t>П</w:t>
      </w:r>
      <w:r w:rsidRPr="00F017D7">
        <w:rPr>
          <w:spacing w:val="1"/>
          <w:sz w:val="28"/>
          <w:szCs w:val="28"/>
        </w:rPr>
        <w:t>о</w:t>
      </w:r>
      <w:r w:rsidRPr="00F017D7">
        <w:rPr>
          <w:spacing w:val="1"/>
          <w:sz w:val="28"/>
          <w:szCs w:val="28"/>
        </w:rPr>
        <w:t>рядк</w:t>
      </w:r>
      <w:r w:rsidR="00BE673B" w:rsidRPr="00F017D7">
        <w:rPr>
          <w:spacing w:val="1"/>
          <w:sz w:val="28"/>
          <w:szCs w:val="28"/>
        </w:rPr>
        <w:t>а</w:t>
      </w:r>
      <w:r w:rsidRPr="00F017D7">
        <w:rPr>
          <w:spacing w:val="1"/>
          <w:sz w:val="28"/>
          <w:szCs w:val="28"/>
        </w:rPr>
        <w:t xml:space="preserve"> осуществления внутреннего финансового контроля и внутреннего ф</w:t>
      </w:r>
      <w:r w:rsidRPr="00F017D7">
        <w:rPr>
          <w:spacing w:val="1"/>
          <w:sz w:val="28"/>
          <w:szCs w:val="28"/>
        </w:rPr>
        <w:t>и</w:t>
      </w:r>
      <w:r w:rsidRPr="00F017D7">
        <w:rPr>
          <w:spacing w:val="1"/>
          <w:sz w:val="28"/>
          <w:szCs w:val="28"/>
        </w:rPr>
        <w:t>нансового аудита"</w:t>
      </w:r>
      <w:r w:rsidR="001A2C72">
        <w:rPr>
          <w:spacing w:val="1"/>
          <w:sz w:val="28"/>
          <w:szCs w:val="28"/>
        </w:rPr>
        <w:t xml:space="preserve"> и от 30.12.2016г. №155 «Об утверждении Порядка осущ</w:t>
      </w:r>
      <w:r w:rsidR="001A2C72">
        <w:rPr>
          <w:spacing w:val="1"/>
          <w:sz w:val="28"/>
          <w:szCs w:val="28"/>
        </w:rPr>
        <w:t>е</w:t>
      </w:r>
      <w:r w:rsidR="001A2C72">
        <w:rPr>
          <w:spacing w:val="1"/>
          <w:sz w:val="28"/>
          <w:szCs w:val="28"/>
        </w:rPr>
        <w:t xml:space="preserve">ствления главным администратором бюджетных средств Администрацией </w:t>
      </w:r>
      <w:proofErr w:type="spellStart"/>
      <w:r w:rsidR="001A2C72">
        <w:rPr>
          <w:spacing w:val="1"/>
          <w:sz w:val="28"/>
          <w:szCs w:val="28"/>
        </w:rPr>
        <w:t>Вербовологовского</w:t>
      </w:r>
      <w:proofErr w:type="spellEnd"/>
      <w:r w:rsidR="001A2C72">
        <w:rPr>
          <w:spacing w:val="1"/>
          <w:sz w:val="28"/>
          <w:szCs w:val="28"/>
        </w:rPr>
        <w:t xml:space="preserve"> сельского поселения внутреннего финансового аудита».</w:t>
      </w:r>
    </w:p>
    <w:p w:rsidR="00BE673B" w:rsidRPr="00F017D7" w:rsidRDefault="00BE673B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  <w:shd w:val="clear" w:color="auto" w:fill="FFFFFF"/>
        </w:rPr>
        <w:t xml:space="preserve">4. </w:t>
      </w:r>
      <w:proofErr w:type="gramStart"/>
      <w:r w:rsidRPr="00F017D7">
        <w:rPr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Pr="00F017D7">
        <w:rPr>
          <w:spacing w:val="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C75C0" w:rsidRPr="00F017D7" w:rsidRDefault="001C75C0" w:rsidP="00BE673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F3AA2" w:rsidRPr="00F017D7" w:rsidRDefault="001F3AA2" w:rsidP="00BE673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F3AA2" w:rsidRPr="00F017D7" w:rsidRDefault="001F3AA2" w:rsidP="00BE673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721419" w:rsidRPr="00F017D7" w:rsidRDefault="00B26253">
      <w:pPr>
        <w:rPr>
          <w:sz w:val="28"/>
          <w:szCs w:val="28"/>
        </w:rPr>
      </w:pPr>
      <w:r w:rsidRPr="00F017D7">
        <w:rPr>
          <w:sz w:val="28"/>
          <w:szCs w:val="28"/>
        </w:rPr>
        <w:t>Глава Админ</w:t>
      </w:r>
      <w:r w:rsidR="00A57C1A" w:rsidRPr="00F017D7">
        <w:rPr>
          <w:sz w:val="28"/>
          <w:szCs w:val="28"/>
        </w:rPr>
        <w:t>и</w:t>
      </w:r>
      <w:r w:rsidRPr="00F017D7">
        <w:rPr>
          <w:sz w:val="28"/>
          <w:szCs w:val="28"/>
        </w:rPr>
        <w:t xml:space="preserve">страции </w:t>
      </w:r>
    </w:p>
    <w:p w:rsidR="001C2F35" w:rsidRPr="00F017D7" w:rsidRDefault="001F3AA2">
      <w:pPr>
        <w:rPr>
          <w:sz w:val="28"/>
          <w:szCs w:val="28"/>
        </w:rPr>
      </w:pPr>
      <w:proofErr w:type="spellStart"/>
      <w:r w:rsidRPr="00F017D7">
        <w:rPr>
          <w:sz w:val="28"/>
          <w:szCs w:val="28"/>
        </w:rPr>
        <w:t>Вербовологовского</w:t>
      </w:r>
      <w:proofErr w:type="spellEnd"/>
      <w:r w:rsidR="00B26253" w:rsidRPr="00F017D7">
        <w:rPr>
          <w:sz w:val="28"/>
          <w:szCs w:val="28"/>
        </w:rPr>
        <w:t xml:space="preserve"> сельского поселения                              </w:t>
      </w:r>
      <w:proofErr w:type="spellStart"/>
      <w:r w:rsidR="00B26253" w:rsidRPr="00F017D7">
        <w:rPr>
          <w:sz w:val="28"/>
          <w:szCs w:val="28"/>
        </w:rPr>
        <w:t>В.</w:t>
      </w:r>
      <w:r w:rsidR="00A57C1A" w:rsidRPr="00F017D7">
        <w:rPr>
          <w:sz w:val="28"/>
          <w:szCs w:val="28"/>
        </w:rPr>
        <w:t>И.Картичев</w:t>
      </w:r>
      <w:proofErr w:type="spellEnd"/>
    </w:p>
    <w:p w:rsidR="001C2F35" w:rsidRPr="00F017D7" w:rsidRDefault="001C2F35" w:rsidP="001C2F35">
      <w:pPr>
        <w:rPr>
          <w:sz w:val="28"/>
          <w:szCs w:val="28"/>
        </w:rPr>
      </w:pPr>
    </w:p>
    <w:p w:rsidR="001C2F35" w:rsidRPr="00F017D7" w:rsidRDefault="001C2F35" w:rsidP="001C2F35">
      <w:pPr>
        <w:rPr>
          <w:sz w:val="28"/>
          <w:szCs w:val="28"/>
        </w:rPr>
      </w:pPr>
    </w:p>
    <w:p w:rsidR="00CA4A27" w:rsidRPr="00F017D7" w:rsidRDefault="00CA4A27" w:rsidP="001C2F35">
      <w:pPr>
        <w:rPr>
          <w:sz w:val="28"/>
          <w:szCs w:val="28"/>
        </w:rPr>
      </w:pPr>
    </w:p>
    <w:p w:rsidR="00A57C1A" w:rsidRPr="00F017D7" w:rsidRDefault="00A57C1A" w:rsidP="001C2F35">
      <w:pPr>
        <w:rPr>
          <w:sz w:val="28"/>
          <w:szCs w:val="28"/>
        </w:rPr>
      </w:pPr>
    </w:p>
    <w:p w:rsidR="00A57C1A" w:rsidRPr="00F017D7" w:rsidRDefault="00A57C1A" w:rsidP="001C2F35">
      <w:pPr>
        <w:rPr>
          <w:sz w:val="28"/>
          <w:szCs w:val="28"/>
        </w:rPr>
      </w:pPr>
    </w:p>
    <w:p w:rsidR="00A57C1A" w:rsidRPr="00F017D7" w:rsidRDefault="00A57C1A" w:rsidP="001C2F35">
      <w:pPr>
        <w:rPr>
          <w:sz w:val="28"/>
          <w:szCs w:val="28"/>
        </w:rPr>
      </w:pPr>
    </w:p>
    <w:p w:rsidR="00CA4A27" w:rsidRPr="00F017D7" w:rsidRDefault="00CA4A27" w:rsidP="00A57C1A">
      <w:pPr>
        <w:pStyle w:val="1"/>
        <w:shd w:val="clear" w:color="auto" w:fill="auto"/>
        <w:spacing w:before="0" w:after="0" w:line="322" w:lineRule="exact"/>
        <w:jc w:val="right"/>
        <w:rPr>
          <w:color w:val="auto"/>
        </w:rPr>
      </w:pPr>
      <w:r w:rsidRPr="00F017D7">
        <w:rPr>
          <w:color w:val="auto"/>
        </w:rPr>
        <w:lastRenderedPageBreak/>
        <w:t xml:space="preserve">                                                                      Приложение</w:t>
      </w:r>
    </w:p>
    <w:p w:rsidR="00CA4A27" w:rsidRPr="00F017D7" w:rsidRDefault="00CA4A27" w:rsidP="00CA4A27">
      <w:pPr>
        <w:pStyle w:val="1"/>
        <w:shd w:val="clear" w:color="auto" w:fill="auto"/>
        <w:spacing w:before="0" w:after="0" w:line="322" w:lineRule="exact"/>
        <w:rPr>
          <w:color w:val="auto"/>
        </w:rPr>
      </w:pPr>
      <w:r w:rsidRPr="00F017D7">
        <w:rPr>
          <w:color w:val="auto"/>
        </w:rPr>
        <w:t xml:space="preserve">                                                                         к постановлению Администрации</w:t>
      </w:r>
    </w:p>
    <w:p w:rsidR="00CA4A27" w:rsidRPr="00F017D7" w:rsidRDefault="00CA4A27" w:rsidP="00A57C1A">
      <w:pPr>
        <w:pStyle w:val="1"/>
        <w:shd w:val="clear" w:color="auto" w:fill="auto"/>
        <w:spacing w:before="0" w:after="0" w:line="322" w:lineRule="exact"/>
        <w:jc w:val="right"/>
        <w:rPr>
          <w:color w:val="auto"/>
        </w:rPr>
      </w:pPr>
      <w:r w:rsidRPr="00F017D7">
        <w:rPr>
          <w:color w:val="auto"/>
        </w:rPr>
        <w:t xml:space="preserve">                                                                        </w:t>
      </w:r>
      <w:proofErr w:type="spellStart"/>
      <w:r w:rsidR="001F3AA2" w:rsidRPr="00F017D7">
        <w:rPr>
          <w:color w:val="auto"/>
        </w:rPr>
        <w:t>Вербовологовского</w:t>
      </w:r>
      <w:proofErr w:type="spellEnd"/>
      <w:r w:rsidRPr="00F017D7">
        <w:rPr>
          <w:color w:val="auto"/>
        </w:rPr>
        <w:t xml:space="preserve"> сельского </w:t>
      </w:r>
      <w:r w:rsidR="00A57C1A" w:rsidRPr="00F017D7">
        <w:rPr>
          <w:color w:val="auto"/>
        </w:rPr>
        <w:t xml:space="preserve">                  </w:t>
      </w:r>
      <w:r w:rsidRPr="00F017D7">
        <w:rPr>
          <w:color w:val="auto"/>
        </w:rPr>
        <w:t>поселения</w:t>
      </w:r>
    </w:p>
    <w:p w:rsidR="00CA4A27" w:rsidRPr="00F017D7" w:rsidRDefault="00CA4A27" w:rsidP="00A57C1A">
      <w:pPr>
        <w:pStyle w:val="1"/>
        <w:shd w:val="clear" w:color="auto" w:fill="auto"/>
        <w:spacing w:before="0" w:after="0" w:line="322" w:lineRule="exact"/>
        <w:jc w:val="right"/>
        <w:rPr>
          <w:color w:val="auto"/>
        </w:rPr>
      </w:pPr>
      <w:r w:rsidRPr="00F017D7">
        <w:rPr>
          <w:color w:val="auto"/>
        </w:rPr>
        <w:t xml:space="preserve">                                                                          </w:t>
      </w:r>
      <w:r w:rsidRPr="001A2C72">
        <w:rPr>
          <w:color w:val="auto"/>
        </w:rPr>
        <w:t xml:space="preserve">от </w:t>
      </w:r>
      <w:r w:rsidR="001A2C72" w:rsidRPr="001A2C72">
        <w:rPr>
          <w:color w:val="auto"/>
        </w:rPr>
        <w:t>30.12.</w:t>
      </w:r>
      <w:r w:rsidRPr="001A2C72">
        <w:rPr>
          <w:color w:val="auto"/>
        </w:rPr>
        <w:t xml:space="preserve">2020 года № </w:t>
      </w:r>
      <w:r w:rsidR="001A2C72" w:rsidRPr="001A2C72">
        <w:rPr>
          <w:color w:val="auto"/>
        </w:rPr>
        <w:t>37</w:t>
      </w:r>
    </w:p>
    <w:p w:rsidR="00871D1E" w:rsidRPr="00F017D7" w:rsidRDefault="00871D1E" w:rsidP="00CA4A27">
      <w:pPr>
        <w:jc w:val="right"/>
        <w:rPr>
          <w:sz w:val="28"/>
          <w:szCs w:val="28"/>
        </w:rPr>
      </w:pPr>
    </w:p>
    <w:p w:rsidR="00871D1E" w:rsidRPr="00F017D7" w:rsidRDefault="00871D1E" w:rsidP="00871D1E">
      <w:pPr>
        <w:rPr>
          <w:sz w:val="28"/>
          <w:szCs w:val="28"/>
        </w:rPr>
      </w:pPr>
    </w:p>
    <w:p w:rsidR="00871D1E" w:rsidRPr="00F017D7" w:rsidRDefault="00871D1E" w:rsidP="00871D1E">
      <w:pPr>
        <w:rPr>
          <w:sz w:val="28"/>
          <w:szCs w:val="28"/>
        </w:rPr>
      </w:pPr>
    </w:p>
    <w:p w:rsidR="00871D1E" w:rsidRPr="00F017D7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F017D7">
        <w:rPr>
          <w:sz w:val="28"/>
          <w:szCs w:val="28"/>
        </w:rPr>
        <w:tab/>
      </w:r>
      <w:r w:rsidR="00695D0B" w:rsidRPr="00F017D7">
        <w:rPr>
          <w:b w:val="0"/>
          <w:bCs w:val="0"/>
          <w:spacing w:val="1"/>
          <w:sz w:val="28"/>
          <w:szCs w:val="28"/>
        </w:rPr>
        <w:t xml:space="preserve">ПОЛОЖЕНИЕ </w:t>
      </w:r>
    </w:p>
    <w:p w:rsidR="00695D0B" w:rsidRPr="00F017D7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F017D7">
        <w:rPr>
          <w:b w:val="0"/>
          <w:bCs w:val="0"/>
          <w:spacing w:val="1"/>
          <w:sz w:val="28"/>
          <w:szCs w:val="28"/>
        </w:rPr>
        <w:t>об осуществлении внутреннего финансового аудита</w:t>
      </w:r>
    </w:p>
    <w:p w:rsidR="00871D1E" w:rsidRPr="00F017D7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F017D7">
        <w:rPr>
          <w:b w:val="0"/>
          <w:bCs w:val="0"/>
          <w:spacing w:val="1"/>
          <w:sz w:val="28"/>
          <w:szCs w:val="28"/>
        </w:rPr>
        <w:t xml:space="preserve"> в</w:t>
      </w:r>
      <w:r w:rsidR="00695D0B" w:rsidRPr="00F017D7">
        <w:rPr>
          <w:b w:val="0"/>
          <w:bCs w:val="0"/>
          <w:spacing w:val="1"/>
          <w:sz w:val="28"/>
          <w:szCs w:val="28"/>
        </w:rPr>
        <w:t xml:space="preserve"> </w:t>
      </w:r>
      <w:r w:rsidRPr="00F017D7">
        <w:rPr>
          <w:b w:val="0"/>
          <w:bCs w:val="0"/>
          <w:spacing w:val="1"/>
          <w:sz w:val="28"/>
          <w:szCs w:val="28"/>
        </w:rPr>
        <w:t xml:space="preserve">Администрации </w:t>
      </w:r>
      <w:proofErr w:type="spellStart"/>
      <w:r w:rsidR="001F3AA2" w:rsidRPr="00F017D7">
        <w:rPr>
          <w:b w:val="0"/>
          <w:bCs w:val="0"/>
          <w:spacing w:val="1"/>
          <w:sz w:val="28"/>
          <w:szCs w:val="28"/>
        </w:rPr>
        <w:t>Вербовологовского</w:t>
      </w:r>
      <w:proofErr w:type="spellEnd"/>
      <w:r w:rsidRPr="00F017D7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</w:p>
    <w:p w:rsidR="00CA4A27" w:rsidRPr="00F017D7" w:rsidRDefault="00CA4A27" w:rsidP="00871D1E">
      <w:pPr>
        <w:tabs>
          <w:tab w:val="left" w:pos="3264"/>
        </w:tabs>
        <w:rPr>
          <w:sz w:val="28"/>
          <w:szCs w:val="28"/>
        </w:rPr>
      </w:pPr>
    </w:p>
    <w:p w:rsidR="00CA5708" w:rsidRPr="00F017D7" w:rsidRDefault="00CA5708" w:rsidP="00871D1E">
      <w:pPr>
        <w:tabs>
          <w:tab w:val="left" w:pos="3264"/>
        </w:tabs>
        <w:rPr>
          <w:sz w:val="28"/>
          <w:szCs w:val="28"/>
        </w:rPr>
      </w:pPr>
    </w:p>
    <w:p w:rsidR="00CA5708" w:rsidRPr="00F017D7" w:rsidRDefault="00CA5708" w:rsidP="007C4CB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F017D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1. Общие положения, основания и порядок организации внутреннего финансового аудита</w:t>
      </w:r>
    </w:p>
    <w:p w:rsidR="00CA5708" w:rsidRPr="00F017D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b/>
          <w:spacing w:val="1"/>
          <w:sz w:val="28"/>
          <w:szCs w:val="28"/>
        </w:rPr>
        <w:br/>
      </w:r>
      <w:r w:rsidR="00451E7E" w:rsidRPr="00F017D7">
        <w:rPr>
          <w:spacing w:val="1"/>
          <w:sz w:val="28"/>
          <w:szCs w:val="28"/>
        </w:rPr>
        <w:t xml:space="preserve">        </w:t>
      </w:r>
      <w:r w:rsidRPr="00F017D7">
        <w:rPr>
          <w:spacing w:val="1"/>
          <w:sz w:val="28"/>
          <w:szCs w:val="28"/>
        </w:rPr>
        <w:t>1.1. Настоящее Положение применяется должностными лицами (рабо</w:t>
      </w:r>
      <w:r w:rsidRPr="00F017D7">
        <w:rPr>
          <w:spacing w:val="1"/>
          <w:sz w:val="28"/>
          <w:szCs w:val="28"/>
        </w:rPr>
        <w:t>т</w:t>
      </w:r>
      <w:r w:rsidRPr="00F017D7">
        <w:rPr>
          <w:spacing w:val="1"/>
          <w:sz w:val="28"/>
          <w:szCs w:val="28"/>
        </w:rPr>
        <w:t>никами) главного распорядителя бюджетных средств, главного администр</w:t>
      </w:r>
      <w:r w:rsidRPr="00F017D7">
        <w:rPr>
          <w:spacing w:val="1"/>
          <w:sz w:val="28"/>
          <w:szCs w:val="28"/>
        </w:rPr>
        <w:t>а</w:t>
      </w:r>
      <w:r w:rsidRPr="00F017D7">
        <w:rPr>
          <w:spacing w:val="1"/>
          <w:sz w:val="28"/>
          <w:szCs w:val="28"/>
        </w:rPr>
        <w:t>тора доходов бюджета, главного администратора источников финансиров</w:t>
      </w:r>
      <w:r w:rsidRPr="00F017D7">
        <w:rPr>
          <w:spacing w:val="1"/>
          <w:sz w:val="28"/>
          <w:szCs w:val="28"/>
        </w:rPr>
        <w:t>а</w:t>
      </w:r>
      <w:r w:rsidRPr="00F017D7">
        <w:rPr>
          <w:spacing w:val="1"/>
          <w:sz w:val="28"/>
          <w:szCs w:val="28"/>
        </w:rPr>
        <w:t>ния дефицита бюджета при организации и осуществлении внутреннего ф</w:t>
      </w:r>
      <w:r w:rsidRPr="00F017D7">
        <w:rPr>
          <w:spacing w:val="1"/>
          <w:sz w:val="28"/>
          <w:szCs w:val="28"/>
        </w:rPr>
        <w:t>и</w:t>
      </w:r>
      <w:r w:rsidRPr="00F017D7">
        <w:rPr>
          <w:spacing w:val="1"/>
          <w:sz w:val="28"/>
          <w:szCs w:val="28"/>
        </w:rPr>
        <w:t xml:space="preserve">нансового аудита в </w:t>
      </w:r>
      <w:r w:rsidR="00451E7E" w:rsidRPr="00F017D7">
        <w:rPr>
          <w:spacing w:val="1"/>
          <w:sz w:val="28"/>
          <w:szCs w:val="28"/>
        </w:rPr>
        <w:t xml:space="preserve">Администрации </w:t>
      </w:r>
      <w:proofErr w:type="spellStart"/>
      <w:r w:rsidR="001F3AA2" w:rsidRPr="00F017D7">
        <w:rPr>
          <w:spacing w:val="1"/>
          <w:sz w:val="28"/>
          <w:szCs w:val="28"/>
        </w:rPr>
        <w:t>Вербовологовского</w:t>
      </w:r>
      <w:proofErr w:type="spellEnd"/>
      <w:r w:rsidR="00451E7E" w:rsidRPr="00F017D7">
        <w:rPr>
          <w:spacing w:val="1"/>
          <w:sz w:val="28"/>
          <w:szCs w:val="28"/>
        </w:rPr>
        <w:t xml:space="preserve"> сельского поселения</w:t>
      </w:r>
      <w:r w:rsidRPr="00F017D7">
        <w:rPr>
          <w:spacing w:val="1"/>
          <w:sz w:val="28"/>
          <w:szCs w:val="28"/>
        </w:rPr>
        <w:t xml:space="preserve"> (далее - </w:t>
      </w:r>
      <w:r w:rsidR="00451E7E" w:rsidRPr="00F017D7">
        <w:rPr>
          <w:spacing w:val="1"/>
          <w:sz w:val="28"/>
          <w:szCs w:val="28"/>
        </w:rPr>
        <w:t>Администрация</w:t>
      </w:r>
      <w:r w:rsidRPr="00F017D7">
        <w:rPr>
          <w:spacing w:val="1"/>
          <w:sz w:val="28"/>
          <w:szCs w:val="28"/>
        </w:rPr>
        <w:t>). Настоящее Положение не применяется в отнош</w:t>
      </w:r>
      <w:r w:rsidRPr="00F017D7">
        <w:rPr>
          <w:spacing w:val="1"/>
          <w:sz w:val="28"/>
          <w:szCs w:val="28"/>
        </w:rPr>
        <w:t>е</w:t>
      </w:r>
      <w:r w:rsidRPr="00F017D7">
        <w:rPr>
          <w:spacing w:val="1"/>
          <w:sz w:val="28"/>
          <w:szCs w:val="28"/>
        </w:rPr>
        <w:t>нии бюджетных процедур (полномочий) финансового органа.</w:t>
      </w:r>
      <w:r w:rsidRPr="00F017D7">
        <w:rPr>
          <w:spacing w:val="1"/>
          <w:sz w:val="28"/>
          <w:szCs w:val="28"/>
        </w:rPr>
        <w:br/>
        <w:t>Настоящее Положение определяет принципы и задачи внутреннего фина</w:t>
      </w:r>
      <w:r w:rsidRPr="00F017D7">
        <w:rPr>
          <w:spacing w:val="1"/>
          <w:sz w:val="28"/>
          <w:szCs w:val="28"/>
        </w:rPr>
        <w:t>н</w:t>
      </w:r>
      <w:r w:rsidRPr="00F017D7">
        <w:rPr>
          <w:spacing w:val="1"/>
          <w:sz w:val="28"/>
          <w:szCs w:val="28"/>
        </w:rPr>
        <w:t xml:space="preserve">сового аудита, права и обязанности должностных лиц, основания и порядок организации, планирования и проведения внутреннего финансового аудита, реализации его результатов в </w:t>
      </w:r>
      <w:r w:rsidR="00451E7E" w:rsidRPr="00F017D7">
        <w:rPr>
          <w:spacing w:val="1"/>
          <w:sz w:val="28"/>
          <w:szCs w:val="28"/>
        </w:rPr>
        <w:t>Администрации</w:t>
      </w:r>
      <w:r w:rsidRPr="00F017D7">
        <w:rPr>
          <w:spacing w:val="1"/>
          <w:sz w:val="28"/>
          <w:szCs w:val="28"/>
        </w:rPr>
        <w:t>.</w:t>
      </w:r>
      <w:r w:rsidRPr="00F017D7">
        <w:rPr>
          <w:spacing w:val="1"/>
          <w:sz w:val="28"/>
          <w:szCs w:val="28"/>
        </w:rPr>
        <w:br/>
      </w:r>
      <w:r w:rsidR="00451E7E" w:rsidRPr="00F017D7">
        <w:rPr>
          <w:spacing w:val="1"/>
          <w:sz w:val="28"/>
          <w:szCs w:val="28"/>
        </w:rPr>
        <w:t xml:space="preserve">       </w:t>
      </w:r>
      <w:r w:rsidRPr="00F017D7">
        <w:rPr>
          <w:spacing w:val="1"/>
          <w:sz w:val="28"/>
          <w:szCs w:val="28"/>
        </w:rPr>
        <w:t>1.2. Внутренний финансовый аудит является деятельностью по форм</w:t>
      </w:r>
      <w:r w:rsidRPr="00F017D7">
        <w:rPr>
          <w:spacing w:val="1"/>
          <w:sz w:val="28"/>
          <w:szCs w:val="28"/>
        </w:rPr>
        <w:t>и</w:t>
      </w:r>
      <w:r w:rsidRPr="00F017D7">
        <w:rPr>
          <w:spacing w:val="1"/>
          <w:sz w:val="28"/>
          <w:szCs w:val="28"/>
        </w:rPr>
        <w:t xml:space="preserve">рованию и предоставлению </w:t>
      </w:r>
      <w:r w:rsidR="00451E7E" w:rsidRPr="00F017D7">
        <w:rPr>
          <w:spacing w:val="1"/>
          <w:sz w:val="28"/>
          <w:szCs w:val="28"/>
        </w:rPr>
        <w:t>Главе Администрации</w:t>
      </w:r>
      <w:r w:rsidRPr="00F017D7">
        <w:rPr>
          <w:spacing w:val="1"/>
          <w:sz w:val="28"/>
          <w:szCs w:val="28"/>
        </w:rPr>
        <w:t>:</w:t>
      </w:r>
    </w:p>
    <w:p w:rsidR="00CA5708" w:rsidRPr="00F017D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а) информации о результатах оценки исполнения бюджетных полномочий </w:t>
      </w:r>
      <w:r w:rsidR="00451E7E" w:rsidRPr="00F017D7">
        <w:rPr>
          <w:spacing w:val="1"/>
          <w:sz w:val="28"/>
          <w:szCs w:val="28"/>
        </w:rPr>
        <w:t>Администрацией</w:t>
      </w:r>
      <w:r w:rsidRPr="00F017D7">
        <w:rPr>
          <w:spacing w:val="1"/>
          <w:sz w:val="28"/>
          <w:szCs w:val="28"/>
        </w:rPr>
        <w:t>, в том числе заключения о достоверности бюджетной о</w:t>
      </w:r>
      <w:r w:rsidRPr="00F017D7">
        <w:rPr>
          <w:spacing w:val="1"/>
          <w:sz w:val="28"/>
          <w:szCs w:val="28"/>
        </w:rPr>
        <w:t>т</w:t>
      </w:r>
      <w:r w:rsidRPr="00F017D7">
        <w:rPr>
          <w:spacing w:val="1"/>
          <w:sz w:val="28"/>
          <w:szCs w:val="28"/>
        </w:rPr>
        <w:t>четности;</w:t>
      </w:r>
      <w:r w:rsidRPr="00F017D7">
        <w:rPr>
          <w:spacing w:val="1"/>
          <w:sz w:val="28"/>
          <w:szCs w:val="28"/>
        </w:rPr>
        <w:br/>
        <w:t>б) предложений о повышении качества финансового менеджмента, в том числе о повышении результативности и экономности использования бю</w:t>
      </w:r>
      <w:r w:rsidRPr="00F017D7">
        <w:rPr>
          <w:spacing w:val="1"/>
          <w:sz w:val="28"/>
          <w:szCs w:val="28"/>
        </w:rPr>
        <w:t>д</w:t>
      </w:r>
      <w:r w:rsidRPr="00F017D7">
        <w:rPr>
          <w:spacing w:val="1"/>
          <w:sz w:val="28"/>
          <w:szCs w:val="28"/>
        </w:rPr>
        <w:t>жетных</w:t>
      </w:r>
      <w:r w:rsidR="00D82F71" w:rsidRPr="00F017D7">
        <w:rPr>
          <w:spacing w:val="1"/>
          <w:sz w:val="28"/>
          <w:szCs w:val="28"/>
        </w:rPr>
        <w:t xml:space="preserve"> </w:t>
      </w:r>
      <w:r w:rsidRPr="00F017D7">
        <w:rPr>
          <w:spacing w:val="1"/>
          <w:sz w:val="28"/>
          <w:szCs w:val="28"/>
        </w:rPr>
        <w:t>средств;</w:t>
      </w:r>
      <w:r w:rsidRPr="00F017D7">
        <w:rPr>
          <w:spacing w:val="1"/>
          <w:sz w:val="28"/>
          <w:szCs w:val="28"/>
        </w:rPr>
        <w:br/>
        <w:t>в) заключения о результатах исполнения решений, направленных на пов</w:t>
      </w:r>
      <w:r w:rsidRPr="00F017D7">
        <w:rPr>
          <w:spacing w:val="1"/>
          <w:sz w:val="28"/>
          <w:szCs w:val="28"/>
        </w:rPr>
        <w:t>ы</w:t>
      </w:r>
      <w:r w:rsidRPr="00F017D7">
        <w:rPr>
          <w:spacing w:val="1"/>
          <w:sz w:val="28"/>
          <w:szCs w:val="28"/>
        </w:rPr>
        <w:t>шение качества финансового менеджмента.</w:t>
      </w:r>
      <w:r w:rsidRPr="00F017D7">
        <w:rPr>
          <w:spacing w:val="1"/>
          <w:sz w:val="28"/>
          <w:szCs w:val="28"/>
        </w:rPr>
        <w:br/>
      </w:r>
      <w:r w:rsidR="00451E7E" w:rsidRPr="00F017D7">
        <w:rPr>
          <w:spacing w:val="1"/>
          <w:sz w:val="28"/>
          <w:szCs w:val="28"/>
        </w:rPr>
        <w:t xml:space="preserve">       </w:t>
      </w:r>
      <w:r w:rsidRPr="00F017D7">
        <w:rPr>
          <w:spacing w:val="1"/>
          <w:sz w:val="28"/>
          <w:szCs w:val="28"/>
        </w:rPr>
        <w:t>1.3. Внутренний финансовый аудит осуществляется в целях:</w:t>
      </w:r>
      <w:r w:rsidRPr="00F017D7">
        <w:rPr>
          <w:spacing w:val="1"/>
          <w:sz w:val="28"/>
          <w:szCs w:val="28"/>
        </w:rPr>
        <w:br/>
        <w:t xml:space="preserve">а) оценки надежности внутреннего процесса </w:t>
      </w:r>
      <w:r w:rsidR="00451E7E" w:rsidRPr="00F017D7">
        <w:rPr>
          <w:spacing w:val="1"/>
          <w:sz w:val="28"/>
          <w:szCs w:val="28"/>
        </w:rPr>
        <w:t>Администрации</w:t>
      </w:r>
      <w:r w:rsidRPr="00F017D7">
        <w:rPr>
          <w:spacing w:val="1"/>
          <w:sz w:val="28"/>
          <w:szCs w:val="28"/>
        </w:rPr>
        <w:t>, осуществля</w:t>
      </w:r>
      <w:r w:rsidRPr="00F017D7">
        <w:rPr>
          <w:spacing w:val="1"/>
          <w:sz w:val="28"/>
          <w:szCs w:val="28"/>
        </w:rPr>
        <w:t>е</w:t>
      </w:r>
      <w:r w:rsidRPr="00F017D7">
        <w:rPr>
          <w:spacing w:val="1"/>
          <w:sz w:val="28"/>
          <w:szCs w:val="28"/>
        </w:rPr>
        <w:t>мого в целях соблюдения установленных правовыми актами, регулирующ</w:t>
      </w:r>
      <w:r w:rsidRPr="00F017D7">
        <w:rPr>
          <w:spacing w:val="1"/>
          <w:sz w:val="28"/>
          <w:szCs w:val="28"/>
        </w:rPr>
        <w:t>и</w:t>
      </w:r>
      <w:r w:rsidRPr="00F017D7">
        <w:rPr>
          <w:spacing w:val="1"/>
          <w:sz w:val="28"/>
          <w:szCs w:val="28"/>
        </w:rPr>
        <w:t>ми бюджетные правоотношения, требований к исполнению своих бюдже</w:t>
      </w:r>
      <w:r w:rsidRPr="00F017D7">
        <w:rPr>
          <w:spacing w:val="1"/>
          <w:sz w:val="28"/>
          <w:szCs w:val="28"/>
        </w:rPr>
        <w:t>т</w:t>
      </w:r>
      <w:r w:rsidRPr="00F017D7">
        <w:rPr>
          <w:spacing w:val="1"/>
          <w:sz w:val="28"/>
          <w:szCs w:val="28"/>
        </w:rPr>
        <w:t>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CA5708" w:rsidRPr="00F017D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F017D7">
        <w:rPr>
          <w:spacing w:val="1"/>
          <w:sz w:val="28"/>
          <w:szCs w:val="28"/>
        </w:rPr>
        <w:t>б) подтверждения достоверности бюджетной отчетности и соответствия п</w:t>
      </w:r>
      <w:r w:rsidRPr="00F017D7">
        <w:rPr>
          <w:spacing w:val="1"/>
          <w:sz w:val="28"/>
          <w:szCs w:val="28"/>
        </w:rPr>
        <w:t>о</w:t>
      </w:r>
      <w:r w:rsidRPr="00F017D7">
        <w:rPr>
          <w:spacing w:val="1"/>
          <w:sz w:val="28"/>
          <w:szCs w:val="28"/>
        </w:rPr>
        <w:t xml:space="preserve">рядка ведения бюджетного учета единой методологии бюджетного учета, </w:t>
      </w:r>
      <w:r w:rsidRPr="00F017D7">
        <w:rPr>
          <w:spacing w:val="1"/>
          <w:sz w:val="28"/>
          <w:szCs w:val="28"/>
        </w:rPr>
        <w:lastRenderedPageBreak/>
        <w:t>составления, представления и утверждения бюджетной отчетности, устано</w:t>
      </w:r>
      <w:r w:rsidRPr="00F017D7">
        <w:rPr>
          <w:spacing w:val="1"/>
          <w:sz w:val="28"/>
          <w:szCs w:val="28"/>
        </w:rPr>
        <w:t>в</w:t>
      </w:r>
      <w:r w:rsidRPr="00F017D7">
        <w:rPr>
          <w:spacing w:val="1"/>
          <w:sz w:val="28"/>
          <w:szCs w:val="28"/>
        </w:rPr>
        <w:t>ленной Министерством финансов Российской Федерации, а также правов</w:t>
      </w:r>
      <w:r w:rsidRPr="00F017D7">
        <w:rPr>
          <w:spacing w:val="1"/>
          <w:sz w:val="28"/>
          <w:szCs w:val="28"/>
        </w:rPr>
        <w:t>ы</w:t>
      </w:r>
      <w:r w:rsidRPr="00F017D7">
        <w:rPr>
          <w:spacing w:val="1"/>
          <w:sz w:val="28"/>
          <w:szCs w:val="28"/>
        </w:rPr>
        <w:t xml:space="preserve">ми актами </w:t>
      </w:r>
      <w:r w:rsidR="007F19F6" w:rsidRPr="00F017D7">
        <w:rPr>
          <w:spacing w:val="1"/>
          <w:sz w:val="28"/>
          <w:szCs w:val="28"/>
        </w:rPr>
        <w:t>Администрации</w:t>
      </w:r>
      <w:r w:rsidRPr="00F017D7">
        <w:rPr>
          <w:spacing w:val="1"/>
          <w:sz w:val="28"/>
          <w:szCs w:val="28"/>
        </w:rPr>
        <w:t>, принятыми в соответствии с пунктом 5 статьи 264.1 </w:t>
      </w:r>
      <w:hyperlink r:id="rId4" w:history="1">
        <w:r w:rsidRPr="00F017D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Pr="00F017D7">
        <w:rPr>
          <w:spacing w:val="1"/>
          <w:sz w:val="28"/>
          <w:szCs w:val="28"/>
        </w:rPr>
        <w:t>;</w:t>
      </w:r>
      <w:r w:rsidRPr="00F017D7">
        <w:rPr>
          <w:spacing w:val="1"/>
          <w:sz w:val="28"/>
          <w:szCs w:val="28"/>
        </w:rPr>
        <w:br/>
        <w:t>в) повышения качества финансового менеджмента.</w:t>
      </w:r>
      <w:r w:rsidRPr="00F017D7">
        <w:rPr>
          <w:spacing w:val="1"/>
          <w:sz w:val="28"/>
          <w:szCs w:val="28"/>
        </w:rPr>
        <w:br/>
      </w:r>
      <w:r w:rsidR="007F19F6" w:rsidRPr="00F017D7">
        <w:rPr>
          <w:spacing w:val="1"/>
          <w:sz w:val="28"/>
          <w:szCs w:val="28"/>
        </w:rPr>
        <w:t xml:space="preserve">         </w:t>
      </w:r>
      <w:r w:rsidRPr="00F017D7">
        <w:rPr>
          <w:spacing w:val="1"/>
          <w:sz w:val="28"/>
          <w:szCs w:val="28"/>
        </w:rPr>
        <w:t>1.4.</w:t>
      </w:r>
      <w:proofErr w:type="gramEnd"/>
      <w:r w:rsidRPr="00F017D7">
        <w:rPr>
          <w:spacing w:val="1"/>
          <w:sz w:val="28"/>
          <w:szCs w:val="28"/>
        </w:rPr>
        <w:t xml:space="preserve"> Внутренний финансовый аудит в </w:t>
      </w:r>
      <w:r w:rsidR="007F19F6" w:rsidRPr="00F017D7">
        <w:rPr>
          <w:spacing w:val="1"/>
          <w:sz w:val="28"/>
          <w:szCs w:val="28"/>
        </w:rPr>
        <w:t>Администрации</w:t>
      </w:r>
      <w:r w:rsidRPr="00F017D7">
        <w:rPr>
          <w:spacing w:val="1"/>
          <w:sz w:val="28"/>
          <w:szCs w:val="28"/>
        </w:rPr>
        <w:t xml:space="preserve"> осуществляется </w:t>
      </w:r>
      <w:r w:rsidR="007F19F6" w:rsidRPr="00F017D7">
        <w:rPr>
          <w:spacing w:val="1"/>
          <w:sz w:val="28"/>
          <w:szCs w:val="28"/>
        </w:rPr>
        <w:t>сектором экономики и финансов</w:t>
      </w:r>
      <w:r w:rsidRPr="00F017D7">
        <w:rPr>
          <w:spacing w:val="1"/>
          <w:sz w:val="28"/>
          <w:szCs w:val="28"/>
        </w:rPr>
        <w:t>, наделенным полномочиями по осущест</w:t>
      </w:r>
      <w:r w:rsidRPr="00F017D7">
        <w:rPr>
          <w:spacing w:val="1"/>
          <w:sz w:val="28"/>
          <w:szCs w:val="28"/>
        </w:rPr>
        <w:t>в</w:t>
      </w:r>
      <w:r w:rsidRPr="00F017D7">
        <w:rPr>
          <w:spacing w:val="1"/>
          <w:sz w:val="28"/>
          <w:szCs w:val="28"/>
        </w:rPr>
        <w:t xml:space="preserve">лению внутреннего финансового аудита (далее </w:t>
      </w:r>
      <w:r w:rsidR="007F19F6" w:rsidRPr="00F017D7">
        <w:rPr>
          <w:spacing w:val="1"/>
          <w:sz w:val="28"/>
          <w:szCs w:val="28"/>
        </w:rPr>
        <w:t>–</w:t>
      </w:r>
      <w:r w:rsidRPr="00F017D7">
        <w:rPr>
          <w:spacing w:val="1"/>
          <w:sz w:val="28"/>
          <w:szCs w:val="28"/>
        </w:rPr>
        <w:t xml:space="preserve"> </w:t>
      </w:r>
      <w:r w:rsidR="007F19F6" w:rsidRPr="00F017D7">
        <w:rPr>
          <w:spacing w:val="1"/>
          <w:sz w:val="28"/>
          <w:szCs w:val="28"/>
        </w:rPr>
        <w:t>сектор экономики и фина</w:t>
      </w:r>
      <w:r w:rsidR="007F19F6" w:rsidRPr="00F017D7">
        <w:rPr>
          <w:spacing w:val="1"/>
          <w:sz w:val="28"/>
          <w:szCs w:val="28"/>
        </w:rPr>
        <w:t>н</w:t>
      </w:r>
      <w:r w:rsidR="007F19F6" w:rsidRPr="00F017D7">
        <w:rPr>
          <w:spacing w:val="1"/>
          <w:sz w:val="28"/>
          <w:szCs w:val="28"/>
        </w:rPr>
        <w:t>сов</w:t>
      </w:r>
      <w:r w:rsidRPr="00F017D7">
        <w:rPr>
          <w:spacing w:val="1"/>
          <w:sz w:val="28"/>
          <w:szCs w:val="28"/>
        </w:rPr>
        <w:t>, субъект внутреннего финансового аудита), на основе принципа фун</w:t>
      </w:r>
      <w:r w:rsidRPr="00F017D7">
        <w:rPr>
          <w:spacing w:val="1"/>
          <w:sz w:val="28"/>
          <w:szCs w:val="28"/>
        </w:rPr>
        <w:t>к</w:t>
      </w:r>
      <w:r w:rsidRPr="00F017D7">
        <w:rPr>
          <w:spacing w:val="1"/>
          <w:sz w:val="28"/>
          <w:szCs w:val="28"/>
        </w:rPr>
        <w:t>циональной</w:t>
      </w:r>
      <w:r w:rsidR="007F19F6" w:rsidRPr="00F017D7">
        <w:rPr>
          <w:spacing w:val="1"/>
          <w:sz w:val="28"/>
          <w:szCs w:val="28"/>
        </w:rPr>
        <w:t xml:space="preserve"> </w:t>
      </w:r>
      <w:r w:rsidRPr="00F017D7">
        <w:rPr>
          <w:spacing w:val="1"/>
          <w:sz w:val="28"/>
          <w:szCs w:val="28"/>
        </w:rPr>
        <w:t>независимости.</w:t>
      </w:r>
      <w:r w:rsidR="007F19F6" w:rsidRPr="00F017D7">
        <w:rPr>
          <w:spacing w:val="1"/>
          <w:sz w:val="28"/>
          <w:szCs w:val="28"/>
        </w:rPr>
        <w:t xml:space="preserve"> Сектор экономики и финансов </w:t>
      </w:r>
      <w:r w:rsidRPr="00F017D7">
        <w:rPr>
          <w:spacing w:val="1"/>
          <w:sz w:val="28"/>
          <w:szCs w:val="28"/>
        </w:rPr>
        <w:t>в части осущес</w:t>
      </w:r>
      <w:r w:rsidRPr="00F017D7">
        <w:rPr>
          <w:spacing w:val="1"/>
          <w:sz w:val="28"/>
          <w:szCs w:val="28"/>
        </w:rPr>
        <w:t>т</w:t>
      </w:r>
      <w:r w:rsidRPr="00F017D7">
        <w:rPr>
          <w:spacing w:val="1"/>
          <w:sz w:val="28"/>
          <w:szCs w:val="28"/>
        </w:rPr>
        <w:t xml:space="preserve">вления внутреннего финансового аудита в </w:t>
      </w:r>
      <w:r w:rsidR="007F19F6" w:rsidRPr="00F017D7">
        <w:rPr>
          <w:spacing w:val="1"/>
          <w:sz w:val="28"/>
          <w:szCs w:val="28"/>
        </w:rPr>
        <w:t>Администрации</w:t>
      </w:r>
      <w:r w:rsidRPr="00F017D7">
        <w:rPr>
          <w:spacing w:val="1"/>
          <w:sz w:val="28"/>
          <w:szCs w:val="28"/>
        </w:rPr>
        <w:t xml:space="preserve"> подчиняется н</w:t>
      </w:r>
      <w:r w:rsidRPr="00F017D7">
        <w:rPr>
          <w:spacing w:val="1"/>
          <w:sz w:val="28"/>
          <w:szCs w:val="28"/>
        </w:rPr>
        <w:t>е</w:t>
      </w:r>
      <w:r w:rsidRPr="00F017D7">
        <w:rPr>
          <w:spacing w:val="1"/>
          <w:sz w:val="28"/>
          <w:szCs w:val="28"/>
        </w:rPr>
        <w:t xml:space="preserve">посредственно </w:t>
      </w:r>
      <w:r w:rsidR="007F19F6" w:rsidRPr="00F017D7">
        <w:rPr>
          <w:spacing w:val="1"/>
          <w:sz w:val="28"/>
          <w:szCs w:val="28"/>
        </w:rPr>
        <w:t>Главе Администрации</w:t>
      </w:r>
      <w:r w:rsidRPr="00F017D7">
        <w:rPr>
          <w:spacing w:val="1"/>
          <w:sz w:val="28"/>
          <w:szCs w:val="28"/>
        </w:rPr>
        <w:t>.</w:t>
      </w:r>
      <w:r w:rsidRPr="00F017D7">
        <w:rPr>
          <w:spacing w:val="1"/>
          <w:sz w:val="28"/>
          <w:szCs w:val="28"/>
        </w:rPr>
        <w:br/>
      </w:r>
      <w:r w:rsidR="007213DD" w:rsidRPr="00F017D7">
        <w:rPr>
          <w:spacing w:val="1"/>
          <w:sz w:val="28"/>
          <w:szCs w:val="28"/>
        </w:rPr>
        <w:t xml:space="preserve">         </w:t>
      </w:r>
      <w:r w:rsidRPr="00F017D7">
        <w:rPr>
          <w:spacing w:val="1"/>
          <w:sz w:val="28"/>
          <w:szCs w:val="28"/>
        </w:rPr>
        <w:t>В целях обеспечения осуществления внутреннего финансового аудита на основе принципа функциональной независимости аудиторские меропри</w:t>
      </w:r>
      <w:r w:rsidRPr="00F017D7">
        <w:rPr>
          <w:spacing w:val="1"/>
          <w:sz w:val="28"/>
          <w:szCs w:val="28"/>
        </w:rPr>
        <w:t>я</w:t>
      </w:r>
      <w:r w:rsidRPr="00F017D7">
        <w:rPr>
          <w:spacing w:val="1"/>
          <w:sz w:val="28"/>
          <w:szCs w:val="28"/>
        </w:rPr>
        <w:t xml:space="preserve">тия организуют и осуществляют должностные лица (работники) </w:t>
      </w:r>
      <w:r w:rsidR="007F19F6" w:rsidRPr="00F017D7">
        <w:rPr>
          <w:spacing w:val="1"/>
          <w:sz w:val="28"/>
          <w:szCs w:val="28"/>
        </w:rPr>
        <w:t>сектора экономики и финансов</w:t>
      </w:r>
      <w:r w:rsidRPr="00F017D7">
        <w:rPr>
          <w:spacing w:val="1"/>
          <w:sz w:val="28"/>
          <w:szCs w:val="28"/>
        </w:rPr>
        <w:t>, которые:</w:t>
      </w:r>
    </w:p>
    <w:p w:rsidR="00CA5708" w:rsidRPr="00F017D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</w:t>
      </w:r>
      <w:r w:rsidR="00CA5708" w:rsidRPr="00F017D7">
        <w:rPr>
          <w:spacing w:val="1"/>
          <w:sz w:val="28"/>
          <w:szCs w:val="28"/>
        </w:rPr>
        <w:t>имеют возможность беспрепятственного осуществления внутреннего финансового аудита (невмешательства в осуществление внутреннего фина</w:t>
      </w:r>
      <w:r w:rsidR="00CA5708" w:rsidRPr="00F017D7">
        <w:rPr>
          <w:spacing w:val="1"/>
          <w:sz w:val="28"/>
          <w:szCs w:val="28"/>
        </w:rPr>
        <w:t>н</w:t>
      </w:r>
      <w:r w:rsidR="00CA5708" w:rsidRPr="00F017D7">
        <w:rPr>
          <w:spacing w:val="1"/>
          <w:sz w:val="28"/>
          <w:szCs w:val="28"/>
        </w:rPr>
        <w:t>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CA5708" w:rsidRPr="00F017D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</w:t>
      </w:r>
      <w:r w:rsidR="00CA5708" w:rsidRPr="00F017D7">
        <w:rPr>
          <w:spacing w:val="1"/>
          <w:sz w:val="28"/>
          <w:szCs w:val="28"/>
        </w:rPr>
        <w:t>в течение текущего и отчетного финансового года не принимали уч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стие в организации (обеспечении выполнения), выполнении бюджетных процедур и (или) составляющих эти процедуры операций (действий) по в</w:t>
      </w:r>
      <w:r w:rsidR="00CA5708" w:rsidRPr="00F017D7">
        <w:rPr>
          <w:spacing w:val="1"/>
          <w:sz w:val="28"/>
          <w:szCs w:val="28"/>
        </w:rPr>
        <w:t>ы</w:t>
      </w:r>
      <w:r w:rsidR="00CA5708" w:rsidRPr="00F017D7">
        <w:rPr>
          <w:spacing w:val="1"/>
          <w:sz w:val="28"/>
          <w:szCs w:val="28"/>
        </w:rPr>
        <w:t>полнению бюджетных процедур, которые являются объектами внутреннего финансового аудита;</w:t>
      </w:r>
    </w:p>
    <w:p w:rsidR="00CA5708" w:rsidRPr="00F017D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</w:t>
      </w:r>
      <w:r w:rsidR="00CA5708" w:rsidRPr="00F017D7">
        <w:rPr>
          <w:spacing w:val="1"/>
          <w:sz w:val="28"/>
          <w:szCs w:val="28"/>
        </w:rPr>
        <w:t>не имеют родства или свойства с субъектами бюджетных процедур;</w:t>
      </w:r>
    </w:p>
    <w:p w:rsidR="00CA5708" w:rsidRPr="00F017D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>не имеют конфликта интересов.</w:t>
      </w:r>
    </w:p>
    <w:p w:rsidR="007F19F6" w:rsidRPr="00F017D7" w:rsidRDefault="007F19F6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</w:p>
    <w:p w:rsidR="00CA5708" w:rsidRPr="00F017D7" w:rsidRDefault="00CA5708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F017D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2. Определения, принципы и задачи внутреннего финансового а</w:t>
      </w:r>
      <w:r w:rsidRPr="00F017D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у</w:t>
      </w:r>
      <w:r w:rsidRPr="00F017D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дита</w:t>
      </w:r>
    </w:p>
    <w:p w:rsidR="00CA5708" w:rsidRPr="00F017D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b/>
          <w:spacing w:val="1"/>
          <w:sz w:val="28"/>
          <w:szCs w:val="28"/>
        </w:rPr>
        <w:br/>
      </w:r>
      <w:r w:rsidR="007F19F6" w:rsidRPr="00F017D7">
        <w:rPr>
          <w:spacing w:val="1"/>
          <w:sz w:val="28"/>
          <w:szCs w:val="28"/>
        </w:rPr>
        <w:t xml:space="preserve">         </w:t>
      </w:r>
      <w:r w:rsidRPr="00F017D7">
        <w:rPr>
          <w:spacing w:val="1"/>
          <w:sz w:val="28"/>
          <w:szCs w:val="28"/>
        </w:rPr>
        <w:t xml:space="preserve">2.1. </w:t>
      </w:r>
      <w:proofErr w:type="gramStart"/>
      <w:r w:rsidRPr="00F017D7">
        <w:rPr>
          <w:spacing w:val="1"/>
          <w:sz w:val="28"/>
          <w:szCs w:val="28"/>
        </w:rPr>
        <w:t>Термины и их определения, используемые в настоящем Полож</w:t>
      </w:r>
      <w:r w:rsidRPr="00F017D7">
        <w:rPr>
          <w:spacing w:val="1"/>
          <w:sz w:val="28"/>
          <w:szCs w:val="28"/>
        </w:rPr>
        <w:t>е</w:t>
      </w:r>
      <w:r w:rsidRPr="00F017D7">
        <w:rPr>
          <w:spacing w:val="1"/>
          <w:sz w:val="28"/>
          <w:szCs w:val="28"/>
        </w:rPr>
        <w:t>нии, имеют то же значение, что и в </w:t>
      </w:r>
      <w:hyperlink r:id="rId5" w:history="1">
        <w:r w:rsidRPr="00F017D7">
          <w:rPr>
            <w:rStyle w:val="a4"/>
            <w:color w:val="auto"/>
            <w:spacing w:val="1"/>
            <w:sz w:val="28"/>
            <w:szCs w:val="28"/>
          </w:rPr>
          <w:t>Бюджетном кодексе Российской Федер</w:t>
        </w:r>
        <w:r w:rsidRPr="00F017D7">
          <w:rPr>
            <w:rStyle w:val="a4"/>
            <w:color w:val="auto"/>
            <w:spacing w:val="1"/>
            <w:sz w:val="28"/>
            <w:szCs w:val="28"/>
          </w:rPr>
          <w:t>а</w:t>
        </w:r>
        <w:r w:rsidRPr="00F017D7">
          <w:rPr>
            <w:rStyle w:val="a4"/>
            <w:color w:val="auto"/>
            <w:spacing w:val="1"/>
            <w:sz w:val="28"/>
            <w:szCs w:val="28"/>
          </w:rPr>
          <w:t>ции</w:t>
        </w:r>
      </w:hyperlink>
      <w:r w:rsidRPr="00F017D7">
        <w:rPr>
          <w:spacing w:val="1"/>
          <w:sz w:val="28"/>
          <w:szCs w:val="28"/>
        </w:rPr>
        <w:t xml:space="preserve">, </w:t>
      </w:r>
      <w:r w:rsidR="007F19F6" w:rsidRPr="00F017D7">
        <w:rPr>
          <w:spacing w:val="1"/>
          <w:sz w:val="28"/>
          <w:szCs w:val="28"/>
        </w:rPr>
        <w:t>областных</w:t>
      </w:r>
      <w:r w:rsidRPr="00F017D7">
        <w:rPr>
          <w:spacing w:val="1"/>
          <w:sz w:val="28"/>
          <w:szCs w:val="28"/>
        </w:rPr>
        <w:t xml:space="preserve"> стандартах внутреннего финансового аудита, утвержденных Министерством финансов Р</w:t>
      </w:r>
      <w:r w:rsidR="007F19F6" w:rsidRPr="00F017D7">
        <w:rPr>
          <w:spacing w:val="1"/>
          <w:sz w:val="28"/>
          <w:szCs w:val="28"/>
        </w:rPr>
        <w:t>остовской области</w:t>
      </w:r>
      <w:r w:rsidRPr="00F017D7">
        <w:rPr>
          <w:spacing w:val="1"/>
          <w:sz w:val="28"/>
          <w:szCs w:val="28"/>
        </w:rPr>
        <w:t xml:space="preserve">, и правовых актах </w:t>
      </w:r>
      <w:r w:rsidR="007F19F6" w:rsidRPr="00F017D7">
        <w:rPr>
          <w:spacing w:val="1"/>
          <w:sz w:val="28"/>
          <w:szCs w:val="28"/>
        </w:rPr>
        <w:t>Админис</w:t>
      </w:r>
      <w:r w:rsidR="007F19F6" w:rsidRPr="00F017D7">
        <w:rPr>
          <w:spacing w:val="1"/>
          <w:sz w:val="28"/>
          <w:szCs w:val="28"/>
        </w:rPr>
        <w:t>т</w:t>
      </w:r>
      <w:r w:rsidR="007F19F6" w:rsidRPr="00F017D7">
        <w:rPr>
          <w:spacing w:val="1"/>
          <w:sz w:val="28"/>
          <w:szCs w:val="28"/>
        </w:rPr>
        <w:t>рации</w:t>
      </w:r>
      <w:r w:rsidRPr="00F017D7">
        <w:rPr>
          <w:spacing w:val="1"/>
          <w:sz w:val="28"/>
          <w:szCs w:val="28"/>
        </w:rPr>
        <w:t>, регламентирующих осуществление внутреннего финансового аудита.</w:t>
      </w:r>
      <w:proofErr w:type="gramEnd"/>
    </w:p>
    <w:p w:rsidR="00CA5708" w:rsidRPr="00F017D7" w:rsidRDefault="007F19F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</w:t>
      </w:r>
      <w:r w:rsidR="00CA5708" w:rsidRPr="00F017D7">
        <w:rPr>
          <w:spacing w:val="1"/>
          <w:sz w:val="28"/>
          <w:szCs w:val="28"/>
        </w:rPr>
        <w:t>2.2. В настоящем Положении применяются следующие термины:</w:t>
      </w:r>
    </w:p>
    <w:p w:rsidR="00CA5708" w:rsidRPr="00F017D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</w:t>
      </w:r>
      <w:r w:rsidR="00CA5708" w:rsidRPr="00F017D7">
        <w:rPr>
          <w:spacing w:val="1"/>
          <w:sz w:val="28"/>
          <w:szCs w:val="28"/>
        </w:rPr>
        <w:t>Субъект внутреннего финансового аудита - структурное подраздел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ние, наделенное полномочиями по осуществлению внутреннего финансового аудита.</w:t>
      </w:r>
    </w:p>
    <w:p w:rsidR="00CA5708" w:rsidRPr="00F017D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</w:t>
      </w:r>
      <w:r w:rsidR="00CA5708" w:rsidRPr="00F017D7">
        <w:rPr>
          <w:spacing w:val="1"/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CA5708" w:rsidRPr="00F017D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</w:t>
      </w:r>
      <w:proofErr w:type="gramStart"/>
      <w:r w:rsidR="00CA5708" w:rsidRPr="00F017D7">
        <w:rPr>
          <w:spacing w:val="1"/>
          <w:sz w:val="28"/>
          <w:szCs w:val="28"/>
        </w:rPr>
        <w:t xml:space="preserve">Бюджетные процедуры - процедуры </w:t>
      </w:r>
      <w:r w:rsidR="007F19F6" w:rsidRPr="00F017D7">
        <w:rPr>
          <w:spacing w:val="1"/>
          <w:sz w:val="28"/>
          <w:szCs w:val="28"/>
        </w:rPr>
        <w:t>Администрации</w:t>
      </w:r>
      <w:r w:rsidR="00CA5708" w:rsidRPr="00F017D7">
        <w:rPr>
          <w:spacing w:val="1"/>
          <w:sz w:val="28"/>
          <w:szCs w:val="28"/>
        </w:rPr>
        <w:t>, результат в</w:t>
      </w:r>
      <w:r w:rsidR="00CA5708" w:rsidRPr="00F017D7">
        <w:rPr>
          <w:spacing w:val="1"/>
          <w:sz w:val="28"/>
          <w:szCs w:val="28"/>
        </w:rPr>
        <w:t>ы</w:t>
      </w:r>
      <w:r w:rsidR="00CA5708" w:rsidRPr="00F017D7">
        <w:rPr>
          <w:spacing w:val="1"/>
          <w:sz w:val="28"/>
          <w:szCs w:val="28"/>
        </w:rPr>
        <w:t xml:space="preserve">полнения которых влияет на значения показателей качества финансового </w:t>
      </w:r>
      <w:r w:rsidR="00CA5708" w:rsidRPr="00F017D7">
        <w:rPr>
          <w:spacing w:val="1"/>
          <w:sz w:val="28"/>
          <w:szCs w:val="28"/>
        </w:rPr>
        <w:lastRenderedPageBreak/>
        <w:t>менеджмента, определяемые в соответствии с порядком проведения монит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ринга качества финансового менеджмента, предусмотренным пунктом 6 ст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тьи 160.2-1 </w:t>
      </w:r>
      <w:hyperlink r:id="rId6" w:history="1">
        <w:r w:rsidR="00CA5708" w:rsidRPr="00F017D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F017D7">
        <w:rPr>
          <w:spacing w:val="1"/>
          <w:sz w:val="28"/>
          <w:szCs w:val="28"/>
        </w:rPr>
        <w:t> 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екта бюджета, а также по исполнению бюджета, ведению</w:t>
      </w:r>
      <w:proofErr w:type="gramEnd"/>
      <w:r w:rsidR="00CA5708" w:rsidRPr="00F017D7">
        <w:rPr>
          <w:spacing w:val="1"/>
          <w:sz w:val="28"/>
          <w:szCs w:val="28"/>
        </w:rPr>
        <w:t xml:space="preserve"> бюджетного учета и составлению бюджетной отчетности.</w:t>
      </w:r>
    </w:p>
    <w:p w:rsidR="00CA5708" w:rsidRPr="00F017D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</w:t>
      </w:r>
      <w:r w:rsidR="00CA5708" w:rsidRPr="00F017D7">
        <w:rPr>
          <w:spacing w:val="1"/>
          <w:sz w:val="28"/>
          <w:szCs w:val="28"/>
        </w:rPr>
        <w:t>Субъекты бюджетных процедур - должностные лица (работники) структурн</w:t>
      </w:r>
      <w:r w:rsidR="007F19F6" w:rsidRPr="00F017D7">
        <w:rPr>
          <w:spacing w:val="1"/>
          <w:sz w:val="28"/>
          <w:szCs w:val="28"/>
        </w:rPr>
        <w:t>ого</w:t>
      </w:r>
      <w:r w:rsidR="00CA5708" w:rsidRPr="00F017D7">
        <w:rPr>
          <w:spacing w:val="1"/>
          <w:sz w:val="28"/>
          <w:szCs w:val="28"/>
        </w:rPr>
        <w:t xml:space="preserve"> подразделени</w:t>
      </w:r>
      <w:r w:rsidR="007F19F6" w:rsidRPr="00F017D7">
        <w:rPr>
          <w:spacing w:val="1"/>
          <w:sz w:val="28"/>
          <w:szCs w:val="28"/>
        </w:rPr>
        <w:t>я</w:t>
      </w:r>
      <w:r w:rsidR="00CA5708" w:rsidRPr="00F017D7">
        <w:rPr>
          <w:spacing w:val="1"/>
          <w:sz w:val="28"/>
          <w:szCs w:val="28"/>
        </w:rPr>
        <w:t xml:space="preserve"> </w:t>
      </w:r>
      <w:r w:rsidR="007F19F6" w:rsidRPr="00F017D7">
        <w:rPr>
          <w:spacing w:val="1"/>
          <w:sz w:val="28"/>
          <w:szCs w:val="28"/>
        </w:rPr>
        <w:t>Администрации</w:t>
      </w:r>
      <w:r w:rsidR="00CA5708" w:rsidRPr="00F017D7">
        <w:rPr>
          <w:spacing w:val="1"/>
          <w:sz w:val="28"/>
          <w:szCs w:val="28"/>
        </w:rPr>
        <w:t>, которые организуют (обесп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чивают выполнение), выполняют бюджетные процедуры.</w:t>
      </w:r>
    </w:p>
    <w:p w:rsidR="00CA5708" w:rsidRPr="00F017D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</w:t>
      </w:r>
      <w:r w:rsidR="00CA5708" w:rsidRPr="00F017D7">
        <w:rPr>
          <w:spacing w:val="1"/>
          <w:sz w:val="28"/>
          <w:szCs w:val="28"/>
        </w:rPr>
        <w:t>Аудиторское мероприятие - совокупность профессиональных действий членов аудиторской группы или уполномоченного должностного лица, в</w:t>
      </w:r>
      <w:r w:rsidR="00CA5708" w:rsidRPr="00F017D7">
        <w:rPr>
          <w:spacing w:val="1"/>
          <w:sz w:val="28"/>
          <w:szCs w:val="28"/>
        </w:rPr>
        <w:t>ы</w:t>
      </w:r>
      <w:r w:rsidR="00CA5708" w:rsidRPr="00F017D7">
        <w:rPr>
          <w:spacing w:val="1"/>
          <w:sz w:val="28"/>
          <w:szCs w:val="28"/>
        </w:rPr>
        <w:t>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CA5708" w:rsidRPr="00F017D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</w:t>
      </w:r>
      <w:r w:rsidR="00CA5708" w:rsidRPr="00F017D7">
        <w:rPr>
          <w:spacing w:val="1"/>
          <w:sz w:val="28"/>
          <w:szCs w:val="28"/>
        </w:rPr>
        <w:t xml:space="preserve">Внутренний финансовый контроль - внутренний процесс </w:t>
      </w:r>
      <w:r w:rsidRPr="00F017D7">
        <w:rPr>
          <w:spacing w:val="1"/>
          <w:sz w:val="28"/>
          <w:szCs w:val="28"/>
        </w:rPr>
        <w:t>Администр</w:t>
      </w:r>
      <w:r w:rsidRPr="00F017D7">
        <w:rPr>
          <w:spacing w:val="1"/>
          <w:sz w:val="28"/>
          <w:szCs w:val="28"/>
        </w:rPr>
        <w:t>а</w:t>
      </w:r>
      <w:r w:rsidRPr="00F017D7">
        <w:rPr>
          <w:spacing w:val="1"/>
          <w:sz w:val="28"/>
          <w:szCs w:val="28"/>
        </w:rPr>
        <w:t>ции</w:t>
      </w:r>
      <w:r w:rsidR="00CA5708" w:rsidRPr="00F017D7">
        <w:rPr>
          <w:spacing w:val="1"/>
          <w:sz w:val="28"/>
          <w:szCs w:val="28"/>
        </w:rPr>
        <w:t>, осуществляемый в целях соблюдения установленных правовыми акт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CA5708" w:rsidRPr="00F017D7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</w:t>
      </w:r>
      <w:proofErr w:type="gramStart"/>
      <w:r w:rsidR="00CA5708" w:rsidRPr="00F017D7">
        <w:rPr>
          <w:spacing w:val="1"/>
          <w:sz w:val="28"/>
          <w:szCs w:val="28"/>
        </w:rPr>
        <w:t>Контрольные действия - вид действий по выполнению бюджетной процедуры, совершаемых субъектами бюджетных процедур и (или) пр</w:t>
      </w:r>
      <w:r w:rsidR="00CA5708" w:rsidRPr="00F017D7">
        <w:rPr>
          <w:spacing w:val="1"/>
          <w:sz w:val="28"/>
          <w:szCs w:val="28"/>
        </w:rPr>
        <w:t>и</w:t>
      </w:r>
      <w:r w:rsidR="00CA5708" w:rsidRPr="00F017D7">
        <w:rPr>
          <w:spacing w:val="1"/>
          <w:sz w:val="28"/>
          <w:szCs w:val="28"/>
        </w:rPr>
        <w:t>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раций (действий), в том числе полноты и достоверности данных, использу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мых для их совершения, либо выявления и устранения</w:t>
      </w:r>
      <w:proofErr w:type="gramEnd"/>
      <w:r w:rsidR="00CA5708" w:rsidRPr="00F017D7">
        <w:rPr>
          <w:spacing w:val="1"/>
          <w:sz w:val="28"/>
          <w:szCs w:val="28"/>
        </w:rPr>
        <w:t xml:space="preserve"> нарушений и (или) недостатков, в том числе их причин и условий.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</w:t>
      </w:r>
      <w:r w:rsidR="00CA5708" w:rsidRPr="00F017D7">
        <w:rPr>
          <w:spacing w:val="1"/>
          <w:sz w:val="28"/>
          <w:szCs w:val="28"/>
        </w:rPr>
        <w:t>Нарушение - несоблюдение установленных правовыми актами треб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</w:t>
      </w:r>
      <w:r w:rsidR="00CA5708" w:rsidRPr="00F017D7">
        <w:rPr>
          <w:spacing w:val="1"/>
          <w:sz w:val="28"/>
          <w:szCs w:val="28"/>
        </w:rPr>
        <w:t>Недостаток - правомерная и не являющаяся нарушением операция (действие) по выполнению бюджетной процедуры и (или) действие (безде</w:t>
      </w:r>
      <w:r w:rsidR="00CA5708" w:rsidRPr="00F017D7">
        <w:rPr>
          <w:spacing w:val="1"/>
          <w:sz w:val="28"/>
          <w:szCs w:val="28"/>
        </w:rPr>
        <w:t>й</w:t>
      </w:r>
      <w:r w:rsidR="00CA5708" w:rsidRPr="00F017D7">
        <w:rPr>
          <w:spacing w:val="1"/>
          <w:sz w:val="28"/>
          <w:szCs w:val="28"/>
        </w:rPr>
        <w:t>ствие) субъекта бюджетных процедур, которые оказывают негативное вли</w:t>
      </w:r>
      <w:r w:rsidR="00CA5708" w:rsidRPr="00F017D7">
        <w:rPr>
          <w:spacing w:val="1"/>
          <w:sz w:val="28"/>
          <w:szCs w:val="28"/>
        </w:rPr>
        <w:t>я</w:t>
      </w:r>
      <w:r w:rsidR="00CA5708" w:rsidRPr="00F017D7">
        <w:rPr>
          <w:spacing w:val="1"/>
          <w:sz w:val="28"/>
          <w:szCs w:val="28"/>
        </w:rPr>
        <w:t xml:space="preserve">ние на значения показателей качества финансового менеджмента </w:t>
      </w:r>
      <w:r w:rsidRPr="00F017D7">
        <w:rPr>
          <w:spacing w:val="1"/>
          <w:sz w:val="28"/>
          <w:szCs w:val="28"/>
        </w:rPr>
        <w:t>Админис</w:t>
      </w:r>
      <w:r w:rsidRPr="00F017D7">
        <w:rPr>
          <w:spacing w:val="1"/>
          <w:sz w:val="28"/>
          <w:szCs w:val="28"/>
        </w:rPr>
        <w:t>т</w:t>
      </w:r>
      <w:r w:rsidRPr="00F017D7">
        <w:rPr>
          <w:spacing w:val="1"/>
          <w:sz w:val="28"/>
          <w:szCs w:val="28"/>
        </w:rPr>
        <w:t>рации</w:t>
      </w:r>
      <w:r w:rsidR="00CA5708" w:rsidRPr="00F017D7">
        <w:rPr>
          <w:spacing w:val="1"/>
          <w:sz w:val="28"/>
          <w:szCs w:val="28"/>
        </w:rPr>
        <w:t>, определяемое в соответствии с порядком проведения мониторинга качества финансового менеджмента, предусмотренным пунктом 6 статьи 160.2-1 </w:t>
      </w:r>
      <w:hyperlink r:id="rId7" w:history="1">
        <w:r w:rsidR="00CA5708" w:rsidRPr="00F017D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F017D7">
        <w:rPr>
          <w:spacing w:val="1"/>
          <w:sz w:val="28"/>
          <w:szCs w:val="28"/>
        </w:rPr>
        <w:t>.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</w:t>
      </w:r>
      <w:r w:rsidR="00CA5708" w:rsidRPr="00F017D7">
        <w:rPr>
          <w:spacing w:val="1"/>
          <w:sz w:val="28"/>
          <w:szCs w:val="28"/>
        </w:rPr>
        <w:t xml:space="preserve">Заключение - подписанный начальником </w:t>
      </w:r>
      <w:r w:rsidRPr="00F017D7">
        <w:rPr>
          <w:spacing w:val="1"/>
          <w:sz w:val="28"/>
          <w:szCs w:val="28"/>
        </w:rPr>
        <w:t>сектора экономики и фина</w:t>
      </w:r>
      <w:r w:rsidRPr="00F017D7">
        <w:rPr>
          <w:spacing w:val="1"/>
          <w:sz w:val="28"/>
          <w:szCs w:val="28"/>
        </w:rPr>
        <w:t>н</w:t>
      </w:r>
      <w:r w:rsidRPr="00F017D7">
        <w:rPr>
          <w:spacing w:val="1"/>
          <w:sz w:val="28"/>
          <w:szCs w:val="28"/>
        </w:rPr>
        <w:t>сов</w:t>
      </w:r>
      <w:r w:rsidR="00CA5708" w:rsidRPr="00F017D7">
        <w:rPr>
          <w:spacing w:val="1"/>
          <w:sz w:val="28"/>
          <w:szCs w:val="28"/>
        </w:rPr>
        <w:t xml:space="preserve"> документ, отражающий результаты проведения аудиторского меропри</w:t>
      </w:r>
      <w:r w:rsidR="00CA5708" w:rsidRPr="00F017D7">
        <w:rPr>
          <w:spacing w:val="1"/>
          <w:sz w:val="28"/>
          <w:szCs w:val="28"/>
        </w:rPr>
        <w:t>я</w:t>
      </w:r>
      <w:r w:rsidR="00CA5708" w:rsidRPr="00F017D7">
        <w:rPr>
          <w:spacing w:val="1"/>
          <w:sz w:val="28"/>
          <w:szCs w:val="28"/>
        </w:rPr>
        <w:t>тия, включая описание выявленных нарушений и (или) недостатков, бю</w:t>
      </w:r>
      <w:r w:rsidR="00CA5708" w:rsidRPr="00F017D7">
        <w:rPr>
          <w:spacing w:val="1"/>
          <w:sz w:val="28"/>
          <w:szCs w:val="28"/>
        </w:rPr>
        <w:t>д</w:t>
      </w:r>
      <w:r w:rsidR="00CA5708" w:rsidRPr="00F017D7">
        <w:rPr>
          <w:spacing w:val="1"/>
          <w:sz w:val="28"/>
          <w:szCs w:val="28"/>
        </w:rPr>
        <w:t xml:space="preserve">жетных рисков, и содержащий выводы, предложения и рекомендации, в том </w:t>
      </w:r>
      <w:r w:rsidR="00CA5708" w:rsidRPr="00F017D7">
        <w:rPr>
          <w:spacing w:val="1"/>
          <w:sz w:val="28"/>
          <w:szCs w:val="28"/>
        </w:rPr>
        <w:lastRenderedPageBreak/>
        <w:t>числе предложения по мерам минимизации (устранения) бюджетных рисков и по организации внутреннего финансового контроля.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Бюджетный риск - возможное событие, негативно влияющее на р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зультат выполнения бюджетной процедуры, в том числе на операцию (де</w:t>
      </w:r>
      <w:r w:rsidR="00CA5708" w:rsidRPr="00F017D7">
        <w:rPr>
          <w:spacing w:val="1"/>
          <w:sz w:val="28"/>
          <w:szCs w:val="28"/>
        </w:rPr>
        <w:t>й</w:t>
      </w:r>
      <w:r w:rsidR="00CA5708" w:rsidRPr="00F017D7">
        <w:rPr>
          <w:spacing w:val="1"/>
          <w:sz w:val="28"/>
          <w:szCs w:val="28"/>
        </w:rPr>
        <w:t>ствие) по выполнению бюджетной процедуры, а также на качество финанс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 xml:space="preserve">вого менеджмента </w:t>
      </w:r>
      <w:r w:rsidRPr="00F017D7">
        <w:rPr>
          <w:spacing w:val="1"/>
          <w:sz w:val="28"/>
          <w:szCs w:val="28"/>
        </w:rPr>
        <w:t>Администрации</w:t>
      </w:r>
      <w:r w:rsidR="00CA5708" w:rsidRPr="00F017D7">
        <w:rPr>
          <w:spacing w:val="1"/>
          <w:sz w:val="28"/>
          <w:szCs w:val="28"/>
        </w:rPr>
        <w:t>.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</w:t>
      </w:r>
      <w:r w:rsidR="00CA5708" w:rsidRPr="00F017D7">
        <w:rPr>
          <w:spacing w:val="1"/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Реестр бюджетных рисков - документ, используемый для сбора и анализа информации о бюджетных рисках и содержащий следующую и</w:t>
      </w:r>
      <w:r w:rsidR="00CA5708" w:rsidRPr="00F017D7">
        <w:rPr>
          <w:spacing w:val="1"/>
          <w:sz w:val="28"/>
          <w:szCs w:val="28"/>
        </w:rPr>
        <w:t>н</w:t>
      </w:r>
      <w:r w:rsidR="00CA5708" w:rsidRPr="00F017D7">
        <w:rPr>
          <w:spacing w:val="1"/>
          <w:sz w:val="28"/>
          <w:szCs w:val="28"/>
        </w:rPr>
        <w:t>формацию: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выявленные бюджетные риски во взаимосвязи с операциями (дейс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виями) по выполнению бюджетных процедур;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причины и возможные последствия реализации бюджетного риска;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значимость (уровень) бюджетного риска;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владельцы бюджетного риска;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необходимость (отсутствие необходимости) и приоритетность прин</w:t>
      </w:r>
      <w:r w:rsidR="00CA5708" w:rsidRPr="00F017D7">
        <w:rPr>
          <w:spacing w:val="1"/>
          <w:sz w:val="28"/>
          <w:szCs w:val="28"/>
        </w:rPr>
        <w:t>я</w:t>
      </w:r>
      <w:r w:rsidR="00CA5708" w:rsidRPr="00F017D7">
        <w:rPr>
          <w:spacing w:val="1"/>
          <w:sz w:val="28"/>
          <w:szCs w:val="28"/>
        </w:rPr>
        <w:t>тия мер по минимизации (устранению) бюджетного риска;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предложения по мерам минимизации (устранения) бюджетных ри</w:t>
      </w:r>
      <w:r w:rsidR="00CA5708" w:rsidRPr="00F017D7">
        <w:rPr>
          <w:spacing w:val="1"/>
          <w:sz w:val="28"/>
          <w:szCs w:val="28"/>
        </w:rPr>
        <w:t>с</w:t>
      </w:r>
      <w:r w:rsidR="00CA5708" w:rsidRPr="00F017D7">
        <w:rPr>
          <w:spacing w:val="1"/>
          <w:sz w:val="28"/>
          <w:szCs w:val="28"/>
        </w:rPr>
        <w:t>ков и по организации внутреннего финансового контроля (рекомендуемые к осуществлению контрольные действия).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proofErr w:type="gramStart"/>
      <w:r w:rsidR="00CA5708" w:rsidRPr="00F017D7">
        <w:rPr>
          <w:spacing w:val="1"/>
          <w:sz w:val="28"/>
          <w:szCs w:val="28"/>
        </w:rPr>
        <w:t>Владелец бюджетного риска - субъект бюджетных процедур, ответс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венный за выполнение (результаты выполнения) бюджетной процедуры, операции (действия) по выполнению бюджетной процедуры, в рамках кот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рой выявлен бюджетный риск, в том числе ответственный за реализацию (выполнение) мер по минимизации (устранению) бюджетного риска.</w:t>
      </w:r>
      <w:proofErr w:type="gramEnd"/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Меры по минимизации (устранению) бюджетного риска - конкре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ные, достижимые и имеющие срок выполнения действия, направленные на снижение вероятности и (или) степени влияния бюджетного риска, устран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ние его причин, в том числе контрольные действия.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Риск искажения бюджетной отчетности - бюджетный риск, выр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жающийся в возможности допущения факта искажения бюджетной отчетн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сти и (или) данных бюджетного учета, приводящих к искажению бюджетной отчетности.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proofErr w:type="gramStart"/>
      <w:r w:rsidR="00CA5708" w:rsidRPr="00F017D7">
        <w:rPr>
          <w:spacing w:val="1"/>
          <w:sz w:val="28"/>
          <w:szCs w:val="28"/>
        </w:rPr>
        <w:t>Искажение бюджетной отчетности - отражение в бюджетной отче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</w:t>
      </w:r>
      <w:r w:rsidR="00CA5708" w:rsidRPr="00F017D7">
        <w:rPr>
          <w:spacing w:val="1"/>
          <w:sz w:val="28"/>
          <w:szCs w:val="28"/>
        </w:rPr>
        <w:t>в</w:t>
      </w:r>
      <w:r w:rsidR="00CA5708" w:rsidRPr="00F017D7">
        <w:rPr>
          <w:spacing w:val="1"/>
          <w:sz w:val="28"/>
          <w:szCs w:val="28"/>
        </w:rPr>
        <w:t>ленной в соответствии со статьями 165 и 264.1 </w:t>
      </w:r>
      <w:hyperlink r:id="rId8" w:history="1">
        <w:r w:rsidR="00CA5708" w:rsidRPr="00F017D7">
          <w:rPr>
            <w:rStyle w:val="a4"/>
            <w:color w:val="auto"/>
            <w:spacing w:val="1"/>
            <w:sz w:val="28"/>
            <w:szCs w:val="28"/>
          </w:rPr>
          <w:t>Бюджетного кодекса Росси</w:t>
        </w:r>
        <w:r w:rsidR="00CA5708" w:rsidRPr="00F017D7">
          <w:rPr>
            <w:rStyle w:val="a4"/>
            <w:color w:val="auto"/>
            <w:spacing w:val="1"/>
            <w:sz w:val="28"/>
            <w:szCs w:val="28"/>
          </w:rPr>
          <w:t>й</w:t>
        </w:r>
        <w:r w:rsidR="00CA5708" w:rsidRPr="00F017D7">
          <w:rPr>
            <w:rStyle w:val="a4"/>
            <w:color w:val="auto"/>
            <w:spacing w:val="1"/>
            <w:sz w:val="28"/>
            <w:szCs w:val="28"/>
          </w:rPr>
          <w:t>ской Федерации</w:t>
        </w:r>
      </w:hyperlink>
      <w:r w:rsidR="00CA5708" w:rsidRPr="00F017D7">
        <w:rPr>
          <w:spacing w:val="1"/>
          <w:sz w:val="28"/>
          <w:szCs w:val="28"/>
        </w:rPr>
        <w:t>.</w:t>
      </w:r>
      <w:proofErr w:type="gramEnd"/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lastRenderedPageBreak/>
        <w:t xml:space="preserve">             </w:t>
      </w:r>
      <w:r w:rsidR="00CA5708" w:rsidRPr="00F017D7">
        <w:rPr>
          <w:spacing w:val="1"/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</w:t>
      </w:r>
      <w:r w:rsidR="00CA5708" w:rsidRPr="00F017D7">
        <w:rPr>
          <w:spacing w:val="1"/>
          <w:sz w:val="28"/>
          <w:szCs w:val="28"/>
        </w:rPr>
        <w:t>у</w:t>
      </w:r>
      <w:r w:rsidR="00CA5708" w:rsidRPr="00F017D7">
        <w:rPr>
          <w:spacing w:val="1"/>
          <w:sz w:val="28"/>
          <w:szCs w:val="28"/>
        </w:rPr>
        <w:t>щественности ошибки и вероятности допущения ошибки.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</w:t>
      </w:r>
      <w:r w:rsidR="00CA5708" w:rsidRPr="00F017D7">
        <w:rPr>
          <w:spacing w:val="1"/>
          <w:sz w:val="28"/>
          <w:szCs w:val="28"/>
        </w:rPr>
        <w:t>р</w:t>
      </w:r>
      <w:r w:rsidR="00CA5708" w:rsidRPr="00F017D7">
        <w:rPr>
          <w:spacing w:val="1"/>
          <w:sz w:val="28"/>
          <w:szCs w:val="28"/>
        </w:rPr>
        <w:t>шенное действие, в отношении которого нормативными правовыми актами, регулирующими бюджетные правоотношения, установлены форма, требов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ния к содержанию, сроки и порядок выполнения.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Рабочая документация аудиторского мероприятия - совокупность д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кументов и фактических данных, информации (материалов), подготавлива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мых либо получаемых в связи с проведением аудиторского мероприятия (при выполнен</w:t>
      </w:r>
      <w:proofErr w:type="gramStart"/>
      <w:r w:rsidR="00CA5708" w:rsidRPr="00F017D7">
        <w:rPr>
          <w:spacing w:val="1"/>
          <w:sz w:val="28"/>
          <w:szCs w:val="28"/>
        </w:rPr>
        <w:t>ии ау</w:t>
      </w:r>
      <w:proofErr w:type="gramEnd"/>
      <w:r w:rsidR="00CA5708" w:rsidRPr="00F017D7">
        <w:rPr>
          <w:spacing w:val="1"/>
          <w:sz w:val="28"/>
          <w:szCs w:val="28"/>
        </w:rPr>
        <w:t>диторских процедур), в том числе: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документы, отражающие подготовку к проведению аудиторского м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роприятия, включая формирование его программы;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документы и фактические данные, информация, связанные с выпо</w:t>
      </w:r>
      <w:r w:rsidR="00CA5708" w:rsidRPr="00F017D7">
        <w:rPr>
          <w:spacing w:val="1"/>
          <w:sz w:val="28"/>
          <w:szCs w:val="28"/>
        </w:rPr>
        <w:t>л</w:t>
      </w:r>
      <w:r w:rsidR="00CA5708" w:rsidRPr="00F017D7">
        <w:rPr>
          <w:spacing w:val="1"/>
          <w:sz w:val="28"/>
          <w:szCs w:val="28"/>
        </w:rPr>
        <w:t>нением бюджетных процедур;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объяснения, полученные в ходе проведения аудиторского меропри</w:t>
      </w:r>
      <w:r w:rsidR="00CA5708" w:rsidRPr="00F017D7">
        <w:rPr>
          <w:spacing w:val="1"/>
          <w:sz w:val="28"/>
          <w:szCs w:val="28"/>
        </w:rPr>
        <w:t>я</w:t>
      </w:r>
      <w:r w:rsidR="00CA5708" w:rsidRPr="00F017D7">
        <w:rPr>
          <w:spacing w:val="1"/>
          <w:sz w:val="28"/>
          <w:szCs w:val="28"/>
        </w:rPr>
        <w:t>тия, в том числе от субъектов бюджетных процедур;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информация о контрольных действиях, совершаемых при выполн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нии бюджетной процедуры, являющейся объектом внутреннего финансового аудита;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аналитические материалы, подготовленные в рамках проведения а</w:t>
      </w:r>
      <w:r w:rsidR="00CA5708" w:rsidRPr="00F017D7">
        <w:rPr>
          <w:spacing w:val="1"/>
          <w:sz w:val="28"/>
          <w:szCs w:val="28"/>
        </w:rPr>
        <w:t>у</w:t>
      </w:r>
      <w:r w:rsidR="00CA5708" w:rsidRPr="00F017D7">
        <w:rPr>
          <w:spacing w:val="1"/>
          <w:sz w:val="28"/>
          <w:szCs w:val="28"/>
        </w:rPr>
        <w:t>диторского мероприятия;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копии обращений к экспертам и (или) к лицам, располагающим док</w:t>
      </w:r>
      <w:r w:rsidR="00CA5708" w:rsidRPr="00F017D7">
        <w:rPr>
          <w:spacing w:val="1"/>
          <w:sz w:val="28"/>
          <w:szCs w:val="28"/>
        </w:rPr>
        <w:t>у</w:t>
      </w:r>
      <w:r w:rsidR="00CA5708" w:rsidRPr="00F017D7">
        <w:rPr>
          <w:spacing w:val="1"/>
          <w:sz w:val="28"/>
          <w:szCs w:val="28"/>
        </w:rPr>
        <w:t>ментами и фактическими данными, информацией, необходимыми для пр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ведения аудиторского мероприятия, направленных в ходе проведения ауд</w:t>
      </w:r>
      <w:r w:rsidR="00CA5708" w:rsidRPr="00F017D7">
        <w:rPr>
          <w:spacing w:val="1"/>
          <w:sz w:val="28"/>
          <w:szCs w:val="28"/>
        </w:rPr>
        <w:t>и</w:t>
      </w:r>
      <w:r w:rsidR="00CA5708" w:rsidRPr="00F017D7">
        <w:rPr>
          <w:spacing w:val="1"/>
          <w:sz w:val="28"/>
          <w:szCs w:val="28"/>
        </w:rPr>
        <w:t>торского мероприятия, и полученные от них сведения.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 xml:space="preserve">2.3. Деятельность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</w:t>
      </w:r>
      <w:r w:rsidR="00CA5708" w:rsidRPr="00F017D7">
        <w:rPr>
          <w:spacing w:val="1"/>
          <w:sz w:val="28"/>
          <w:szCs w:val="28"/>
        </w:rPr>
        <w:t>в</w:t>
      </w:r>
      <w:r w:rsidR="00CA5708" w:rsidRPr="00F017D7">
        <w:rPr>
          <w:spacing w:val="1"/>
          <w:sz w:val="28"/>
          <w:szCs w:val="28"/>
        </w:rPr>
        <w:t>ности, ответственности и стандартизации.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>2.4. В целях оценки надежности внутреннего финансового контр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 xml:space="preserve">ля, осуществляемого в </w:t>
      </w:r>
      <w:r w:rsidRPr="00F017D7">
        <w:rPr>
          <w:spacing w:val="1"/>
          <w:sz w:val="28"/>
          <w:szCs w:val="28"/>
        </w:rPr>
        <w:t>Администрации</w:t>
      </w:r>
      <w:r w:rsidR="00CA5708" w:rsidRPr="00F017D7">
        <w:rPr>
          <w:spacing w:val="1"/>
          <w:sz w:val="28"/>
          <w:szCs w:val="28"/>
        </w:rPr>
        <w:t xml:space="preserve">, а также подготовки предложений по его организации деятельность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 xml:space="preserve"> направлена на решение, в частности, следующих задач:</w:t>
      </w:r>
    </w:p>
    <w:p w:rsidR="00CA5708" w:rsidRPr="00F017D7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>установление достаточности и актуальности правовых актов и д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 xml:space="preserve">кументов </w:t>
      </w:r>
      <w:r w:rsidR="00BF16F7" w:rsidRPr="00F017D7">
        <w:rPr>
          <w:spacing w:val="1"/>
          <w:sz w:val="28"/>
          <w:szCs w:val="28"/>
        </w:rPr>
        <w:t>Администрации</w:t>
      </w:r>
      <w:r w:rsidR="00CA5708" w:rsidRPr="00F017D7">
        <w:rPr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процедуры, в том чи</w:t>
      </w:r>
      <w:r w:rsidR="00CA5708" w:rsidRPr="00F017D7">
        <w:rPr>
          <w:spacing w:val="1"/>
          <w:sz w:val="28"/>
          <w:szCs w:val="28"/>
        </w:rPr>
        <w:t>с</w:t>
      </w:r>
      <w:r w:rsidR="00CA5708" w:rsidRPr="00F017D7">
        <w:rPr>
          <w:spacing w:val="1"/>
          <w:sz w:val="28"/>
          <w:szCs w:val="28"/>
        </w:rPr>
        <w:t xml:space="preserve">ле к операции (действию) по выполнению бюджетной процедуры (полноты регламентации процесса их выполнения) и (или) выявление несоответствия </w:t>
      </w:r>
      <w:r w:rsidR="00CA5708" w:rsidRPr="00F017D7">
        <w:rPr>
          <w:spacing w:val="1"/>
          <w:sz w:val="28"/>
          <w:szCs w:val="28"/>
        </w:rPr>
        <w:lastRenderedPageBreak/>
        <w:t>положений этих актов правовым актам, регулирующим бюджетные прав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отношения, на момент совершения операции;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F017D7">
        <w:rPr>
          <w:spacing w:val="1"/>
          <w:sz w:val="28"/>
          <w:szCs w:val="28"/>
        </w:rPr>
        <w:t>выявление избыточных (дублирующих друг друга) операций (дейс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вий) по выполнению бюджетной процедуры;</w:t>
      </w:r>
      <w:proofErr w:type="gramEnd"/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изучение наличия прав доступа пользователей (субъектов бюдже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ных процедур) к базам данных, вводу и выводу информации из прикладных программных средств и информационных ресурсов, обеспечивающих и</w:t>
      </w:r>
      <w:r w:rsidR="00CA5708" w:rsidRPr="00F017D7">
        <w:rPr>
          <w:spacing w:val="1"/>
          <w:sz w:val="28"/>
          <w:szCs w:val="28"/>
        </w:rPr>
        <w:t>с</w:t>
      </w:r>
      <w:r w:rsidR="00CA5708" w:rsidRPr="00F017D7">
        <w:rPr>
          <w:spacing w:val="1"/>
          <w:sz w:val="28"/>
          <w:szCs w:val="28"/>
        </w:rPr>
        <w:t xml:space="preserve">полнение бюджетных полномочий </w:t>
      </w:r>
      <w:r w:rsidRPr="00F017D7">
        <w:rPr>
          <w:spacing w:val="1"/>
          <w:sz w:val="28"/>
          <w:szCs w:val="28"/>
        </w:rPr>
        <w:t>Администрации</w:t>
      </w:r>
      <w:r w:rsidR="00CA5708" w:rsidRPr="00F017D7">
        <w:rPr>
          <w:spacing w:val="1"/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оценка степени соблюдения установленных правовыми актами, р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гулирующими бюджетные правоотношения, требований к исполнению бюджетных полномочий, требований к организации (обеспечению выполн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ния), выполнению бюджетной процедуры, в том числе к операции (дейс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вию) по выполнению бюджетной процедуры;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F017D7">
        <w:rPr>
          <w:spacing w:val="1"/>
          <w:sz w:val="28"/>
          <w:szCs w:val="28"/>
        </w:rPr>
        <w:t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вий нарушений и (или) недостатков (в случае их выявления), в целях опр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деления операций (действий) по выполнению бюджетной процедуры, в о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ношении которых контрольные действия не осуществлялись и (или) осущ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ствлялись не в полной мере;</w:t>
      </w:r>
      <w:proofErr w:type="gramEnd"/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ным рискам, а также способности предупреждать (не допускать) нарушения и (или) недостатки;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формирование предложений и рекомендаций по организации и пр</w:t>
      </w:r>
      <w:r w:rsidR="00CA5708" w:rsidRPr="00F017D7">
        <w:rPr>
          <w:spacing w:val="1"/>
          <w:sz w:val="28"/>
          <w:szCs w:val="28"/>
        </w:rPr>
        <w:t>и</w:t>
      </w:r>
      <w:r w:rsidR="00CA5708" w:rsidRPr="00F017D7">
        <w:rPr>
          <w:spacing w:val="1"/>
          <w:sz w:val="28"/>
          <w:szCs w:val="28"/>
        </w:rPr>
        <w:t>менению контрольных действий.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 xml:space="preserve">2.5. </w:t>
      </w:r>
      <w:proofErr w:type="gramStart"/>
      <w:r w:rsidR="00CA5708" w:rsidRPr="00F017D7">
        <w:rPr>
          <w:spacing w:val="1"/>
          <w:sz w:val="28"/>
          <w:szCs w:val="28"/>
        </w:rPr>
        <w:t>В целях подтверждения достоверности бюджетной отчетности и соответствия порядка ведения бюджетного учета единой методологии бю</w:t>
      </w:r>
      <w:r w:rsidR="00CA5708" w:rsidRPr="00F017D7">
        <w:rPr>
          <w:spacing w:val="1"/>
          <w:sz w:val="28"/>
          <w:szCs w:val="28"/>
        </w:rPr>
        <w:t>д</w:t>
      </w:r>
      <w:r w:rsidR="00CA5708" w:rsidRPr="00F017D7">
        <w:rPr>
          <w:spacing w:val="1"/>
          <w:sz w:val="28"/>
          <w:szCs w:val="28"/>
        </w:rPr>
        <w:t>жетного учета, составления, представления и утверждения бюджетной о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 xml:space="preserve">четности, а также правовыми актами </w:t>
      </w:r>
      <w:r w:rsidRPr="00F017D7">
        <w:rPr>
          <w:spacing w:val="1"/>
          <w:sz w:val="28"/>
          <w:szCs w:val="28"/>
        </w:rPr>
        <w:t>Администрации,</w:t>
      </w:r>
      <w:r w:rsidR="00CA5708" w:rsidRPr="00F017D7">
        <w:rPr>
          <w:spacing w:val="1"/>
          <w:sz w:val="28"/>
          <w:szCs w:val="28"/>
        </w:rPr>
        <w:t xml:space="preserve"> принятыми в соотве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ствии с пунктом 5 статьи 264.1 </w:t>
      </w:r>
      <w:hyperlink r:id="rId9" w:history="1">
        <w:r w:rsidR="00CA5708" w:rsidRPr="00F017D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F017D7">
        <w:rPr>
          <w:spacing w:val="1"/>
          <w:sz w:val="28"/>
          <w:szCs w:val="28"/>
        </w:rPr>
        <w:t xml:space="preserve">, деятельность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 xml:space="preserve"> должна быть направлена на решение следующих задач:</w:t>
      </w:r>
      <w:proofErr w:type="gramEnd"/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изучение порядка формирования (актуализации) актов субъекта уч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верждения бюджетной отчетности;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lastRenderedPageBreak/>
        <w:t>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определение данных бюджетного учета и (или) бюджетной отчетн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сти, включая показатели бюджетной отчетности, и используемых в их отн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шении методов внутреннего финансового аудита в целях подтверждения н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личия (отсутствия) искажения бюджетной отчетности;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F017D7">
        <w:rPr>
          <w:spacing w:val="1"/>
          <w:sz w:val="28"/>
          <w:szCs w:val="28"/>
        </w:rPr>
        <w:t xml:space="preserve">формирование суждения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 xml:space="preserve"> о достове</w:t>
      </w:r>
      <w:r w:rsidR="00CA5708" w:rsidRPr="00F017D7">
        <w:rPr>
          <w:spacing w:val="1"/>
          <w:sz w:val="28"/>
          <w:szCs w:val="28"/>
        </w:rPr>
        <w:t>р</w:t>
      </w:r>
      <w:r w:rsidR="00CA5708" w:rsidRPr="00F017D7">
        <w:rPr>
          <w:spacing w:val="1"/>
          <w:sz w:val="28"/>
          <w:szCs w:val="28"/>
        </w:rPr>
        <w:t>ности бюджетной отчетности, подготовленное с учетом положений пункта 65 Федерального стандарта бухгалтерского учета для организаций госуда</w:t>
      </w:r>
      <w:r w:rsidR="00CA5708" w:rsidRPr="00F017D7">
        <w:rPr>
          <w:spacing w:val="1"/>
          <w:sz w:val="28"/>
          <w:szCs w:val="28"/>
        </w:rPr>
        <w:t>р</w:t>
      </w:r>
      <w:r w:rsidR="00CA5708" w:rsidRPr="00F017D7">
        <w:rPr>
          <w:spacing w:val="1"/>
          <w:sz w:val="28"/>
          <w:szCs w:val="28"/>
        </w:rPr>
        <w:t>ственного сектора "Концептуальные основы бухгалтерского учета и отче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ности организаций государственного сектора", утвержденного </w:t>
      </w:r>
      <w:hyperlink r:id="rId10" w:history="1">
        <w:r w:rsidR="00CA5708" w:rsidRPr="00F017D7">
          <w:rPr>
            <w:rStyle w:val="a4"/>
            <w:color w:val="auto"/>
            <w:spacing w:val="1"/>
            <w:sz w:val="28"/>
            <w:szCs w:val="28"/>
          </w:rPr>
          <w:t>Приказом Министерства финансов Российской Федерации от 31.12.2016 N 256н</w:t>
        </w:r>
      </w:hyperlink>
      <w:r w:rsidR="00CA5708" w:rsidRPr="00F017D7">
        <w:rPr>
          <w:spacing w:val="1"/>
          <w:sz w:val="28"/>
          <w:szCs w:val="28"/>
        </w:rPr>
        <w:t>, а та</w:t>
      </w:r>
      <w:r w:rsidR="00CA5708" w:rsidRPr="00F017D7">
        <w:rPr>
          <w:spacing w:val="1"/>
          <w:sz w:val="28"/>
          <w:szCs w:val="28"/>
        </w:rPr>
        <w:t>к</w:t>
      </w:r>
      <w:r w:rsidR="00CA5708" w:rsidRPr="00F017D7">
        <w:rPr>
          <w:spacing w:val="1"/>
          <w:sz w:val="28"/>
          <w:szCs w:val="28"/>
        </w:rPr>
        <w:t xml:space="preserve">же соблюдения </w:t>
      </w:r>
      <w:r w:rsidRPr="00F017D7">
        <w:rPr>
          <w:spacing w:val="1"/>
          <w:sz w:val="28"/>
          <w:szCs w:val="28"/>
        </w:rPr>
        <w:t>Администрацией</w:t>
      </w:r>
      <w:r w:rsidR="00CA5708" w:rsidRPr="00F017D7">
        <w:rPr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  <w:proofErr w:type="gramEnd"/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ванию применяемых процедур ведения бюджетного учета.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2.6. В целях повышения качества финансового менеджмента де</w:t>
      </w:r>
      <w:r w:rsidR="00CA5708" w:rsidRPr="00F017D7">
        <w:rPr>
          <w:spacing w:val="1"/>
          <w:sz w:val="28"/>
          <w:szCs w:val="28"/>
        </w:rPr>
        <w:t>я</w:t>
      </w:r>
      <w:r w:rsidR="00CA5708" w:rsidRPr="00F017D7">
        <w:rPr>
          <w:spacing w:val="1"/>
          <w:sz w:val="28"/>
          <w:szCs w:val="28"/>
        </w:rPr>
        <w:t xml:space="preserve">тельность </w:t>
      </w:r>
      <w:r w:rsidRPr="00F017D7">
        <w:rPr>
          <w:spacing w:val="1"/>
          <w:sz w:val="28"/>
          <w:szCs w:val="28"/>
        </w:rPr>
        <w:t>экономики и финансов</w:t>
      </w:r>
      <w:r w:rsidR="00CA5708" w:rsidRPr="00F017D7">
        <w:rPr>
          <w:spacing w:val="1"/>
          <w:sz w:val="28"/>
          <w:szCs w:val="28"/>
        </w:rPr>
        <w:t xml:space="preserve"> должна быть направлена на решение, в ч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стности, следующих задач: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определение влияния прикладных программных средств, информ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ционных ресурсов на результат выполнения бюджетной процедуры, на оп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рацию (действие) по выполнению бюджетной процедуры, и формирование предложений и рекомендаций по совершенствованию этих средств и пов</w:t>
      </w:r>
      <w:r w:rsidR="00CA5708" w:rsidRPr="00F017D7">
        <w:rPr>
          <w:spacing w:val="1"/>
          <w:sz w:val="28"/>
          <w:szCs w:val="28"/>
        </w:rPr>
        <w:t>ы</w:t>
      </w:r>
      <w:r w:rsidR="00CA5708" w:rsidRPr="00F017D7">
        <w:rPr>
          <w:spacing w:val="1"/>
          <w:sz w:val="28"/>
          <w:szCs w:val="28"/>
        </w:rPr>
        <w:t>шению эффективности их применения;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 xml:space="preserve">оценка исполнения бюджетных полномочий </w:t>
      </w:r>
      <w:r w:rsidRPr="00F017D7">
        <w:rPr>
          <w:spacing w:val="1"/>
          <w:sz w:val="28"/>
          <w:szCs w:val="28"/>
        </w:rPr>
        <w:t>Администрации</w:t>
      </w:r>
      <w:r w:rsidR="00CA5708" w:rsidRPr="00F017D7">
        <w:rPr>
          <w:spacing w:val="1"/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</w:t>
      </w:r>
      <w:r w:rsidR="00CA5708" w:rsidRPr="00F017D7">
        <w:rPr>
          <w:spacing w:val="1"/>
          <w:sz w:val="28"/>
          <w:szCs w:val="28"/>
        </w:rPr>
        <w:t>и</w:t>
      </w:r>
      <w:r w:rsidR="00CA5708" w:rsidRPr="00F017D7">
        <w:rPr>
          <w:spacing w:val="1"/>
          <w:sz w:val="28"/>
          <w:szCs w:val="28"/>
        </w:rPr>
        <w:t>рования и предоставления предложений о повышении качества финансового менеджмента;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</w:t>
      </w:r>
      <w:r w:rsidR="00CA5708" w:rsidRPr="00F017D7">
        <w:rPr>
          <w:spacing w:val="1"/>
          <w:sz w:val="28"/>
          <w:szCs w:val="28"/>
        </w:rPr>
        <w:t xml:space="preserve">оценка результатов исполнения направленных на повышение </w:t>
      </w:r>
      <w:proofErr w:type="gramStart"/>
      <w:r w:rsidR="00CA5708" w:rsidRPr="00F017D7">
        <w:rPr>
          <w:spacing w:val="1"/>
          <w:sz w:val="28"/>
          <w:szCs w:val="28"/>
        </w:rPr>
        <w:t>кач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ства финансового менеджмента решений субъектов бюджетных процедур</w:t>
      </w:r>
      <w:proofErr w:type="gramEnd"/>
      <w:r w:rsidR="00CA5708" w:rsidRPr="00F017D7">
        <w:rPr>
          <w:spacing w:val="1"/>
          <w:sz w:val="28"/>
          <w:szCs w:val="28"/>
        </w:rPr>
        <w:t>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</w:t>
      </w:r>
      <w:r w:rsidR="00CA5708" w:rsidRPr="00F017D7">
        <w:rPr>
          <w:spacing w:val="1"/>
          <w:sz w:val="28"/>
          <w:szCs w:val="28"/>
        </w:rPr>
        <w:t>формирование предложений и рекомендаций по предотвращению недостатков и нарушений, совершенствованию информационного взаим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действия между субъектами бюджетных процедур при организации (обесп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чении выполнения), выполнении бюджетных процедур, в том числе опер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ций (действий) по выполнению бюджетной процедуры, а также по повыш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нию квалификации субъектов бюджетных процедур, проведению их профе</w:t>
      </w:r>
      <w:r w:rsidR="00CA5708" w:rsidRPr="00F017D7">
        <w:rPr>
          <w:spacing w:val="1"/>
          <w:sz w:val="28"/>
          <w:szCs w:val="28"/>
        </w:rPr>
        <w:t>с</w:t>
      </w:r>
      <w:r w:rsidR="00CA5708" w:rsidRPr="00F017D7">
        <w:rPr>
          <w:spacing w:val="1"/>
          <w:sz w:val="28"/>
          <w:szCs w:val="28"/>
        </w:rPr>
        <w:t>сиональной подготовки;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</w:t>
      </w:r>
      <w:r w:rsidR="00CA5708" w:rsidRPr="00F017D7">
        <w:rPr>
          <w:spacing w:val="1"/>
          <w:sz w:val="28"/>
          <w:szCs w:val="28"/>
        </w:rPr>
        <w:t>оценка результативности и экономности использования бюдже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 xml:space="preserve">ных средств </w:t>
      </w:r>
      <w:r w:rsidRPr="00F017D7">
        <w:rPr>
          <w:spacing w:val="1"/>
          <w:sz w:val="28"/>
          <w:szCs w:val="28"/>
        </w:rPr>
        <w:t>Администрацией</w:t>
      </w:r>
      <w:r w:rsidR="00CA5708" w:rsidRPr="00F017D7">
        <w:rPr>
          <w:spacing w:val="1"/>
          <w:sz w:val="28"/>
          <w:szCs w:val="28"/>
        </w:rPr>
        <w:t xml:space="preserve">, в том числе путем формирования </w:t>
      </w:r>
      <w:r w:rsidRPr="00F017D7">
        <w:rPr>
          <w:spacing w:val="1"/>
          <w:sz w:val="28"/>
          <w:szCs w:val="28"/>
        </w:rPr>
        <w:t>сектором экономики и финансов</w:t>
      </w:r>
      <w:r w:rsidR="00CA5708" w:rsidRPr="00F017D7">
        <w:rPr>
          <w:spacing w:val="1"/>
          <w:sz w:val="28"/>
          <w:szCs w:val="28"/>
        </w:rPr>
        <w:t xml:space="preserve"> суждения о: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lastRenderedPageBreak/>
        <w:t xml:space="preserve">                </w:t>
      </w:r>
      <w:r w:rsidR="00CA5708" w:rsidRPr="00F017D7">
        <w:rPr>
          <w:spacing w:val="1"/>
          <w:sz w:val="28"/>
          <w:szCs w:val="28"/>
        </w:rPr>
        <w:t>полноте обоснования расходов на достижение заданных результ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тов, включая объективность и достоверность показателей непосредственных и конечных результатов (при наличии);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 xml:space="preserve">своевременности доведения и полноте распределения бюджетных ассигнований, а также о полноте </w:t>
      </w:r>
      <w:proofErr w:type="gramStart"/>
      <w:r w:rsidR="00CA5708" w:rsidRPr="00F017D7">
        <w:rPr>
          <w:spacing w:val="1"/>
          <w:sz w:val="28"/>
          <w:szCs w:val="28"/>
        </w:rPr>
        <w:t>обоснования причин возникновения неи</w:t>
      </w:r>
      <w:r w:rsidR="00CA5708" w:rsidRPr="00F017D7">
        <w:rPr>
          <w:spacing w:val="1"/>
          <w:sz w:val="28"/>
          <w:szCs w:val="28"/>
        </w:rPr>
        <w:t>с</w:t>
      </w:r>
      <w:r w:rsidR="00CA5708" w:rsidRPr="00F017D7">
        <w:rPr>
          <w:spacing w:val="1"/>
          <w:sz w:val="28"/>
          <w:szCs w:val="28"/>
        </w:rPr>
        <w:t>пользованных остатков бюджетных средств</w:t>
      </w:r>
      <w:proofErr w:type="gramEnd"/>
      <w:r w:rsidR="00CA5708" w:rsidRPr="00F017D7">
        <w:rPr>
          <w:spacing w:val="1"/>
          <w:sz w:val="28"/>
          <w:szCs w:val="28"/>
        </w:rPr>
        <w:t xml:space="preserve"> и (или) лимитов бюджетных обязательств, в случае их наличия;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F017D7">
        <w:rPr>
          <w:spacing w:val="1"/>
          <w:sz w:val="28"/>
          <w:szCs w:val="28"/>
        </w:rPr>
        <w:t>качестве</w:t>
      </w:r>
      <w:proofErr w:type="gramEnd"/>
      <w:r w:rsidR="00CA5708" w:rsidRPr="00F017D7">
        <w:rPr>
          <w:spacing w:val="1"/>
          <w:sz w:val="28"/>
          <w:szCs w:val="28"/>
        </w:rPr>
        <w:t xml:space="preserve"> обоснований изменений в сводную бюджетную роспись, бюджетную роспись;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F017D7">
        <w:rPr>
          <w:spacing w:val="1"/>
          <w:sz w:val="28"/>
          <w:szCs w:val="28"/>
        </w:rPr>
        <w:t>соответствии</w:t>
      </w:r>
      <w:proofErr w:type="gramEnd"/>
      <w:r w:rsidR="00CA5708" w:rsidRPr="00F017D7">
        <w:rPr>
          <w:spacing w:val="1"/>
          <w:sz w:val="28"/>
          <w:szCs w:val="28"/>
        </w:rPr>
        <w:t xml:space="preserve"> объемов осуществленных кассовых расходов прогно</w:t>
      </w:r>
      <w:r w:rsidR="00CA5708" w:rsidRPr="00F017D7">
        <w:rPr>
          <w:spacing w:val="1"/>
          <w:sz w:val="28"/>
          <w:szCs w:val="28"/>
        </w:rPr>
        <w:t>з</w:t>
      </w:r>
      <w:r w:rsidR="00CA5708" w:rsidRPr="00F017D7">
        <w:rPr>
          <w:spacing w:val="1"/>
          <w:sz w:val="28"/>
          <w:szCs w:val="28"/>
        </w:rPr>
        <w:t>ным показателям кассового планирования;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 xml:space="preserve">уровне </w:t>
      </w:r>
      <w:proofErr w:type="gramStart"/>
      <w:r w:rsidR="00CA5708" w:rsidRPr="00F017D7">
        <w:rPr>
          <w:spacing w:val="1"/>
          <w:sz w:val="28"/>
          <w:szCs w:val="28"/>
        </w:rPr>
        <w:t>достижения значений показателей результата выполнения</w:t>
      </w:r>
      <w:proofErr w:type="gramEnd"/>
      <w:r w:rsidR="00CA5708" w:rsidRPr="00F017D7">
        <w:rPr>
          <w:spacing w:val="1"/>
          <w:sz w:val="28"/>
          <w:szCs w:val="28"/>
        </w:rPr>
        <w:t xml:space="preserve"> мероприятий (при наличии);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обоснованности объектов закупок, в том числе обоснованности об</w:t>
      </w:r>
      <w:r w:rsidR="00CA5708" w:rsidRPr="00F017D7">
        <w:rPr>
          <w:spacing w:val="1"/>
          <w:sz w:val="28"/>
          <w:szCs w:val="28"/>
        </w:rPr>
        <w:t>ъ</w:t>
      </w:r>
      <w:r w:rsidR="00CA5708" w:rsidRPr="00F017D7">
        <w:rPr>
          <w:spacing w:val="1"/>
          <w:sz w:val="28"/>
          <w:szCs w:val="28"/>
        </w:rPr>
        <w:t>ема финансового обеспечения для осуществления закупки, сроков (пери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дичности) осуществления планируемых закупок, а также начальных (макс</w:t>
      </w:r>
      <w:r w:rsidR="00CA5708" w:rsidRPr="00F017D7">
        <w:rPr>
          <w:spacing w:val="1"/>
          <w:sz w:val="28"/>
          <w:szCs w:val="28"/>
        </w:rPr>
        <w:t>и</w:t>
      </w:r>
      <w:r w:rsidR="00CA5708" w:rsidRPr="00F017D7">
        <w:rPr>
          <w:spacing w:val="1"/>
          <w:sz w:val="28"/>
          <w:szCs w:val="28"/>
        </w:rPr>
        <w:t>мальных) цен контрактов;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обоснованности выбора способов определения поставщика (подря</w:t>
      </w:r>
      <w:r w:rsidR="00CA5708" w:rsidRPr="00F017D7">
        <w:rPr>
          <w:spacing w:val="1"/>
          <w:sz w:val="28"/>
          <w:szCs w:val="28"/>
        </w:rPr>
        <w:t>д</w:t>
      </w:r>
      <w:r w:rsidR="00CA5708" w:rsidRPr="00F017D7">
        <w:rPr>
          <w:spacing w:val="1"/>
          <w:sz w:val="28"/>
          <w:szCs w:val="28"/>
        </w:rPr>
        <w:t>чика, исполнителя) в соответствии со статьей 24 </w:t>
      </w:r>
      <w:hyperlink r:id="rId11" w:history="1">
        <w:r w:rsidR="00CA5708" w:rsidRPr="00F017D7">
          <w:rPr>
            <w:rStyle w:val="a4"/>
            <w:color w:val="auto"/>
            <w:spacing w:val="1"/>
            <w:sz w:val="28"/>
            <w:szCs w:val="28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CA5708" w:rsidRPr="00F017D7">
        <w:rPr>
          <w:spacing w:val="1"/>
          <w:sz w:val="28"/>
          <w:szCs w:val="28"/>
        </w:rPr>
        <w:t> с целью достижения экономии бюджетных средств;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 xml:space="preserve">равномерности принятия и исполнения обязательств по </w:t>
      </w:r>
      <w:r w:rsidRPr="00F017D7">
        <w:rPr>
          <w:spacing w:val="1"/>
          <w:sz w:val="28"/>
          <w:szCs w:val="28"/>
        </w:rPr>
        <w:t>муниципал</w:t>
      </w:r>
      <w:r w:rsidRPr="00F017D7">
        <w:rPr>
          <w:spacing w:val="1"/>
          <w:sz w:val="28"/>
          <w:szCs w:val="28"/>
        </w:rPr>
        <w:t>ь</w:t>
      </w:r>
      <w:r w:rsidRPr="00F017D7">
        <w:rPr>
          <w:spacing w:val="1"/>
          <w:sz w:val="28"/>
          <w:szCs w:val="28"/>
        </w:rPr>
        <w:t>ным</w:t>
      </w:r>
      <w:r w:rsidR="00CA5708" w:rsidRPr="00F017D7">
        <w:rPr>
          <w:spacing w:val="1"/>
          <w:sz w:val="28"/>
          <w:szCs w:val="28"/>
        </w:rPr>
        <w:t xml:space="preserve"> контрактам с учетом особенностей выполняемых функций и полном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чий в течение финансового года;</w:t>
      </w:r>
    </w:p>
    <w:p w:rsidR="00CA5708" w:rsidRPr="00F017D7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F017D7">
        <w:rPr>
          <w:spacing w:val="1"/>
          <w:sz w:val="28"/>
          <w:szCs w:val="28"/>
        </w:rPr>
        <w:t>наличии</w:t>
      </w:r>
      <w:proofErr w:type="gramEnd"/>
      <w:r w:rsidR="00CA5708" w:rsidRPr="00F017D7">
        <w:rPr>
          <w:spacing w:val="1"/>
          <w:sz w:val="28"/>
          <w:szCs w:val="28"/>
        </w:rPr>
        <w:t>, объеме и структуре дебиторской и кредиторской задо</w:t>
      </w:r>
      <w:r w:rsidR="00CA5708" w:rsidRPr="00F017D7">
        <w:rPr>
          <w:spacing w:val="1"/>
          <w:sz w:val="28"/>
          <w:szCs w:val="28"/>
        </w:rPr>
        <w:t>л</w:t>
      </w:r>
      <w:r w:rsidR="00CA5708" w:rsidRPr="00F017D7">
        <w:rPr>
          <w:spacing w:val="1"/>
          <w:sz w:val="28"/>
          <w:szCs w:val="28"/>
        </w:rPr>
        <w:t>женности, в том числе просроченной.</w:t>
      </w:r>
    </w:p>
    <w:p w:rsidR="00CA5708" w:rsidRPr="00F017D7" w:rsidRDefault="00CA5708" w:rsidP="00BF16F7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F017D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3. Права и обязанности должностных лиц при осуществлении внутре</w:t>
      </w:r>
      <w:r w:rsidRPr="00F017D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н</w:t>
      </w:r>
      <w:r w:rsidRPr="00F017D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него финансового аудита</w:t>
      </w:r>
    </w:p>
    <w:p w:rsidR="00CA5708" w:rsidRPr="00F017D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br/>
      </w:r>
      <w:r w:rsidR="00BF16F7" w:rsidRPr="00F017D7">
        <w:rPr>
          <w:spacing w:val="1"/>
          <w:sz w:val="28"/>
          <w:szCs w:val="28"/>
        </w:rPr>
        <w:t xml:space="preserve">              </w:t>
      </w:r>
      <w:r w:rsidRPr="00F017D7">
        <w:rPr>
          <w:spacing w:val="1"/>
          <w:sz w:val="28"/>
          <w:szCs w:val="28"/>
        </w:rPr>
        <w:t xml:space="preserve">3.1. Должностные лица (работники) </w:t>
      </w:r>
      <w:r w:rsidR="004A4C12" w:rsidRPr="00F017D7">
        <w:rPr>
          <w:spacing w:val="1"/>
          <w:sz w:val="28"/>
          <w:szCs w:val="28"/>
        </w:rPr>
        <w:t>сектора экономики и финансов</w:t>
      </w:r>
      <w:r w:rsidRPr="00F017D7">
        <w:rPr>
          <w:spacing w:val="1"/>
          <w:sz w:val="28"/>
          <w:szCs w:val="28"/>
        </w:rPr>
        <w:t xml:space="preserve"> при подготовке к проведению и проведен</w:t>
      </w:r>
      <w:proofErr w:type="gramStart"/>
      <w:r w:rsidRPr="00F017D7">
        <w:rPr>
          <w:spacing w:val="1"/>
          <w:sz w:val="28"/>
          <w:szCs w:val="28"/>
        </w:rPr>
        <w:t>ии ау</w:t>
      </w:r>
      <w:proofErr w:type="gramEnd"/>
      <w:r w:rsidRPr="00F017D7">
        <w:rPr>
          <w:spacing w:val="1"/>
          <w:sz w:val="28"/>
          <w:szCs w:val="28"/>
        </w:rPr>
        <w:t>диторских мероприятий им</w:t>
      </w:r>
      <w:r w:rsidRPr="00F017D7">
        <w:rPr>
          <w:spacing w:val="1"/>
          <w:sz w:val="28"/>
          <w:szCs w:val="28"/>
        </w:rPr>
        <w:t>е</w:t>
      </w:r>
      <w:r w:rsidRPr="00F017D7">
        <w:rPr>
          <w:spacing w:val="1"/>
          <w:sz w:val="28"/>
          <w:szCs w:val="28"/>
        </w:rPr>
        <w:t>ют право: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получать от субъектов бюджетных процедур необходимые для ос</w:t>
      </w:r>
      <w:r w:rsidR="00CA5708" w:rsidRPr="00F017D7">
        <w:rPr>
          <w:spacing w:val="1"/>
          <w:sz w:val="28"/>
          <w:szCs w:val="28"/>
        </w:rPr>
        <w:t>у</w:t>
      </w:r>
      <w:r w:rsidR="00CA5708" w:rsidRPr="00F017D7">
        <w:rPr>
          <w:spacing w:val="1"/>
          <w:sz w:val="28"/>
          <w:szCs w:val="28"/>
        </w:rPr>
        <w:t>ществления внутреннего финансового аудита документы и фактические данные, информацию, связанные с объектом внутреннего финансового ауд</w:t>
      </w:r>
      <w:r w:rsidR="00CA5708" w:rsidRPr="00F017D7">
        <w:rPr>
          <w:spacing w:val="1"/>
          <w:sz w:val="28"/>
          <w:szCs w:val="28"/>
        </w:rPr>
        <w:t>и</w:t>
      </w:r>
      <w:r w:rsidR="00CA5708" w:rsidRPr="00F017D7">
        <w:rPr>
          <w:spacing w:val="1"/>
          <w:sz w:val="28"/>
          <w:szCs w:val="28"/>
        </w:rPr>
        <w:t>та, в том числе объяснения в письменной и (или) устной форме;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получать доступ к прикладным программным средствам и информ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 xml:space="preserve">ционным ресурсам, обеспечивающим исполнение бюджетных полномочий </w:t>
      </w:r>
      <w:r w:rsidRPr="00F017D7">
        <w:rPr>
          <w:spacing w:val="1"/>
          <w:sz w:val="28"/>
          <w:szCs w:val="28"/>
        </w:rPr>
        <w:t>Администрации</w:t>
      </w:r>
      <w:r w:rsidR="00CA5708" w:rsidRPr="00F017D7">
        <w:rPr>
          <w:spacing w:val="1"/>
          <w:sz w:val="28"/>
          <w:szCs w:val="28"/>
        </w:rPr>
        <w:t xml:space="preserve"> и (или) содержащим информацию об операциях (действиях) по выполнению бюджетной процедуры;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 w:rsidRPr="00F017D7">
        <w:rPr>
          <w:spacing w:val="1"/>
          <w:sz w:val="28"/>
          <w:szCs w:val="28"/>
        </w:rPr>
        <w:t>Администрации</w:t>
      </w:r>
      <w:r w:rsidR="00CA5708" w:rsidRPr="00F017D7">
        <w:rPr>
          <w:spacing w:val="1"/>
          <w:sz w:val="28"/>
          <w:szCs w:val="28"/>
        </w:rPr>
        <w:t xml:space="preserve"> к используемым субъектами бюджетных пр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lastRenderedPageBreak/>
        <w:t xml:space="preserve">             </w:t>
      </w:r>
      <w:r w:rsidR="00CA5708" w:rsidRPr="00F017D7">
        <w:rPr>
          <w:spacing w:val="1"/>
          <w:sz w:val="28"/>
          <w:szCs w:val="28"/>
        </w:rPr>
        <w:t>посещать помещения, которые занимают субъекты бюджетных пр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цедур;</w:t>
      </w:r>
    </w:p>
    <w:p w:rsidR="00CA5708" w:rsidRPr="00F017D7" w:rsidRDefault="004A4C12" w:rsidP="004A4C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осуществлять иные права, определенные </w:t>
      </w:r>
      <w:hyperlink r:id="rId12" w:history="1">
        <w:r w:rsidR="00CA5708" w:rsidRPr="00F017D7">
          <w:rPr>
            <w:rStyle w:val="a4"/>
            <w:color w:val="auto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</w:t>
        </w:r>
        <w:r w:rsidR="00CA5708" w:rsidRPr="00F017D7">
          <w:rPr>
            <w:rStyle w:val="a4"/>
            <w:color w:val="auto"/>
            <w:spacing w:val="1"/>
            <w:sz w:val="28"/>
            <w:szCs w:val="28"/>
          </w:rPr>
          <w:t>е</w:t>
        </w:r>
        <w:r w:rsidR="00CA5708" w:rsidRPr="00F017D7">
          <w:rPr>
            <w:rStyle w:val="a4"/>
            <w:color w:val="auto"/>
            <w:spacing w:val="1"/>
            <w:sz w:val="28"/>
            <w:szCs w:val="28"/>
          </w:rPr>
          <w:t>дерального стандарта внутреннего финансового аудита "Права и обязанн</w:t>
        </w:r>
        <w:r w:rsidR="00CA5708" w:rsidRPr="00F017D7">
          <w:rPr>
            <w:rStyle w:val="a4"/>
            <w:color w:val="auto"/>
            <w:spacing w:val="1"/>
            <w:sz w:val="28"/>
            <w:szCs w:val="28"/>
          </w:rPr>
          <w:t>о</w:t>
        </w:r>
        <w:r w:rsidR="00CA5708" w:rsidRPr="00F017D7">
          <w:rPr>
            <w:rStyle w:val="a4"/>
            <w:color w:val="auto"/>
            <w:spacing w:val="1"/>
            <w:sz w:val="28"/>
            <w:szCs w:val="28"/>
          </w:rPr>
          <w:t>сти должностных лиц (работников) при осуществлении внутреннего фина</w:t>
        </w:r>
        <w:r w:rsidR="00CA5708" w:rsidRPr="00F017D7">
          <w:rPr>
            <w:rStyle w:val="a4"/>
            <w:color w:val="auto"/>
            <w:spacing w:val="1"/>
            <w:sz w:val="28"/>
            <w:szCs w:val="28"/>
          </w:rPr>
          <w:t>н</w:t>
        </w:r>
        <w:r w:rsidR="00CA5708" w:rsidRPr="00F017D7">
          <w:rPr>
            <w:rStyle w:val="a4"/>
            <w:color w:val="auto"/>
            <w:spacing w:val="1"/>
            <w:sz w:val="28"/>
            <w:szCs w:val="28"/>
          </w:rPr>
          <w:t>сового аудита"</w:t>
        </w:r>
      </w:hyperlink>
      <w:r w:rsidR="00CA5708" w:rsidRPr="00F017D7">
        <w:rPr>
          <w:spacing w:val="1"/>
          <w:sz w:val="28"/>
          <w:szCs w:val="28"/>
        </w:rPr>
        <w:t> (далее - права)</w:t>
      </w:r>
      <w:proofErr w:type="gramStart"/>
      <w:r w:rsidR="00CA5708" w:rsidRPr="00F017D7">
        <w:rPr>
          <w:spacing w:val="1"/>
          <w:sz w:val="28"/>
          <w:szCs w:val="28"/>
        </w:rPr>
        <w:t>.</w:t>
      </w:r>
      <w:r w:rsidRPr="00F017D7">
        <w:rPr>
          <w:spacing w:val="1"/>
          <w:sz w:val="28"/>
          <w:szCs w:val="28"/>
        </w:rPr>
        <w:t>с</w:t>
      </w:r>
      <w:proofErr w:type="gramEnd"/>
      <w:r w:rsidRPr="00F017D7">
        <w:rPr>
          <w:spacing w:val="1"/>
          <w:sz w:val="28"/>
          <w:szCs w:val="28"/>
        </w:rPr>
        <w:t>ектора экономики и финансов</w:t>
      </w:r>
      <w:r w:rsidR="00CA5708" w:rsidRPr="00F017D7">
        <w:rPr>
          <w:spacing w:val="1"/>
          <w:sz w:val="28"/>
          <w:szCs w:val="28"/>
        </w:rPr>
        <w:t>, помимо ук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занных в пункте 3.1 настоящего Положения прав, имеет право: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подписывать и направлять обращения к лицам, располагающим д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кументами и фактическими данными, информацией, необходимой для пр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ведения аудиторского мероприятия;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 xml:space="preserve">определять членов аудиторской группы и назначать из состава должностных лиц (работников) </w:t>
      </w:r>
      <w:r w:rsidRPr="00F017D7">
        <w:rPr>
          <w:spacing w:val="1"/>
          <w:sz w:val="28"/>
          <w:szCs w:val="28"/>
        </w:rPr>
        <w:t xml:space="preserve">сектора экономики и финансов </w:t>
      </w:r>
      <w:r w:rsidR="00CA5708" w:rsidRPr="00F017D7">
        <w:rPr>
          <w:spacing w:val="1"/>
          <w:sz w:val="28"/>
          <w:szCs w:val="28"/>
        </w:rPr>
        <w:t>руководителя аудиторской группы в целях проведения аудиторского мероприятия;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 xml:space="preserve">подготавливать и направлять </w:t>
      </w:r>
      <w:r w:rsidRPr="00F017D7">
        <w:rPr>
          <w:spacing w:val="1"/>
          <w:sz w:val="28"/>
          <w:szCs w:val="28"/>
        </w:rPr>
        <w:t>Главе Администрации</w:t>
      </w:r>
      <w:r w:rsidR="00CA5708" w:rsidRPr="00F017D7">
        <w:rPr>
          <w:spacing w:val="1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>подготавливать предложения, касающиеся организации внутренн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го финансового контроля, в том числе предложения об организации и ос</w:t>
      </w:r>
      <w:r w:rsidR="00CA5708" w:rsidRPr="00F017D7">
        <w:rPr>
          <w:spacing w:val="1"/>
          <w:sz w:val="28"/>
          <w:szCs w:val="28"/>
        </w:rPr>
        <w:t>у</w:t>
      </w:r>
      <w:r w:rsidR="00CA5708" w:rsidRPr="00F017D7">
        <w:rPr>
          <w:spacing w:val="1"/>
          <w:sz w:val="28"/>
          <w:szCs w:val="28"/>
        </w:rPr>
        <w:t>ществлении контрольных действий;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>подготавливать предложения по совершенствованию правовых а</w:t>
      </w:r>
      <w:r w:rsidR="00CA5708" w:rsidRPr="00F017D7">
        <w:rPr>
          <w:spacing w:val="1"/>
          <w:sz w:val="28"/>
          <w:szCs w:val="28"/>
        </w:rPr>
        <w:t>к</w:t>
      </w:r>
      <w:r w:rsidR="00CA5708" w:rsidRPr="00F017D7">
        <w:rPr>
          <w:spacing w:val="1"/>
          <w:sz w:val="28"/>
          <w:szCs w:val="28"/>
        </w:rPr>
        <w:t xml:space="preserve">тов и иных документов </w:t>
      </w:r>
      <w:r w:rsidRPr="00F017D7">
        <w:rPr>
          <w:spacing w:val="1"/>
          <w:sz w:val="28"/>
          <w:szCs w:val="28"/>
        </w:rPr>
        <w:t>Администрации</w:t>
      </w:r>
      <w:r w:rsidR="00CA5708" w:rsidRPr="00F017D7">
        <w:rPr>
          <w:spacing w:val="1"/>
          <w:sz w:val="28"/>
          <w:szCs w:val="28"/>
        </w:rPr>
        <w:t>, устанавливающих требования к о</w:t>
      </w:r>
      <w:r w:rsidR="00CA5708" w:rsidRPr="00F017D7">
        <w:rPr>
          <w:spacing w:val="1"/>
          <w:sz w:val="28"/>
          <w:szCs w:val="28"/>
        </w:rPr>
        <w:t>р</w:t>
      </w:r>
      <w:r w:rsidR="00CA5708" w:rsidRPr="00F017D7">
        <w:rPr>
          <w:spacing w:val="1"/>
          <w:sz w:val="28"/>
          <w:szCs w:val="28"/>
        </w:rPr>
        <w:t>ганизации (обеспечению выполнения), выполнению бюджетной процедуры;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осуществлять иные права.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 xml:space="preserve">3.3. Должностные лица (работники)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 xml:space="preserve"> обязаны: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соблюдать требования законодательства Российской Федерации, а также положения правовых актов, регулирующих организацию и осущест</w:t>
      </w:r>
      <w:r w:rsidR="00CA5708" w:rsidRPr="00F017D7">
        <w:rPr>
          <w:spacing w:val="1"/>
          <w:sz w:val="28"/>
          <w:szCs w:val="28"/>
        </w:rPr>
        <w:t>в</w:t>
      </w:r>
      <w:r w:rsidR="00CA5708" w:rsidRPr="00F017D7">
        <w:rPr>
          <w:spacing w:val="1"/>
          <w:sz w:val="28"/>
          <w:szCs w:val="28"/>
        </w:rPr>
        <w:t xml:space="preserve">ление внутреннего финансового аудита, включая федеральные стандарты внутреннего финансового аудита и правовые акты </w:t>
      </w:r>
      <w:r w:rsidRPr="00F017D7">
        <w:rPr>
          <w:spacing w:val="1"/>
          <w:sz w:val="28"/>
          <w:szCs w:val="28"/>
        </w:rPr>
        <w:t>Администрации</w:t>
      </w:r>
      <w:r w:rsidR="00CA5708" w:rsidRPr="00F017D7">
        <w:rPr>
          <w:spacing w:val="1"/>
          <w:sz w:val="28"/>
          <w:szCs w:val="28"/>
        </w:rPr>
        <w:t>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использовать информацию, полученную при осуществлении вну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реннего финансового аудита, исключительно в целях исполнения должнос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ных обязанностей;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проводить аудиторские мероприятия в соответствии с программами этих мероприятий;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обеспечивать получение достаточных аудиторских доказательств;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формировать рабочую документацию аудиторского мероприятия;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обеспечивать сбор и анализ информации о бюджетных рисках, оц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нивать бюджетные риски и способы их минимизации, а также анализировать выявленные нарушения и (или) недостатки в целях ведения реестра бюдже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ных рисков;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>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F017D7">
        <w:rPr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F017D7">
        <w:rPr>
          <w:spacing w:val="1"/>
          <w:sz w:val="28"/>
          <w:szCs w:val="28"/>
        </w:rPr>
        <w:t>, определенные </w:t>
      </w:r>
      <w:hyperlink r:id="rId13" w:history="1">
        <w:r w:rsidR="00CA5708" w:rsidRPr="00F017D7">
          <w:rPr>
            <w:rStyle w:val="a4"/>
            <w:color w:val="auto"/>
            <w:spacing w:val="1"/>
            <w:sz w:val="28"/>
            <w:szCs w:val="28"/>
          </w:rPr>
          <w:t>Приказом Мин</w:t>
        </w:r>
        <w:r w:rsidR="00CA5708" w:rsidRPr="00F017D7">
          <w:rPr>
            <w:rStyle w:val="a4"/>
            <w:color w:val="auto"/>
            <w:spacing w:val="1"/>
            <w:sz w:val="28"/>
            <w:szCs w:val="28"/>
          </w:rPr>
          <w:t>и</w:t>
        </w:r>
        <w:r w:rsidR="00CA5708" w:rsidRPr="00F017D7">
          <w:rPr>
            <w:rStyle w:val="a4"/>
            <w:color w:val="auto"/>
            <w:spacing w:val="1"/>
            <w:sz w:val="28"/>
            <w:szCs w:val="28"/>
          </w:rPr>
          <w:t>стерства финансов Российской Федерации от 21.11.2019 N 195н "Об утве</w:t>
        </w:r>
        <w:r w:rsidR="00CA5708" w:rsidRPr="00F017D7">
          <w:rPr>
            <w:rStyle w:val="a4"/>
            <w:color w:val="auto"/>
            <w:spacing w:val="1"/>
            <w:sz w:val="28"/>
            <w:szCs w:val="28"/>
          </w:rPr>
          <w:t>р</w:t>
        </w:r>
        <w:r w:rsidR="00CA5708" w:rsidRPr="00F017D7">
          <w:rPr>
            <w:rStyle w:val="a4"/>
            <w:color w:val="auto"/>
            <w:spacing w:val="1"/>
            <w:sz w:val="28"/>
            <w:szCs w:val="28"/>
          </w:rPr>
          <w:lastRenderedPageBreak/>
          <w:t>ждении федерального стандарта внутреннего финансового аудита "Права и обязанности должностных лиц (работников) при осуществлении внутренн</w:t>
        </w:r>
        <w:r w:rsidR="00CA5708" w:rsidRPr="00F017D7">
          <w:rPr>
            <w:rStyle w:val="a4"/>
            <w:color w:val="auto"/>
            <w:spacing w:val="1"/>
            <w:sz w:val="28"/>
            <w:szCs w:val="28"/>
          </w:rPr>
          <w:t>е</w:t>
        </w:r>
        <w:r w:rsidR="00CA5708" w:rsidRPr="00F017D7">
          <w:rPr>
            <w:rStyle w:val="a4"/>
            <w:color w:val="auto"/>
            <w:spacing w:val="1"/>
            <w:sz w:val="28"/>
            <w:szCs w:val="28"/>
          </w:rPr>
          <w:t>го финансового аудита"</w:t>
        </w:r>
      </w:hyperlink>
      <w:r w:rsidR="00CA5708" w:rsidRPr="00F017D7">
        <w:rPr>
          <w:spacing w:val="1"/>
          <w:sz w:val="28"/>
          <w:szCs w:val="28"/>
        </w:rPr>
        <w:t> (далее - обязанности).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3.4. Руководитель аудиторской группы, помимо исполнения указа</w:t>
      </w:r>
      <w:r w:rsidR="00CA5708" w:rsidRPr="00F017D7">
        <w:rPr>
          <w:spacing w:val="1"/>
          <w:sz w:val="28"/>
          <w:szCs w:val="28"/>
        </w:rPr>
        <w:t>н</w:t>
      </w:r>
      <w:r w:rsidR="00CA5708" w:rsidRPr="00F017D7">
        <w:rPr>
          <w:spacing w:val="1"/>
          <w:sz w:val="28"/>
          <w:szCs w:val="28"/>
        </w:rPr>
        <w:t>ных в пункте 3.3 настоящего Положения обязанностей, обязан: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ния и проведения аудиторского мероприятия;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по результатам проведенной оценки бюджетных рисков осущест</w:t>
      </w:r>
      <w:r w:rsidR="00CA5708" w:rsidRPr="00F017D7">
        <w:rPr>
          <w:spacing w:val="1"/>
          <w:sz w:val="28"/>
          <w:szCs w:val="28"/>
        </w:rPr>
        <w:t>в</w:t>
      </w:r>
      <w:r w:rsidR="00CA5708" w:rsidRPr="00F017D7">
        <w:rPr>
          <w:spacing w:val="1"/>
          <w:sz w:val="28"/>
          <w:szCs w:val="28"/>
        </w:rPr>
        <w:t>лять планирование аудиторского мероприятия и формировать программу а</w:t>
      </w:r>
      <w:r w:rsidR="00CA5708" w:rsidRPr="00F017D7">
        <w:rPr>
          <w:spacing w:val="1"/>
          <w:sz w:val="28"/>
          <w:szCs w:val="28"/>
        </w:rPr>
        <w:t>у</w:t>
      </w:r>
      <w:r w:rsidR="00CA5708" w:rsidRPr="00F017D7">
        <w:rPr>
          <w:spacing w:val="1"/>
          <w:sz w:val="28"/>
          <w:szCs w:val="28"/>
        </w:rPr>
        <w:t>диторского мероприятия, а также представлять ее на утверждение начальн</w:t>
      </w:r>
      <w:r w:rsidR="00CA5708" w:rsidRPr="00F017D7">
        <w:rPr>
          <w:spacing w:val="1"/>
          <w:sz w:val="28"/>
          <w:szCs w:val="28"/>
        </w:rPr>
        <w:t>и</w:t>
      </w:r>
      <w:r w:rsidR="00CA5708" w:rsidRPr="00F017D7">
        <w:rPr>
          <w:spacing w:val="1"/>
          <w:sz w:val="28"/>
          <w:szCs w:val="28"/>
        </w:rPr>
        <w:t xml:space="preserve">ку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>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</w:t>
      </w:r>
      <w:proofErr w:type="gramStart"/>
      <w:r w:rsidR="00CA5708" w:rsidRPr="00F017D7">
        <w:rPr>
          <w:spacing w:val="1"/>
          <w:sz w:val="28"/>
          <w:szCs w:val="28"/>
        </w:rPr>
        <w:t>ии ау</w:t>
      </w:r>
      <w:proofErr w:type="gramEnd"/>
      <w:r w:rsidR="00CA5708" w:rsidRPr="00F017D7">
        <w:rPr>
          <w:spacing w:val="1"/>
          <w:sz w:val="28"/>
          <w:szCs w:val="28"/>
        </w:rPr>
        <w:t>диторского мероприятия и до</w:t>
      </w:r>
      <w:r w:rsidR="00CA5708" w:rsidRPr="00F017D7">
        <w:rPr>
          <w:spacing w:val="1"/>
          <w:sz w:val="28"/>
          <w:szCs w:val="28"/>
        </w:rPr>
        <w:t>с</w:t>
      </w:r>
      <w:r w:rsidR="00CA5708" w:rsidRPr="00F017D7">
        <w:rPr>
          <w:spacing w:val="1"/>
          <w:sz w:val="28"/>
          <w:szCs w:val="28"/>
        </w:rPr>
        <w:t>таточности аудиторских доказательств;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обеспечивать подготовку заключения;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 xml:space="preserve">направлять субъектам бюджетных процедур, являющимся </w:t>
      </w:r>
      <w:r w:rsidRPr="00F017D7">
        <w:rPr>
          <w:spacing w:val="1"/>
          <w:sz w:val="28"/>
          <w:szCs w:val="28"/>
        </w:rPr>
        <w:t>работн</w:t>
      </w:r>
      <w:r w:rsidRPr="00F017D7">
        <w:rPr>
          <w:spacing w:val="1"/>
          <w:sz w:val="28"/>
          <w:szCs w:val="28"/>
        </w:rPr>
        <w:t>и</w:t>
      </w:r>
      <w:r w:rsidRPr="00F017D7">
        <w:rPr>
          <w:spacing w:val="1"/>
          <w:sz w:val="28"/>
          <w:szCs w:val="28"/>
        </w:rPr>
        <w:t>ками</w:t>
      </w:r>
      <w:r w:rsidR="00CA5708" w:rsidRPr="00F017D7">
        <w:rPr>
          <w:spacing w:val="1"/>
          <w:sz w:val="28"/>
          <w:szCs w:val="28"/>
        </w:rPr>
        <w:t xml:space="preserve"> </w:t>
      </w:r>
      <w:r w:rsidRPr="00F017D7">
        <w:rPr>
          <w:spacing w:val="1"/>
          <w:sz w:val="28"/>
          <w:szCs w:val="28"/>
        </w:rPr>
        <w:t>Администрации</w:t>
      </w:r>
      <w:r w:rsidR="00CA5708" w:rsidRPr="00F017D7">
        <w:rPr>
          <w:spacing w:val="1"/>
          <w:sz w:val="28"/>
          <w:szCs w:val="28"/>
        </w:rPr>
        <w:t>, программу аудиторского мероприятия, а также проект заключения и (или) заключение;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r w:rsidR="00CA5708" w:rsidRPr="00F017D7">
        <w:rPr>
          <w:spacing w:val="1"/>
          <w:sz w:val="28"/>
          <w:szCs w:val="28"/>
        </w:rPr>
        <w:t>подготавливать материалы, необходимые для рассмотрения письме</w:t>
      </w:r>
      <w:r w:rsidR="00CA5708" w:rsidRPr="00F017D7">
        <w:rPr>
          <w:spacing w:val="1"/>
          <w:sz w:val="28"/>
          <w:szCs w:val="28"/>
        </w:rPr>
        <w:t>н</w:t>
      </w:r>
      <w:r w:rsidR="00CA5708" w:rsidRPr="00F017D7">
        <w:rPr>
          <w:spacing w:val="1"/>
          <w:sz w:val="28"/>
          <w:szCs w:val="28"/>
        </w:rPr>
        <w:t>ных возражений и предложений, полученных от субъектов бюджетных пр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 xml:space="preserve">цедур, являющихся </w:t>
      </w:r>
      <w:r w:rsidR="004842C4" w:rsidRPr="00F017D7">
        <w:rPr>
          <w:spacing w:val="1"/>
          <w:sz w:val="28"/>
          <w:szCs w:val="28"/>
        </w:rPr>
        <w:t>должностными лицами (</w:t>
      </w:r>
      <w:r w:rsidRPr="00F017D7">
        <w:rPr>
          <w:spacing w:val="1"/>
          <w:sz w:val="28"/>
          <w:szCs w:val="28"/>
        </w:rPr>
        <w:t>работниками</w:t>
      </w:r>
      <w:r w:rsidR="004842C4" w:rsidRPr="00F017D7">
        <w:rPr>
          <w:spacing w:val="1"/>
          <w:sz w:val="28"/>
          <w:szCs w:val="28"/>
        </w:rPr>
        <w:t xml:space="preserve">) </w:t>
      </w:r>
      <w:r w:rsidRPr="00F017D7">
        <w:rPr>
          <w:spacing w:val="1"/>
          <w:sz w:val="28"/>
          <w:szCs w:val="28"/>
        </w:rPr>
        <w:t xml:space="preserve"> Администрации</w:t>
      </w:r>
      <w:r w:rsidR="00CA5708" w:rsidRPr="00F017D7">
        <w:rPr>
          <w:spacing w:val="1"/>
          <w:sz w:val="28"/>
          <w:szCs w:val="28"/>
        </w:rPr>
        <w:t>, и по результатам проведенного аудиторского мероприятия (при наличии);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</w:t>
      </w:r>
      <w:proofErr w:type="gramStart"/>
      <w:r w:rsidR="00CA5708" w:rsidRPr="00F017D7">
        <w:rPr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F017D7">
        <w:rPr>
          <w:spacing w:val="1"/>
          <w:sz w:val="28"/>
          <w:szCs w:val="28"/>
        </w:rPr>
        <w:t>.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 xml:space="preserve">3.5. Начальник </w:t>
      </w:r>
      <w:r w:rsidRPr="00F017D7">
        <w:rPr>
          <w:spacing w:val="1"/>
          <w:sz w:val="28"/>
          <w:szCs w:val="28"/>
        </w:rPr>
        <w:t>сектор экономики и финансов</w:t>
      </w:r>
      <w:r w:rsidR="00CA5708" w:rsidRPr="00F017D7">
        <w:rPr>
          <w:spacing w:val="1"/>
          <w:sz w:val="28"/>
          <w:szCs w:val="28"/>
        </w:rPr>
        <w:t>, помимо исполнения указанных в пунктах 3.3 и 3.4 настоящего Положения обязанностей, обязан: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 xml:space="preserve">представлять на утверждение </w:t>
      </w:r>
      <w:r w:rsidRPr="00F017D7">
        <w:rPr>
          <w:spacing w:val="1"/>
          <w:sz w:val="28"/>
          <w:szCs w:val="28"/>
        </w:rPr>
        <w:t>Главе Администрации</w:t>
      </w:r>
      <w:r w:rsidR="00CA5708" w:rsidRPr="00F017D7">
        <w:rPr>
          <w:spacing w:val="1"/>
          <w:sz w:val="28"/>
          <w:szCs w:val="28"/>
        </w:rPr>
        <w:t xml:space="preserve"> план провед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ния аудиторских мероприятий;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обеспечивать выполнение плана проведения аудиторских меропри</w:t>
      </w:r>
      <w:r w:rsidR="00CA5708" w:rsidRPr="00F017D7">
        <w:rPr>
          <w:spacing w:val="1"/>
          <w:sz w:val="28"/>
          <w:szCs w:val="28"/>
        </w:rPr>
        <w:t>я</w:t>
      </w:r>
      <w:r w:rsidR="00CA5708" w:rsidRPr="00F017D7">
        <w:rPr>
          <w:spacing w:val="1"/>
          <w:sz w:val="28"/>
          <w:szCs w:val="28"/>
        </w:rPr>
        <w:t>тий; утверждать программы аудиторских мероприятий;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рассматривать письменные возражения и предложения субъектов бюджетных процедур, являющихся</w:t>
      </w:r>
      <w:r w:rsidR="004842C4" w:rsidRPr="00F017D7">
        <w:rPr>
          <w:spacing w:val="1"/>
          <w:sz w:val="28"/>
          <w:szCs w:val="28"/>
        </w:rPr>
        <w:t xml:space="preserve"> должностными лицами </w:t>
      </w:r>
      <w:proofErr w:type="gramStart"/>
      <w:r w:rsidR="004842C4" w:rsidRPr="00F017D7">
        <w:rPr>
          <w:spacing w:val="1"/>
          <w:sz w:val="28"/>
          <w:szCs w:val="28"/>
        </w:rPr>
        <w:t>(</w:t>
      </w:r>
      <w:r w:rsidR="00CA5708" w:rsidRPr="00F017D7">
        <w:rPr>
          <w:spacing w:val="1"/>
          <w:sz w:val="28"/>
          <w:szCs w:val="28"/>
        </w:rPr>
        <w:t xml:space="preserve"> </w:t>
      </w:r>
      <w:proofErr w:type="gramEnd"/>
      <w:r w:rsidRPr="00F017D7">
        <w:rPr>
          <w:spacing w:val="1"/>
          <w:sz w:val="28"/>
          <w:szCs w:val="28"/>
        </w:rPr>
        <w:t>работниками</w:t>
      </w:r>
      <w:r w:rsidR="004842C4" w:rsidRPr="00F017D7">
        <w:rPr>
          <w:spacing w:val="1"/>
          <w:sz w:val="28"/>
          <w:szCs w:val="28"/>
        </w:rPr>
        <w:t xml:space="preserve">) </w:t>
      </w:r>
      <w:r w:rsidRPr="00F017D7">
        <w:rPr>
          <w:spacing w:val="1"/>
          <w:sz w:val="28"/>
          <w:szCs w:val="28"/>
        </w:rPr>
        <w:t xml:space="preserve"> Администрации</w:t>
      </w:r>
      <w:r w:rsidR="00CA5708" w:rsidRPr="00F017D7">
        <w:rPr>
          <w:spacing w:val="1"/>
          <w:sz w:val="28"/>
          <w:szCs w:val="28"/>
        </w:rPr>
        <w:t>, по результатам проведенного аудиторского мероприятия (при наличии);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подписывать заключения, осуществляя контроль полноты отраж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ния результатов проведения аудиторского мероприятия, и представлять з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 xml:space="preserve">ключения </w:t>
      </w:r>
      <w:r w:rsidRPr="00F017D7">
        <w:rPr>
          <w:spacing w:val="1"/>
          <w:sz w:val="28"/>
          <w:szCs w:val="28"/>
        </w:rPr>
        <w:t>Главе Администрации</w:t>
      </w:r>
      <w:r w:rsidR="00CA5708" w:rsidRPr="00F017D7">
        <w:rPr>
          <w:spacing w:val="1"/>
          <w:sz w:val="28"/>
          <w:szCs w:val="28"/>
        </w:rPr>
        <w:t>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 xml:space="preserve">представлять </w:t>
      </w:r>
      <w:r w:rsidRPr="00F017D7">
        <w:rPr>
          <w:spacing w:val="1"/>
          <w:sz w:val="28"/>
          <w:szCs w:val="28"/>
        </w:rPr>
        <w:t>Главе Администрации</w:t>
      </w:r>
      <w:r w:rsidR="00CA5708" w:rsidRPr="00F017D7">
        <w:rPr>
          <w:spacing w:val="1"/>
          <w:sz w:val="28"/>
          <w:szCs w:val="28"/>
        </w:rPr>
        <w:t xml:space="preserve"> годовую отчетность о резул</w:t>
      </w:r>
      <w:r w:rsidR="00CA5708" w:rsidRPr="00F017D7">
        <w:rPr>
          <w:spacing w:val="1"/>
          <w:sz w:val="28"/>
          <w:szCs w:val="28"/>
        </w:rPr>
        <w:t>ь</w:t>
      </w:r>
      <w:r w:rsidR="00CA5708" w:rsidRPr="00F017D7">
        <w:rPr>
          <w:spacing w:val="1"/>
          <w:sz w:val="28"/>
          <w:szCs w:val="28"/>
        </w:rPr>
        <w:t>татах деятельности субъекта внутреннего финансового аудита за отчетный год;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нению выявленных нарушений и (или) недостатков;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lastRenderedPageBreak/>
        <w:t xml:space="preserve">               </w:t>
      </w:r>
      <w:r w:rsidR="00CA5708" w:rsidRPr="00F017D7">
        <w:rPr>
          <w:spacing w:val="1"/>
          <w:sz w:val="28"/>
          <w:szCs w:val="28"/>
        </w:rPr>
        <w:t>обеспечивать ведение реестра бюджетных рисков;</w:t>
      </w:r>
    </w:p>
    <w:p w:rsidR="00CA5708" w:rsidRPr="00F017D7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>принимать необходимые меры по предотвращению и (или) устр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нению нарушений принципов внутреннего финансового аудита, личной з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интересованности при исполнении должностных обязанностей, которая м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жет привести к конфликту интересов со стороны должностных лиц (рабо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 xml:space="preserve">ников)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 xml:space="preserve"> (членов аудиторской группы);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 xml:space="preserve">своевременно сообщать </w:t>
      </w:r>
      <w:r w:rsidRPr="00F017D7">
        <w:rPr>
          <w:spacing w:val="1"/>
          <w:sz w:val="28"/>
          <w:szCs w:val="28"/>
        </w:rPr>
        <w:t>Главе Администрации</w:t>
      </w:r>
      <w:r w:rsidR="00CA5708" w:rsidRPr="00F017D7">
        <w:rPr>
          <w:spacing w:val="1"/>
          <w:sz w:val="28"/>
          <w:szCs w:val="28"/>
        </w:rPr>
        <w:t xml:space="preserve"> о выявленных пр</w:t>
      </w:r>
      <w:r w:rsidR="00CA5708" w:rsidRPr="00F017D7">
        <w:rPr>
          <w:spacing w:val="1"/>
          <w:sz w:val="28"/>
          <w:szCs w:val="28"/>
        </w:rPr>
        <w:t>и</w:t>
      </w:r>
      <w:r w:rsidR="00CA5708" w:rsidRPr="00F017D7">
        <w:rPr>
          <w:spacing w:val="1"/>
          <w:sz w:val="28"/>
          <w:szCs w:val="28"/>
        </w:rPr>
        <w:t>знаках коррупционных и иных правонарушений;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F017D7">
        <w:rPr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F017D7">
        <w:rPr>
          <w:spacing w:val="1"/>
          <w:sz w:val="28"/>
          <w:szCs w:val="28"/>
        </w:rPr>
        <w:t>.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3.6. Субъекты бюджетных процедур имеют право: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ознакомиться с программой аудиторского мероприятия;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получать информацию о результатах проведения аудиторского м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роприятия (проект заключения, заключение);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3.7. Субъекты бюджетных процедур обязаны: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оценивать бюджетные риски и анализировать способы их минимиз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ции, а также анализировать выявленные нарушения и (или) недостатки в ц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лях формирования предложений по ведению реестра бюджетных рисков;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выполнять законные требования руководителя и членов аудиторской группы;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по результатам проведения аудиторских мероприятий реализов</w:t>
      </w:r>
      <w:r w:rsidR="00CA5708" w:rsidRPr="00F017D7">
        <w:rPr>
          <w:spacing w:val="1"/>
          <w:sz w:val="28"/>
          <w:szCs w:val="28"/>
        </w:rPr>
        <w:t>ы</w:t>
      </w:r>
      <w:r w:rsidR="00CA5708" w:rsidRPr="00F017D7">
        <w:rPr>
          <w:spacing w:val="1"/>
          <w:sz w:val="28"/>
          <w:szCs w:val="28"/>
        </w:rPr>
        <w:t>вать меры по минимизации (устранению) бюджетных рисков и по организ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ции внутреннего финансового контроля, в том числе по устранению выя</w:t>
      </w:r>
      <w:r w:rsidR="00CA5708" w:rsidRPr="00F017D7">
        <w:rPr>
          <w:spacing w:val="1"/>
          <w:sz w:val="28"/>
          <w:szCs w:val="28"/>
        </w:rPr>
        <w:t>в</w:t>
      </w:r>
      <w:r w:rsidR="00CA5708" w:rsidRPr="00F017D7">
        <w:rPr>
          <w:spacing w:val="1"/>
          <w:sz w:val="28"/>
          <w:szCs w:val="28"/>
        </w:rPr>
        <w:t>ленных нарушений и (или) недостатков (при необходимости);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осуществлять в присутствии членов аудиторской группы бюджетные процедуры и составляющие эти процедуры операции (действия) по орган</w:t>
      </w:r>
      <w:r w:rsidR="00CA5708" w:rsidRPr="00F017D7">
        <w:rPr>
          <w:spacing w:val="1"/>
          <w:sz w:val="28"/>
          <w:szCs w:val="28"/>
        </w:rPr>
        <w:t>и</w:t>
      </w:r>
      <w:r w:rsidR="00CA5708" w:rsidRPr="00F017D7">
        <w:rPr>
          <w:spacing w:val="1"/>
          <w:sz w:val="28"/>
          <w:szCs w:val="28"/>
        </w:rPr>
        <w:t>зации (обеспечению выполнения), выполнению бюджетной процедуры и формированию документов, необходимых для выполнения бюджетной пр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цедуры, в случае если аудиторское мероприятие проводится методом н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блюдения и (или) инспектирования.</w:t>
      </w:r>
    </w:p>
    <w:p w:rsidR="004842C4" w:rsidRPr="00F017D7" w:rsidRDefault="004842C4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</w:p>
    <w:p w:rsidR="00CA5708" w:rsidRPr="00F017D7" w:rsidRDefault="00CA5708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F017D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4. Планирование и проведение внутреннего финансового аудита</w:t>
      </w:r>
    </w:p>
    <w:p w:rsidR="00CA5708" w:rsidRPr="00F017D7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br/>
      </w:r>
      <w:r w:rsidR="004842C4" w:rsidRPr="00F017D7">
        <w:rPr>
          <w:spacing w:val="1"/>
          <w:sz w:val="28"/>
          <w:szCs w:val="28"/>
        </w:rPr>
        <w:t xml:space="preserve">             </w:t>
      </w:r>
      <w:r w:rsidRPr="00F017D7">
        <w:rPr>
          <w:spacing w:val="1"/>
          <w:sz w:val="28"/>
          <w:szCs w:val="28"/>
        </w:rPr>
        <w:t>4.1. Планирование внутреннего финансового аудита включает: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 xml:space="preserve">планирование деятельности </w:t>
      </w:r>
      <w:r w:rsidRPr="00F017D7">
        <w:rPr>
          <w:spacing w:val="1"/>
          <w:sz w:val="28"/>
          <w:szCs w:val="28"/>
        </w:rPr>
        <w:t>сектора экономики и финансов;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плановых аудиторских мероприятий;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планирование аудиторского мероприятия и формирование програ</w:t>
      </w:r>
      <w:r w:rsidR="00CA5708" w:rsidRPr="00F017D7">
        <w:rPr>
          <w:spacing w:val="1"/>
          <w:sz w:val="28"/>
          <w:szCs w:val="28"/>
        </w:rPr>
        <w:t>м</w:t>
      </w:r>
      <w:r w:rsidR="00CA5708" w:rsidRPr="00F017D7">
        <w:rPr>
          <w:spacing w:val="1"/>
          <w:sz w:val="28"/>
          <w:szCs w:val="28"/>
        </w:rPr>
        <w:t>мы аудиторского мероприятия.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 xml:space="preserve">4.2. В целях планирования деятельности </w:t>
      </w:r>
      <w:r w:rsidRPr="00F017D7">
        <w:rPr>
          <w:spacing w:val="1"/>
          <w:sz w:val="28"/>
          <w:szCs w:val="28"/>
        </w:rPr>
        <w:t>сектора экономики и фина</w:t>
      </w:r>
      <w:r w:rsidRPr="00F017D7">
        <w:rPr>
          <w:spacing w:val="1"/>
          <w:sz w:val="28"/>
          <w:szCs w:val="28"/>
        </w:rPr>
        <w:t>н</w:t>
      </w:r>
      <w:r w:rsidRPr="00F017D7">
        <w:rPr>
          <w:spacing w:val="1"/>
          <w:sz w:val="28"/>
          <w:szCs w:val="28"/>
        </w:rPr>
        <w:t>сов</w:t>
      </w:r>
      <w:r w:rsidR="00CA5708" w:rsidRPr="00F017D7">
        <w:rPr>
          <w:spacing w:val="1"/>
          <w:sz w:val="28"/>
          <w:szCs w:val="28"/>
        </w:rPr>
        <w:t xml:space="preserve"> учитываются: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lastRenderedPageBreak/>
        <w:t xml:space="preserve">             </w:t>
      </w:r>
      <w:r w:rsidR="00CA5708" w:rsidRPr="00F017D7">
        <w:rPr>
          <w:spacing w:val="1"/>
          <w:sz w:val="28"/>
          <w:szCs w:val="28"/>
        </w:rPr>
        <w:t>степень обеспеченности ресурсами, необходимыми для осуществл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ния внутреннего финансового аудита;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 xml:space="preserve">возможность привлечения к проведению аудиторских мероприятий должностных лиц (работников) </w:t>
      </w:r>
      <w:r w:rsidRPr="00F017D7">
        <w:rPr>
          <w:spacing w:val="1"/>
          <w:sz w:val="28"/>
          <w:szCs w:val="28"/>
        </w:rPr>
        <w:t>Администрации</w:t>
      </w:r>
      <w:r w:rsidR="00CA5708" w:rsidRPr="00F017D7">
        <w:rPr>
          <w:spacing w:val="1"/>
          <w:sz w:val="28"/>
          <w:szCs w:val="28"/>
        </w:rPr>
        <w:t xml:space="preserve"> и (или) экспертов;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возможность совершенствования субъектом внутреннего финансов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го аудита совокупности профессиональных знаний, навыков и других ко</w:t>
      </w:r>
      <w:r w:rsidR="00CA5708" w:rsidRPr="00F017D7">
        <w:rPr>
          <w:spacing w:val="1"/>
          <w:sz w:val="28"/>
          <w:szCs w:val="28"/>
        </w:rPr>
        <w:t>м</w:t>
      </w:r>
      <w:r w:rsidR="00CA5708" w:rsidRPr="00F017D7">
        <w:rPr>
          <w:spacing w:val="1"/>
          <w:sz w:val="28"/>
          <w:szCs w:val="28"/>
        </w:rPr>
        <w:t>петенций, позволяющих осуществлять внутренний финансовый аудит.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4.3. В целях составления плана проведения аудиторских меропри</w:t>
      </w:r>
      <w:r w:rsidR="00CA5708" w:rsidRPr="00F017D7">
        <w:rPr>
          <w:spacing w:val="1"/>
          <w:sz w:val="28"/>
          <w:szCs w:val="28"/>
        </w:rPr>
        <w:t>я</w:t>
      </w:r>
      <w:r w:rsidR="00CA5708" w:rsidRPr="00F017D7">
        <w:rPr>
          <w:spacing w:val="1"/>
          <w:sz w:val="28"/>
          <w:szCs w:val="28"/>
        </w:rPr>
        <w:t>тий учитываются: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 xml:space="preserve">информация, указанная в актах, заключениях, представлениях и предписаниях органов </w:t>
      </w:r>
      <w:r w:rsidRPr="00F017D7">
        <w:rPr>
          <w:spacing w:val="1"/>
          <w:sz w:val="28"/>
          <w:szCs w:val="28"/>
        </w:rPr>
        <w:t>муниципального</w:t>
      </w:r>
      <w:r w:rsidR="00CA5708" w:rsidRPr="00F017D7">
        <w:rPr>
          <w:spacing w:val="1"/>
          <w:sz w:val="28"/>
          <w:szCs w:val="28"/>
        </w:rPr>
        <w:t xml:space="preserve"> финансового контроля, а также и</w:t>
      </w:r>
      <w:r w:rsidR="00CA5708" w:rsidRPr="00F017D7">
        <w:rPr>
          <w:spacing w:val="1"/>
          <w:sz w:val="28"/>
          <w:szCs w:val="28"/>
        </w:rPr>
        <w:t>н</w:t>
      </w:r>
      <w:r w:rsidR="00CA5708" w:rsidRPr="00F017D7">
        <w:rPr>
          <w:spacing w:val="1"/>
          <w:sz w:val="28"/>
          <w:szCs w:val="28"/>
        </w:rPr>
        <w:t>формация о типовых нарушениях и (или) недостатках, выявленных органами</w:t>
      </w:r>
      <w:r w:rsidRPr="00F017D7">
        <w:rPr>
          <w:spacing w:val="1"/>
          <w:sz w:val="28"/>
          <w:szCs w:val="28"/>
        </w:rPr>
        <w:t xml:space="preserve"> муниципального</w:t>
      </w:r>
      <w:r w:rsidR="00CA5708" w:rsidRPr="00F017D7">
        <w:rPr>
          <w:spacing w:val="1"/>
          <w:sz w:val="28"/>
          <w:szCs w:val="28"/>
        </w:rPr>
        <w:t xml:space="preserve"> финансового контроля;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 xml:space="preserve">результаты мониторинга качества финансового менеджмента, а также достижение </w:t>
      </w:r>
      <w:r w:rsidRPr="00F017D7">
        <w:rPr>
          <w:spacing w:val="1"/>
          <w:sz w:val="28"/>
          <w:szCs w:val="28"/>
        </w:rPr>
        <w:t xml:space="preserve">Администрацией </w:t>
      </w:r>
      <w:r w:rsidR="00CA5708" w:rsidRPr="00F017D7">
        <w:rPr>
          <w:spacing w:val="1"/>
          <w:sz w:val="28"/>
          <w:szCs w:val="28"/>
        </w:rPr>
        <w:t>целевых значений показателей качества финансового менеджмента;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 xml:space="preserve">объем бюджетных полномочий, самостоятельно осуществляемых </w:t>
      </w:r>
      <w:r w:rsidRPr="00F017D7">
        <w:rPr>
          <w:spacing w:val="1"/>
          <w:sz w:val="28"/>
          <w:szCs w:val="28"/>
        </w:rPr>
        <w:t>Администрацией</w:t>
      </w:r>
      <w:r w:rsidR="00CA5708" w:rsidRPr="00F017D7">
        <w:rPr>
          <w:spacing w:val="1"/>
          <w:sz w:val="28"/>
          <w:szCs w:val="28"/>
        </w:rPr>
        <w:t xml:space="preserve"> в соответствии со статьями 158, 160.1, 160.2 и 162 </w:t>
      </w:r>
      <w:hyperlink r:id="rId14" w:history="1">
        <w:r w:rsidR="00CA5708" w:rsidRPr="00F017D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F017D7">
        <w:rPr>
          <w:spacing w:val="1"/>
          <w:sz w:val="28"/>
          <w:szCs w:val="28"/>
        </w:rPr>
        <w:t> и принятыми нормативн</w:t>
      </w:r>
      <w:r w:rsidR="00CA5708" w:rsidRPr="00F017D7">
        <w:rPr>
          <w:spacing w:val="1"/>
          <w:sz w:val="28"/>
          <w:szCs w:val="28"/>
        </w:rPr>
        <w:t>ы</w:t>
      </w:r>
      <w:r w:rsidR="00CA5708" w:rsidRPr="00F017D7">
        <w:rPr>
          <w:spacing w:val="1"/>
          <w:sz w:val="28"/>
          <w:szCs w:val="28"/>
        </w:rPr>
        <w:t>ми правовыми актами, регулирующими бюджетные правоотношения;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решения Главы Администрации</w:t>
      </w:r>
      <w:r w:rsidR="00CA5708" w:rsidRPr="00F017D7">
        <w:rPr>
          <w:spacing w:val="1"/>
          <w:sz w:val="28"/>
          <w:szCs w:val="28"/>
        </w:rPr>
        <w:t xml:space="preserve"> о необходимости проведения ауд</w:t>
      </w:r>
      <w:r w:rsidR="00CA5708" w:rsidRPr="00F017D7">
        <w:rPr>
          <w:spacing w:val="1"/>
          <w:sz w:val="28"/>
          <w:szCs w:val="28"/>
        </w:rPr>
        <w:t>и</w:t>
      </w:r>
      <w:r w:rsidR="00CA5708" w:rsidRPr="00F017D7">
        <w:rPr>
          <w:spacing w:val="1"/>
          <w:sz w:val="28"/>
          <w:szCs w:val="28"/>
        </w:rPr>
        <w:t>торских мероприятий;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результаты проведения аудиторских мероприятий, в том числе ре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лизация субъектами бюджетных процедур меры по минимизации (устран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нию) бюджетных рисков и по организации внутреннего финансового ко</w:t>
      </w:r>
      <w:r w:rsidR="00CA5708" w:rsidRPr="00F017D7">
        <w:rPr>
          <w:spacing w:val="1"/>
          <w:sz w:val="28"/>
          <w:szCs w:val="28"/>
        </w:rPr>
        <w:t>н</w:t>
      </w:r>
      <w:r w:rsidR="00CA5708" w:rsidRPr="00F017D7">
        <w:rPr>
          <w:spacing w:val="1"/>
          <w:sz w:val="28"/>
          <w:szCs w:val="28"/>
        </w:rPr>
        <w:t>троля, по устранению выявленных нарушений и (или) недостатков.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 xml:space="preserve">4.4. В целях формирования и ведения реестра бюджетных рисков </w:t>
      </w:r>
      <w:r w:rsidRPr="00F017D7">
        <w:rPr>
          <w:spacing w:val="1"/>
          <w:sz w:val="28"/>
          <w:szCs w:val="28"/>
        </w:rPr>
        <w:t xml:space="preserve">должностные лица </w:t>
      </w:r>
      <w:proofErr w:type="gramStart"/>
      <w:r w:rsidRPr="00F017D7">
        <w:rPr>
          <w:spacing w:val="1"/>
          <w:sz w:val="28"/>
          <w:szCs w:val="28"/>
        </w:rPr>
        <w:t xml:space="preserve">( </w:t>
      </w:r>
      <w:proofErr w:type="gramEnd"/>
      <w:r w:rsidRPr="00F017D7">
        <w:rPr>
          <w:spacing w:val="1"/>
          <w:sz w:val="28"/>
          <w:szCs w:val="28"/>
        </w:rPr>
        <w:t>работники) Администрации</w:t>
      </w:r>
      <w:r w:rsidR="00CA5708" w:rsidRPr="00F017D7">
        <w:rPr>
          <w:spacing w:val="1"/>
          <w:sz w:val="28"/>
          <w:szCs w:val="28"/>
        </w:rPr>
        <w:t xml:space="preserve">, выполняющие внутренние бюджетные процедуры, до 1 декабря текущего года представляют в </w:t>
      </w:r>
      <w:r w:rsidRPr="00F017D7">
        <w:rPr>
          <w:spacing w:val="1"/>
          <w:sz w:val="28"/>
          <w:szCs w:val="28"/>
        </w:rPr>
        <w:t>сектор экономики и финансов</w:t>
      </w:r>
      <w:r w:rsidR="00CA5708" w:rsidRPr="00F017D7">
        <w:rPr>
          <w:spacing w:val="1"/>
          <w:sz w:val="28"/>
          <w:szCs w:val="28"/>
        </w:rPr>
        <w:t xml:space="preserve"> предложения в реестр бюджетных рисков, оценива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мых как значимые или незначимые в зависимости от оценки их вероятности и степени влияния согласно приложению N 1 к настоящему Положению.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</w:t>
      </w:r>
      <w:r w:rsidR="00CA5708" w:rsidRPr="00F017D7">
        <w:rPr>
          <w:spacing w:val="1"/>
          <w:sz w:val="28"/>
          <w:szCs w:val="28"/>
        </w:rPr>
        <w:t>4.5. План проведения аудиторских мероприятий на очередной ф</w:t>
      </w:r>
      <w:r w:rsidR="00CA5708" w:rsidRPr="00F017D7">
        <w:rPr>
          <w:spacing w:val="1"/>
          <w:sz w:val="28"/>
          <w:szCs w:val="28"/>
        </w:rPr>
        <w:t>и</w:t>
      </w:r>
      <w:r w:rsidR="00CA5708" w:rsidRPr="00F017D7">
        <w:rPr>
          <w:spacing w:val="1"/>
          <w:sz w:val="28"/>
          <w:szCs w:val="28"/>
        </w:rPr>
        <w:t xml:space="preserve">нансовый год составляет начальник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>.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Глава Администрации</w:t>
      </w:r>
      <w:r w:rsidR="00CA5708" w:rsidRPr="00F017D7">
        <w:rPr>
          <w:spacing w:val="1"/>
          <w:sz w:val="28"/>
          <w:szCs w:val="28"/>
        </w:rPr>
        <w:t xml:space="preserve"> утверждает план проведения аудиторских мероприятий до начала очередного финансового года согласно приложению N 2 к настоящему Положению.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</w:t>
      </w:r>
      <w:proofErr w:type="gramStart"/>
      <w:r w:rsidR="00CA5708" w:rsidRPr="00F017D7">
        <w:rPr>
          <w:spacing w:val="1"/>
          <w:sz w:val="28"/>
          <w:szCs w:val="28"/>
        </w:rPr>
        <w:t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lastRenderedPageBreak/>
        <w:t>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Министерства, принятым в соответствии с пунктом 5 статьи 264.1 </w:t>
      </w:r>
      <w:hyperlink r:id="rId15" w:history="1">
        <w:r w:rsidR="00CA5708" w:rsidRPr="00F017D7">
          <w:rPr>
            <w:rStyle w:val="a4"/>
            <w:color w:val="auto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F017D7">
        <w:rPr>
          <w:spacing w:val="1"/>
          <w:sz w:val="28"/>
          <w:szCs w:val="28"/>
        </w:rPr>
        <w:t>.</w:t>
      </w:r>
      <w:proofErr w:type="gramEnd"/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</w:t>
      </w:r>
      <w:r w:rsidR="00CA5708" w:rsidRPr="00F017D7">
        <w:rPr>
          <w:spacing w:val="1"/>
          <w:sz w:val="28"/>
          <w:szCs w:val="28"/>
        </w:rPr>
        <w:t>4.6. Изменения в план аудиторских мероприятий на очередной ф</w:t>
      </w:r>
      <w:r w:rsidR="00CA5708" w:rsidRPr="00F017D7">
        <w:rPr>
          <w:spacing w:val="1"/>
          <w:sz w:val="28"/>
          <w:szCs w:val="28"/>
        </w:rPr>
        <w:t>и</w:t>
      </w:r>
      <w:r w:rsidR="00CA5708" w:rsidRPr="00F017D7">
        <w:rPr>
          <w:spacing w:val="1"/>
          <w:sz w:val="28"/>
          <w:szCs w:val="28"/>
        </w:rPr>
        <w:t xml:space="preserve">нансовый год вносятся по предложению начальника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 xml:space="preserve"> и утверждаются </w:t>
      </w:r>
      <w:r w:rsidRPr="00F017D7">
        <w:rPr>
          <w:spacing w:val="1"/>
          <w:sz w:val="28"/>
          <w:szCs w:val="28"/>
        </w:rPr>
        <w:t>Главой Администрации</w:t>
      </w:r>
      <w:r w:rsidR="00CA5708" w:rsidRPr="00F017D7">
        <w:rPr>
          <w:spacing w:val="1"/>
          <w:sz w:val="28"/>
          <w:szCs w:val="28"/>
        </w:rPr>
        <w:t>.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</w:t>
      </w:r>
      <w:r w:rsidR="00CA5708" w:rsidRPr="00F017D7">
        <w:rPr>
          <w:spacing w:val="1"/>
          <w:sz w:val="28"/>
          <w:szCs w:val="28"/>
        </w:rPr>
        <w:t>4.7. Внеплановые аудиторские мероприятия проводятся на основ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 xml:space="preserve">нии решения </w:t>
      </w:r>
      <w:r w:rsidRPr="00F017D7">
        <w:rPr>
          <w:spacing w:val="1"/>
          <w:sz w:val="28"/>
          <w:szCs w:val="28"/>
        </w:rPr>
        <w:t>Главы Администрации</w:t>
      </w:r>
      <w:r w:rsidR="00CA5708" w:rsidRPr="00F017D7">
        <w:rPr>
          <w:spacing w:val="1"/>
          <w:sz w:val="28"/>
          <w:szCs w:val="28"/>
        </w:rPr>
        <w:t>, в котором указываются тема и дата (месяц) окончания указанного мероприятия.</w:t>
      </w:r>
    </w:p>
    <w:p w:rsidR="004842C4" w:rsidRPr="00F017D7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</w:t>
      </w:r>
      <w:r w:rsidR="00CA5708" w:rsidRPr="00F017D7">
        <w:rPr>
          <w:spacing w:val="1"/>
          <w:sz w:val="28"/>
          <w:szCs w:val="28"/>
        </w:rPr>
        <w:t xml:space="preserve">4.8. Аудиторское мероприятие назначается </w:t>
      </w:r>
      <w:r w:rsidRPr="00F017D7">
        <w:rPr>
          <w:spacing w:val="1"/>
          <w:sz w:val="28"/>
          <w:szCs w:val="28"/>
        </w:rPr>
        <w:t>распоряжением Адм</w:t>
      </w:r>
      <w:r w:rsidRPr="00F017D7">
        <w:rPr>
          <w:spacing w:val="1"/>
          <w:sz w:val="28"/>
          <w:szCs w:val="28"/>
        </w:rPr>
        <w:t>и</w:t>
      </w:r>
      <w:r w:rsidRPr="00F017D7">
        <w:rPr>
          <w:spacing w:val="1"/>
          <w:sz w:val="28"/>
          <w:szCs w:val="28"/>
        </w:rPr>
        <w:t xml:space="preserve">нистрации. </w:t>
      </w:r>
    </w:p>
    <w:p w:rsidR="00CA5708" w:rsidRPr="00F017D7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 </w:t>
      </w:r>
      <w:r w:rsidR="00CA5708" w:rsidRPr="00F017D7">
        <w:rPr>
          <w:spacing w:val="1"/>
          <w:sz w:val="28"/>
          <w:szCs w:val="28"/>
        </w:rPr>
        <w:t>4.9. С целью планирования аудиторского мероприятия составл</w:t>
      </w:r>
      <w:r w:rsidR="00CA5708" w:rsidRPr="00F017D7">
        <w:rPr>
          <w:spacing w:val="1"/>
          <w:sz w:val="28"/>
          <w:szCs w:val="28"/>
        </w:rPr>
        <w:t>я</w:t>
      </w:r>
      <w:r w:rsidR="00CA5708" w:rsidRPr="00F017D7">
        <w:rPr>
          <w:spacing w:val="1"/>
          <w:sz w:val="28"/>
          <w:szCs w:val="28"/>
        </w:rPr>
        <w:t>ется программа аудиторского мероприятия, которая утверждается начальн</w:t>
      </w:r>
      <w:r w:rsidR="00CA5708" w:rsidRPr="00F017D7">
        <w:rPr>
          <w:spacing w:val="1"/>
          <w:sz w:val="28"/>
          <w:szCs w:val="28"/>
        </w:rPr>
        <w:t>и</w:t>
      </w:r>
      <w:r w:rsidR="00CA5708" w:rsidRPr="00F017D7">
        <w:rPr>
          <w:spacing w:val="1"/>
          <w:sz w:val="28"/>
          <w:szCs w:val="28"/>
        </w:rPr>
        <w:t xml:space="preserve">ком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>.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 </w:t>
      </w:r>
      <w:r w:rsidR="00CA5708" w:rsidRPr="00F017D7">
        <w:rPr>
          <w:spacing w:val="1"/>
          <w:sz w:val="28"/>
          <w:szCs w:val="28"/>
        </w:rPr>
        <w:t>4.10. Программа аудиторского мероприятия содержит: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 </w:t>
      </w:r>
      <w:r w:rsidR="0047587F" w:rsidRPr="00F017D7">
        <w:rPr>
          <w:spacing w:val="1"/>
          <w:sz w:val="28"/>
          <w:szCs w:val="28"/>
        </w:rPr>
        <w:t xml:space="preserve"> </w:t>
      </w:r>
      <w:r w:rsidR="00CA5708" w:rsidRPr="00F017D7">
        <w:rPr>
          <w:spacing w:val="1"/>
          <w:sz w:val="28"/>
          <w:szCs w:val="28"/>
        </w:rPr>
        <w:t xml:space="preserve">основание аудиторского мероприятия (пункт плана аудиторских мероприятий на очередной финансовый год или решение </w:t>
      </w:r>
      <w:r w:rsidRPr="00F017D7">
        <w:rPr>
          <w:spacing w:val="1"/>
          <w:sz w:val="28"/>
          <w:szCs w:val="28"/>
        </w:rPr>
        <w:t>Главы Админис</w:t>
      </w:r>
      <w:r w:rsidRPr="00F017D7">
        <w:rPr>
          <w:spacing w:val="1"/>
          <w:sz w:val="28"/>
          <w:szCs w:val="28"/>
        </w:rPr>
        <w:t>т</w:t>
      </w:r>
      <w:r w:rsidRPr="00F017D7">
        <w:rPr>
          <w:spacing w:val="1"/>
          <w:sz w:val="28"/>
          <w:szCs w:val="28"/>
        </w:rPr>
        <w:t>рации</w:t>
      </w:r>
      <w:r w:rsidR="00CA5708" w:rsidRPr="00F017D7">
        <w:rPr>
          <w:spacing w:val="1"/>
          <w:sz w:val="28"/>
          <w:szCs w:val="28"/>
        </w:rPr>
        <w:t xml:space="preserve"> о проведении внепланового аудиторского мероприятия);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 </w:t>
      </w:r>
      <w:r w:rsidR="0047587F" w:rsidRPr="00F017D7">
        <w:rPr>
          <w:spacing w:val="1"/>
          <w:sz w:val="28"/>
          <w:szCs w:val="28"/>
        </w:rPr>
        <w:t xml:space="preserve"> </w:t>
      </w:r>
      <w:r w:rsidR="00CA5708" w:rsidRPr="00F017D7">
        <w:rPr>
          <w:spacing w:val="1"/>
          <w:sz w:val="28"/>
          <w:szCs w:val="28"/>
        </w:rPr>
        <w:t>сроки проведения аудиторского мероприятия;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 </w:t>
      </w:r>
      <w:r w:rsidR="0047587F" w:rsidRPr="00F017D7">
        <w:rPr>
          <w:spacing w:val="1"/>
          <w:sz w:val="28"/>
          <w:szCs w:val="28"/>
        </w:rPr>
        <w:t xml:space="preserve"> </w:t>
      </w:r>
      <w:r w:rsidR="00CA5708" w:rsidRPr="00F017D7">
        <w:rPr>
          <w:spacing w:val="1"/>
          <w:sz w:val="28"/>
          <w:szCs w:val="28"/>
        </w:rPr>
        <w:t>тему аудиторского мероприятия;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 </w:t>
      </w:r>
      <w:r w:rsidR="0047587F" w:rsidRPr="00F017D7">
        <w:rPr>
          <w:spacing w:val="1"/>
          <w:sz w:val="28"/>
          <w:szCs w:val="28"/>
        </w:rPr>
        <w:t xml:space="preserve"> </w:t>
      </w:r>
      <w:r w:rsidR="00CA5708" w:rsidRPr="00F017D7">
        <w:rPr>
          <w:spacing w:val="1"/>
          <w:sz w:val="28"/>
          <w:szCs w:val="28"/>
        </w:rPr>
        <w:t>цели и задачи аудиторского мероприятия;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 </w:t>
      </w:r>
      <w:r w:rsidR="0047587F" w:rsidRPr="00F017D7">
        <w:rPr>
          <w:spacing w:val="1"/>
          <w:sz w:val="28"/>
          <w:szCs w:val="28"/>
        </w:rPr>
        <w:t xml:space="preserve"> </w:t>
      </w:r>
      <w:r w:rsidR="00CA5708" w:rsidRPr="00F017D7">
        <w:rPr>
          <w:spacing w:val="1"/>
          <w:sz w:val="28"/>
          <w:szCs w:val="28"/>
        </w:rPr>
        <w:t>перечень объектов внутреннего финансового аудита;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 </w:t>
      </w:r>
      <w:r w:rsidR="0047587F" w:rsidRPr="00F017D7">
        <w:rPr>
          <w:spacing w:val="1"/>
          <w:sz w:val="28"/>
          <w:szCs w:val="28"/>
        </w:rPr>
        <w:t xml:space="preserve"> </w:t>
      </w:r>
      <w:r w:rsidR="00CA5708" w:rsidRPr="00F017D7">
        <w:rPr>
          <w:spacing w:val="1"/>
          <w:sz w:val="28"/>
          <w:szCs w:val="28"/>
        </w:rPr>
        <w:t>перечень вопросов, подлежащих изучению в ходе аудиторского мероприятия;</w:t>
      </w:r>
    </w:p>
    <w:p w:rsidR="00CA5708" w:rsidRPr="00F017D7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 </w:t>
      </w:r>
      <w:r w:rsidR="0047587F" w:rsidRPr="00F017D7">
        <w:rPr>
          <w:spacing w:val="1"/>
          <w:sz w:val="28"/>
          <w:szCs w:val="28"/>
        </w:rPr>
        <w:t xml:space="preserve"> </w:t>
      </w:r>
      <w:r w:rsidR="00CA5708" w:rsidRPr="00F017D7">
        <w:rPr>
          <w:spacing w:val="1"/>
          <w:sz w:val="28"/>
          <w:szCs w:val="28"/>
        </w:rPr>
        <w:t>применяемые методы внутреннего финансового аудита;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  </w:t>
      </w:r>
      <w:r w:rsidR="00CA5708" w:rsidRPr="00F017D7">
        <w:rPr>
          <w:spacing w:val="1"/>
          <w:sz w:val="28"/>
          <w:szCs w:val="28"/>
        </w:rPr>
        <w:t>сведения о руководителе и членах аудиторской группы.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  </w:t>
      </w:r>
      <w:r w:rsidR="00CA5708" w:rsidRPr="00F017D7">
        <w:rPr>
          <w:spacing w:val="1"/>
          <w:sz w:val="28"/>
          <w:szCs w:val="28"/>
        </w:rPr>
        <w:t xml:space="preserve">4.11. Датой начала аудиторского мероприятия признается дата утверждения его программы начальником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 xml:space="preserve">. Датой окончания аудиторского мероприятия признается дата утверждения начальником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 xml:space="preserve"> заключения по результатам а</w:t>
      </w:r>
      <w:r w:rsidR="00CA5708" w:rsidRPr="00F017D7">
        <w:rPr>
          <w:spacing w:val="1"/>
          <w:sz w:val="28"/>
          <w:szCs w:val="28"/>
        </w:rPr>
        <w:t>у</w:t>
      </w:r>
      <w:r w:rsidR="00CA5708" w:rsidRPr="00F017D7">
        <w:rPr>
          <w:spacing w:val="1"/>
          <w:sz w:val="28"/>
          <w:szCs w:val="28"/>
        </w:rPr>
        <w:t>диторского мероприятия.</w:t>
      </w:r>
    </w:p>
    <w:p w:rsidR="0047587F" w:rsidRPr="00F017D7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 </w:t>
      </w:r>
      <w:r w:rsidR="00CA5708" w:rsidRPr="00F017D7">
        <w:rPr>
          <w:spacing w:val="1"/>
          <w:sz w:val="28"/>
          <w:szCs w:val="28"/>
        </w:rPr>
        <w:t>4.12. Утвержденная программа аудиторского мероприятия (изм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нения в программу аудиторского мероприятия) представляется для ознако</w:t>
      </w:r>
      <w:r w:rsidR="00CA5708" w:rsidRPr="00F017D7">
        <w:rPr>
          <w:spacing w:val="1"/>
          <w:sz w:val="28"/>
          <w:szCs w:val="28"/>
        </w:rPr>
        <w:t>м</w:t>
      </w:r>
      <w:r w:rsidR="00CA5708" w:rsidRPr="00F017D7">
        <w:rPr>
          <w:spacing w:val="1"/>
          <w:sz w:val="28"/>
          <w:szCs w:val="28"/>
        </w:rPr>
        <w:t xml:space="preserve">ления субъектам бюджетных процедур, являющимся </w:t>
      </w:r>
      <w:r w:rsidRPr="00F017D7">
        <w:rPr>
          <w:spacing w:val="1"/>
          <w:sz w:val="28"/>
          <w:szCs w:val="28"/>
        </w:rPr>
        <w:t xml:space="preserve">должностными лицами </w:t>
      </w:r>
      <w:proofErr w:type="gramStart"/>
      <w:r w:rsidRPr="00F017D7">
        <w:rPr>
          <w:spacing w:val="1"/>
          <w:sz w:val="28"/>
          <w:szCs w:val="28"/>
        </w:rPr>
        <w:t xml:space="preserve">( </w:t>
      </w:r>
      <w:proofErr w:type="gramEnd"/>
      <w:r w:rsidRPr="00F017D7">
        <w:rPr>
          <w:spacing w:val="1"/>
          <w:sz w:val="28"/>
          <w:szCs w:val="28"/>
        </w:rPr>
        <w:t>работниками) Администрации.</w:t>
      </w:r>
    </w:p>
    <w:p w:rsidR="00CA5708" w:rsidRPr="00F017D7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  </w:t>
      </w:r>
      <w:r w:rsidR="00CA5708" w:rsidRPr="00F017D7">
        <w:rPr>
          <w:spacing w:val="1"/>
          <w:sz w:val="28"/>
          <w:szCs w:val="28"/>
        </w:rPr>
        <w:t>4.13. Аудиторское мероприятие проводится с применением сл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дующих методов аудита: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 </w:t>
      </w:r>
      <w:proofErr w:type="gramStart"/>
      <w:r w:rsidR="00CA5708" w:rsidRPr="00F017D7">
        <w:rPr>
          <w:spacing w:val="1"/>
          <w:sz w:val="28"/>
          <w:szCs w:val="28"/>
        </w:rPr>
        <w:t>аналитические процедуры, представляющие собой анализ соо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ношений и закономерностей, основанный на полученной информации о в</w:t>
      </w:r>
      <w:r w:rsidR="00CA5708" w:rsidRPr="00F017D7">
        <w:rPr>
          <w:spacing w:val="1"/>
          <w:sz w:val="28"/>
          <w:szCs w:val="28"/>
        </w:rPr>
        <w:t>ы</w:t>
      </w:r>
      <w:r w:rsidR="00CA5708" w:rsidRPr="00F017D7">
        <w:rPr>
          <w:spacing w:val="1"/>
          <w:sz w:val="28"/>
          <w:szCs w:val="28"/>
        </w:rPr>
        <w:t>полнении бюджетных процедур, в том числе информации о нарушениях и (или) недостатках при выполнении бюджетных процедур и их причинах;</w:t>
      </w:r>
      <w:proofErr w:type="gramEnd"/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 </w:t>
      </w:r>
      <w:r w:rsidR="00CA5708" w:rsidRPr="00F017D7">
        <w:rPr>
          <w:spacing w:val="1"/>
          <w:sz w:val="28"/>
          <w:szCs w:val="28"/>
        </w:rPr>
        <w:t xml:space="preserve">инспектирование, представляющее собой изучение материальных активов и (или) документов и фактических данных, информации, связанных </w:t>
      </w:r>
      <w:r w:rsidR="00CA5708" w:rsidRPr="00F017D7">
        <w:rPr>
          <w:spacing w:val="1"/>
          <w:sz w:val="28"/>
          <w:szCs w:val="28"/>
        </w:rPr>
        <w:lastRenderedPageBreak/>
        <w:t>с осуществлением операций (действий) по выполнению бюджетных проц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дур;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</w:t>
      </w:r>
      <w:r w:rsidR="00CA5708" w:rsidRPr="00F017D7">
        <w:rPr>
          <w:spacing w:val="1"/>
          <w:sz w:val="28"/>
          <w:szCs w:val="28"/>
        </w:rPr>
        <w:t>пересчет, представляющий собой проверку точности арифметич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ских расчетов субъектов бюджетных процедур в документах (прикладных программных средствах, информационных ресурсах), в том числе в перви</w:t>
      </w:r>
      <w:r w:rsidR="00CA5708" w:rsidRPr="00F017D7">
        <w:rPr>
          <w:spacing w:val="1"/>
          <w:sz w:val="28"/>
          <w:szCs w:val="28"/>
        </w:rPr>
        <w:t>ч</w:t>
      </w:r>
      <w:r w:rsidR="00CA5708" w:rsidRPr="00F017D7">
        <w:rPr>
          <w:spacing w:val="1"/>
          <w:sz w:val="28"/>
          <w:szCs w:val="28"/>
        </w:rPr>
        <w:t>ных документах и записях в регистрах бюджетного учета, либо выполнение членами аудиторской группы или уполномоченным должностным лицом с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мостоятельных расчетов;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</w:t>
      </w:r>
      <w:r w:rsidR="00CA5708" w:rsidRPr="00F017D7">
        <w:rPr>
          <w:spacing w:val="1"/>
          <w:sz w:val="28"/>
          <w:szCs w:val="28"/>
        </w:rPr>
        <w:t>запрос, представляющий собой обращение к лицам, располага</w:t>
      </w:r>
      <w:r w:rsidR="00CA5708" w:rsidRPr="00F017D7">
        <w:rPr>
          <w:spacing w:val="1"/>
          <w:sz w:val="28"/>
          <w:szCs w:val="28"/>
        </w:rPr>
        <w:t>ю</w:t>
      </w:r>
      <w:r w:rsidR="00CA5708" w:rsidRPr="00F017D7">
        <w:rPr>
          <w:spacing w:val="1"/>
          <w:sz w:val="28"/>
          <w:szCs w:val="28"/>
        </w:rPr>
        <w:t>щим документами и фактическими данными, информацией, необходимыми для проведения аудиторского мероприятия;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</w:t>
      </w:r>
      <w:r w:rsidR="00CA5708" w:rsidRPr="00F017D7">
        <w:rPr>
          <w:spacing w:val="1"/>
          <w:sz w:val="28"/>
          <w:szCs w:val="28"/>
        </w:rPr>
        <w:t>подтверждение, представляющее собой процесс получения инфо</w:t>
      </w:r>
      <w:r w:rsidR="00CA5708" w:rsidRPr="00F017D7">
        <w:rPr>
          <w:spacing w:val="1"/>
          <w:sz w:val="28"/>
          <w:szCs w:val="28"/>
        </w:rPr>
        <w:t>р</w:t>
      </w:r>
      <w:r w:rsidR="00CA5708" w:rsidRPr="00F017D7">
        <w:rPr>
          <w:spacing w:val="1"/>
          <w:sz w:val="28"/>
          <w:szCs w:val="28"/>
        </w:rPr>
        <w:t>мации относительно конкретного вопроса, подлежащего изучению и оказ</w:t>
      </w:r>
      <w:r w:rsidR="00CA5708" w:rsidRPr="00F017D7">
        <w:rPr>
          <w:spacing w:val="1"/>
          <w:sz w:val="28"/>
          <w:szCs w:val="28"/>
        </w:rPr>
        <w:t>ы</w:t>
      </w:r>
      <w:r w:rsidR="00CA5708" w:rsidRPr="00F017D7">
        <w:rPr>
          <w:spacing w:val="1"/>
          <w:sz w:val="28"/>
          <w:szCs w:val="28"/>
        </w:rPr>
        <w:t>вающего влияние на обоснованность полученных аудиторских доказ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тельств, в результате которого подтверждаются определенные факты отн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сительно информации, вызывающей сомнение у членов аудиторской группы или уполномоченного должностного лица;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>мониторинг процедур внутреннего финансового контроля, пре</w:t>
      </w:r>
      <w:r w:rsidR="00CA5708" w:rsidRPr="00F017D7">
        <w:rPr>
          <w:spacing w:val="1"/>
          <w:sz w:val="28"/>
          <w:szCs w:val="28"/>
        </w:rPr>
        <w:t>д</w:t>
      </w:r>
      <w:r w:rsidR="00CA5708" w:rsidRPr="00F017D7">
        <w:rPr>
          <w:spacing w:val="1"/>
          <w:sz w:val="28"/>
          <w:szCs w:val="28"/>
        </w:rPr>
        <w:t>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</w:t>
      </w:r>
      <w:r w:rsidR="00CA5708" w:rsidRPr="00F017D7">
        <w:rPr>
          <w:spacing w:val="1"/>
          <w:sz w:val="28"/>
          <w:szCs w:val="28"/>
        </w:rPr>
        <w:t>д</w:t>
      </w:r>
      <w:r w:rsidR="00CA5708" w:rsidRPr="00F017D7">
        <w:rPr>
          <w:spacing w:val="1"/>
          <w:sz w:val="28"/>
          <w:szCs w:val="28"/>
        </w:rPr>
        <w:t>жетных рисков.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>4.14. При проведен</w:t>
      </w:r>
      <w:proofErr w:type="gramStart"/>
      <w:r w:rsidR="00CA5708" w:rsidRPr="00F017D7">
        <w:rPr>
          <w:spacing w:val="1"/>
          <w:sz w:val="28"/>
          <w:szCs w:val="28"/>
        </w:rPr>
        <w:t>ии ау</w:t>
      </w:r>
      <w:proofErr w:type="gramEnd"/>
      <w:r w:rsidR="00CA5708" w:rsidRPr="00F017D7">
        <w:rPr>
          <w:spacing w:val="1"/>
          <w:sz w:val="28"/>
          <w:szCs w:val="28"/>
        </w:rPr>
        <w:t>диторского мероприятия должны быть со</w:t>
      </w:r>
      <w:r w:rsidR="00CA5708" w:rsidRPr="00F017D7">
        <w:rPr>
          <w:spacing w:val="1"/>
          <w:sz w:val="28"/>
          <w:szCs w:val="28"/>
        </w:rPr>
        <w:t>б</w:t>
      </w:r>
      <w:r w:rsidR="00CA5708" w:rsidRPr="00F017D7">
        <w:rPr>
          <w:spacing w:val="1"/>
          <w:sz w:val="28"/>
          <w:szCs w:val="28"/>
        </w:rPr>
        <w:t>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приятия.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>Аудиторские доказательства представляют собой документы и фа</w:t>
      </w:r>
      <w:r w:rsidR="00CA5708" w:rsidRPr="00F017D7">
        <w:rPr>
          <w:spacing w:val="1"/>
          <w:sz w:val="28"/>
          <w:szCs w:val="28"/>
        </w:rPr>
        <w:t>к</w:t>
      </w:r>
      <w:r w:rsidR="00CA5708" w:rsidRPr="00F017D7">
        <w:rPr>
          <w:spacing w:val="1"/>
          <w:sz w:val="28"/>
          <w:szCs w:val="28"/>
        </w:rPr>
        <w:t>тические данные, информацию, отраженную в рабочей документац</w:t>
      </w:r>
      <w:proofErr w:type="gramStart"/>
      <w:r w:rsidR="00CA5708" w:rsidRPr="00F017D7">
        <w:rPr>
          <w:spacing w:val="1"/>
          <w:sz w:val="28"/>
          <w:szCs w:val="28"/>
        </w:rPr>
        <w:t>ии ау</w:t>
      </w:r>
      <w:proofErr w:type="gramEnd"/>
      <w:r w:rsidR="00CA5708" w:rsidRPr="00F017D7">
        <w:rPr>
          <w:spacing w:val="1"/>
          <w:sz w:val="28"/>
          <w:szCs w:val="28"/>
        </w:rPr>
        <w:t>д</w:t>
      </w:r>
      <w:r w:rsidR="00CA5708" w:rsidRPr="00F017D7">
        <w:rPr>
          <w:spacing w:val="1"/>
          <w:sz w:val="28"/>
          <w:szCs w:val="28"/>
        </w:rPr>
        <w:t>и</w:t>
      </w:r>
      <w:r w:rsidR="00CA5708" w:rsidRPr="00F017D7">
        <w:rPr>
          <w:spacing w:val="1"/>
          <w:sz w:val="28"/>
          <w:szCs w:val="28"/>
        </w:rPr>
        <w:t>торского мероприятия и используемые для формирования выводов, включая выводы о выявленных нарушениях и (или) недостатках, предложений и р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комендаций субъекта внутреннего финансового аудита по результатам пр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ведения указанного мероприятия.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 с использованием методов в с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ответствии с программой аудиторского мероприятия.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lastRenderedPageBreak/>
        <w:t xml:space="preserve">              </w:t>
      </w:r>
      <w:r w:rsidR="00CA5708" w:rsidRPr="00F017D7">
        <w:rPr>
          <w:spacing w:val="1"/>
          <w:sz w:val="28"/>
          <w:szCs w:val="28"/>
        </w:rPr>
        <w:t>4.15. Руководитель аудиторской группы при проведен</w:t>
      </w:r>
      <w:proofErr w:type="gramStart"/>
      <w:r w:rsidR="00CA5708" w:rsidRPr="00F017D7">
        <w:rPr>
          <w:spacing w:val="1"/>
          <w:sz w:val="28"/>
          <w:szCs w:val="28"/>
        </w:rPr>
        <w:t>ии ау</w:t>
      </w:r>
      <w:proofErr w:type="gramEnd"/>
      <w:r w:rsidR="00CA5708" w:rsidRPr="00F017D7">
        <w:rPr>
          <w:spacing w:val="1"/>
          <w:sz w:val="28"/>
          <w:szCs w:val="28"/>
        </w:rPr>
        <w:t>дито</w:t>
      </w:r>
      <w:r w:rsidR="00CA5708" w:rsidRPr="00F017D7">
        <w:rPr>
          <w:spacing w:val="1"/>
          <w:sz w:val="28"/>
          <w:szCs w:val="28"/>
        </w:rPr>
        <w:t>р</w:t>
      </w:r>
      <w:r w:rsidR="00CA5708" w:rsidRPr="00F017D7">
        <w:rPr>
          <w:spacing w:val="1"/>
          <w:sz w:val="28"/>
          <w:szCs w:val="28"/>
        </w:rPr>
        <w:t>ского мероприятия должен регулярно оценивать степень выполнения пр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граммы аудиторского мероприятия и достижения его целей. Оценка выпо</w:t>
      </w:r>
      <w:r w:rsidR="00CA5708" w:rsidRPr="00F017D7">
        <w:rPr>
          <w:spacing w:val="1"/>
          <w:sz w:val="28"/>
          <w:szCs w:val="28"/>
        </w:rPr>
        <w:t>л</w:t>
      </w:r>
      <w:r w:rsidR="00CA5708" w:rsidRPr="00F017D7">
        <w:rPr>
          <w:spacing w:val="1"/>
          <w:sz w:val="28"/>
          <w:szCs w:val="28"/>
        </w:rPr>
        <w:t>нения программы аудиторского мероприятия и достижения его целей ос</w:t>
      </w:r>
      <w:r w:rsidR="00CA5708" w:rsidRPr="00F017D7">
        <w:rPr>
          <w:spacing w:val="1"/>
          <w:sz w:val="28"/>
          <w:szCs w:val="28"/>
        </w:rPr>
        <w:t>у</w:t>
      </w:r>
      <w:r w:rsidR="00CA5708" w:rsidRPr="00F017D7">
        <w:rPr>
          <w:spacing w:val="1"/>
          <w:sz w:val="28"/>
          <w:szCs w:val="28"/>
        </w:rPr>
        <w:t>ществляется на основе рабочей документац</w:t>
      </w:r>
      <w:proofErr w:type="gramStart"/>
      <w:r w:rsidR="00CA5708" w:rsidRPr="00F017D7">
        <w:rPr>
          <w:spacing w:val="1"/>
          <w:sz w:val="28"/>
          <w:szCs w:val="28"/>
        </w:rPr>
        <w:t>ии ау</w:t>
      </w:r>
      <w:proofErr w:type="gramEnd"/>
      <w:r w:rsidR="00CA5708" w:rsidRPr="00F017D7">
        <w:rPr>
          <w:spacing w:val="1"/>
          <w:sz w:val="28"/>
          <w:szCs w:val="28"/>
        </w:rPr>
        <w:t>диторского мероприятия.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>4.16. При проведен</w:t>
      </w:r>
      <w:proofErr w:type="gramStart"/>
      <w:r w:rsidR="00CA5708" w:rsidRPr="00F017D7">
        <w:rPr>
          <w:spacing w:val="1"/>
          <w:sz w:val="28"/>
          <w:szCs w:val="28"/>
        </w:rPr>
        <w:t>ии ау</w:t>
      </w:r>
      <w:proofErr w:type="gramEnd"/>
      <w:r w:rsidR="00CA5708" w:rsidRPr="00F017D7">
        <w:rPr>
          <w:spacing w:val="1"/>
          <w:sz w:val="28"/>
          <w:szCs w:val="28"/>
        </w:rPr>
        <w:t>диторского мероприятия формируется р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бочая документация. Рабочая документация аудиторского мероприятия м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жет вестись и храниться в электронном виде и (или) на бумажных носит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лях.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>Рабочая документация аудиторского мероприятия должны по</w:t>
      </w:r>
      <w:r w:rsidR="00CA5708" w:rsidRPr="00F017D7">
        <w:rPr>
          <w:spacing w:val="1"/>
          <w:sz w:val="28"/>
          <w:szCs w:val="28"/>
        </w:rPr>
        <w:t>д</w:t>
      </w:r>
      <w:r w:rsidR="00CA5708" w:rsidRPr="00F017D7">
        <w:rPr>
          <w:spacing w:val="1"/>
          <w:sz w:val="28"/>
          <w:szCs w:val="28"/>
        </w:rPr>
        <w:t>тверждать, что: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>объекты внутреннего финансового аудита исследованы в соответс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вии с программой этого мероприятия;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при проведен</w:t>
      </w:r>
      <w:proofErr w:type="gramStart"/>
      <w:r w:rsidR="00CA5708" w:rsidRPr="00F017D7">
        <w:rPr>
          <w:spacing w:val="1"/>
          <w:sz w:val="28"/>
          <w:szCs w:val="28"/>
        </w:rPr>
        <w:t>ии ау</w:t>
      </w:r>
      <w:proofErr w:type="gramEnd"/>
      <w:r w:rsidR="00CA5708" w:rsidRPr="00F017D7">
        <w:rPr>
          <w:spacing w:val="1"/>
          <w:sz w:val="28"/>
          <w:szCs w:val="28"/>
        </w:rPr>
        <w:t>диторского мероприятия собраны аудиторские доказательства (документы и фактические данные, информация), достато</w:t>
      </w:r>
      <w:r w:rsidR="00CA5708" w:rsidRPr="00F017D7">
        <w:rPr>
          <w:spacing w:val="1"/>
          <w:sz w:val="28"/>
          <w:szCs w:val="28"/>
        </w:rPr>
        <w:t>ч</w:t>
      </w:r>
      <w:r w:rsidR="00CA5708" w:rsidRPr="00F017D7">
        <w:rPr>
          <w:spacing w:val="1"/>
          <w:sz w:val="28"/>
          <w:szCs w:val="28"/>
        </w:rPr>
        <w:t>ные и уместные для обоснования выводов и рекомендаций, формирования заключения по результатам аудиторского мероприятия.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4.17. Рабочая документация аудиторского мероприятия должна быть проверена и сформирована до окончания аудиторского мероприятия руков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дителем аудиторской группы (за исключением случаев, когда аудиторское мероприятие проводит уполномоченное должностное лицо). При проверке рабочей документации руководитель аудиторской группы должен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4.18. Доступ к рабочей документации внутреннего финансового а</w:t>
      </w:r>
      <w:r w:rsidR="00CA5708" w:rsidRPr="00F017D7">
        <w:rPr>
          <w:spacing w:val="1"/>
          <w:sz w:val="28"/>
          <w:szCs w:val="28"/>
        </w:rPr>
        <w:t>у</w:t>
      </w:r>
      <w:r w:rsidR="00CA5708" w:rsidRPr="00F017D7">
        <w:rPr>
          <w:spacing w:val="1"/>
          <w:sz w:val="28"/>
          <w:szCs w:val="28"/>
        </w:rPr>
        <w:t xml:space="preserve">дита имеют должностные лица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>, обеспеч</w:t>
      </w:r>
      <w:r w:rsidR="00CA5708" w:rsidRPr="00F017D7">
        <w:rPr>
          <w:spacing w:val="1"/>
          <w:sz w:val="28"/>
          <w:szCs w:val="28"/>
        </w:rPr>
        <w:t>и</w:t>
      </w:r>
      <w:r w:rsidR="00CA5708" w:rsidRPr="00F017D7">
        <w:rPr>
          <w:spacing w:val="1"/>
          <w:sz w:val="28"/>
          <w:szCs w:val="28"/>
        </w:rPr>
        <w:t>вающие осуществление внутреннего финансового аудита.</w:t>
      </w:r>
    </w:p>
    <w:p w:rsidR="0047587F" w:rsidRPr="00F017D7" w:rsidRDefault="0047587F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</w:p>
    <w:p w:rsidR="00CA5708" w:rsidRPr="00F017D7" w:rsidRDefault="00CA5708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F017D7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5. Реализация результатов внутреннего финансового аудита</w:t>
      </w:r>
    </w:p>
    <w:p w:rsidR="00CA5708" w:rsidRPr="00F017D7" w:rsidRDefault="00CA5708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b/>
          <w:spacing w:val="1"/>
          <w:sz w:val="28"/>
          <w:szCs w:val="28"/>
        </w:rPr>
        <w:br/>
      </w:r>
      <w:r w:rsidR="0047587F" w:rsidRPr="00F017D7">
        <w:rPr>
          <w:spacing w:val="1"/>
          <w:sz w:val="28"/>
          <w:szCs w:val="28"/>
        </w:rPr>
        <w:t xml:space="preserve">             </w:t>
      </w:r>
      <w:r w:rsidRPr="00F017D7">
        <w:rPr>
          <w:spacing w:val="1"/>
          <w:sz w:val="28"/>
          <w:szCs w:val="28"/>
        </w:rPr>
        <w:t>5.1. По результатам каждого аудиторского мероприятия руковод</w:t>
      </w:r>
      <w:r w:rsidRPr="00F017D7">
        <w:rPr>
          <w:spacing w:val="1"/>
          <w:sz w:val="28"/>
          <w:szCs w:val="28"/>
        </w:rPr>
        <w:t>и</w:t>
      </w:r>
      <w:r w:rsidRPr="00F017D7">
        <w:rPr>
          <w:spacing w:val="1"/>
          <w:sz w:val="28"/>
          <w:szCs w:val="28"/>
        </w:rPr>
        <w:t xml:space="preserve">тель аудиторской группы составляет заключение, которое подписывается начальником </w:t>
      </w:r>
      <w:r w:rsidR="0047587F" w:rsidRPr="00F017D7">
        <w:rPr>
          <w:spacing w:val="1"/>
          <w:sz w:val="28"/>
          <w:szCs w:val="28"/>
        </w:rPr>
        <w:t>сектора экономики и финансов</w:t>
      </w:r>
      <w:r w:rsidRPr="00F017D7">
        <w:rPr>
          <w:spacing w:val="1"/>
          <w:sz w:val="28"/>
          <w:szCs w:val="28"/>
        </w:rPr>
        <w:t>. Заключение составляется по форме согласно приложению N 3 к настоящему Положению.</w:t>
      </w:r>
    </w:p>
    <w:p w:rsidR="00CA5708" w:rsidRPr="00F017D7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5.2. Заключение должно содержать следующую информацию: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proofErr w:type="gramStart"/>
      <w:r w:rsidR="00CA5708" w:rsidRPr="00F017D7">
        <w:rPr>
          <w:spacing w:val="1"/>
          <w:sz w:val="28"/>
          <w:szCs w:val="28"/>
        </w:rPr>
        <w:t>описание выявленных при проведении аудиторского мероприятия нарушений и (или) недостатков (если выявлены), вновь выявленных бю</w:t>
      </w:r>
      <w:r w:rsidR="00CA5708" w:rsidRPr="00F017D7">
        <w:rPr>
          <w:spacing w:val="1"/>
          <w:sz w:val="28"/>
          <w:szCs w:val="28"/>
        </w:rPr>
        <w:t>д</w:t>
      </w:r>
      <w:r w:rsidR="00CA5708" w:rsidRPr="00F017D7">
        <w:rPr>
          <w:spacing w:val="1"/>
          <w:sz w:val="28"/>
          <w:szCs w:val="28"/>
        </w:rPr>
        <w:t xml:space="preserve">жетных рисков, не включенных в реестр бюджетных рисков </w:t>
      </w:r>
      <w:r w:rsidRPr="00F017D7">
        <w:rPr>
          <w:spacing w:val="1"/>
          <w:sz w:val="28"/>
          <w:szCs w:val="28"/>
        </w:rPr>
        <w:t>Администерс</w:t>
      </w:r>
      <w:r w:rsidRPr="00F017D7">
        <w:rPr>
          <w:spacing w:val="1"/>
          <w:sz w:val="28"/>
          <w:szCs w:val="28"/>
        </w:rPr>
        <w:t>т</w:t>
      </w:r>
      <w:r w:rsidRPr="00F017D7">
        <w:rPr>
          <w:spacing w:val="1"/>
          <w:sz w:val="28"/>
          <w:szCs w:val="28"/>
        </w:rPr>
        <w:t>ва</w:t>
      </w:r>
      <w:r w:rsidR="00CA5708" w:rsidRPr="00F017D7">
        <w:rPr>
          <w:spacing w:val="1"/>
          <w:sz w:val="28"/>
          <w:szCs w:val="28"/>
        </w:rPr>
        <w:t>.</w:t>
      </w:r>
      <w:proofErr w:type="gramEnd"/>
      <w:r w:rsidR="00CA5708" w:rsidRPr="00F017D7">
        <w:rPr>
          <w:spacing w:val="1"/>
          <w:sz w:val="28"/>
          <w:szCs w:val="28"/>
        </w:rPr>
        <w:t xml:space="preserve"> При наличии возможности дать стоимостную оценку выявленных нар</w:t>
      </w:r>
      <w:r w:rsidR="00CA5708" w:rsidRPr="00F017D7">
        <w:rPr>
          <w:spacing w:val="1"/>
          <w:sz w:val="28"/>
          <w:szCs w:val="28"/>
        </w:rPr>
        <w:t>у</w:t>
      </w:r>
      <w:r w:rsidR="00CA5708" w:rsidRPr="00F017D7">
        <w:rPr>
          <w:spacing w:val="1"/>
          <w:sz w:val="28"/>
          <w:szCs w:val="28"/>
        </w:rPr>
        <w:t>шений и (или) недостатков, такая оценка приводится в заключении по р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зультатам аудиторского мероприятия;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предложения и рекомендации по коррекции выявленных нарушений и (или) недостатков, минимизации (устранению) бюджетных рисков, орг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lastRenderedPageBreak/>
        <w:t>низации и осуществлению внутреннего финансового контроля, повышению качества финансового менеджмента;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дата оформления заключения;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фамилия и инициалы, подпись начальника контрольно-ревизионного управления;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фамилия и инициалы, должность, подпись руководителя аудито</w:t>
      </w:r>
      <w:r w:rsidR="00CA5708" w:rsidRPr="00F017D7">
        <w:rPr>
          <w:spacing w:val="1"/>
          <w:sz w:val="28"/>
          <w:szCs w:val="28"/>
        </w:rPr>
        <w:t>р</w:t>
      </w:r>
      <w:r w:rsidR="00CA5708" w:rsidRPr="00F017D7">
        <w:rPr>
          <w:spacing w:val="1"/>
          <w:sz w:val="28"/>
          <w:szCs w:val="28"/>
        </w:rPr>
        <w:t>ской группы (при наличии).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Указанные в заключени</w:t>
      </w:r>
      <w:proofErr w:type="gramStart"/>
      <w:r w:rsidR="00CA5708" w:rsidRPr="00F017D7">
        <w:rPr>
          <w:spacing w:val="1"/>
          <w:sz w:val="28"/>
          <w:szCs w:val="28"/>
        </w:rPr>
        <w:t>и</w:t>
      </w:r>
      <w:proofErr w:type="gramEnd"/>
      <w:r w:rsidR="00CA5708" w:rsidRPr="00F017D7">
        <w:rPr>
          <w:spacing w:val="1"/>
          <w:sz w:val="28"/>
          <w:szCs w:val="28"/>
        </w:rPr>
        <w:t xml:space="preserve"> нарушения и недостатки должны быть по</w:t>
      </w:r>
      <w:r w:rsidR="00CA5708" w:rsidRPr="00F017D7">
        <w:rPr>
          <w:spacing w:val="1"/>
          <w:sz w:val="28"/>
          <w:szCs w:val="28"/>
        </w:rPr>
        <w:t>д</w:t>
      </w:r>
      <w:r w:rsidR="00CA5708" w:rsidRPr="00F017D7">
        <w:rPr>
          <w:spacing w:val="1"/>
          <w:sz w:val="28"/>
          <w:szCs w:val="28"/>
        </w:rPr>
        <w:t>тверждены аудиторскими доказательствами. Все выводы и предложения, с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держащиеся в заключении должны основываться на достаточной и надежной информации.</w:t>
      </w:r>
    </w:p>
    <w:p w:rsidR="00CA5708" w:rsidRPr="00F017D7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</w:t>
      </w:r>
      <w:r w:rsidR="00CA5708" w:rsidRPr="00F017D7">
        <w:rPr>
          <w:spacing w:val="1"/>
          <w:sz w:val="28"/>
          <w:szCs w:val="28"/>
        </w:rPr>
        <w:t>5.3.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четности, установленным Министерством финансов Российской Федерации, основываются на следующих результатах аудиторского мероприятия, отр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жающих:</w:t>
      </w:r>
    </w:p>
    <w:p w:rsidR="00CA5708" w:rsidRPr="00F017D7" w:rsidRDefault="00D0493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</w:t>
      </w:r>
      <w:proofErr w:type="gramStart"/>
      <w:r w:rsidR="00CA5708" w:rsidRPr="00F017D7">
        <w:rPr>
          <w:spacing w:val="1"/>
          <w:sz w:val="28"/>
          <w:szCs w:val="28"/>
        </w:rPr>
        <w:t>соответствие порядка ведения бюджетного учета и составления и</w:t>
      </w:r>
      <w:r w:rsidR="00CA5708" w:rsidRPr="00F017D7">
        <w:rPr>
          <w:spacing w:val="1"/>
          <w:sz w:val="28"/>
          <w:szCs w:val="28"/>
        </w:rPr>
        <w:t>н</w:t>
      </w:r>
      <w:r w:rsidR="00CA5708" w:rsidRPr="00F017D7">
        <w:rPr>
          <w:spacing w:val="1"/>
          <w:sz w:val="28"/>
          <w:szCs w:val="28"/>
        </w:rPr>
        <w:t xml:space="preserve">дивидуальной бюджетной отчетности, сформированной </w:t>
      </w:r>
      <w:r w:rsidRPr="00F017D7">
        <w:rPr>
          <w:spacing w:val="1"/>
          <w:sz w:val="28"/>
          <w:szCs w:val="28"/>
        </w:rPr>
        <w:t>Администрацией</w:t>
      </w:r>
      <w:r w:rsidR="00CA5708" w:rsidRPr="00F017D7">
        <w:rPr>
          <w:spacing w:val="1"/>
          <w:sz w:val="28"/>
          <w:szCs w:val="28"/>
        </w:rPr>
        <w:t>, методологии и стандартам бюджетного учета и бюджетной отчетности, у</w:t>
      </w:r>
      <w:r w:rsidR="00CA5708" w:rsidRPr="00F017D7">
        <w:rPr>
          <w:spacing w:val="1"/>
          <w:sz w:val="28"/>
          <w:szCs w:val="28"/>
        </w:rPr>
        <w:t>с</w:t>
      </w:r>
      <w:r w:rsidR="00CA5708" w:rsidRPr="00F017D7">
        <w:rPr>
          <w:spacing w:val="1"/>
          <w:sz w:val="28"/>
          <w:szCs w:val="28"/>
        </w:rPr>
        <w:t>тановленным Министерством финансов Российской Федерации (включая выводы о соблюдении порядка формирования (актуализации) учетной пол</w:t>
      </w:r>
      <w:r w:rsidR="00CA5708" w:rsidRPr="00F017D7">
        <w:rPr>
          <w:spacing w:val="1"/>
          <w:sz w:val="28"/>
          <w:szCs w:val="28"/>
        </w:rPr>
        <w:t>и</w:t>
      </w:r>
      <w:r w:rsidR="00CA5708" w:rsidRPr="00F017D7">
        <w:rPr>
          <w:spacing w:val="1"/>
          <w:sz w:val="28"/>
          <w:szCs w:val="28"/>
        </w:rPr>
        <w:t>тики, оформления и принятия к учету первичных учетных документов, пр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ведения инвентаризации активов и обязательств, хранения документов бю</w:t>
      </w:r>
      <w:r w:rsidR="00CA5708" w:rsidRPr="00F017D7">
        <w:rPr>
          <w:spacing w:val="1"/>
          <w:sz w:val="28"/>
          <w:szCs w:val="28"/>
        </w:rPr>
        <w:t>д</w:t>
      </w:r>
      <w:r w:rsidR="00CA5708" w:rsidRPr="00F017D7">
        <w:rPr>
          <w:spacing w:val="1"/>
          <w:sz w:val="28"/>
          <w:szCs w:val="28"/>
        </w:rPr>
        <w:t>жетного учета, а также о соответствии состава бюджетной отчетности тр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бованиям, установленным</w:t>
      </w:r>
      <w:proofErr w:type="gramEnd"/>
      <w:r w:rsidR="00CA5708" w:rsidRPr="00F017D7">
        <w:rPr>
          <w:spacing w:val="1"/>
          <w:sz w:val="28"/>
          <w:szCs w:val="28"/>
        </w:rPr>
        <w:t xml:space="preserve"> в нормативных правовых актах, регулирующих составление и представление бюджетной отчетности, ее составлении на о</w:t>
      </w:r>
      <w:r w:rsidR="00CA5708" w:rsidRPr="00F017D7">
        <w:rPr>
          <w:spacing w:val="1"/>
          <w:sz w:val="28"/>
          <w:szCs w:val="28"/>
        </w:rPr>
        <w:t>с</w:t>
      </w:r>
      <w:r w:rsidR="00CA5708" w:rsidRPr="00F017D7">
        <w:rPr>
          <w:spacing w:val="1"/>
          <w:sz w:val="28"/>
          <w:szCs w:val="28"/>
        </w:rPr>
        <w:t>нове данных, содержащихся в регистрах бюджетного учета);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 xml:space="preserve">соблюдение </w:t>
      </w:r>
      <w:r w:rsidRPr="00F017D7">
        <w:rPr>
          <w:spacing w:val="1"/>
          <w:sz w:val="28"/>
          <w:szCs w:val="28"/>
        </w:rPr>
        <w:t>Администрацией</w:t>
      </w:r>
      <w:r w:rsidR="00CA5708" w:rsidRPr="00F017D7">
        <w:rPr>
          <w:spacing w:val="1"/>
          <w:sz w:val="28"/>
          <w:szCs w:val="28"/>
        </w:rPr>
        <w:t xml:space="preserve"> порядка формирования консолидир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ванной бюджетной отчетности;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полноту и достоверность показателей бюджетной отчетности объе</w:t>
      </w:r>
      <w:r w:rsidR="00CA5708" w:rsidRPr="00F017D7">
        <w:rPr>
          <w:spacing w:val="1"/>
          <w:sz w:val="28"/>
          <w:szCs w:val="28"/>
        </w:rPr>
        <w:t>к</w:t>
      </w:r>
      <w:r w:rsidR="00CA5708" w:rsidRPr="00F017D7">
        <w:rPr>
          <w:spacing w:val="1"/>
          <w:sz w:val="28"/>
          <w:szCs w:val="28"/>
        </w:rPr>
        <w:t>та внутреннего финансового аудита;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наличие значимых остаточных бюджетных рисков, в том числе ри</w:t>
      </w:r>
      <w:r w:rsidR="00CA5708" w:rsidRPr="00F017D7">
        <w:rPr>
          <w:spacing w:val="1"/>
          <w:sz w:val="28"/>
          <w:szCs w:val="28"/>
        </w:rPr>
        <w:t>с</w:t>
      </w:r>
      <w:r w:rsidR="00CA5708" w:rsidRPr="00F017D7">
        <w:rPr>
          <w:spacing w:val="1"/>
          <w:sz w:val="28"/>
          <w:szCs w:val="28"/>
        </w:rPr>
        <w:t>ков искажения бюджетной отчетности, которые оказывают или могут ок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 xml:space="preserve">зать влияние на принятие управленческих решений </w:t>
      </w:r>
      <w:r w:rsidRPr="00F017D7">
        <w:rPr>
          <w:spacing w:val="1"/>
          <w:sz w:val="28"/>
          <w:szCs w:val="28"/>
        </w:rPr>
        <w:t>Главой Администрации</w:t>
      </w:r>
      <w:r w:rsidR="00CA5708" w:rsidRPr="00F017D7">
        <w:rPr>
          <w:spacing w:val="1"/>
          <w:sz w:val="28"/>
          <w:szCs w:val="28"/>
        </w:rPr>
        <w:t>;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наличие (отсутствие) фактов внесения объектом внутреннего фина</w:t>
      </w:r>
      <w:r w:rsidR="00CA5708" w:rsidRPr="00F017D7">
        <w:rPr>
          <w:spacing w:val="1"/>
          <w:sz w:val="28"/>
          <w:szCs w:val="28"/>
        </w:rPr>
        <w:t>н</w:t>
      </w:r>
      <w:r w:rsidR="00CA5708" w:rsidRPr="00F017D7">
        <w:rPr>
          <w:spacing w:val="1"/>
          <w:sz w:val="28"/>
          <w:szCs w:val="28"/>
        </w:rPr>
        <w:t>сового аудита исправлений в бюджетную отчетность за предыдущие пери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ды по требованию органов власти, которым объект внутреннего финансов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го аудита представляет бюджетную отчетность в установленном порядке.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Сектор экономики и финансов </w:t>
      </w:r>
      <w:r w:rsidR="00CA5708" w:rsidRPr="00F017D7">
        <w:rPr>
          <w:spacing w:val="1"/>
          <w:sz w:val="28"/>
          <w:szCs w:val="28"/>
        </w:rPr>
        <w:t xml:space="preserve"> вправе сделать вывод о недостове</w:t>
      </w:r>
      <w:r w:rsidR="00CA5708" w:rsidRPr="00F017D7">
        <w:rPr>
          <w:spacing w:val="1"/>
          <w:sz w:val="28"/>
          <w:szCs w:val="28"/>
        </w:rPr>
        <w:t>р</w:t>
      </w:r>
      <w:r w:rsidR="00CA5708" w:rsidRPr="00F017D7">
        <w:rPr>
          <w:spacing w:val="1"/>
          <w:sz w:val="28"/>
          <w:szCs w:val="28"/>
        </w:rPr>
        <w:t xml:space="preserve">ности бюджетной отчетности </w:t>
      </w:r>
      <w:r w:rsidRPr="00F017D7">
        <w:rPr>
          <w:spacing w:val="1"/>
          <w:sz w:val="28"/>
          <w:szCs w:val="28"/>
        </w:rPr>
        <w:t>Администрации</w:t>
      </w:r>
      <w:r w:rsidR="00CA5708" w:rsidRPr="00F017D7">
        <w:rPr>
          <w:spacing w:val="1"/>
          <w:sz w:val="28"/>
          <w:szCs w:val="28"/>
        </w:rPr>
        <w:t xml:space="preserve"> в случае, если такая отче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 xml:space="preserve">ность содержит информацию с существенными ошибками и искажениями, </w:t>
      </w:r>
      <w:r w:rsidR="00CA5708" w:rsidRPr="00F017D7">
        <w:rPr>
          <w:spacing w:val="1"/>
          <w:sz w:val="28"/>
          <w:szCs w:val="28"/>
        </w:rPr>
        <w:lastRenderedPageBreak/>
        <w:t xml:space="preserve">которая не позволяет ее пользователям положиться на нее, как </w:t>
      </w:r>
      <w:proofErr w:type="gramStart"/>
      <w:r w:rsidR="00CA5708" w:rsidRPr="00F017D7">
        <w:rPr>
          <w:spacing w:val="1"/>
          <w:sz w:val="28"/>
          <w:szCs w:val="28"/>
        </w:rPr>
        <w:t>на</w:t>
      </w:r>
      <w:proofErr w:type="gramEnd"/>
      <w:r w:rsidR="00CA5708" w:rsidRPr="00F017D7">
        <w:rPr>
          <w:spacing w:val="1"/>
          <w:sz w:val="28"/>
          <w:szCs w:val="28"/>
        </w:rPr>
        <w:t xml:space="preserve"> достове</w:t>
      </w:r>
      <w:r w:rsidR="00CA5708" w:rsidRPr="00F017D7">
        <w:rPr>
          <w:spacing w:val="1"/>
          <w:sz w:val="28"/>
          <w:szCs w:val="28"/>
        </w:rPr>
        <w:t>р</w:t>
      </w:r>
      <w:r w:rsidR="00CA5708" w:rsidRPr="00F017D7">
        <w:rPr>
          <w:spacing w:val="1"/>
          <w:sz w:val="28"/>
          <w:szCs w:val="28"/>
        </w:rPr>
        <w:t>ную.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5.4. Проект заключения по результатам аудиторского мероприятия подписывается руководителем аудиторской группы (проверяющим) и всеми участниками аудиторской группы и в срок не более 1 рабочего дня напра</w:t>
      </w:r>
      <w:r w:rsidR="00CA5708" w:rsidRPr="00F017D7">
        <w:rPr>
          <w:spacing w:val="1"/>
          <w:sz w:val="28"/>
          <w:szCs w:val="28"/>
        </w:rPr>
        <w:t>в</w:t>
      </w:r>
      <w:r w:rsidR="00CA5708" w:rsidRPr="00F017D7">
        <w:rPr>
          <w:spacing w:val="1"/>
          <w:sz w:val="28"/>
          <w:szCs w:val="28"/>
        </w:rPr>
        <w:t xml:space="preserve">ляется начальнику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>.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 xml:space="preserve">5.5. Начальник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 xml:space="preserve"> направляет проект заключения и проект плана мероприятий по корректировке выявленных н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рушений и недостатков, минимизации (устранению) бюджетных рисков, п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 xml:space="preserve">вышению качества финансового менеджмента (далее - план мероприятий) согласно приложению N 4 к настоящему Положению для ознакомления субъектам бюджетных процедур, являющимся </w:t>
      </w:r>
      <w:r w:rsidRPr="00F017D7">
        <w:rPr>
          <w:spacing w:val="1"/>
          <w:sz w:val="28"/>
          <w:szCs w:val="28"/>
        </w:rPr>
        <w:t xml:space="preserve">должностными лицами </w:t>
      </w:r>
      <w:proofErr w:type="gramStart"/>
      <w:r w:rsidRPr="00F017D7">
        <w:rPr>
          <w:spacing w:val="1"/>
          <w:sz w:val="28"/>
          <w:szCs w:val="28"/>
        </w:rPr>
        <w:t xml:space="preserve">( </w:t>
      </w:r>
      <w:proofErr w:type="gramEnd"/>
      <w:r w:rsidRPr="00F017D7">
        <w:rPr>
          <w:spacing w:val="1"/>
          <w:sz w:val="28"/>
          <w:szCs w:val="28"/>
        </w:rPr>
        <w:t>р</w:t>
      </w:r>
      <w:r w:rsidRPr="00F017D7">
        <w:rPr>
          <w:spacing w:val="1"/>
          <w:sz w:val="28"/>
          <w:szCs w:val="28"/>
        </w:rPr>
        <w:t>а</w:t>
      </w:r>
      <w:r w:rsidRPr="00F017D7">
        <w:rPr>
          <w:spacing w:val="1"/>
          <w:sz w:val="28"/>
          <w:szCs w:val="28"/>
        </w:rPr>
        <w:t>ботниками) Администрации</w:t>
      </w:r>
      <w:r w:rsidR="00CA5708" w:rsidRPr="00F017D7">
        <w:rPr>
          <w:spacing w:val="1"/>
          <w:sz w:val="28"/>
          <w:szCs w:val="28"/>
        </w:rPr>
        <w:t>, в срок не более 5 рабочих дней после подпис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>ния руководителем аудиторской группы (проверяющим) проекта заключ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ния по результатам аудиторского мероприятия.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 </w:t>
      </w:r>
      <w:r w:rsidR="00CA5708" w:rsidRPr="00F017D7">
        <w:rPr>
          <w:spacing w:val="1"/>
          <w:sz w:val="28"/>
          <w:szCs w:val="28"/>
        </w:rPr>
        <w:t>Срок для ознакомления с проектом заключения и проектом плана мероприятий по результатам аудиторского мероприятия субъектом бюдже</w:t>
      </w:r>
      <w:r w:rsidR="00CA5708" w:rsidRPr="00F017D7">
        <w:rPr>
          <w:spacing w:val="1"/>
          <w:sz w:val="28"/>
          <w:szCs w:val="28"/>
        </w:rPr>
        <w:t>т</w:t>
      </w:r>
      <w:r w:rsidR="00CA5708" w:rsidRPr="00F017D7">
        <w:rPr>
          <w:spacing w:val="1"/>
          <w:sz w:val="28"/>
          <w:szCs w:val="28"/>
        </w:rPr>
        <w:t>ных процедур, направления письменных возражений и предложений по пр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 xml:space="preserve">екту заключения и проекту плана мероприятий по результатам аудиторского мероприятия начальнику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 xml:space="preserve"> составляет не более 5 рабочих дней со дня вручения ему соответствующего заключения.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 xml:space="preserve">5.6. </w:t>
      </w:r>
      <w:proofErr w:type="gramStart"/>
      <w:r w:rsidR="00CA5708" w:rsidRPr="00F017D7">
        <w:rPr>
          <w:spacing w:val="1"/>
          <w:sz w:val="28"/>
          <w:szCs w:val="28"/>
        </w:rPr>
        <w:t xml:space="preserve">Начальник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 xml:space="preserve"> и руководитель а</w:t>
      </w:r>
      <w:r w:rsidR="00CA5708" w:rsidRPr="00F017D7">
        <w:rPr>
          <w:spacing w:val="1"/>
          <w:sz w:val="28"/>
          <w:szCs w:val="28"/>
        </w:rPr>
        <w:t>у</w:t>
      </w:r>
      <w:r w:rsidR="00CA5708" w:rsidRPr="00F017D7">
        <w:rPr>
          <w:spacing w:val="1"/>
          <w:sz w:val="28"/>
          <w:szCs w:val="28"/>
        </w:rPr>
        <w:t>диторской группы 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роприятия в срок до 5 рабочих дней со дня получения письменных возраж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ний и предложений по проекту заключения и проекту плана мероприятий.</w:t>
      </w:r>
      <w:proofErr w:type="gramEnd"/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>5.7. План мероприятий вместе с заключением, подписанным н</w:t>
      </w:r>
      <w:r w:rsidR="00CA5708" w:rsidRPr="00F017D7">
        <w:rPr>
          <w:spacing w:val="1"/>
          <w:sz w:val="28"/>
          <w:szCs w:val="28"/>
        </w:rPr>
        <w:t>а</w:t>
      </w:r>
      <w:r w:rsidR="00CA5708" w:rsidRPr="00F017D7">
        <w:rPr>
          <w:spacing w:val="1"/>
          <w:sz w:val="28"/>
          <w:szCs w:val="28"/>
        </w:rPr>
        <w:t xml:space="preserve">чальником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 xml:space="preserve">, направляется </w:t>
      </w:r>
      <w:r w:rsidRPr="00F017D7">
        <w:rPr>
          <w:spacing w:val="1"/>
          <w:sz w:val="28"/>
          <w:szCs w:val="28"/>
        </w:rPr>
        <w:t>Главе Администр</w:t>
      </w:r>
      <w:r w:rsidRPr="00F017D7">
        <w:rPr>
          <w:spacing w:val="1"/>
          <w:sz w:val="28"/>
          <w:szCs w:val="28"/>
        </w:rPr>
        <w:t>а</w:t>
      </w:r>
      <w:r w:rsidRPr="00F017D7">
        <w:rPr>
          <w:spacing w:val="1"/>
          <w:sz w:val="28"/>
          <w:szCs w:val="28"/>
        </w:rPr>
        <w:t>ции</w:t>
      </w:r>
      <w:r w:rsidR="00CA5708" w:rsidRPr="00F017D7">
        <w:rPr>
          <w:spacing w:val="1"/>
          <w:sz w:val="28"/>
          <w:szCs w:val="28"/>
        </w:rPr>
        <w:t>.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Глава Администрации</w:t>
      </w:r>
      <w:r w:rsidR="00CA5708" w:rsidRPr="00F017D7">
        <w:rPr>
          <w:spacing w:val="1"/>
          <w:sz w:val="28"/>
          <w:szCs w:val="28"/>
        </w:rPr>
        <w:t xml:space="preserve"> рассматривает заключение и принимает одно или несколько из следующих решений: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о необходимости реализац</w:t>
      </w:r>
      <w:proofErr w:type="gramStart"/>
      <w:r w:rsidR="00CA5708" w:rsidRPr="00F017D7">
        <w:rPr>
          <w:spacing w:val="1"/>
          <w:sz w:val="28"/>
          <w:szCs w:val="28"/>
        </w:rPr>
        <w:t>ии ау</w:t>
      </w:r>
      <w:proofErr w:type="gramEnd"/>
      <w:r w:rsidR="00CA5708" w:rsidRPr="00F017D7">
        <w:rPr>
          <w:spacing w:val="1"/>
          <w:sz w:val="28"/>
          <w:szCs w:val="28"/>
        </w:rPr>
        <w:t>диторских выводов, предложений и рекомендаций;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о недостаточной обоснованности аудиторских выводов, предлож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ний и рекомендаций;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о применении материальной и (или) дисциплинарной ответственн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сти к виновным должностным лицам, а также о проведении служебных пр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верок;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о направлении материалов в правоохранительные органы в случае наличия признаков нарушений, в отношении которых отсутствует возмо</w:t>
      </w:r>
      <w:r w:rsidR="00CA5708" w:rsidRPr="00F017D7">
        <w:rPr>
          <w:spacing w:val="1"/>
          <w:sz w:val="28"/>
          <w:szCs w:val="28"/>
        </w:rPr>
        <w:t>ж</w:t>
      </w:r>
      <w:r w:rsidR="00CA5708" w:rsidRPr="00F017D7">
        <w:rPr>
          <w:spacing w:val="1"/>
          <w:sz w:val="28"/>
          <w:szCs w:val="28"/>
        </w:rPr>
        <w:t>ность их устранения.</w:t>
      </w:r>
    </w:p>
    <w:p w:rsidR="00CA5708" w:rsidRPr="00F017D7" w:rsidRDefault="00ED3A06" w:rsidP="00ED3A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 xml:space="preserve">5.8. При принятии </w:t>
      </w:r>
      <w:r w:rsidRPr="00F017D7">
        <w:rPr>
          <w:spacing w:val="1"/>
          <w:sz w:val="28"/>
          <w:szCs w:val="28"/>
        </w:rPr>
        <w:t xml:space="preserve">Главой Администрации </w:t>
      </w:r>
      <w:r w:rsidR="00CA5708" w:rsidRPr="00F017D7">
        <w:rPr>
          <w:spacing w:val="1"/>
          <w:sz w:val="28"/>
          <w:szCs w:val="28"/>
        </w:rPr>
        <w:t xml:space="preserve"> решения о необходим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сти реализац</w:t>
      </w:r>
      <w:proofErr w:type="gramStart"/>
      <w:r w:rsidR="00CA5708" w:rsidRPr="00F017D7">
        <w:rPr>
          <w:spacing w:val="1"/>
          <w:sz w:val="28"/>
          <w:szCs w:val="28"/>
        </w:rPr>
        <w:t>ии ау</w:t>
      </w:r>
      <w:proofErr w:type="gramEnd"/>
      <w:r w:rsidR="00CA5708" w:rsidRPr="00F017D7">
        <w:rPr>
          <w:spacing w:val="1"/>
          <w:sz w:val="28"/>
          <w:szCs w:val="28"/>
        </w:rPr>
        <w:t>диторских выводов, предложений и рекомендаций утве</w:t>
      </w:r>
      <w:r w:rsidR="00CA5708" w:rsidRPr="00F017D7">
        <w:rPr>
          <w:spacing w:val="1"/>
          <w:sz w:val="28"/>
          <w:szCs w:val="28"/>
        </w:rPr>
        <w:t>р</w:t>
      </w:r>
      <w:r w:rsidR="00CA5708" w:rsidRPr="00F017D7">
        <w:rPr>
          <w:spacing w:val="1"/>
          <w:sz w:val="28"/>
          <w:szCs w:val="28"/>
        </w:rPr>
        <w:t>ждается план мероприятий.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lastRenderedPageBreak/>
        <w:t xml:space="preserve">             </w:t>
      </w:r>
      <w:r w:rsidR="00CA5708" w:rsidRPr="00F017D7">
        <w:rPr>
          <w:spacing w:val="1"/>
          <w:sz w:val="28"/>
          <w:szCs w:val="28"/>
        </w:rPr>
        <w:t xml:space="preserve">5.9. В целях повышения качества финансового менеджмента план мероприятий может содержать мероприятия, в том числе направленные </w:t>
      </w:r>
      <w:proofErr w:type="gramStart"/>
      <w:r w:rsidR="00CA5708" w:rsidRPr="00F017D7">
        <w:rPr>
          <w:spacing w:val="1"/>
          <w:sz w:val="28"/>
          <w:szCs w:val="28"/>
        </w:rPr>
        <w:t>на</w:t>
      </w:r>
      <w:proofErr w:type="gramEnd"/>
      <w:r w:rsidR="00CA5708" w:rsidRPr="00F017D7">
        <w:rPr>
          <w:spacing w:val="1"/>
          <w:sz w:val="28"/>
          <w:szCs w:val="28"/>
        </w:rPr>
        <w:t>: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- устранение нарушений и недостатков;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>- разработку, актуализацию правовых актов, регулирующих выпо</w:t>
      </w:r>
      <w:r w:rsidR="00CA5708" w:rsidRPr="00F017D7">
        <w:rPr>
          <w:spacing w:val="1"/>
          <w:sz w:val="28"/>
          <w:szCs w:val="28"/>
        </w:rPr>
        <w:t>л</w:t>
      </w:r>
      <w:r w:rsidR="00CA5708" w:rsidRPr="00F017D7">
        <w:rPr>
          <w:spacing w:val="1"/>
          <w:sz w:val="28"/>
          <w:szCs w:val="28"/>
        </w:rPr>
        <w:t>нение бюджетных процедур;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- установление (изменение) в положениях о структурных подразд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 xml:space="preserve">лениях </w:t>
      </w:r>
      <w:r w:rsidRPr="00F017D7">
        <w:rPr>
          <w:spacing w:val="1"/>
          <w:sz w:val="28"/>
          <w:szCs w:val="28"/>
        </w:rPr>
        <w:t>Администрации</w:t>
      </w:r>
      <w:r w:rsidR="00CA5708" w:rsidRPr="00F017D7">
        <w:rPr>
          <w:spacing w:val="1"/>
          <w:sz w:val="28"/>
          <w:szCs w:val="28"/>
        </w:rPr>
        <w:t>, в должностных регламентах сотрудников обязанн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стей по подготовке правовых актов, регулирующих выполнение бюджетных процедур.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 xml:space="preserve">5.10. Копии заключения по результатам аудиторского мероприятия и утвержденного </w:t>
      </w:r>
      <w:r w:rsidRPr="00F017D7">
        <w:rPr>
          <w:spacing w:val="1"/>
          <w:sz w:val="28"/>
          <w:szCs w:val="28"/>
        </w:rPr>
        <w:t>Главой Администрации</w:t>
      </w:r>
      <w:r w:rsidR="00CA5708" w:rsidRPr="00F017D7">
        <w:rPr>
          <w:spacing w:val="1"/>
          <w:sz w:val="28"/>
          <w:szCs w:val="28"/>
        </w:rPr>
        <w:t xml:space="preserve"> плана мероприятий направляются субъектам бюджетных процедур, являющимся </w:t>
      </w:r>
      <w:r w:rsidRPr="00F017D7">
        <w:rPr>
          <w:spacing w:val="1"/>
          <w:sz w:val="28"/>
          <w:szCs w:val="28"/>
        </w:rPr>
        <w:t>должностными лицами ( р</w:t>
      </w:r>
      <w:r w:rsidRPr="00F017D7">
        <w:rPr>
          <w:spacing w:val="1"/>
          <w:sz w:val="28"/>
          <w:szCs w:val="28"/>
        </w:rPr>
        <w:t>а</w:t>
      </w:r>
      <w:r w:rsidRPr="00F017D7">
        <w:rPr>
          <w:spacing w:val="1"/>
          <w:sz w:val="28"/>
          <w:szCs w:val="28"/>
        </w:rPr>
        <w:t>ботниками) Администрации</w:t>
      </w:r>
      <w:proofErr w:type="gramStart"/>
      <w:r w:rsidRPr="00F017D7">
        <w:rPr>
          <w:spacing w:val="1"/>
          <w:sz w:val="28"/>
          <w:szCs w:val="28"/>
        </w:rPr>
        <w:t>.</w:t>
      </w:r>
      <w:r w:rsidR="00CA5708" w:rsidRPr="00F017D7">
        <w:rPr>
          <w:spacing w:val="1"/>
          <w:sz w:val="28"/>
          <w:szCs w:val="28"/>
        </w:rPr>
        <w:t>.</w:t>
      </w:r>
      <w:proofErr w:type="gramEnd"/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 xml:space="preserve">5.11. Субъекты бюджетных процедур, являющиеся </w:t>
      </w:r>
      <w:r w:rsidRPr="00F017D7">
        <w:rPr>
          <w:spacing w:val="1"/>
          <w:sz w:val="28"/>
          <w:szCs w:val="28"/>
        </w:rPr>
        <w:t xml:space="preserve">должностными лицами </w:t>
      </w:r>
      <w:proofErr w:type="gramStart"/>
      <w:r w:rsidRPr="00F017D7">
        <w:rPr>
          <w:spacing w:val="1"/>
          <w:sz w:val="28"/>
          <w:szCs w:val="28"/>
        </w:rPr>
        <w:t xml:space="preserve">( </w:t>
      </w:r>
      <w:proofErr w:type="gramEnd"/>
      <w:r w:rsidRPr="00F017D7">
        <w:rPr>
          <w:spacing w:val="1"/>
          <w:sz w:val="28"/>
          <w:szCs w:val="28"/>
        </w:rPr>
        <w:t>работниками ) Администрации</w:t>
      </w:r>
      <w:r w:rsidR="00CA5708" w:rsidRPr="00F017D7">
        <w:rPr>
          <w:spacing w:val="1"/>
          <w:sz w:val="28"/>
          <w:szCs w:val="28"/>
        </w:rPr>
        <w:t xml:space="preserve">, представляют в </w:t>
      </w:r>
      <w:r w:rsidRPr="00F017D7">
        <w:rPr>
          <w:spacing w:val="1"/>
          <w:sz w:val="28"/>
          <w:szCs w:val="28"/>
        </w:rPr>
        <w:t xml:space="preserve">сектор экономики и финансов </w:t>
      </w:r>
      <w:r w:rsidR="00CA5708" w:rsidRPr="00F017D7">
        <w:rPr>
          <w:spacing w:val="1"/>
          <w:sz w:val="28"/>
          <w:szCs w:val="28"/>
        </w:rPr>
        <w:t>информацию о выполнении плана мероприятий в установленные сроки.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 xml:space="preserve">5.12. </w:t>
      </w:r>
      <w:r w:rsidRPr="00F017D7">
        <w:rPr>
          <w:spacing w:val="1"/>
          <w:sz w:val="28"/>
          <w:szCs w:val="28"/>
        </w:rPr>
        <w:t xml:space="preserve">Сектор экономики и финансов </w:t>
      </w:r>
      <w:r w:rsidR="00CA5708" w:rsidRPr="00F017D7">
        <w:rPr>
          <w:spacing w:val="1"/>
          <w:sz w:val="28"/>
          <w:szCs w:val="28"/>
        </w:rPr>
        <w:t>проводит мониторинг выполн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ния плана мероприятий. В рамках проведения указанного мониторинга в</w:t>
      </w:r>
      <w:r w:rsidR="00CA5708" w:rsidRPr="00F017D7">
        <w:rPr>
          <w:spacing w:val="1"/>
          <w:sz w:val="28"/>
          <w:szCs w:val="28"/>
        </w:rPr>
        <w:t>ы</w:t>
      </w:r>
      <w:r w:rsidR="00CA5708" w:rsidRPr="00F017D7">
        <w:rPr>
          <w:spacing w:val="1"/>
          <w:sz w:val="28"/>
          <w:szCs w:val="28"/>
        </w:rPr>
        <w:t>полняются следующие процедуры: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proofErr w:type="gramStart"/>
      <w:r w:rsidR="00CA5708" w:rsidRPr="00F017D7">
        <w:rPr>
          <w:spacing w:val="1"/>
          <w:sz w:val="28"/>
          <w:szCs w:val="28"/>
        </w:rPr>
        <w:t>получение от субъектов бюджетных процедур информации о в</w:t>
      </w:r>
      <w:r w:rsidR="00CA5708" w:rsidRPr="00F017D7">
        <w:rPr>
          <w:spacing w:val="1"/>
          <w:sz w:val="28"/>
          <w:szCs w:val="28"/>
        </w:rPr>
        <w:t>ы</w:t>
      </w:r>
      <w:r w:rsidR="00CA5708" w:rsidRPr="00F017D7">
        <w:rPr>
          <w:spacing w:val="1"/>
          <w:sz w:val="28"/>
          <w:szCs w:val="28"/>
        </w:rPr>
        <w:t>полнении плана мероприятий и ее анализ, включая анализ причин невыпо</w:t>
      </w:r>
      <w:r w:rsidR="00CA5708" w:rsidRPr="00F017D7">
        <w:rPr>
          <w:spacing w:val="1"/>
          <w:sz w:val="28"/>
          <w:szCs w:val="28"/>
        </w:rPr>
        <w:t>л</w:t>
      </w:r>
      <w:r w:rsidR="00CA5708" w:rsidRPr="00F017D7">
        <w:rPr>
          <w:spacing w:val="1"/>
          <w:sz w:val="28"/>
          <w:szCs w:val="28"/>
        </w:rPr>
        <w:t>нения указанного плана;</w:t>
      </w:r>
      <w:proofErr w:type="gramEnd"/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>оценка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</w:t>
      </w:r>
      <w:r w:rsidR="00CA5708" w:rsidRPr="00F017D7">
        <w:rPr>
          <w:spacing w:val="1"/>
          <w:sz w:val="28"/>
          <w:szCs w:val="28"/>
        </w:rPr>
        <w:t>у</w:t>
      </w:r>
      <w:r w:rsidR="00CA5708" w:rsidRPr="00F017D7">
        <w:rPr>
          <w:spacing w:val="1"/>
          <w:sz w:val="28"/>
          <w:szCs w:val="28"/>
        </w:rPr>
        <w:t>диторских мероприятий;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</w:t>
      </w:r>
      <w:r w:rsidR="00CA5708" w:rsidRPr="00F017D7">
        <w:rPr>
          <w:spacing w:val="1"/>
          <w:sz w:val="28"/>
          <w:szCs w:val="28"/>
        </w:rPr>
        <w:t xml:space="preserve">подготовка и представление </w:t>
      </w:r>
      <w:r w:rsidRPr="00F017D7">
        <w:rPr>
          <w:spacing w:val="1"/>
          <w:sz w:val="28"/>
          <w:szCs w:val="28"/>
        </w:rPr>
        <w:t>Главе Администрации</w:t>
      </w:r>
      <w:r w:rsidR="00CA5708" w:rsidRPr="00F017D7">
        <w:rPr>
          <w:spacing w:val="1"/>
          <w:sz w:val="28"/>
          <w:szCs w:val="28"/>
        </w:rPr>
        <w:t xml:space="preserve"> доклада о р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зультатах мониторинга плана мероприятий.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</w:t>
      </w:r>
      <w:r w:rsidR="00CA5708" w:rsidRPr="00F017D7">
        <w:rPr>
          <w:spacing w:val="1"/>
          <w:sz w:val="28"/>
          <w:szCs w:val="28"/>
        </w:rPr>
        <w:t xml:space="preserve">5.13. </w:t>
      </w:r>
      <w:proofErr w:type="gramStart"/>
      <w:r w:rsidR="00CA5708" w:rsidRPr="00F017D7">
        <w:rPr>
          <w:spacing w:val="1"/>
          <w:sz w:val="28"/>
          <w:szCs w:val="28"/>
        </w:rPr>
        <w:t xml:space="preserve">Начальник </w:t>
      </w:r>
      <w:r w:rsidRPr="00F017D7">
        <w:rPr>
          <w:spacing w:val="1"/>
          <w:sz w:val="28"/>
          <w:szCs w:val="28"/>
        </w:rPr>
        <w:t>сектора экономики и финансов</w:t>
      </w:r>
      <w:r w:rsidR="00CA5708" w:rsidRPr="00F017D7">
        <w:rPr>
          <w:spacing w:val="1"/>
          <w:sz w:val="28"/>
          <w:szCs w:val="28"/>
        </w:rPr>
        <w:t xml:space="preserve"> обязан представить </w:t>
      </w:r>
      <w:r w:rsidRPr="00F017D7">
        <w:rPr>
          <w:spacing w:val="1"/>
          <w:sz w:val="28"/>
          <w:szCs w:val="28"/>
        </w:rPr>
        <w:t xml:space="preserve">Главе Администрации </w:t>
      </w:r>
      <w:r w:rsidR="00CA5708" w:rsidRPr="00F017D7">
        <w:rPr>
          <w:spacing w:val="1"/>
          <w:sz w:val="28"/>
          <w:szCs w:val="28"/>
        </w:rPr>
        <w:t>годовую отчетность о результатах деятельности суб</w:t>
      </w:r>
      <w:r w:rsidR="00CA5708" w:rsidRPr="00F017D7">
        <w:rPr>
          <w:spacing w:val="1"/>
          <w:sz w:val="28"/>
          <w:szCs w:val="28"/>
        </w:rPr>
        <w:t>ъ</w:t>
      </w:r>
      <w:r w:rsidR="00CA5708" w:rsidRPr="00F017D7">
        <w:rPr>
          <w:spacing w:val="1"/>
          <w:sz w:val="28"/>
          <w:szCs w:val="28"/>
        </w:rPr>
        <w:t>екта внутреннего финансового аудита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</w:t>
      </w:r>
      <w:r w:rsidR="00CA5708" w:rsidRPr="00F017D7">
        <w:rPr>
          <w:spacing w:val="1"/>
          <w:sz w:val="28"/>
          <w:szCs w:val="28"/>
        </w:rPr>
        <w:t>о</w:t>
      </w:r>
      <w:r w:rsidR="00CA5708" w:rsidRPr="00F017D7">
        <w:rPr>
          <w:spacing w:val="1"/>
          <w:sz w:val="28"/>
          <w:szCs w:val="28"/>
        </w:rPr>
        <w:t>ванной бюджетной отчетности, о принятых (необходимых к принятию) м</w:t>
      </w:r>
      <w:r w:rsidR="00CA5708" w:rsidRPr="00F017D7">
        <w:rPr>
          <w:spacing w:val="1"/>
          <w:sz w:val="28"/>
          <w:szCs w:val="28"/>
        </w:rPr>
        <w:t>е</w:t>
      </w:r>
      <w:r w:rsidR="00CA5708" w:rsidRPr="00F017D7">
        <w:rPr>
          <w:spacing w:val="1"/>
          <w:sz w:val="28"/>
          <w:szCs w:val="28"/>
        </w:rPr>
        <w:t>рах по повышению качества финансового менеджмента и минимизации (устранению) бюджетных рисков, о</w:t>
      </w:r>
      <w:proofErr w:type="gramEnd"/>
      <w:r w:rsidR="00CA5708" w:rsidRPr="00F017D7">
        <w:rPr>
          <w:spacing w:val="1"/>
          <w:sz w:val="28"/>
          <w:szCs w:val="28"/>
        </w:rPr>
        <w:t xml:space="preserve"> надежности внутреннего финансового контроля.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 xml:space="preserve">5.14. Годовая отчетность о результатах осуществления внутреннего финансового аудита за отчетный финансовый год формируется </w:t>
      </w:r>
      <w:r w:rsidRPr="00F017D7">
        <w:rPr>
          <w:spacing w:val="1"/>
          <w:sz w:val="28"/>
          <w:szCs w:val="28"/>
        </w:rPr>
        <w:t>сектором экономики и финансов</w:t>
      </w:r>
      <w:r w:rsidR="00CA5708" w:rsidRPr="00F017D7">
        <w:rPr>
          <w:spacing w:val="1"/>
          <w:sz w:val="28"/>
          <w:szCs w:val="28"/>
        </w:rPr>
        <w:t xml:space="preserve"> до 1 марта текущего финансового года.</w:t>
      </w:r>
    </w:p>
    <w:p w:rsidR="00CA5708" w:rsidRPr="00F017D7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 xml:space="preserve">               </w:t>
      </w:r>
      <w:r w:rsidR="00CA5708" w:rsidRPr="00F017D7">
        <w:rPr>
          <w:spacing w:val="1"/>
          <w:sz w:val="28"/>
          <w:szCs w:val="28"/>
        </w:rPr>
        <w:t xml:space="preserve">5.15. По поручению </w:t>
      </w:r>
      <w:r w:rsidRPr="00F017D7">
        <w:rPr>
          <w:spacing w:val="1"/>
          <w:sz w:val="28"/>
          <w:szCs w:val="28"/>
        </w:rPr>
        <w:t>Главы Администрации</w:t>
      </w:r>
      <w:r w:rsidR="00CA5708" w:rsidRPr="00F017D7">
        <w:rPr>
          <w:spacing w:val="1"/>
          <w:sz w:val="28"/>
          <w:szCs w:val="28"/>
        </w:rPr>
        <w:t xml:space="preserve"> годовая отчетность о результатах осуществления внутреннего финансового аудита размещается на сайте </w:t>
      </w:r>
      <w:r w:rsidR="00F87D13" w:rsidRPr="00F017D7">
        <w:rPr>
          <w:spacing w:val="1"/>
          <w:sz w:val="28"/>
          <w:szCs w:val="28"/>
        </w:rPr>
        <w:t>Администрации</w:t>
      </w:r>
      <w:r w:rsidR="00CA5708" w:rsidRPr="00F017D7">
        <w:rPr>
          <w:spacing w:val="1"/>
          <w:sz w:val="28"/>
          <w:szCs w:val="28"/>
        </w:rPr>
        <w:t xml:space="preserve"> в информационно-телекоммуникационной сети "И</w:t>
      </w:r>
      <w:r w:rsidR="00CA5708" w:rsidRPr="00F017D7">
        <w:rPr>
          <w:spacing w:val="1"/>
          <w:sz w:val="28"/>
          <w:szCs w:val="28"/>
        </w:rPr>
        <w:t>н</w:t>
      </w:r>
      <w:r w:rsidR="00CA5708" w:rsidRPr="00F017D7">
        <w:rPr>
          <w:spacing w:val="1"/>
          <w:sz w:val="28"/>
          <w:szCs w:val="28"/>
        </w:rPr>
        <w:t>тернет".</w:t>
      </w:r>
    </w:p>
    <w:p w:rsidR="00F87D13" w:rsidRPr="00F017D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0"/>
          <w:szCs w:val="20"/>
        </w:rPr>
      </w:pPr>
      <w:r w:rsidRPr="00F017D7">
        <w:rPr>
          <w:spacing w:val="1"/>
          <w:sz w:val="20"/>
          <w:szCs w:val="20"/>
        </w:rPr>
        <w:lastRenderedPageBreak/>
        <w:t>Приложение N 1</w:t>
      </w:r>
      <w:r w:rsidRPr="00F017D7">
        <w:rPr>
          <w:spacing w:val="1"/>
          <w:sz w:val="20"/>
          <w:szCs w:val="20"/>
        </w:rPr>
        <w:br/>
        <w:t>к Положению</w:t>
      </w:r>
      <w:r w:rsidRPr="00F017D7">
        <w:rPr>
          <w:spacing w:val="1"/>
          <w:sz w:val="20"/>
          <w:szCs w:val="20"/>
        </w:rPr>
        <w:br/>
        <w:t>об осуществлении внутреннего</w:t>
      </w:r>
      <w:r w:rsidRPr="00F017D7">
        <w:rPr>
          <w:spacing w:val="1"/>
          <w:sz w:val="20"/>
          <w:szCs w:val="20"/>
        </w:rPr>
        <w:br/>
        <w:t>финансового аудита</w:t>
      </w:r>
      <w:r w:rsidRPr="00F017D7">
        <w:rPr>
          <w:spacing w:val="1"/>
          <w:sz w:val="20"/>
          <w:szCs w:val="20"/>
        </w:rPr>
        <w:br/>
        <w:t xml:space="preserve">в </w:t>
      </w:r>
      <w:r w:rsidR="00F87D13" w:rsidRPr="00F017D7">
        <w:rPr>
          <w:spacing w:val="1"/>
          <w:sz w:val="20"/>
          <w:szCs w:val="20"/>
        </w:rPr>
        <w:t xml:space="preserve">Администрации </w:t>
      </w:r>
      <w:proofErr w:type="spellStart"/>
      <w:r w:rsidR="001F3AA2" w:rsidRPr="00F017D7">
        <w:rPr>
          <w:spacing w:val="1"/>
          <w:sz w:val="20"/>
          <w:szCs w:val="20"/>
        </w:rPr>
        <w:t>Вербовологовского</w:t>
      </w:r>
      <w:proofErr w:type="spellEnd"/>
    </w:p>
    <w:p w:rsidR="00F87D13" w:rsidRPr="00F017D7" w:rsidRDefault="00F87D1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0"/>
          <w:szCs w:val="20"/>
        </w:rPr>
      </w:pPr>
      <w:r w:rsidRPr="00F017D7">
        <w:rPr>
          <w:spacing w:val="1"/>
          <w:sz w:val="20"/>
          <w:szCs w:val="20"/>
        </w:rPr>
        <w:t xml:space="preserve"> сельского поселения</w:t>
      </w:r>
    </w:p>
    <w:p w:rsidR="00CA5708" w:rsidRPr="00F017D7" w:rsidRDefault="00CA5708" w:rsidP="0036470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0"/>
          <w:szCs w:val="20"/>
        </w:rPr>
        <w:br/>
      </w:r>
      <w:r w:rsidRPr="00F017D7">
        <w:rPr>
          <w:spacing w:val="1"/>
          <w:sz w:val="28"/>
          <w:szCs w:val="28"/>
        </w:rPr>
        <w:t>РЕЕСТР рисков на 20__ год</w:t>
      </w:r>
    </w:p>
    <w:p w:rsidR="00364707" w:rsidRPr="00F017D7" w:rsidRDefault="00364707" w:rsidP="00CA5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4"/>
        <w:gridCol w:w="794"/>
        <w:gridCol w:w="884"/>
        <w:gridCol w:w="1321"/>
        <w:gridCol w:w="1321"/>
        <w:gridCol w:w="1277"/>
        <w:gridCol w:w="801"/>
        <w:gridCol w:w="794"/>
        <w:gridCol w:w="1279"/>
      </w:tblGrid>
      <w:tr w:rsidR="00CA5708" w:rsidRPr="00F017D7" w:rsidTr="00CA5708">
        <w:trPr>
          <w:trHeight w:val="12"/>
        </w:trPr>
        <w:tc>
          <w:tcPr>
            <w:tcW w:w="2033" w:type="dxa"/>
            <w:hideMark/>
          </w:tcPr>
          <w:p w:rsidR="00CA5708" w:rsidRPr="00F017D7" w:rsidRDefault="00CA5708" w:rsidP="00F017D7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CA5708" w:rsidRPr="00F017D7" w:rsidRDefault="00CA5708" w:rsidP="00F017D7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F017D7" w:rsidRDefault="00CA5708" w:rsidP="00F017D7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F017D7" w:rsidRDefault="00CA5708" w:rsidP="00F017D7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F017D7" w:rsidRDefault="00CA5708" w:rsidP="00F017D7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CA5708" w:rsidRPr="00F017D7" w:rsidRDefault="00CA5708" w:rsidP="00F017D7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Pr="00F017D7" w:rsidRDefault="00CA5708" w:rsidP="00F017D7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F017D7" w:rsidRDefault="00CA5708" w:rsidP="00F017D7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CA5708" w:rsidRPr="00F017D7" w:rsidRDefault="00CA5708" w:rsidP="00F017D7">
            <w:pPr>
              <w:rPr>
                <w:sz w:val="2"/>
              </w:rPr>
            </w:pPr>
          </w:p>
        </w:tc>
      </w:tr>
      <w:tr w:rsidR="00CA5708" w:rsidRPr="00F017D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Наим</w:t>
            </w:r>
            <w:r w:rsidRPr="00F017D7">
              <w:rPr>
                <w:sz w:val="17"/>
                <w:szCs w:val="17"/>
              </w:rPr>
              <w:t>е</w:t>
            </w:r>
            <w:r w:rsidRPr="00F017D7">
              <w:rPr>
                <w:sz w:val="17"/>
                <w:szCs w:val="17"/>
              </w:rPr>
              <w:t>нов</w:t>
            </w:r>
            <w:r w:rsidRPr="00F017D7">
              <w:rPr>
                <w:sz w:val="17"/>
                <w:szCs w:val="17"/>
              </w:rPr>
              <w:t>а</w:t>
            </w:r>
            <w:r w:rsidRPr="00F017D7">
              <w:rPr>
                <w:sz w:val="17"/>
                <w:szCs w:val="17"/>
              </w:rPr>
              <w:t>ние опер</w:t>
            </w:r>
            <w:r w:rsidRPr="00F017D7">
              <w:rPr>
                <w:sz w:val="17"/>
                <w:szCs w:val="17"/>
              </w:rPr>
              <w:t>а</w:t>
            </w:r>
            <w:r w:rsidRPr="00F017D7">
              <w:rPr>
                <w:sz w:val="17"/>
                <w:szCs w:val="17"/>
              </w:rPr>
              <w:t>ций (дейс</w:t>
            </w:r>
            <w:r w:rsidRPr="00F017D7">
              <w:rPr>
                <w:sz w:val="17"/>
                <w:szCs w:val="17"/>
              </w:rPr>
              <w:t>т</w:t>
            </w:r>
            <w:r w:rsidRPr="00F017D7">
              <w:rPr>
                <w:sz w:val="17"/>
                <w:szCs w:val="17"/>
              </w:rPr>
              <w:t>вий) по выпо</w:t>
            </w:r>
            <w:r w:rsidRPr="00F017D7">
              <w:rPr>
                <w:sz w:val="17"/>
                <w:szCs w:val="17"/>
              </w:rPr>
              <w:t>л</w:t>
            </w:r>
            <w:r w:rsidRPr="00F017D7">
              <w:rPr>
                <w:sz w:val="17"/>
                <w:szCs w:val="17"/>
              </w:rPr>
              <w:t>нению бю</w:t>
            </w:r>
            <w:r w:rsidRPr="00F017D7">
              <w:rPr>
                <w:sz w:val="17"/>
                <w:szCs w:val="17"/>
              </w:rPr>
              <w:t>д</w:t>
            </w:r>
            <w:r w:rsidRPr="00F017D7">
              <w:rPr>
                <w:sz w:val="17"/>
                <w:szCs w:val="17"/>
              </w:rPr>
              <w:t>жетной проц</w:t>
            </w:r>
            <w:r w:rsidRPr="00F017D7">
              <w:rPr>
                <w:sz w:val="17"/>
                <w:szCs w:val="17"/>
              </w:rPr>
              <w:t>е</w:t>
            </w:r>
            <w:r w:rsidRPr="00F017D7">
              <w:rPr>
                <w:sz w:val="17"/>
                <w:szCs w:val="17"/>
              </w:rPr>
              <w:t>дуры, явля</w:t>
            </w:r>
            <w:r w:rsidRPr="00F017D7">
              <w:rPr>
                <w:sz w:val="17"/>
                <w:szCs w:val="17"/>
              </w:rPr>
              <w:t>ю</w:t>
            </w:r>
            <w:r w:rsidRPr="00F017D7">
              <w:rPr>
                <w:sz w:val="17"/>
                <w:szCs w:val="17"/>
              </w:rPr>
              <w:t>щейся объе</w:t>
            </w:r>
            <w:r w:rsidRPr="00F017D7">
              <w:rPr>
                <w:sz w:val="17"/>
                <w:szCs w:val="17"/>
              </w:rPr>
              <w:t>к</w:t>
            </w:r>
            <w:r w:rsidRPr="00F017D7">
              <w:rPr>
                <w:sz w:val="17"/>
                <w:szCs w:val="17"/>
              </w:rPr>
              <w:t>том бю</w:t>
            </w:r>
            <w:r w:rsidRPr="00F017D7">
              <w:rPr>
                <w:sz w:val="17"/>
                <w:szCs w:val="17"/>
              </w:rPr>
              <w:t>д</w:t>
            </w:r>
            <w:r w:rsidRPr="00F017D7">
              <w:rPr>
                <w:sz w:val="17"/>
                <w:szCs w:val="17"/>
              </w:rPr>
              <w:t>жетн</w:t>
            </w:r>
            <w:r w:rsidRPr="00F017D7">
              <w:rPr>
                <w:sz w:val="17"/>
                <w:szCs w:val="17"/>
              </w:rPr>
              <w:t>о</w:t>
            </w:r>
            <w:r w:rsidRPr="00F017D7">
              <w:rPr>
                <w:sz w:val="17"/>
                <w:szCs w:val="17"/>
              </w:rPr>
              <w:t>го ри</w:t>
            </w:r>
            <w:r w:rsidRPr="00F017D7">
              <w:rPr>
                <w:sz w:val="17"/>
                <w:szCs w:val="17"/>
              </w:rPr>
              <w:t>с</w:t>
            </w:r>
            <w:r w:rsidRPr="00F017D7">
              <w:rPr>
                <w:sz w:val="17"/>
                <w:szCs w:val="17"/>
              </w:rPr>
              <w:t>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Оп</w:t>
            </w:r>
            <w:r w:rsidRPr="00F017D7">
              <w:rPr>
                <w:sz w:val="17"/>
                <w:szCs w:val="17"/>
              </w:rPr>
              <w:t>и</w:t>
            </w:r>
            <w:r w:rsidRPr="00F017D7">
              <w:rPr>
                <w:sz w:val="17"/>
                <w:szCs w:val="17"/>
              </w:rPr>
              <w:t>сание бю</w:t>
            </w:r>
            <w:r w:rsidRPr="00F017D7">
              <w:rPr>
                <w:sz w:val="17"/>
                <w:szCs w:val="17"/>
              </w:rPr>
              <w:t>д</w:t>
            </w:r>
            <w:r w:rsidRPr="00F017D7">
              <w:rPr>
                <w:sz w:val="17"/>
                <w:szCs w:val="17"/>
              </w:rPr>
              <w:t>же</w:t>
            </w:r>
            <w:r w:rsidRPr="00F017D7">
              <w:rPr>
                <w:sz w:val="17"/>
                <w:szCs w:val="17"/>
              </w:rPr>
              <w:t>т</w:t>
            </w:r>
            <w:r w:rsidRPr="00F017D7">
              <w:rPr>
                <w:sz w:val="17"/>
                <w:szCs w:val="17"/>
              </w:rPr>
              <w:t>ного риска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Наим</w:t>
            </w:r>
            <w:r w:rsidRPr="00F017D7">
              <w:rPr>
                <w:sz w:val="17"/>
                <w:szCs w:val="17"/>
              </w:rPr>
              <w:t>е</w:t>
            </w:r>
            <w:r w:rsidRPr="00F017D7">
              <w:rPr>
                <w:sz w:val="17"/>
                <w:szCs w:val="17"/>
              </w:rPr>
              <w:t>нов</w:t>
            </w:r>
            <w:r w:rsidRPr="00F017D7">
              <w:rPr>
                <w:sz w:val="17"/>
                <w:szCs w:val="17"/>
              </w:rPr>
              <w:t>а</w:t>
            </w:r>
            <w:r w:rsidRPr="00F017D7">
              <w:rPr>
                <w:sz w:val="17"/>
                <w:szCs w:val="17"/>
              </w:rPr>
              <w:t>ние вл</w:t>
            </w:r>
            <w:r w:rsidRPr="00F017D7">
              <w:rPr>
                <w:sz w:val="17"/>
                <w:szCs w:val="17"/>
              </w:rPr>
              <w:t>а</w:t>
            </w:r>
            <w:r w:rsidRPr="00F017D7">
              <w:rPr>
                <w:sz w:val="17"/>
                <w:szCs w:val="17"/>
              </w:rPr>
              <w:t>дельца бю</w:t>
            </w:r>
            <w:r w:rsidRPr="00F017D7">
              <w:rPr>
                <w:sz w:val="17"/>
                <w:szCs w:val="17"/>
              </w:rPr>
              <w:t>д</w:t>
            </w:r>
            <w:r w:rsidRPr="00F017D7">
              <w:rPr>
                <w:sz w:val="17"/>
                <w:szCs w:val="17"/>
              </w:rPr>
              <w:t>жетн</w:t>
            </w:r>
            <w:r w:rsidRPr="00F017D7">
              <w:rPr>
                <w:sz w:val="17"/>
                <w:szCs w:val="17"/>
              </w:rPr>
              <w:t>о</w:t>
            </w:r>
            <w:r w:rsidRPr="00F017D7">
              <w:rPr>
                <w:sz w:val="17"/>
                <w:szCs w:val="17"/>
              </w:rPr>
              <w:t>го ри</w:t>
            </w:r>
            <w:r w:rsidRPr="00F017D7">
              <w:rPr>
                <w:sz w:val="17"/>
                <w:szCs w:val="17"/>
              </w:rPr>
              <w:t>с</w:t>
            </w:r>
            <w:r w:rsidRPr="00F017D7">
              <w:rPr>
                <w:sz w:val="17"/>
                <w:szCs w:val="17"/>
              </w:rPr>
              <w:t>ка (</w:t>
            </w:r>
            <w:r w:rsidR="00364707" w:rsidRPr="00F017D7">
              <w:rPr>
                <w:sz w:val="17"/>
                <w:szCs w:val="17"/>
              </w:rPr>
              <w:t>дол</w:t>
            </w:r>
            <w:r w:rsidR="00364707" w:rsidRPr="00F017D7">
              <w:rPr>
                <w:sz w:val="17"/>
                <w:szCs w:val="17"/>
              </w:rPr>
              <w:t>ж</w:t>
            </w:r>
            <w:r w:rsidR="00364707" w:rsidRPr="00F017D7">
              <w:rPr>
                <w:sz w:val="17"/>
                <w:szCs w:val="17"/>
              </w:rPr>
              <w:t>ностное лицо</w:t>
            </w:r>
            <w:r w:rsidRPr="00F017D7">
              <w:rPr>
                <w:sz w:val="17"/>
                <w:szCs w:val="17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Оценка вер</w:t>
            </w:r>
            <w:r w:rsidRPr="00F017D7">
              <w:rPr>
                <w:sz w:val="17"/>
                <w:szCs w:val="17"/>
              </w:rPr>
              <w:t>о</w:t>
            </w:r>
            <w:r w:rsidRPr="00F017D7">
              <w:rPr>
                <w:sz w:val="17"/>
                <w:szCs w:val="17"/>
              </w:rPr>
              <w:t>ятности бюджетного риска (ни</w:t>
            </w:r>
            <w:r w:rsidRPr="00F017D7">
              <w:rPr>
                <w:sz w:val="17"/>
                <w:szCs w:val="17"/>
              </w:rPr>
              <w:t>з</w:t>
            </w:r>
            <w:r w:rsidRPr="00F017D7">
              <w:rPr>
                <w:sz w:val="17"/>
                <w:szCs w:val="17"/>
              </w:rPr>
              <w:t>кая/средняя/высокая)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Оценка ст</w:t>
            </w:r>
            <w:r w:rsidRPr="00F017D7">
              <w:rPr>
                <w:sz w:val="17"/>
                <w:szCs w:val="17"/>
              </w:rPr>
              <w:t>е</w:t>
            </w:r>
            <w:r w:rsidRPr="00F017D7">
              <w:rPr>
                <w:sz w:val="17"/>
                <w:szCs w:val="17"/>
              </w:rPr>
              <w:t>пени влияния бюджетного риска (ни</w:t>
            </w:r>
            <w:r w:rsidRPr="00F017D7">
              <w:rPr>
                <w:sz w:val="17"/>
                <w:szCs w:val="17"/>
              </w:rPr>
              <w:t>з</w:t>
            </w:r>
            <w:r w:rsidRPr="00F017D7">
              <w:rPr>
                <w:sz w:val="17"/>
                <w:szCs w:val="17"/>
              </w:rPr>
              <w:t>кая/средняя/высокая)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Оценка зн</w:t>
            </w:r>
            <w:r w:rsidRPr="00F017D7">
              <w:rPr>
                <w:sz w:val="17"/>
                <w:szCs w:val="17"/>
              </w:rPr>
              <w:t>а</w:t>
            </w:r>
            <w:r w:rsidRPr="00F017D7">
              <w:rPr>
                <w:sz w:val="17"/>
                <w:szCs w:val="17"/>
              </w:rPr>
              <w:t>чимости (уровня) бюджетного риска (</w:t>
            </w:r>
            <w:proofErr w:type="gramStart"/>
            <w:r w:rsidRPr="00F017D7">
              <w:rPr>
                <w:sz w:val="17"/>
                <w:szCs w:val="17"/>
              </w:rPr>
              <w:t>зн</w:t>
            </w:r>
            <w:r w:rsidRPr="00F017D7">
              <w:rPr>
                <w:sz w:val="17"/>
                <w:szCs w:val="17"/>
              </w:rPr>
              <w:t>а</w:t>
            </w:r>
            <w:r w:rsidRPr="00F017D7">
              <w:rPr>
                <w:sz w:val="17"/>
                <w:szCs w:val="17"/>
              </w:rPr>
              <w:t>ч</w:t>
            </w:r>
            <w:r w:rsidRPr="00F017D7">
              <w:rPr>
                <w:sz w:val="17"/>
                <w:szCs w:val="17"/>
              </w:rPr>
              <w:t>и</w:t>
            </w:r>
            <w:r w:rsidRPr="00F017D7">
              <w:rPr>
                <w:sz w:val="17"/>
                <w:szCs w:val="17"/>
              </w:rPr>
              <w:t>мый</w:t>
            </w:r>
            <w:proofErr w:type="gramEnd"/>
            <w:r w:rsidRPr="00F017D7">
              <w:rPr>
                <w:sz w:val="17"/>
                <w:szCs w:val="17"/>
              </w:rPr>
              <w:t>/незначимый)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Оп</w:t>
            </w:r>
            <w:r w:rsidRPr="00F017D7">
              <w:rPr>
                <w:sz w:val="17"/>
                <w:szCs w:val="17"/>
              </w:rPr>
              <w:t>и</w:t>
            </w:r>
            <w:r w:rsidRPr="00F017D7">
              <w:rPr>
                <w:sz w:val="17"/>
                <w:szCs w:val="17"/>
              </w:rPr>
              <w:t>сание п</w:t>
            </w:r>
            <w:r w:rsidRPr="00F017D7">
              <w:rPr>
                <w:sz w:val="17"/>
                <w:szCs w:val="17"/>
              </w:rPr>
              <w:t>о</w:t>
            </w:r>
            <w:r w:rsidRPr="00F017D7">
              <w:rPr>
                <w:sz w:val="17"/>
                <w:szCs w:val="17"/>
              </w:rPr>
              <w:t>сле</w:t>
            </w:r>
            <w:r w:rsidRPr="00F017D7">
              <w:rPr>
                <w:sz w:val="17"/>
                <w:szCs w:val="17"/>
              </w:rPr>
              <w:t>д</w:t>
            </w:r>
            <w:r w:rsidRPr="00F017D7">
              <w:rPr>
                <w:sz w:val="17"/>
                <w:szCs w:val="17"/>
              </w:rPr>
              <w:t>ствий бю</w:t>
            </w:r>
            <w:r w:rsidRPr="00F017D7">
              <w:rPr>
                <w:sz w:val="17"/>
                <w:szCs w:val="17"/>
              </w:rPr>
              <w:t>д</w:t>
            </w:r>
            <w:r w:rsidRPr="00F017D7">
              <w:rPr>
                <w:sz w:val="17"/>
                <w:szCs w:val="17"/>
              </w:rPr>
              <w:t>же</w:t>
            </w:r>
            <w:r w:rsidRPr="00F017D7">
              <w:rPr>
                <w:sz w:val="17"/>
                <w:szCs w:val="17"/>
              </w:rPr>
              <w:t>т</w:t>
            </w:r>
            <w:r w:rsidRPr="00F017D7">
              <w:rPr>
                <w:sz w:val="17"/>
                <w:szCs w:val="17"/>
              </w:rPr>
              <w:t>ного риска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Оп</w:t>
            </w:r>
            <w:r w:rsidRPr="00F017D7">
              <w:rPr>
                <w:sz w:val="17"/>
                <w:szCs w:val="17"/>
              </w:rPr>
              <w:t>и</w:t>
            </w:r>
            <w:r w:rsidRPr="00F017D7">
              <w:rPr>
                <w:sz w:val="17"/>
                <w:szCs w:val="17"/>
              </w:rPr>
              <w:t>сание пр</w:t>
            </w:r>
            <w:r w:rsidRPr="00F017D7">
              <w:rPr>
                <w:sz w:val="17"/>
                <w:szCs w:val="17"/>
              </w:rPr>
              <w:t>и</w:t>
            </w:r>
            <w:r w:rsidRPr="00F017D7">
              <w:rPr>
                <w:sz w:val="17"/>
                <w:szCs w:val="17"/>
              </w:rPr>
              <w:t>чин бю</w:t>
            </w:r>
            <w:r w:rsidRPr="00F017D7">
              <w:rPr>
                <w:sz w:val="17"/>
                <w:szCs w:val="17"/>
              </w:rPr>
              <w:t>д</w:t>
            </w:r>
            <w:r w:rsidRPr="00F017D7">
              <w:rPr>
                <w:sz w:val="17"/>
                <w:szCs w:val="17"/>
              </w:rPr>
              <w:t>же</w:t>
            </w:r>
            <w:r w:rsidRPr="00F017D7">
              <w:rPr>
                <w:sz w:val="17"/>
                <w:szCs w:val="17"/>
              </w:rPr>
              <w:t>т</w:t>
            </w:r>
            <w:r w:rsidRPr="00F017D7">
              <w:rPr>
                <w:sz w:val="17"/>
                <w:szCs w:val="17"/>
              </w:rPr>
              <w:t>ного риска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proofErr w:type="gramStart"/>
            <w:r w:rsidRPr="00F017D7">
              <w:rPr>
                <w:sz w:val="17"/>
                <w:szCs w:val="17"/>
              </w:rPr>
              <w:t>Предлож</w:t>
            </w:r>
            <w:r w:rsidRPr="00F017D7">
              <w:rPr>
                <w:sz w:val="17"/>
                <w:szCs w:val="17"/>
              </w:rPr>
              <w:t>е</w:t>
            </w:r>
            <w:r w:rsidRPr="00F017D7">
              <w:rPr>
                <w:sz w:val="17"/>
                <w:szCs w:val="17"/>
              </w:rPr>
              <w:t>ния по мерам предупре</w:t>
            </w:r>
            <w:r w:rsidRPr="00F017D7">
              <w:rPr>
                <w:sz w:val="17"/>
                <w:szCs w:val="17"/>
              </w:rPr>
              <w:t>ж</w:t>
            </w:r>
            <w:r w:rsidRPr="00F017D7">
              <w:rPr>
                <w:sz w:val="17"/>
                <w:szCs w:val="17"/>
              </w:rPr>
              <w:t>дения и (или) минимиз</w:t>
            </w:r>
            <w:r w:rsidRPr="00F017D7">
              <w:rPr>
                <w:sz w:val="17"/>
                <w:szCs w:val="17"/>
              </w:rPr>
              <w:t>а</w:t>
            </w:r>
            <w:r w:rsidRPr="00F017D7">
              <w:rPr>
                <w:sz w:val="17"/>
                <w:szCs w:val="17"/>
              </w:rPr>
              <w:t>ции (устр</w:t>
            </w:r>
            <w:r w:rsidRPr="00F017D7">
              <w:rPr>
                <w:sz w:val="17"/>
                <w:szCs w:val="17"/>
              </w:rPr>
              <w:t>а</w:t>
            </w:r>
            <w:r w:rsidRPr="00F017D7">
              <w:rPr>
                <w:sz w:val="17"/>
                <w:szCs w:val="17"/>
              </w:rPr>
              <w:t>нению) бюджетного риска (сам</w:t>
            </w:r>
            <w:r w:rsidRPr="00F017D7">
              <w:rPr>
                <w:sz w:val="17"/>
                <w:szCs w:val="17"/>
              </w:rPr>
              <w:t>о</w:t>
            </w:r>
            <w:r w:rsidRPr="00F017D7">
              <w:rPr>
                <w:sz w:val="17"/>
                <w:szCs w:val="17"/>
              </w:rPr>
              <w:t>ко</w:t>
            </w:r>
            <w:r w:rsidRPr="00F017D7">
              <w:rPr>
                <w:sz w:val="17"/>
                <w:szCs w:val="17"/>
              </w:rPr>
              <w:t>н</w:t>
            </w:r>
            <w:r w:rsidRPr="00F017D7">
              <w:rPr>
                <w:sz w:val="17"/>
                <w:szCs w:val="17"/>
              </w:rPr>
              <w:t>троль/контроль по уровню подчиненн</w:t>
            </w:r>
            <w:r w:rsidRPr="00F017D7">
              <w:rPr>
                <w:sz w:val="17"/>
                <w:szCs w:val="17"/>
              </w:rPr>
              <w:t>о</w:t>
            </w:r>
            <w:r w:rsidRPr="00F017D7">
              <w:rPr>
                <w:sz w:val="17"/>
                <w:szCs w:val="17"/>
              </w:rPr>
              <w:t>сти/иные действия (указать)</w:t>
            </w:r>
            <w:proofErr w:type="gramEnd"/>
          </w:p>
        </w:tc>
      </w:tr>
      <w:tr w:rsidR="00CA5708" w:rsidRPr="00F017D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9</w:t>
            </w:r>
          </w:p>
        </w:tc>
      </w:tr>
      <w:tr w:rsidR="00CA5708" w:rsidRPr="00F017D7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RPr="00F017D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</w:tr>
      <w:tr w:rsidR="00CA5708" w:rsidRPr="00F017D7" w:rsidTr="00F017D7">
        <w:trPr>
          <w:trHeight w:val="179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</w:tr>
      <w:tr w:rsidR="00CA5708" w:rsidRPr="00F017D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</w:tr>
      <w:tr w:rsidR="00CA5708" w:rsidRPr="00F017D7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RPr="00F017D7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 w:rsidP="00F017D7"/>
        </w:tc>
      </w:tr>
    </w:tbl>
    <w:p w:rsidR="00F017D7" w:rsidRDefault="00F017D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F017D7" w:rsidRDefault="00F017D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</w:p>
    <w:p w:rsidR="00364707" w:rsidRPr="00F017D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Приложение N 2</w:t>
      </w:r>
      <w:r w:rsidRPr="00F017D7">
        <w:rPr>
          <w:spacing w:val="1"/>
          <w:sz w:val="17"/>
          <w:szCs w:val="17"/>
        </w:rPr>
        <w:br/>
        <w:t>к Положению</w:t>
      </w:r>
      <w:r w:rsidRPr="00F017D7">
        <w:rPr>
          <w:spacing w:val="1"/>
          <w:sz w:val="17"/>
          <w:szCs w:val="17"/>
        </w:rPr>
        <w:br/>
        <w:t>об осуществлении внутреннего</w:t>
      </w:r>
      <w:r w:rsidRPr="00F017D7">
        <w:rPr>
          <w:spacing w:val="1"/>
          <w:sz w:val="17"/>
          <w:szCs w:val="17"/>
        </w:rPr>
        <w:br/>
        <w:t>финансового аудита</w:t>
      </w:r>
      <w:r w:rsidRPr="00F017D7">
        <w:rPr>
          <w:spacing w:val="1"/>
          <w:sz w:val="17"/>
          <w:szCs w:val="17"/>
        </w:rPr>
        <w:br/>
        <w:t xml:space="preserve">в </w:t>
      </w:r>
      <w:r w:rsidR="00364707" w:rsidRPr="00F017D7">
        <w:rPr>
          <w:spacing w:val="1"/>
          <w:sz w:val="17"/>
          <w:szCs w:val="17"/>
        </w:rPr>
        <w:t xml:space="preserve">Администрации </w:t>
      </w:r>
      <w:proofErr w:type="spellStart"/>
      <w:r w:rsidR="001F3AA2" w:rsidRPr="00F017D7">
        <w:rPr>
          <w:spacing w:val="1"/>
          <w:sz w:val="17"/>
          <w:szCs w:val="17"/>
        </w:rPr>
        <w:t>Вербовологовского</w:t>
      </w:r>
      <w:proofErr w:type="spellEnd"/>
    </w:p>
    <w:p w:rsidR="00CA5708" w:rsidRPr="00F017D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сельского поселения</w:t>
      </w:r>
      <w:r w:rsidR="00CA5708" w:rsidRPr="00F017D7">
        <w:rPr>
          <w:spacing w:val="1"/>
          <w:sz w:val="17"/>
          <w:szCs w:val="17"/>
        </w:rPr>
        <w:br/>
      </w:r>
    </w:p>
    <w:p w:rsidR="00CA5708" w:rsidRPr="00F017D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УТВЕРЖДАЮ</w:t>
      </w:r>
      <w:r w:rsidRPr="00F017D7">
        <w:rPr>
          <w:spacing w:val="1"/>
          <w:sz w:val="17"/>
          <w:szCs w:val="17"/>
        </w:rPr>
        <w:br/>
        <w:t>_______________________________</w:t>
      </w:r>
      <w:r w:rsidRPr="00F017D7">
        <w:rPr>
          <w:spacing w:val="1"/>
          <w:sz w:val="17"/>
          <w:szCs w:val="17"/>
        </w:rPr>
        <w:br/>
        <w:t>(должность руководителя)</w:t>
      </w:r>
      <w:r w:rsidRPr="00F017D7">
        <w:rPr>
          <w:spacing w:val="1"/>
          <w:sz w:val="17"/>
          <w:szCs w:val="17"/>
        </w:rPr>
        <w:br/>
        <w:t>_________ _____________________</w:t>
      </w:r>
      <w:r w:rsidRPr="00F017D7">
        <w:rPr>
          <w:spacing w:val="1"/>
          <w:sz w:val="17"/>
          <w:szCs w:val="17"/>
        </w:rPr>
        <w:br/>
        <w:t>(подпись) (расшифровка подписи)</w:t>
      </w:r>
      <w:r w:rsidRPr="00F017D7">
        <w:rPr>
          <w:spacing w:val="1"/>
          <w:sz w:val="17"/>
          <w:szCs w:val="17"/>
        </w:rPr>
        <w:br/>
        <w:t>"___"___________20__ г.</w:t>
      </w:r>
    </w:p>
    <w:p w:rsidR="00CA5708" w:rsidRPr="00F017D7" w:rsidRDefault="00CA5708" w:rsidP="00364707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17"/>
          <w:szCs w:val="17"/>
        </w:rPr>
        <w:br/>
        <w:t>                                  </w:t>
      </w:r>
      <w:r w:rsidRPr="00F017D7">
        <w:rPr>
          <w:spacing w:val="1"/>
          <w:sz w:val="28"/>
          <w:szCs w:val="28"/>
        </w:rPr>
        <w:t>ПЛАН внутреннего финансового аудита на 20__ год</w:t>
      </w:r>
    </w:p>
    <w:p w:rsidR="00CA5708" w:rsidRPr="001A2C72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br/>
      </w:r>
      <w:r w:rsidRPr="001A2C72">
        <w:rPr>
          <w:spacing w:val="1"/>
          <w:sz w:val="17"/>
          <w:szCs w:val="17"/>
        </w:rPr>
        <w:t>Наименование главного</w:t>
      </w:r>
    </w:p>
    <w:p w:rsidR="00CA5708" w:rsidRPr="001A2C72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1A2C72">
        <w:rPr>
          <w:spacing w:val="1"/>
          <w:sz w:val="17"/>
          <w:szCs w:val="17"/>
        </w:rPr>
        <w:t>администратора бюджетных средств __________________________________________</w:t>
      </w:r>
    </w:p>
    <w:p w:rsidR="00CA5708" w:rsidRPr="001A2C72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1A2C72">
        <w:rPr>
          <w:spacing w:val="1"/>
          <w:sz w:val="17"/>
          <w:szCs w:val="17"/>
        </w:rPr>
        <w:br/>
        <w:t>Субъект внутреннего финансового аудита 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1524"/>
        <w:gridCol w:w="1341"/>
        <w:gridCol w:w="1282"/>
        <w:gridCol w:w="1456"/>
        <w:gridCol w:w="1524"/>
        <w:gridCol w:w="1688"/>
      </w:tblGrid>
      <w:tr w:rsidR="00CA5708" w:rsidRPr="001A2C72" w:rsidTr="00CA5708">
        <w:trPr>
          <w:trHeight w:val="12"/>
        </w:trPr>
        <w:tc>
          <w:tcPr>
            <w:tcW w:w="554" w:type="dxa"/>
            <w:hideMark/>
          </w:tcPr>
          <w:p w:rsidR="00CA5708" w:rsidRPr="001A2C72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Pr="001A2C72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Pr="001A2C72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Pr="001A2C72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1A2C72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Pr="001A2C72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1A2C72" w:rsidRDefault="00CA5708">
            <w:pPr>
              <w:rPr>
                <w:sz w:val="2"/>
              </w:rPr>
            </w:pPr>
          </w:p>
        </w:tc>
      </w:tr>
      <w:tr w:rsidR="00CA5708" w:rsidRPr="001A2C72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1A2C72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A2C72">
              <w:rPr>
                <w:sz w:val="17"/>
                <w:szCs w:val="17"/>
              </w:rPr>
              <w:t>N</w:t>
            </w:r>
          </w:p>
          <w:p w:rsidR="00CA5708" w:rsidRPr="001A2C72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proofErr w:type="gramStart"/>
            <w:r w:rsidRPr="001A2C72">
              <w:rPr>
                <w:sz w:val="17"/>
                <w:szCs w:val="17"/>
              </w:rPr>
              <w:t>п</w:t>
            </w:r>
            <w:proofErr w:type="gramEnd"/>
            <w:r w:rsidRPr="001A2C72">
              <w:rPr>
                <w:sz w:val="17"/>
                <w:szCs w:val="17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1A2C72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A2C72">
              <w:rPr>
                <w:sz w:val="17"/>
                <w:szCs w:val="17"/>
              </w:rPr>
              <w:t>Тема аудито</w:t>
            </w:r>
            <w:r w:rsidRPr="001A2C72">
              <w:rPr>
                <w:sz w:val="17"/>
                <w:szCs w:val="17"/>
              </w:rPr>
              <w:t>р</w:t>
            </w:r>
            <w:r w:rsidRPr="001A2C72">
              <w:rPr>
                <w:sz w:val="17"/>
                <w:szCs w:val="17"/>
              </w:rPr>
              <w:t>ского меропри</w:t>
            </w:r>
            <w:r w:rsidRPr="001A2C72">
              <w:rPr>
                <w:sz w:val="17"/>
                <w:szCs w:val="17"/>
              </w:rPr>
              <w:t>я</w:t>
            </w:r>
            <w:r w:rsidRPr="001A2C72">
              <w:rPr>
                <w:sz w:val="17"/>
                <w:szCs w:val="17"/>
              </w:rPr>
              <w:t>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1A2C72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A2C72">
              <w:rPr>
                <w:sz w:val="17"/>
                <w:szCs w:val="17"/>
              </w:rPr>
              <w:t>Объекты внутреннего финансового аудита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1A2C72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A2C72">
              <w:rPr>
                <w:sz w:val="17"/>
                <w:szCs w:val="17"/>
              </w:rPr>
              <w:t>Субъект бюджетной процедуры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1A2C72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A2C72">
              <w:rPr>
                <w:sz w:val="17"/>
                <w:szCs w:val="17"/>
              </w:rPr>
              <w:t>Проверяемый период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1A2C72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A2C72">
              <w:rPr>
                <w:sz w:val="17"/>
                <w:szCs w:val="17"/>
              </w:rPr>
              <w:t>Месяц начала проведения аудиторского мероприятия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1A2C72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A2C72">
              <w:rPr>
                <w:sz w:val="17"/>
                <w:szCs w:val="17"/>
              </w:rPr>
              <w:t>Ответственные исполнители (структурное по</w:t>
            </w:r>
            <w:r w:rsidRPr="001A2C72">
              <w:rPr>
                <w:sz w:val="17"/>
                <w:szCs w:val="17"/>
              </w:rPr>
              <w:t>д</w:t>
            </w:r>
            <w:r w:rsidRPr="001A2C72">
              <w:rPr>
                <w:sz w:val="17"/>
                <w:szCs w:val="17"/>
              </w:rPr>
              <w:t>разделение)</w:t>
            </w:r>
          </w:p>
        </w:tc>
      </w:tr>
      <w:tr w:rsidR="00CA5708" w:rsidRPr="001A2C72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1A2C72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A2C72">
              <w:rPr>
                <w:sz w:val="17"/>
                <w:szCs w:val="17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1A2C72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A2C72">
              <w:rPr>
                <w:sz w:val="17"/>
                <w:szCs w:val="17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1A2C72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A2C72">
              <w:rPr>
                <w:sz w:val="17"/>
                <w:szCs w:val="17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1A2C72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A2C72">
              <w:rPr>
                <w:sz w:val="17"/>
                <w:szCs w:val="17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1A2C72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A2C72">
              <w:rPr>
                <w:sz w:val="17"/>
                <w:szCs w:val="17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1A2C72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A2C72">
              <w:rPr>
                <w:sz w:val="17"/>
                <w:szCs w:val="17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1A2C72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A2C72">
              <w:rPr>
                <w:sz w:val="17"/>
                <w:szCs w:val="17"/>
              </w:rPr>
              <w:t>7</w:t>
            </w:r>
          </w:p>
        </w:tc>
      </w:tr>
      <w:tr w:rsidR="00CA5708" w:rsidRPr="00F017D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/>
        </w:tc>
      </w:tr>
    </w:tbl>
    <w:p w:rsidR="00364707" w:rsidRPr="00F017D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  <w:r w:rsidRPr="00F017D7">
        <w:rPr>
          <w:spacing w:val="1"/>
          <w:sz w:val="28"/>
          <w:szCs w:val="28"/>
        </w:rPr>
        <w:br/>
      </w:r>
    </w:p>
    <w:p w:rsidR="00CA5708" w:rsidRPr="00F017D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lastRenderedPageBreak/>
        <w:t>Приложение N 3</w:t>
      </w:r>
      <w:r w:rsidRPr="00F017D7">
        <w:rPr>
          <w:spacing w:val="1"/>
          <w:sz w:val="17"/>
          <w:szCs w:val="17"/>
        </w:rPr>
        <w:br/>
        <w:t>к Положению</w:t>
      </w:r>
      <w:r w:rsidRPr="00F017D7">
        <w:rPr>
          <w:spacing w:val="1"/>
          <w:sz w:val="17"/>
          <w:szCs w:val="17"/>
        </w:rPr>
        <w:br/>
        <w:t>об осуществлении внутреннего</w:t>
      </w:r>
      <w:r w:rsidRPr="00F017D7">
        <w:rPr>
          <w:spacing w:val="1"/>
          <w:sz w:val="17"/>
          <w:szCs w:val="17"/>
        </w:rPr>
        <w:br/>
        <w:t>финансового аудита</w:t>
      </w:r>
      <w:r w:rsidRPr="00F017D7">
        <w:rPr>
          <w:spacing w:val="1"/>
          <w:sz w:val="17"/>
          <w:szCs w:val="17"/>
        </w:rPr>
        <w:br/>
        <w:t xml:space="preserve">в </w:t>
      </w:r>
      <w:r w:rsidR="00364707" w:rsidRPr="00F017D7">
        <w:rPr>
          <w:spacing w:val="1"/>
          <w:sz w:val="17"/>
          <w:szCs w:val="17"/>
        </w:rPr>
        <w:t xml:space="preserve">Администрации </w:t>
      </w:r>
      <w:proofErr w:type="spellStart"/>
      <w:r w:rsidR="001F3AA2" w:rsidRPr="00F017D7">
        <w:rPr>
          <w:spacing w:val="1"/>
          <w:sz w:val="17"/>
          <w:szCs w:val="17"/>
        </w:rPr>
        <w:t>Вербовологовского</w:t>
      </w:r>
      <w:proofErr w:type="spellEnd"/>
    </w:p>
    <w:p w:rsidR="00364707" w:rsidRPr="00F017D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сельского ьпоселения</w:t>
      </w:r>
    </w:p>
    <w:p w:rsidR="00CA5708" w:rsidRPr="00F017D7" w:rsidRDefault="00CA5708" w:rsidP="003647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br/>
      </w:r>
      <w:r w:rsidRPr="00F017D7">
        <w:rPr>
          <w:rFonts w:ascii="Courier New" w:hAnsi="Courier New" w:cs="Courier New"/>
          <w:spacing w:val="1"/>
          <w:sz w:val="17"/>
          <w:szCs w:val="17"/>
        </w:rPr>
        <w:t>                           </w:t>
      </w:r>
    </w:p>
    <w:p w:rsidR="00CA5708" w:rsidRPr="00F017D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>Заключение N _____ по результатам аудиторского мероприятия</w:t>
      </w:r>
    </w:p>
    <w:p w:rsidR="00CA5708" w:rsidRPr="00F017D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br/>
        <w:t>___________________________________________________________________________</w:t>
      </w:r>
      <w:r w:rsidRPr="00F017D7">
        <w:rPr>
          <w:spacing w:val="1"/>
          <w:sz w:val="17"/>
          <w:szCs w:val="17"/>
        </w:rPr>
        <w:br/>
        <w:t>(тема аудиторского мероприятия)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br/>
        <w:t>_______________                                      ______________________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    (дата)                                             (место составления)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На основании ______________________________________________________________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               </w:t>
      </w:r>
      <w:proofErr w:type="gramStart"/>
      <w:r w:rsidRPr="00F017D7">
        <w:rPr>
          <w:spacing w:val="1"/>
          <w:sz w:val="17"/>
          <w:szCs w:val="17"/>
        </w:rPr>
        <w:t>(N пункта годового плана внутреннего финансового аудита,</w:t>
      </w:r>
      <w:proofErr w:type="gramEnd"/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   реквизиты приказа о назначен</w:t>
      </w:r>
      <w:proofErr w:type="gramStart"/>
      <w:r w:rsidRPr="00F017D7">
        <w:rPr>
          <w:spacing w:val="1"/>
          <w:sz w:val="17"/>
          <w:szCs w:val="17"/>
        </w:rPr>
        <w:t>ии ау</w:t>
      </w:r>
      <w:proofErr w:type="gramEnd"/>
      <w:r w:rsidRPr="00F017D7">
        <w:rPr>
          <w:spacing w:val="1"/>
          <w:sz w:val="17"/>
          <w:szCs w:val="17"/>
        </w:rPr>
        <w:t>диторского мероприятия)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br/>
        <w:t>аудиторской группой (</w:t>
      </w:r>
      <w:proofErr w:type="gramStart"/>
      <w:r w:rsidRPr="00F017D7">
        <w:rPr>
          <w:spacing w:val="1"/>
          <w:sz w:val="17"/>
          <w:szCs w:val="17"/>
        </w:rPr>
        <w:t>проверяющим</w:t>
      </w:r>
      <w:proofErr w:type="gramEnd"/>
      <w:r w:rsidRPr="00F017D7">
        <w:rPr>
          <w:spacing w:val="1"/>
          <w:sz w:val="17"/>
          <w:szCs w:val="17"/>
        </w:rPr>
        <w:t>) в составе: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фамилия, инициалы, должность руководителя аудиторской группы (проверяющего)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-  фамилии,  инициалы,  должности  участников  аудиторской группы проведено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аудиторское мероприятие ___________________________________________________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                      (тема аудиторского мероприятия)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Проверяемый период: _______________________________________________________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Сроки проведения аудиторского мероприятия: ________________________________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Объект внутреннего финансового аудита: ____________________________________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Общие сведения об объекте внутреннего финансового аудита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В ходе проведения аудиторского мероприятия установлено следующее: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            (описание выявленных нарушений и (или) недостатков)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Выводы: ___________________________________________________________________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Предложения и рекомендации: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___________________________________________________________________________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Начальник контрольно-ревизионного управления  ___________ 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Руководитель аудиторской группы (проверяющий) ___________ 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Участники аудиторской группы:                 ___________ 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 xml:space="preserve">Заключение получено </w:t>
      </w:r>
      <w:proofErr w:type="gramStart"/>
      <w:r w:rsidRPr="00F017D7">
        <w:rPr>
          <w:spacing w:val="1"/>
          <w:sz w:val="17"/>
          <w:szCs w:val="17"/>
        </w:rPr>
        <w:t>на</w:t>
      </w:r>
      <w:proofErr w:type="gramEnd"/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ознакомление:                                 ___________ 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 xml:space="preserve">С заключением </w:t>
      </w:r>
      <w:proofErr w:type="gramStart"/>
      <w:r w:rsidRPr="00F017D7">
        <w:rPr>
          <w:spacing w:val="1"/>
          <w:sz w:val="17"/>
          <w:szCs w:val="17"/>
        </w:rPr>
        <w:t>ознакомлен</w:t>
      </w:r>
      <w:proofErr w:type="gramEnd"/>
      <w:r w:rsidRPr="00F017D7">
        <w:rPr>
          <w:spacing w:val="1"/>
          <w:sz w:val="17"/>
          <w:szCs w:val="17"/>
        </w:rPr>
        <w:t>:                     ___________ _________________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364707" w:rsidRPr="00F017D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F017D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F017D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F017D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F017D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364707" w:rsidRPr="00F017D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B174F2" w:rsidRPr="00F017D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F017D7">
        <w:rPr>
          <w:rFonts w:ascii="Arial" w:hAnsi="Arial" w:cs="Arial"/>
          <w:spacing w:val="1"/>
          <w:sz w:val="17"/>
          <w:szCs w:val="17"/>
        </w:rPr>
        <w:br/>
      </w:r>
      <w:r w:rsidRPr="00F017D7">
        <w:rPr>
          <w:rFonts w:ascii="Arial" w:hAnsi="Arial" w:cs="Arial"/>
          <w:spacing w:val="1"/>
          <w:sz w:val="17"/>
          <w:szCs w:val="17"/>
        </w:rPr>
        <w:br/>
      </w:r>
    </w:p>
    <w:p w:rsidR="00364707" w:rsidRPr="00F017D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lastRenderedPageBreak/>
        <w:t>Приложение N 4</w:t>
      </w:r>
      <w:r w:rsidRPr="00F017D7">
        <w:rPr>
          <w:spacing w:val="1"/>
          <w:sz w:val="17"/>
          <w:szCs w:val="17"/>
        </w:rPr>
        <w:br/>
        <w:t>к Положению</w:t>
      </w:r>
      <w:r w:rsidRPr="00F017D7">
        <w:rPr>
          <w:spacing w:val="1"/>
          <w:sz w:val="17"/>
          <w:szCs w:val="17"/>
        </w:rPr>
        <w:br/>
        <w:t>об осуществлении внутреннего</w:t>
      </w:r>
      <w:r w:rsidRPr="00F017D7">
        <w:rPr>
          <w:spacing w:val="1"/>
          <w:sz w:val="17"/>
          <w:szCs w:val="17"/>
        </w:rPr>
        <w:br/>
        <w:t>финансового аудита</w:t>
      </w:r>
      <w:r w:rsidRPr="00F017D7">
        <w:rPr>
          <w:spacing w:val="1"/>
          <w:sz w:val="17"/>
          <w:szCs w:val="17"/>
        </w:rPr>
        <w:br/>
        <w:t>в</w:t>
      </w:r>
      <w:r w:rsidR="00364707" w:rsidRPr="00F017D7">
        <w:rPr>
          <w:spacing w:val="1"/>
          <w:sz w:val="17"/>
          <w:szCs w:val="17"/>
        </w:rPr>
        <w:t xml:space="preserve"> Администрации </w:t>
      </w:r>
      <w:proofErr w:type="spellStart"/>
      <w:r w:rsidR="001F3AA2" w:rsidRPr="00F017D7">
        <w:rPr>
          <w:spacing w:val="1"/>
          <w:sz w:val="17"/>
          <w:szCs w:val="17"/>
        </w:rPr>
        <w:t>Вербовологовского</w:t>
      </w:r>
      <w:proofErr w:type="spellEnd"/>
    </w:p>
    <w:p w:rsidR="00CA5708" w:rsidRPr="00F017D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сельского поселения</w:t>
      </w:r>
      <w:r w:rsidR="00CA5708" w:rsidRPr="00F017D7">
        <w:rPr>
          <w:spacing w:val="1"/>
          <w:sz w:val="17"/>
          <w:szCs w:val="17"/>
        </w:rPr>
        <w:br/>
      </w:r>
    </w:p>
    <w:p w:rsidR="00CA5708" w:rsidRPr="00F017D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t>УТВЕРЖДАЮ</w:t>
      </w:r>
      <w:r w:rsidRPr="00F017D7">
        <w:rPr>
          <w:spacing w:val="1"/>
          <w:sz w:val="17"/>
          <w:szCs w:val="17"/>
        </w:rPr>
        <w:br/>
        <w:t>_______________________________</w:t>
      </w:r>
      <w:r w:rsidRPr="00F017D7">
        <w:rPr>
          <w:spacing w:val="1"/>
          <w:sz w:val="17"/>
          <w:szCs w:val="17"/>
        </w:rPr>
        <w:br/>
        <w:t>(должность руководителя)</w:t>
      </w:r>
      <w:r w:rsidRPr="00F017D7">
        <w:rPr>
          <w:spacing w:val="1"/>
          <w:sz w:val="17"/>
          <w:szCs w:val="17"/>
        </w:rPr>
        <w:br/>
        <w:t>_________ _____________________</w:t>
      </w:r>
      <w:r w:rsidRPr="00F017D7">
        <w:rPr>
          <w:spacing w:val="1"/>
          <w:sz w:val="17"/>
          <w:szCs w:val="17"/>
        </w:rPr>
        <w:br/>
        <w:t>(подпись) (расшифровка подписи)</w:t>
      </w:r>
      <w:r w:rsidRPr="00F017D7">
        <w:rPr>
          <w:spacing w:val="1"/>
          <w:sz w:val="17"/>
          <w:szCs w:val="17"/>
        </w:rPr>
        <w:br/>
        <w:t>"___"___________20__ г.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r w:rsidRPr="00F017D7">
        <w:rPr>
          <w:spacing w:val="1"/>
          <w:sz w:val="17"/>
          <w:szCs w:val="17"/>
        </w:rPr>
        <w:br/>
      </w:r>
      <w:r w:rsidRPr="00F017D7">
        <w:rPr>
          <w:rFonts w:ascii="Courier New" w:hAnsi="Courier New" w:cs="Courier New"/>
          <w:spacing w:val="1"/>
          <w:sz w:val="17"/>
          <w:szCs w:val="17"/>
        </w:rPr>
        <w:t>         </w:t>
      </w:r>
    </w:p>
    <w:p w:rsidR="00CA5708" w:rsidRPr="00F017D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F017D7">
        <w:rPr>
          <w:spacing w:val="1"/>
          <w:sz w:val="28"/>
          <w:szCs w:val="28"/>
        </w:rPr>
        <w:t>План мероприятий по результатам аудиторского мероприятия</w:t>
      </w:r>
    </w:p>
    <w:p w:rsidR="00CA5708" w:rsidRPr="00F017D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pacing w:val="1"/>
          <w:sz w:val="17"/>
          <w:szCs w:val="17"/>
        </w:rPr>
      </w:pPr>
      <w:r w:rsidRPr="00F017D7">
        <w:rPr>
          <w:rFonts w:ascii="Arial" w:hAnsi="Arial" w:cs="Arial"/>
          <w:spacing w:val="1"/>
          <w:sz w:val="17"/>
          <w:szCs w:val="17"/>
        </w:rPr>
        <w:br/>
      </w:r>
      <w:r w:rsidRPr="00F017D7">
        <w:rPr>
          <w:spacing w:val="1"/>
          <w:sz w:val="17"/>
          <w:szCs w:val="17"/>
        </w:rPr>
        <w:t>___________________________________________________________________________</w:t>
      </w:r>
      <w:r w:rsidRPr="00F017D7">
        <w:rPr>
          <w:spacing w:val="1"/>
          <w:sz w:val="17"/>
          <w:szCs w:val="17"/>
        </w:rPr>
        <w:br/>
        <w:t>(наименование аудиторского мероприятия, наименование объекта внутреннего финансового аудита, заключение от ____________ N _____)</w:t>
      </w:r>
    </w:p>
    <w:p w:rsidR="00CA5708" w:rsidRPr="00F017D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562"/>
        <w:gridCol w:w="2564"/>
        <w:gridCol w:w="1654"/>
        <w:gridCol w:w="2021"/>
      </w:tblGrid>
      <w:tr w:rsidR="00CA5708" w:rsidRPr="00F017D7" w:rsidTr="00CA5708">
        <w:trPr>
          <w:trHeight w:val="12"/>
        </w:trPr>
        <w:tc>
          <w:tcPr>
            <w:tcW w:w="554" w:type="dxa"/>
            <w:hideMark/>
          </w:tcPr>
          <w:p w:rsidR="00CA5708" w:rsidRPr="00F017D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F017D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F017D7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F017D7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F017D7" w:rsidRDefault="00CA5708">
            <w:pPr>
              <w:rPr>
                <w:sz w:val="2"/>
              </w:rPr>
            </w:pPr>
          </w:p>
        </w:tc>
      </w:tr>
      <w:tr w:rsidR="00CA5708" w:rsidRPr="00F017D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N</w:t>
            </w:r>
          </w:p>
          <w:p w:rsidR="00CA5708" w:rsidRPr="00F017D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proofErr w:type="gramStart"/>
            <w:r w:rsidRPr="00F017D7">
              <w:rPr>
                <w:sz w:val="17"/>
                <w:szCs w:val="17"/>
              </w:rPr>
              <w:t>п</w:t>
            </w:r>
            <w:proofErr w:type="gramEnd"/>
            <w:r w:rsidRPr="00F017D7">
              <w:rPr>
                <w:sz w:val="17"/>
                <w:szCs w:val="17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Нарушение, недостаток (текст) с указанием номера страницы заключения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Мероприятия по устранению нарушения, недостатка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Срок устранения нарушения, н</w:t>
            </w:r>
            <w:r w:rsidRPr="00F017D7">
              <w:rPr>
                <w:sz w:val="17"/>
                <w:szCs w:val="17"/>
              </w:rPr>
              <w:t>е</w:t>
            </w:r>
            <w:r w:rsidRPr="00F017D7">
              <w:rPr>
                <w:sz w:val="17"/>
                <w:szCs w:val="17"/>
              </w:rPr>
              <w:t>достатка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Должностное лицо, ответственное за ус</w:t>
            </w:r>
            <w:r w:rsidRPr="00F017D7">
              <w:rPr>
                <w:sz w:val="17"/>
                <w:szCs w:val="17"/>
              </w:rPr>
              <w:t>т</w:t>
            </w:r>
            <w:r w:rsidRPr="00F017D7">
              <w:rPr>
                <w:sz w:val="17"/>
                <w:szCs w:val="17"/>
              </w:rPr>
              <w:t>ранение нарушения, недостатка</w:t>
            </w:r>
          </w:p>
        </w:tc>
      </w:tr>
      <w:tr w:rsidR="00CA5708" w:rsidRPr="00F017D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F017D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F017D7">
              <w:rPr>
                <w:sz w:val="17"/>
                <w:szCs w:val="17"/>
              </w:rPr>
              <w:t>5</w:t>
            </w:r>
          </w:p>
        </w:tc>
      </w:tr>
    </w:tbl>
    <w:p w:rsidR="00CA5708" w:rsidRPr="00F017D7" w:rsidRDefault="00CA5708" w:rsidP="00871D1E">
      <w:pPr>
        <w:tabs>
          <w:tab w:val="left" w:pos="3264"/>
        </w:tabs>
        <w:rPr>
          <w:sz w:val="28"/>
          <w:szCs w:val="28"/>
        </w:rPr>
      </w:pPr>
    </w:p>
    <w:sectPr w:rsidR="00CA5708" w:rsidRPr="00F017D7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0C2F"/>
    <w:rsid w:val="00183AC7"/>
    <w:rsid w:val="001A2C72"/>
    <w:rsid w:val="001C2F35"/>
    <w:rsid w:val="001C75C0"/>
    <w:rsid w:val="001F3AA2"/>
    <w:rsid w:val="002C3404"/>
    <w:rsid w:val="003254C6"/>
    <w:rsid w:val="00364707"/>
    <w:rsid w:val="00451E7E"/>
    <w:rsid w:val="0047587F"/>
    <w:rsid w:val="004842C4"/>
    <w:rsid w:val="004A4C12"/>
    <w:rsid w:val="005F151E"/>
    <w:rsid w:val="00622987"/>
    <w:rsid w:val="00695D0B"/>
    <w:rsid w:val="007213DD"/>
    <w:rsid w:val="00721419"/>
    <w:rsid w:val="00741B19"/>
    <w:rsid w:val="00750C2F"/>
    <w:rsid w:val="007C4CB6"/>
    <w:rsid w:val="007F19F6"/>
    <w:rsid w:val="00871D1E"/>
    <w:rsid w:val="009A1F19"/>
    <w:rsid w:val="00A175D3"/>
    <w:rsid w:val="00A57C1A"/>
    <w:rsid w:val="00B174F2"/>
    <w:rsid w:val="00B26253"/>
    <w:rsid w:val="00BE673B"/>
    <w:rsid w:val="00BF16F7"/>
    <w:rsid w:val="00BF2439"/>
    <w:rsid w:val="00C92273"/>
    <w:rsid w:val="00CA4A27"/>
    <w:rsid w:val="00CA5708"/>
    <w:rsid w:val="00D0493F"/>
    <w:rsid w:val="00D82F71"/>
    <w:rsid w:val="00D858CE"/>
    <w:rsid w:val="00ED3A06"/>
    <w:rsid w:val="00F017D7"/>
    <w:rsid w:val="00F07405"/>
    <w:rsid w:val="00F13B97"/>
    <w:rsid w:val="00F87D13"/>
    <w:rsid w:val="00F9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563857952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5638579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420388973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8376</Words>
  <Characters>47748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</dc:creator>
  <cp:lastModifiedBy>Пользователь</cp:lastModifiedBy>
  <cp:revision>4</cp:revision>
  <cp:lastPrinted>2021-01-26T09:38:00Z</cp:lastPrinted>
  <dcterms:created xsi:type="dcterms:W3CDTF">2021-01-26T07:46:00Z</dcterms:created>
  <dcterms:modified xsi:type="dcterms:W3CDTF">2021-01-26T09:38:00Z</dcterms:modified>
</cp:coreProperties>
</file>