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BF" w:rsidRDefault="00B17D54" w:rsidP="00CE22BF">
      <w:pPr>
        <w:shd w:val="clear" w:color="auto" w:fill="FFFFFF"/>
        <w:jc w:val="right"/>
        <w:rPr>
          <w:sz w:val="28"/>
          <w:szCs w:val="28"/>
        </w:rPr>
      </w:pPr>
      <w:r>
        <w:t xml:space="preserve">                                                  </w:t>
      </w:r>
      <w:r w:rsidR="00C9480E" w:rsidRPr="00C9480E">
        <w:t xml:space="preserve"> </w:t>
      </w:r>
      <w:r w:rsidR="00CE22BF" w:rsidRPr="00CE22BF">
        <w:rPr>
          <w:sz w:val="28"/>
          <w:szCs w:val="28"/>
        </w:rPr>
        <w:t>Проект</w:t>
      </w:r>
    </w:p>
    <w:p w:rsidR="00CE22BF" w:rsidRDefault="00CE22BF" w:rsidP="00CE22B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Вносит специалист 1категории</w:t>
      </w:r>
    </w:p>
    <w:p w:rsidR="00CE22BF" w:rsidRDefault="00CE22BF" w:rsidP="00CE22BF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по вопросам муниципального хозяйства</w:t>
      </w:r>
    </w:p>
    <w:p w:rsidR="00CE22BF" w:rsidRPr="00CE22BF" w:rsidRDefault="00CE22BF" w:rsidP="00CE22BF">
      <w:pPr>
        <w:shd w:val="clear" w:color="auto" w:fill="FFFFFF"/>
        <w:jc w:val="right"/>
        <w:rPr>
          <w:sz w:val="28"/>
          <w:szCs w:val="28"/>
        </w:rPr>
      </w:pPr>
    </w:p>
    <w:p w:rsidR="00B17D54" w:rsidRDefault="00B17D54" w:rsidP="00CE22BF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B17D54" w:rsidRDefault="00B17D54" w:rsidP="00B17D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  <w:r>
        <w:rPr>
          <w:b/>
          <w:sz w:val="28"/>
          <w:szCs w:val="28"/>
        </w:rPr>
        <w:br/>
        <w:t xml:space="preserve">ВЕРБОВОЛОГОВСКОЕ </w:t>
      </w:r>
      <w:r>
        <w:rPr>
          <w:b/>
          <w:sz w:val="28"/>
          <w:szCs w:val="28"/>
        </w:rPr>
        <w:br/>
        <w:t>СЕЛЬСКОЕ ПОСЕЛЕНИЕ</w:t>
      </w:r>
      <w:r>
        <w:rPr>
          <w:b/>
          <w:sz w:val="28"/>
          <w:szCs w:val="28"/>
        </w:rPr>
        <w:br/>
        <w:t>СОБРАНИЕ ДЕПУТАТОВ ВЕРБОВОЛОГОВСКОГО</w:t>
      </w:r>
      <w:r>
        <w:rPr>
          <w:b/>
          <w:sz w:val="28"/>
          <w:szCs w:val="28"/>
        </w:rPr>
        <w:br/>
        <w:t>СЕЛЬСКОГО ПОСЕЛЕНИЯ</w:t>
      </w:r>
    </w:p>
    <w:p w:rsidR="00B17D54" w:rsidRDefault="00B17D54" w:rsidP="00B17D54">
      <w:pPr>
        <w:shd w:val="clear" w:color="auto" w:fill="FFFFFF"/>
        <w:jc w:val="center"/>
        <w:rPr>
          <w:b/>
          <w:sz w:val="28"/>
          <w:szCs w:val="28"/>
        </w:rPr>
      </w:pPr>
    </w:p>
    <w:p w:rsidR="00B17D54" w:rsidRDefault="00B17D54" w:rsidP="00B17D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>РЕШЕНИЕ</w:t>
      </w:r>
    </w:p>
    <w:p w:rsidR="00B17D54" w:rsidRDefault="00B17D54" w:rsidP="00B17D54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  <w:t xml:space="preserve">..2017 г.                                                                №  </w:t>
      </w:r>
    </w:p>
    <w:p w:rsidR="00B17D54" w:rsidRDefault="00B17D54" w:rsidP="00B17D54">
      <w:pPr>
        <w:shd w:val="clear" w:color="auto" w:fill="FFFFFF"/>
        <w:jc w:val="center"/>
        <w:rPr>
          <w:b/>
          <w:sz w:val="28"/>
          <w:szCs w:val="28"/>
        </w:rPr>
      </w:pPr>
    </w:p>
    <w:p w:rsidR="00B17D54" w:rsidRDefault="00B17D54" w:rsidP="00B17D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Правил благоустройства</w:t>
      </w:r>
    </w:p>
    <w:p w:rsidR="00B17D54" w:rsidRDefault="00B17D54" w:rsidP="00B17D54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>территории Вербовологовского сельского поселения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B17D54" w:rsidP="00B17D54">
      <w:pPr>
        <w:spacing w:after="255" w:line="300" w:lineRule="atLeast"/>
        <w:jc w:val="both"/>
        <w:outlineLvl w:val="1"/>
        <w:rPr>
          <w:rFonts w:ascii="Arial" w:hAnsi="Arial" w:cs="Arial"/>
          <w:color w:val="000000"/>
          <w:sz w:val="21"/>
          <w:szCs w:val="21"/>
        </w:rPr>
      </w:pPr>
      <w:r>
        <w:rPr>
          <w:sz w:val="28"/>
          <w:szCs w:val="28"/>
        </w:rPr>
        <w:tab/>
        <w:t>В целях организации благоустройства и озеленения территории, очистки и уборки территорий населенных пунктов Вербовологовского сельского поселения, в соответствии с пунктом 19 части 1 статьи 14  Федерального закона от 6 октября 2003 г. № 131-ФЗ «Об общих принципах организации местного самоуправления в Российской Федерации», п. 21 статьи  2 Устава  муниципального образования «Вербовологовское сельское поселение», а также приведение в соответствие с Приказом Министерства регионального развития РФ от 27 декабря 2011 г. № 613 «Об утверждении Методических рекомендаций по разработке норм и правил по благоустройству территорий муниципальных образований»  собрание депутатов Вербовологовского сельского поселения, -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B17D54" w:rsidP="00B17D54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>РЕШИЛО:</w:t>
      </w:r>
    </w:p>
    <w:p w:rsidR="00B17D54" w:rsidRDefault="00B17D54" w:rsidP="00B17D54">
      <w:pPr>
        <w:shd w:val="clear" w:color="auto" w:fill="FFFFFF"/>
        <w:jc w:val="both"/>
        <w:rPr>
          <w:b/>
          <w:sz w:val="28"/>
          <w:szCs w:val="28"/>
        </w:rPr>
      </w:pP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Правила благоустройства территории Вербовологовского сельского поселения (приложение).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Отменить решение собрания от 30.06.2015 г. №  113 «Об утверждении Правил благоустройства территории Вербовологовского сельского поселения».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подлежит обязательному обнародованию.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Глава Вербовологовского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В.И.Картичев</w:t>
      </w:r>
    </w:p>
    <w:p w:rsidR="00B17D54" w:rsidRDefault="00B17D54" w:rsidP="00B17D54">
      <w:pPr>
        <w:shd w:val="clear" w:color="auto" w:fill="FFFFFF"/>
        <w:jc w:val="both"/>
        <w:rPr>
          <w:sz w:val="28"/>
          <w:szCs w:val="28"/>
        </w:rPr>
      </w:pPr>
    </w:p>
    <w:p w:rsidR="00B17D54" w:rsidRDefault="00C9480E" w:rsidP="009F6F60">
      <w:pPr>
        <w:shd w:val="clear" w:color="auto" w:fill="FFFFFF"/>
        <w:jc w:val="center"/>
      </w:pPr>
      <w:r w:rsidRPr="00C9480E">
        <w:t xml:space="preserve">                                                             </w:t>
      </w:r>
      <w:r>
        <w:t xml:space="preserve">        </w:t>
      </w:r>
    </w:p>
    <w:p w:rsidR="00B17D54" w:rsidRDefault="00B17D54" w:rsidP="009F6F60">
      <w:pPr>
        <w:shd w:val="clear" w:color="auto" w:fill="FFFFFF"/>
        <w:jc w:val="center"/>
      </w:pPr>
    </w:p>
    <w:p w:rsidR="00CE22BF" w:rsidRDefault="00CE22BF" w:rsidP="00CE22BF">
      <w:pPr>
        <w:shd w:val="clear" w:color="auto" w:fill="FFFFFF"/>
        <w:jc w:val="right"/>
      </w:pPr>
      <w:r>
        <w:t xml:space="preserve">Приложение </w:t>
      </w:r>
    </w:p>
    <w:p w:rsidR="00CE22BF" w:rsidRDefault="00CE22BF" w:rsidP="00CE22BF">
      <w:pPr>
        <w:shd w:val="clear" w:color="auto" w:fill="FFFFFF"/>
        <w:jc w:val="right"/>
      </w:pPr>
      <w:r>
        <w:t>к решению собрания депутатов</w:t>
      </w:r>
    </w:p>
    <w:p w:rsidR="00CE22BF" w:rsidRDefault="00CE22BF" w:rsidP="00CE22BF">
      <w:pPr>
        <w:shd w:val="clear" w:color="auto" w:fill="FFFFFF"/>
        <w:jc w:val="right"/>
      </w:pPr>
      <w:proofErr w:type="spellStart"/>
      <w:r>
        <w:t>Вербовологовского</w:t>
      </w:r>
      <w:proofErr w:type="spellEnd"/>
      <w:r>
        <w:t xml:space="preserve"> с/</w:t>
      </w:r>
      <w:proofErr w:type="spellStart"/>
      <w:proofErr w:type="gramStart"/>
      <w:r>
        <w:t>п</w:t>
      </w:r>
      <w:proofErr w:type="spellEnd"/>
      <w:proofErr w:type="gramEnd"/>
    </w:p>
    <w:p w:rsidR="00C9480E" w:rsidRPr="00C9480E" w:rsidRDefault="00CE22BF" w:rsidP="00CE22BF">
      <w:pPr>
        <w:shd w:val="clear" w:color="auto" w:fill="FFFFFF"/>
        <w:jc w:val="right"/>
      </w:pPr>
      <w:r>
        <w:t>от №</w:t>
      </w:r>
      <w:r w:rsidR="00C9480E">
        <w:t xml:space="preserve">                                                    </w:t>
      </w:r>
      <w:r w:rsidR="00B17D54">
        <w:t xml:space="preserve">   </w:t>
      </w:r>
    </w:p>
    <w:p w:rsidR="00CE22BF" w:rsidRDefault="00CE22BF" w:rsidP="009F6F60">
      <w:pPr>
        <w:shd w:val="clear" w:color="auto" w:fill="FFFFFF"/>
        <w:jc w:val="center"/>
        <w:rPr>
          <w:b/>
          <w:sz w:val="28"/>
          <w:szCs w:val="28"/>
        </w:rPr>
      </w:pPr>
      <w:r w:rsidRPr="00CE22BF">
        <w:rPr>
          <w:b/>
          <w:sz w:val="28"/>
          <w:szCs w:val="28"/>
        </w:rPr>
        <w:t xml:space="preserve">Правила благоустройства территории </w:t>
      </w:r>
    </w:p>
    <w:p w:rsidR="00CE22BF" w:rsidRPr="00CE22BF" w:rsidRDefault="00CE22BF" w:rsidP="009F6F60">
      <w:pPr>
        <w:shd w:val="clear" w:color="auto" w:fill="FFFFFF"/>
        <w:jc w:val="center"/>
        <w:rPr>
          <w:b/>
          <w:sz w:val="28"/>
          <w:szCs w:val="28"/>
        </w:rPr>
      </w:pPr>
      <w:proofErr w:type="spellStart"/>
      <w:r w:rsidRPr="00CE22BF">
        <w:rPr>
          <w:b/>
          <w:sz w:val="28"/>
          <w:szCs w:val="28"/>
        </w:rPr>
        <w:t>Вербовологовского</w:t>
      </w:r>
      <w:proofErr w:type="spellEnd"/>
      <w:r w:rsidRPr="00CE22BF">
        <w:rPr>
          <w:b/>
          <w:sz w:val="28"/>
          <w:szCs w:val="28"/>
        </w:rPr>
        <w:t xml:space="preserve"> сельского поселения</w:t>
      </w:r>
    </w:p>
    <w:p w:rsidR="00CE22BF" w:rsidRDefault="00CE22BF" w:rsidP="009F6F60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1. ОБЩИЕ ПОЛОЖЕНИЯ</w:t>
      </w:r>
    </w:p>
    <w:p w:rsidR="009F6F60" w:rsidRDefault="009F6F60" w:rsidP="009F6F60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Pr="007205FE" w:rsidRDefault="009F6F60" w:rsidP="009F6F60">
      <w:pPr>
        <w:shd w:val="clear" w:color="auto" w:fill="FFFFFF"/>
        <w:jc w:val="both"/>
        <w:rPr>
          <w:sz w:val="28"/>
        </w:rPr>
      </w:pPr>
      <w:r w:rsidRPr="007205FE">
        <w:rPr>
          <w:sz w:val="28"/>
        </w:rPr>
        <w:t xml:space="preserve"> 1</w:t>
      </w:r>
      <w:r>
        <w:rPr>
          <w:sz w:val="28"/>
        </w:rPr>
        <w:t xml:space="preserve">.1. </w:t>
      </w:r>
      <w:r w:rsidRPr="007205FE">
        <w:rPr>
          <w:sz w:val="28"/>
        </w:rPr>
        <w:t xml:space="preserve">Правила благоустройства, уборки и санитарного содержания территории   </w:t>
      </w:r>
      <w:r w:rsidRPr="007205FE">
        <w:rPr>
          <w:sz w:val="28"/>
          <w:szCs w:val="28"/>
        </w:rPr>
        <w:t xml:space="preserve">Вербовологовского </w:t>
      </w:r>
      <w:r w:rsidRPr="007205FE">
        <w:rPr>
          <w:sz w:val="28"/>
        </w:rPr>
        <w:t xml:space="preserve">сельского поселения (далее – </w:t>
      </w:r>
      <w:r w:rsidRPr="007205FE">
        <w:rPr>
          <w:b/>
          <w:sz w:val="28"/>
        </w:rPr>
        <w:t>Правила</w:t>
      </w:r>
      <w:r w:rsidRPr="007205FE">
        <w:rPr>
          <w:sz w:val="28"/>
        </w:rPr>
        <w:t>) разработаны с целью обеспечения должного санитарно-эстетического состояния населенных пунктов Вербовологовского сельского поселения и межселенных территорий в соответствии с Федеральным законом «О санитарно-эпидемиологическом благополучии населения», Законами Ростовской области, санитарными правилами, техническими противопожарными и другими нормативными актами и обязательны для исполнения всеми физическими и юридическими лицами, независимо от их организационно-правовых форм.</w:t>
      </w:r>
    </w:p>
    <w:p w:rsidR="009F6F60" w:rsidRPr="007205FE" w:rsidRDefault="009F6F60" w:rsidP="009F6F60">
      <w:pPr>
        <w:jc w:val="both"/>
      </w:pPr>
      <w:r>
        <w:rPr>
          <w:sz w:val="28"/>
          <w:szCs w:val="28"/>
        </w:rPr>
        <w:t xml:space="preserve">1.2. </w:t>
      </w:r>
      <w:r w:rsidRPr="00972BEE">
        <w:rPr>
          <w:sz w:val="28"/>
          <w:szCs w:val="28"/>
        </w:rPr>
        <w:t>Правовое регулирование отношений в сфере благоустройства и содер</w:t>
      </w:r>
      <w:r>
        <w:rPr>
          <w:sz w:val="28"/>
          <w:szCs w:val="28"/>
        </w:rPr>
        <w:t>жания территории Вербовологовского</w:t>
      </w:r>
      <w:r w:rsidRPr="00972BEE">
        <w:rPr>
          <w:sz w:val="28"/>
          <w:szCs w:val="28"/>
        </w:rPr>
        <w:t xml:space="preserve">  сельского поселения осуществляется в соответствии</w:t>
      </w:r>
      <w:r>
        <w:rPr>
          <w:sz w:val="28"/>
          <w:szCs w:val="28"/>
        </w:rPr>
        <w:t xml:space="preserve">. С </w:t>
      </w:r>
      <w:hyperlink r:id="rId5" w:history="1">
        <w:r w:rsidRPr="00972BEE">
          <w:rPr>
            <w:sz w:val="28"/>
            <w:szCs w:val="28"/>
          </w:rPr>
          <w:t>Конституцией</w:t>
        </w:r>
      </w:hyperlink>
      <w:r w:rsidRPr="00972BEE">
        <w:rPr>
          <w:sz w:val="28"/>
          <w:szCs w:val="28"/>
        </w:rPr>
        <w:t xml:space="preserve"> Российской Федерации, Гражданским </w:t>
      </w:r>
      <w:hyperlink r:id="rId6" w:history="1">
        <w:r w:rsidRPr="00972BEE">
          <w:rPr>
            <w:sz w:val="28"/>
            <w:szCs w:val="28"/>
          </w:rPr>
          <w:t>кодексом</w:t>
        </w:r>
      </w:hyperlink>
      <w:r w:rsidRPr="00972BEE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 xml:space="preserve">. </w:t>
      </w:r>
      <w:r w:rsidRPr="00972BEE">
        <w:rPr>
          <w:sz w:val="28"/>
          <w:szCs w:val="28"/>
        </w:rPr>
        <w:t xml:space="preserve">Областным </w:t>
      </w:r>
      <w:hyperlink r:id="rId8" w:history="1">
        <w:r w:rsidRPr="00972BEE">
          <w:rPr>
            <w:sz w:val="28"/>
            <w:szCs w:val="28"/>
          </w:rPr>
          <w:t>законом</w:t>
        </w:r>
      </w:hyperlink>
      <w:r w:rsidRPr="00972BEE">
        <w:rPr>
          <w:sz w:val="28"/>
          <w:szCs w:val="28"/>
        </w:rPr>
        <w:t xml:space="preserve"> от 25.10.2002 N 273-ЗС "Об административных правонарушениях",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регионального развития РФ от 27.12.2011 № 613</w:t>
      </w:r>
      <w:r>
        <w:rPr>
          <w:sz w:val="28"/>
          <w:szCs w:val="28"/>
        </w:rPr>
        <w:t>.Уставом  муниципального образования «Вербовологовское сельское поселение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1.3. В настоящих Правилах используются понятия: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вещные права </w:t>
      </w:r>
      <w:r>
        <w:rPr>
          <w:sz w:val="28"/>
          <w:szCs w:val="28"/>
        </w:rPr>
        <w:t>– право собственности, а также, в частности, право пожизненного наследуемого владения земельным участком; право постоянного (бессрочного) пользования земельным участком; сервитуты; право хозяйственного ведения имуществом и право оперативного управления имуществом;</w:t>
      </w:r>
      <w:r>
        <w:rPr>
          <w:b/>
          <w:sz w:val="28"/>
          <w:szCs w:val="28"/>
        </w:rPr>
        <w:t xml:space="preserve">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благоустройство</w:t>
      </w:r>
      <w:r>
        <w:rPr>
          <w:sz w:val="28"/>
          <w:szCs w:val="28"/>
        </w:rPr>
        <w:t xml:space="preserve"> – комплекс мероприятий, направленных на обеспечение и улучшение санитарного и эстетического состояния территории муниципального образования, повышение комфортности условий проживания для жителей муниципального образования, поддержание единого архитектурного облика населенных пунктов муниципального образования;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b/>
          <w:bCs/>
          <w:sz w:val="28"/>
        </w:rPr>
        <w:t>- земельный участок</w:t>
      </w:r>
      <w:r>
        <w:rPr>
          <w:sz w:val="28"/>
        </w:rPr>
        <w:t xml:space="preserve"> — часть поверхности земли, границы ко</w:t>
      </w:r>
      <w:r>
        <w:rPr>
          <w:sz w:val="28"/>
        </w:rPr>
        <w:softHyphen/>
        <w:t>торой описаны, удостоверены и установлены в законодательном порядке;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 xml:space="preserve">домовладелец </w:t>
      </w:r>
      <w:r>
        <w:rPr>
          <w:sz w:val="28"/>
          <w:szCs w:val="28"/>
        </w:rPr>
        <w:t>– физическое (юридическое) лицо, пользующееся (использующее) жилым помещением, находящимся у него на праве собственности или иного вещного права;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  <w:lang w:val="en-US"/>
        </w:rPr>
        <w:t> </w:t>
      </w:r>
      <w:r>
        <w:rPr>
          <w:b/>
          <w:sz w:val="28"/>
          <w:szCs w:val="28"/>
        </w:rPr>
        <w:t>прилегающая территория</w:t>
      </w:r>
      <w:r>
        <w:rPr>
          <w:sz w:val="28"/>
          <w:szCs w:val="28"/>
        </w:rPr>
        <w:t xml:space="preserve"> – участок территории, непосредственно примыкающий к границе земельного участка, принадлежащего физическому или юридическому лицу на праве собственности, аренды, постоянного (бессрочного) пользования, пожизненного наследуемого владения.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Границы прилегающих территорий, если иное не установлено договорами аренды земельного участка, безвозмездного срочного пользования земельным участком, пожизненного наследуемого владения определяются:</w:t>
      </w:r>
    </w:p>
    <w:p w:rsidR="009F6F60" w:rsidRDefault="009F6F60" w:rsidP="009F6F60">
      <w:pPr>
        <w:shd w:val="clear" w:color="auto" w:fill="FFFFFF"/>
        <w:tabs>
          <w:tab w:val="left" w:pos="95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1) на улицах (для владельцев индивидуальных жилых домов, а также временно проживающих и др.  по длине занимаемого участка, по ширине – до проезжей части улицы;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 на дорогах, подходах и подъездных путях к промышленным организациям, а также к жилым микрорайонам, карьерам, гаражам, складам – по всей длине дороги, включая 10-метровую зеленую зону;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на строительных площадках – территория не менее 15 метров от ограждения стройки по всему периметру;</w:t>
      </w:r>
    </w:p>
    <w:p w:rsidR="009F6F60" w:rsidRDefault="009F6F60" w:rsidP="009F6F60">
      <w:pPr>
        <w:keepLines/>
        <w:shd w:val="clear" w:color="auto" w:fill="FFFFFF"/>
        <w:tabs>
          <w:tab w:val="left" w:pos="108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для некапитальных объектов торговли, общественного питания и бытового обслуживания населения – в радиусе не менее 10 метров;</w:t>
      </w:r>
    </w:p>
    <w:p w:rsidR="009F6F60" w:rsidRDefault="009F6F60" w:rsidP="009F6F60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sz w:val="28"/>
          <w:szCs w:val="28"/>
        </w:rPr>
        <w:t>твердые и жидкие бытовые отходы –</w:t>
      </w:r>
      <w:r>
        <w:rPr>
          <w:rFonts w:ascii="Times New Roman" w:hAnsi="Times New Roman" w:cs="Times New Roman"/>
          <w:sz w:val="28"/>
          <w:szCs w:val="28"/>
        </w:rPr>
        <w:t xml:space="preserve"> отходы, образующиеся в результате жизнедеятельности населения (приготовление пищи, упаковка товаров, уборка и текущий ремонт жилых помещений, крупногабаритные предметы домашнего обихода, отходы, образующиеся в результате содержания животных и птицы, фекальные отходы, мусор и др.);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производитель отходов</w:t>
      </w:r>
      <w:r>
        <w:rPr>
          <w:sz w:val="28"/>
          <w:szCs w:val="28"/>
        </w:rPr>
        <w:t xml:space="preserve"> – физическое или юридическое лицо, образующее отходы в результате жизненной и производственной деятельности; </w:t>
      </w:r>
    </w:p>
    <w:p w:rsidR="009F6F60" w:rsidRDefault="009F6F60" w:rsidP="009F6F60">
      <w:pPr>
        <w:shd w:val="clear" w:color="auto" w:fill="FFFFFF"/>
        <w:tabs>
          <w:tab w:val="left" w:pos="81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место сбора твердых бытовых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отходов</w:t>
      </w:r>
      <w:r>
        <w:rPr>
          <w:sz w:val="28"/>
          <w:szCs w:val="28"/>
        </w:rPr>
        <w:t xml:space="preserve"> – участок земли, обустроенный в соответствии с требованиями законодательства РФ, контейнерная площадка и контейнеры, предназначенные для сбора твердых бытовых и других отходов;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содержание и уборка территорий</w:t>
      </w:r>
      <w:r>
        <w:rPr>
          <w:sz w:val="28"/>
          <w:szCs w:val="28"/>
        </w:rPr>
        <w:t xml:space="preserve"> – виды деятельности, связанные со сбором, вывозом в специально отведенные для этого места отходов деятельности физических и юридических лиц, другого мусора, снега, а также иные мероприятия, направленные на обеспечение экологического и санитарно-эпидемиологического благополучия населения и охрану окружающей среды;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территория общего пользования</w:t>
      </w:r>
      <w:r>
        <w:rPr>
          <w:sz w:val="28"/>
          <w:szCs w:val="28"/>
        </w:rPr>
        <w:t xml:space="preserve"> – территория парков, скверов, садов, бульваров, площадей, улиц ,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прилегающая  территория и т.д.;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восстановительная стоимость зеленых насаждений</w:t>
      </w:r>
      <w:r>
        <w:rPr>
          <w:sz w:val="28"/>
          <w:szCs w:val="28"/>
        </w:rPr>
        <w:t xml:space="preserve"> – материальная компенсация  ущерба, выплачиваемая за нанесение вреда зеленым насаждениям, находящимся в муниципальной собственности, взимаемая при санкционированных пересадке или сносе зеленых насаждений, а также при их повреждении или уничтожении;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зеленый фонд </w:t>
      </w:r>
      <w:r>
        <w:rPr>
          <w:sz w:val="28"/>
          <w:szCs w:val="28"/>
        </w:rPr>
        <w:t>– совокупность зеленых зон, в том числе покрытых древесно-кустарниковой растительностью территорий и покрытых травянистой растительностью территорий, в границах Вербовологовского сельского поселения;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</w:rPr>
        <w:lastRenderedPageBreak/>
        <w:t xml:space="preserve">           - </w:t>
      </w:r>
      <w:r>
        <w:rPr>
          <w:b/>
          <w:sz w:val="28"/>
          <w:szCs w:val="28"/>
        </w:rPr>
        <w:t>зеленые насаждения</w:t>
      </w:r>
      <w:r>
        <w:rPr>
          <w:sz w:val="28"/>
          <w:szCs w:val="28"/>
        </w:rPr>
        <w:t xml:space="preserve"> – древесно-кустарниковая и травянистая растительность естественного и искусственного происхождения (включая  леса, парки, бульвары, скверы, сады, газоны, цветники, а также отдельно стоящие деревья и кустарники);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- озелененные территории</w:t>
      </w:r>
      <w:r>
        <w:rPr>
          <w:sz w:val="28"/>
          <w:szCs w:val="28"/>
        </w:rPr>
        <w:t xml:space="preserve"> – участки земли, на которых располагаются растительность естественного происхождения, искусственно созданные садово-парковые комплексы и объекты, бульвары, скверы, газоны, цветники, малозастроенная территория жилого, общественного, делового, коммунального, производственного назначения, в пределах которой не менее 70 процентов поверхности занято растительным покровом;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- защита зеленых насаждений</w:t>
      </w:r>
      <w:r>
        <w:rPr>
          <w:sz w:val="28"/>
          <w:szCs w:val="28"/>
        </w:rPr>
        <w:t xml:space="preserve"> – система правовых, организационных и экономических мер, направленных на создание, сохранение и воспроизводство зеленых насаждений, озелененных территорий и зеленых массивов;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- повреждение зеленых насаждений</w:t>
      </w:r>
      <w:r>
        <w:rPr>
          <w:sz w:val="28"/>
          <w:szCs w:val="28"/>
        </w:rPr>
        <w:t xml:space="preserve"> – причинение вреда кроне, стволу, ветвям древесно-кустарниковых растений, их корневой системе, повреждение надземной части и корневой системы травянистых растений, не влекущее прекращение роста. Повреждением является механическое повреждение ветвей, корневой системы, нарушение целостности коры, нарушение целостности живого надпочвенного покрова, загрязнение зеленых насаждений либо почвы в корневой зоне вредными веществами, поджог и иное причинение вреда;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– повреждение зеленых насаждений, повлекшее прекращение роста;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компенсационное озеленение</w:t>
      </w:r>
      <w:r>
        <w:rPr>
          <w:sz w:val="28"/>
          <w:szCs w:val="28"/>
        </w:rPr>
        <w:t xml:space="preserve"> – воспроизводство зеленых насаждений взамен уничтоженных или поврежденных;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к</w:t>
      </w:r>
      <w:r>
        <w:rPr>
          <w:b/>
          <w:sz w:val="28"/>
          <w:szCs w:val="28"/>
        </w:rPr>
        <w:t>омпенсационная стоимость</w:t>
      </w:r>
      <w:r>
        <w:rPr>
          <w:sz w:val="28"/>
          <w:szCs w:val="28"/>
        </w:rPr>
        <w:t xml:space="preserve"> – стоимостная оценка зеленых насаждений, устанавливаемая для учета их ценности при повреждении или уничтожении, включая расходы на создание и содержание зеленых насаждений.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- </w:t>
      </w:r>
      <w:r>
        <w:rPr>
          <w:b/>
          <w:sz w:val="28"/>
          <w:szCs w:val="28"/>
        </w:rPr>
        <w:t>содержание  объектов  озеленения</w:t>
      </w:r>
      <w:r>
        <w:rPr>
          <w:sz w:val="28"/>
          <w:szCs w:val="28"/>
        </w:rPr>
        <w:t xml:space="preserve"> – это комплекс работ по уходу   за   зелеными   насаждениями   и   элементами  благоустройства озелененных   территорий,   устранению   незначительных  деформаций  и повреждений  конструктивных  элементов  объемных  сооружений,  а также уборка  передвижных  малых  форм  в  летнее и зимнее время. Содержание зеленых насаждений включает: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текущий ремонт;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 уходу  за  деревьями  и  кустарникам,  цветниками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подкормка,  полив,  рыхление,  прополка,  защита  растений,  утепление корневой  системы,  связывание  и  развязывание кустов неморозостойких пород,   укрытие   и   покрытие   теплолюбивых   растений   (со  всеми сопутствующими  работами),  погрузка  и  разгрузка  удобрений, мусора, вырубка сухих и аварийных деревьев и др.;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 по   уходу   за  газонами – прочесывание,  рыхление, подкормка,  полив, прополка, сбор мусора, опавших листьев, землевание, обрезка   растительности   у  бортов  газона,  выкашивание  травостоя, обработка ядохимикатами и гербицидами зеленых насаждений;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подметание;  удаление  снега;  посыпку  песком  дорожек, расстановку и перемещение    скамеек,  урн,  работы по  уходу  за  детскими площадками,    песочницами;    промывку   полированных   и   мраморных поверхностей, пьедесталов, барельефов;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>- работы  по уходу за цветниками – посев семян, посадка рассады и луковиц,  полив,  рыхление, прополка, подкормка, защита растений, сбор мусора и другие сопутствующие работы.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потрава </w:t>
      </w:r>
      <w:r>
        <w:rPr>
          <w:sz w:val="28"/>
          <w:szCs w:val="28"/>
        </w:rPr>
        <w:t>– порча, истребление посевов, трав. Потрава посевов, стогов и повреждение</w:t>
      </w:r>
      <w:r>
        <w:t xml:space="preserve"> </w:t>
      </w:r>
      <w:r>
        <w:rPr>
          <w:sz w:val="28"/>
          <w:szCs w:val="28"/>
        </w:rPr>
        <w:t>насаждений  состоит в повреждении, скармливании посевов путем выпаса, выгона (или невоспрепятствования заходу) скота либо птицы на поля и луга (склевывание посеянного зерна, объедание листьев и побегов, вытаптывание ростков и т.п.), прогоне их через посевы, проезде по ним на транспорте, уничтожении  находящегося в поле собранного урожая сельскохозяйственных культур, повреждении насаждений.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Предметом порчи можно считать посевы сельскохозяйственных культур (зерновые, кормовые, технические, бахчевые, овощи и другие культуры, возделываемые в растениеводстве на специально выделенных посевных площадях); урожай, собранный и находящийся в поле и не вывезенный на элеваторы, склады и другие пункты хранения и переработки; насаждения деревьев, кустарников (фруктовых, ягодных, технических), плантации (ягодники, лекарственных, медоносных и других растений), а также заготовленные и сметанные в стога кормовые травы. 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- выжигание сухой растительности </w:t>
      </w:r>
      <w:r>
        <w:rPr>
          <w:sz w:val="28"/>
          <w:szCs w:val="28"/>
        </w:rPr>
        <w:t>(в том числе при проведении сельскохозяйственных палов) – повреждение или уничтожение вследствие пожаров травянистой и древесно-кустарниковой растительности вне земель, занятых защитными лесами, категории которых установлены в соответствии с Лесным кодексом Российской Федерации, и, как следствие, уничтожение плодородного слоя почвы, среды обитания объектов животного мира, загрязнение атмосферного воздуха.</w:t>
      </w:r>
    </w:p>
    <w:p w:rsidR="009F6F60" w:rsidRDefault="009F6F60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</w:t>
      </w:r>
      <w:r>
        <w:rPr>
          <w:b/>
          <w:sz w:val="28"/>
          <w:szCs w:val="28"/>
        </w:rPr>
        <w:t>фасад здания</w:t>
      </w:r>
      <w:r>
        <w:rPr>
          <w:sz w:val="28"/>
          <w:szCs w:val="28"/>
        </w:rPr>
        <w:t xml:space="preserve"> – наружная сторона здания или сооружения.</w:t>
      </w:r>
    </w:p>
    <w:p w:rsidR="009F6F60" w:rsidRDefault="009F6F60" w:rsidP="009F6F60">
      <w:pPr>
        <w:numPr>
          <w:ilvl w:val="0"/>
          <w:numId w:val="1"/>
        </w:numPr>
        <w:shd w:val="clear" w:color="auto" w:fill="FFFFFF"/>
        <w:tabs>
          <w:tab w:val="left" w:pos="814"/>
        </w:tabs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животные и птица</w:t>
      </w:r>
      <w:r>
        <w:rPr>
          <w:sz w:val="28"/>
          <w:szCs w:val="28"/>
        </w:rPr>
        <w:t xml:space="preserve"> – любые сельскохозяйственные и домашние животные и птица, содержащиеся гражданами и юридическими лицами и принадлежащие им на праве собственности или ином вещном праве.</w:t>
      </w:r>
    </w:p>
    <w:p w:rsidR="009F6F60" w:rsidRDefault="009F6F60" w:rsidP="009F6F60">
      <w:pPr>
        <w:shd w:val="clear" w:color="auto" w:fill="FFFFFF"/>
        <w:tabs>
          <w:tab w:val="left" w:pos="98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Настоящие Правила содержат главы: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1. Общие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2. Уборка территории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3. Уборка территории Вербовологовского сельского поселения в весенне-летний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4. Уборка территории Вербовологовского сельского поселения в осенне-зимний период.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5. Порядок содержания элементов внешнего благоустройства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6. Охрана зеленого фонда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7. Содержание и эксплуатация дорог Вербовологовское сельского поселения.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Глава 8. Порядок проведения работ при строительстве, ремонте, реконструкции подземных коммуникаций и осуществления других видов земляных работ на территории Вербовологовского сельского поселения.</w:t>
      </w:r>
    </w:p>
    <w:p w:rsidR="009F6F60" w:rsidRPr="00F14740" w:rsidRDefault="009F6F60" w:rsidP="009F6F60">
      <w:pPr>
        <w:shd w:val="clear" w:color="auto" w:fill="FFFFFF"/>
        <w:rPr>
          <w:b/>
          <w:bCs/>
          <w:sz w:val="28"/>
          <w:szCs w:val="28"/>
        </w:rPr>
      </w:pPr>
      <w:r>
        <w:rPr>
          <w:sz w:val="28"/>
          <w:szCs w:val="28"/>
        </w:rPr>
        <w:t>Глава 9. Содержание сельскохозяйственных животных в личных подсобных хозяйствах, крестьянских (фермерских) хозяйствах, на территории Вербовологовского с\п.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10. Заключительные положения.</w:t>
      </w: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986"/>
        </w:tabs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2. УБОРКА ТЕРРИТОРИИ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ВЕРБОВОЛОГОВСКОГО СЕЛЬСКОГО ПОСЕЛЕНИЯ 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Физические и юридические лица независимо от их организационно-правовых форм обязаны обеспечить своевременную и качественную очистку и уборку принадлежащих им на праве собственности или ином вещном праве земельных участков, в соответствии с действующим законодательством РФ, настоящими Правилами и порядком сбора, вывоза  бытовых отходов, утверждаемым Главой 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Каждая промышленная организация обязана оградить производственные сооружения от жилых кварталов, благоустроить и содержать в исправности и чистоте выезды из организации и строек.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Лица, разместившие отходы в несанкционированных местах, обязаны за свой счет провести уборку и очистку данной территории, а при необходимости – рекультивацию земельного участка.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невозможности установления лиц, разместивших отходы на территории производится лицами, обязанными обеспечивать уборку данной территории в соответствии с пунктом 2.1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2.4. Сбор и вывоз отходов и </w:t>
      </w:r>
      <w:r>
        <w:rPr>
          <w:bCs/>
          <w:sz w:val="28"/>
          <w:szCs w:val="28"/>
        </w:rPr>
        <w:t xml:space="preserve">мусора </w:t>
      </w:r>
      <w:r>
        <w:rPr>
          <w:sz w:val="28"/>
          <w:szCs w:val="28"/>
        </w:rPr>
        <w:t xml:space="preserve">осуществляется по контейнерной или бестарной системе, установленной порядком сбора, вывоза отходов, </w:t>
      </w:r>
      <w:r>
        <w:rPr>
          <w:bCs/>
          <w:sz w:val="28"/>
          <w:szCs w:val="28"/>
        </w:rPr>
        <w:t xml:space="preserve">утверждаемым Главой Вербовологовского сельского поселения. </w:t>
      </w:r>
    </w:p>
    <w:p w:rsidR="009F6F60" w:rsidRDefault="009F6F60" w:rsidP="009F6F60">
      <w:pPr>
        <w:shd w:val="clear" w:color="auto" w:fill="FFFFFF"/>
        <w:tabs>
          <w:tab w:val="left" w:pos="129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2.5. Организация очистки и уборки территорий населенных пунктов Вербовологовского сельского поселения, а также сбора и вывоза отходов на территории Вербовологовского сельского поселения осуществляется в соответствии с требованиями законодательства РФ и санитарных норм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Вывоз бытовых отходов и мусора из жилых домов, организаций торговли и общественного питания, культуры, детских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>лечебных учреждений осуществляется указанными организациями и домовладельцами, а также иными производителями отходов самостоятельно либо на основании договоров со специализированными организациями, осуществляющими деятельность по сбору, использованию, 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</w:rPr>
      </w:pPr>
      <w:r>
        <w:rPr>
          <w:sz w:val="28"/>
        </w:rPr>
        <w:t xml:space="preserve">Вывоз строительного мусора осуществляется производителями работ самостоятельно либо на основании договоров со специализированными организациями, </w:t>
      </w:r>
      <w:r>
        <w:rPr>
          <w:sz w:val="28"/>
          <w:szCs w:val="28"/>
        </w:rPr>
        <w:t xml:space="preserve">осуществляющими деятельность по сбору, использованию, </w:t>
      </w:r>
      <w:r>
        <w:rPr>
          <w:sz w:val="28"/>
          <w:szCs w:val="28"/>
        </w:rPr>
        <w:lastRenderedPageBreak/>
        <w:t>обезвреживанию, транспортировке, размещению отходов на объекты размещения (захоронения, утилизации) отходов, организованные и эксплуатируемые в соответствие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</w:t>
      </w:r>
      <w:r>
        <w:rPr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 xml:space="preserve">Для </w:t>
      </w:r>
      <w:r>
        <w:rPr>
          <w:sz w:val="28"/>
          <w:szCs w:val="28"/>
        </w:rPr>
        <w:t>сбора отходов и мусора организуется место сбора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отходов.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места временного хранения отходов, порядок его уборки и технического обслуживания определяется </w:t>
      </w:r>
      <w:r>
        <w:rPr>
          <w:bCs/>
          <w:sz w:val="28"/>
          <w:szCs w:val="28"/>
        </w:rPr>
        <w:t>Администрацией Вербовологовского сельского поселения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1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2.8. В случае если производитель отходов, осуществляющий свою бытовую и хозяйственную деятельность на земельном участке, в жилом или нежилом помещении, на основании договора аренды или иного соглашения с собственником, не организовал сбор и вывоз отходов самостоятельно, обязанности по сбору, вывозу и утилизации отходов данного производителя отходов возлагаются на собственника вышеперечисленных объектов недвижимости.</w:t>
      </w:r>
    </w:p>
    <w:p w:rsidR="009F6F60" w:rsidRDefault="009F6F60" w:rsidP="009F6F60">
      <w:pPr>
        <w:shd w:val="clear" w:color="auto" w:fill="FFFFFF"/>
        <w:tabs>
          <w:tab w:val="left" w:pos="1260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       2.9. Для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предотвращения засорения улиц, площадей, скверов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других общественных мест отходами устанавливаются специально предназначенные для временного хранения отходов емкости малого размера – не более 0,35 куб.м (урны, баки). Установка емкостей для временного хранения отходов и их очистка осуществляются лицами, ответственными за уборку </w:t>
      </w:r>
      <w:r>
        <w:rPr>
          <w:bCs/>
          <w:sz w:val="28"/>
          <w:szCs w:val="28"/>
        </w:rPr>
        <w:t xml:space="preserve">соответствующих </w:t>
      </w:r>
      <w:r>
        <w:rPr>
          <w:sz w:val="28"/>
          <w:szCs w:val="28"/>
        </w:rPr>
        <w:t xml:space="preserve">территорий в соответствии с </w:t>
      </w:r>
      <w:r>
        <w:rPr>
          <w:bCs/>
          <w:sz w:val="28"/>
          <w:szCs w:val="28"/>
        </w:rPr>
        <w:t xml:space="preserve">пунктом </w:t>
      </w:r>
      <w:r>
        <w:rPr>
          <w:sz w:val="28"/>
          <w:szCs w:val="28"/>
        </w:rPr>
        <w:t>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Урны (баки) должны содержаться в исправном и опрятном состоянии, очищаться по мере накопления мусора и не реже одного раза в месяц, промываться и дезинфицироваться.</w:t>
      </w:r>
    </w:p>
    <w:p w:rsidR="009F6F60" w:rsidRDefault="009F6F60" w:rsidP="009F6F60">
      <w:pPr>
        <w:shd w:val="clear" w:color="auto" w:fill="FFFFFF"/>
        <w:tabs>
          <w:tab w:val="left" w:pos="1418"/>
        </w:tabs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2.10.</w:t>
      </w:r>
      <w:r>
        <w:rPr>
          <w:bCs/>
          <w:sz w:val="28"/>
          <w:szCs w:val="28"/>
        </w:rPr>
        <w:tab/>
      </w:r>
      <w:r>
        <w:rPr>
          <w:sz w:val="28"/>
          <w:szCs w:val="28"/>
        </w:rPr>
        <w:t xml:space="preserve">Удаление с контейнерной площадки и прилегающей к ней территории отходов, высыпавшихся при выгрузке </w:t>
      </w:r>
      <w:r>
        <w:rPr>
          <w:bCs/>
          <w:sz w:val="28"/>
          <w:szCs w:val="28"/>
        </w:rPr>
        <w:t xml:space="preserve">из </w:t>
      </w:r>
      <w:r>
        <w:rPr>
          <w:sz w:val="28"/>
          <w:szCs w:val="28"/>
        </w:rPr>
        <w:t xml:space="preserve">контейнеров в </w:t>
      </w:r>
      <w:r>
        <w:rPr>
          <w:bCs/>
          <w:sz w:val="28"/>
          <w:szCs w:val="28"/>
        </w:rPr>
        <w:t xml:space="preserve">мусоровозный </w:t>
      </w:r>
      <w:r>
        <w:rPr>
          <w:sz w:val="28"/>
          <w:szCs w:val="28"/>
        </w:rPr>
        <w:t>транспорт, производят организации, осуществляющие вывоз отходов.</w:t>
      </w:r>
    </w:p>
    <w:p w:rsidR="009F6F60" w:rsidRDefault="009F6F60" w:rsidP="009F6F60">
      <w:pPr>
        <w:shd w:val="clear" w:color="auto" w:fill="FFFFFF"/>
        <w:tabs>
          <w:tab w:val="left" w:pos="12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2.11.</w:t>
      </w:r>
      <w:r>
        <w:rPr>
          <w:sz w:val="28"/>
          <w:szCs w:val="28"/>
        </w:rPr>
        <w:tab/>
        <w:t xml:space="preserve">Вывоз отходов должен осуществляться способами, исключающими возможность их потери при перевозке, создания аварийной </w:t>
      </w:r>
      <w:r>
        <w:rPr>
          <w:bCs/>
          <w:sz w:val="28"/>
          <w:szCs w:val="28"/>
        </w:rPr>
        <w:t xml:space="preserve">ситуации, </w:t>
      </w:r>
      <w:r>
        <w:rPr>
          <w:sz w:val="28"/>
          <w:szCs w:val="28"/>
        </w:rPr>
        <w:t>причинения транспортируемыми отходами вреда здоровью людей и окружающей среде.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Вывоз опасных отходов осуществляется в соответствии с требованиями законодательства РФ.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2.12.</w:t>
      </w:r>
      <w:r>
        <w:rPr>
          <w:sz w:val="28"/>
          <w:szCs w:val="28"/>
        </w:rPr>
        <w:tab/>
        <w:t>При уборке в ночное время должны приниматься меры, предупреждающие шум, нарушение тишины и покоя граждан.</w:t>
      </w:r>
    </w:p>
    <w:p w:rsidR="009F6F60" w:rsidRDefault="009F6F60" w:rsidP="009F6F60">
      <w:pPr>
        <w:shd w:val="clear" w:color="auto" w:fill="FFFFFF"/>
        <w:tabs>
          <w:tab w:val="left" w:pos="140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2.13. Уборку и очистку остановок общественного транспорта производят организации, в обязанность которых входит уборка территорий улиц, на которых расположены эти остановки, если иное не предусмотрено в договорах Администрации Вербовологовского сельского поселения с организациями,  осуществляющими пассажирские перевозки.</w:t>
      </w:r>
    </w:p>
    <w:p w:rsidR="009F6F60" w:rsidRDefault="009F6F60" w:rsidP="009F6F60">
      <w:pPr>
        <w:numPr>
          <w:ilvl w:val="0"/>
          <w:numId w:val="2"/>
        </w:numPr>
        <w:shd w:val="clear" w:color="auto" w:fill="FFFFFF"/>
        <w:tabs>
          <w:tab w:val="left" w:pos="147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Уборку и очистку конечных остановок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общественного транспорта, территорий диспетчерских пунктов обеспечивают организации, эксплуатирующие данные объекты.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Уборка и очистка остановок, на которых расположены некапитальные объекты торговли, осуществляются </w:t>
      </w:r>
      <w:r>
        <w:rPr>
          <w:bCs/>
          <w:sz w:val="28"/>
          <w:szCs w:val="28"/>
        </w:rPr>
        <w:t xml:space="preserve">владельцами </w:t>
      </w:r>
      <w:r>
        <w:rPr>
          <w:sz w:val="28"/>
          <w:szCs w:val="28"/>
        </w:rPr>
        <w:t xml:space="preserve">некапитальных объектов торговли в </w:t>
      </w:r>
      <w:r>
        <w:rPr>
          <w:bCs/>
          <w:sz w:val="28"/>
          <w:szCs w:val="28"/>
        </w:rPr>
        <w:t xml:space="preserve">границах, </w:t>
      </w:r>
      <w:r>
        <w:rPr>
          <w:sz w:val="28"/>
          <w:szCs w:val="28"/>
        </w:rPr>
        <w:t>установленных пунктом 1.2. настоящих Правил.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lastRenderedPageBreak/>
        <w:t>2.15.</w:t>
      </w:r>
      <w:r>
        <w:rPr>
          <w:sz w:val="28"/>
        </w:rPr>
        <w:tab/>
        <w:t>Эксплуатация и содержание в надлежащем санитарно-техническом состоянии водоразборных колонок, в том числе их очистка от мусора, льда и снега, а также обеспечение безопасных подходов к ним возлагаются на организации, в чьей собственности находятся колонки.</w:t>
      </w:r>
    </w:p>
    <w:p w:rsidR="009F6F60" w:rsidRDefault="009F6F60" w:rsidP="009F6F60">
      <w:pPr>
        <w:shd w:val="clear" w:color="auto" w:fill="FFFFFF"/>
        <w:tabs>
          <w:tab w:val="left" w:pos="15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2.16.</w:t>
      </w:r>
      <w:r>
        <w:rPr>
          <w:sz w:val="28"/>
          <w:szCs w:val="28"/>
        </w:rPr>
        <w:tab/>
        <w:t>Содержание и уборку мест общего пользования (парки, скверы и прилегающие к ним тротуары, проезды и газоны) осуществляют с</w:t>
      </w:r>
      <w:r>
        <w:rPr>
          <w:bCs/>
          <w:sz w:val="28"/>
          <w:szCs w:val="28"/>
        </w:rPr>
        <w:t xml:space="preserve">пециализированные </w:t>
      </w:r>
      <w:r>
        <w:rPr>
          <w:sz w:val="28"/>
          <w:szCs w:val="28"/>
        </w:rPr>
        <w:t>организации по договору с Администрацией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2.17. </w:t>
      </w:r>
      <w:r>
        <w:rPr>
          <w:sz w:val="28"/>
          <w:szCs w:val="28"/>
        </w:rPr>
        <w:t xml:space="preserve">Содержание и уборка садов, скверов, парков, </w:t>
      </w:r>
      <w:r>
        <w:rPr>
          <w:iCs/>
          <w:sz w:val="28"/>
          <w:szCs w:val="28"/>
        </w:rPr>
        <w:t>охрана зеленого фонда</w:t>
      </w:r>
      <w:r>
        <w:rPr>
          <w:sz w:val="28"/>
          <w:szCs w:val="28"/>
        </w:rPr>
        <w:t xml:space="preserve">, находящихся в собственности организаций, домовладельцев либо на прилегающих территориях, производятся силами </w:t>
      </w:r>
      <w:r>
        <w:rPr>
          <w:bCs/>
          <w:sz w:val="28"/>
          <w:szCs w:val="28"/>
        </w:rPr>
        <w:t xml:space="preserve">и </w:t>
      </w:r>
      <w:r>
        <w:rPr>
          <w:sz w:val="28"/>
          <w:szCs w:val="28"/>
        </w:rPr>
        <w:t xml:space="preserve">средствами этих организаций, домовладельцев самостоятельно или по </w:t>
      </w:r>
      <w:r>
        <w:rPr>
          <w:bCs/>
          <w:sz w:val="28"/>
          <w:szCs w:val="28"/>
        </w:rPr>
        <w:t xml:space="preserve">договорам </w:t>
      </w:r>
      <w:r>
        <w:rPr>
          <w:sz w:val="28"/>
          <w:szCs w:val="28"/>
        </w:rPr>
        <w:t>со специализированными организациями. К</w:t>
      </w:r>
      <w:r>
        <w:rPr>
          <w:bCs/>
          <w:sz w:val="28"/>
          <w:szCs w:val="28"/>
        </w:rPr>
        <w:t xml:space="preserve">онтроль осуществляет </w:t>
      </w:r>
      <w:r>
        <w:rPr>
          <w:sz w:val="28"/>
          <w:szCs w:val="28"/>
        </w:rPr>
        <w:t xml:space="preserve"> Администрация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2.18.</w:t>
      </w:r>
      <w:r>
        <w:rPr>
          <w:sz w:val="28"/>
          <w:szCs w:val="28"/>
        </w:rPr>
        <w:tab/>
        <w:t>Уборка мостов, путепроводов, пешеходных переходов, прилегающих к ним территорий, а также содержание коллекторов, труб ливневой канализации и дождеприёмных колодцев производятся организациями, обслуживающими данные объекты.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2.19.</w:t>
      </w:r>
      <w:r>
        <w:rPr>
          <w:sz w:val="28"/>
          <w:szCs w:val="28"/>
        </w:rPr>
        <w:tab/>
        <w:t>Жилые здания, не имеющие канализации, должны иметь утепленные выгребные ямы для совместного сбора туалетных и помойных нечистот с непроницаемым дном, стенками и крышками с решетками, с ячейками не более 5x5 см, препятствующими попаданию крупных предметов в яму.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2.20. Жидкие нечистоты вывозятся по договорам или разовым заявкам организациями, имеющими специальный транспорт.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Домовладельцы обязаны обеспечить подъезды непосредственно к мусоросборникам и выгребным ямам. </w:t>
      </w:r>
    </w:p>
    <w:p w:rsidR="009F6F60" w:rsidRDefault="009F6F60" w:rsidP="009F6F60">
      <w:pPr>
        <w:shd w:val="clear" w:color="auto" w:fill="FFFFFF"/>
        <w:tabs>
          <w:tab w:val="left" w:pos="130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2.22. Очистка и уборка водосточных канав, лотков, труб, дренажей, предназначенных для отвода поверхностных и грунтовых вод из дворов, производятся лицами, указанными в пункте 2.1.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2.23. Слив воды на тротуары, газоны, проезжую часть дороги не допускается, а при производстве аварийных работ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2.24. Вывоз пищевых отходов осуществляется ежедневно. Остальной мусор вывозится систематически, по мере накопления, но не реже одного раза в три дня, а в периоды года с температурой выше 14 градусов – ежедневно.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2.25.</w:t>
      </w:r>
      <w:r>
        <w:rPr>
          <w:sz w:val="28"/>
          <w:szCs w:val="28"/>
        </w:rPr>
        <w:tab/>
        <w:t>Содержание и эксплуатация объектов размещения (захоронения, утилизации) отходов осуществляется в соответствии с экологическими, санитарными и иными требованиями и в порядке, установленном нормативными правовыми актами Главы Вербовологовского сельского поселения</w:t>
      </w:r>
      <w:r>
        <w:rPr>
          <w:i/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2.26.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Уборка и очистка территорий, отведенных для размещения и эксплуатации линий электропередач, газовых, водопроводных и тепловых сетей, осуществляются организациями, эксплуатирующими указанные сети и линии </w:t>
      </w:r>
      <w:r>
        <w:rPr>
          <w:bCs/>
          <w:sz w:val="28"/>
          <w:szCs w:val="28"/>
        </w:rPr>
        <w:t xml:space="preserve">электропередач. В </w:t>
      </w:r>
      <w:r>
        <w:rPr>
          <w:sz w:val="28"/>
          <w:szCs w:val="28"/>
        </w:rPr>
        <w:t xml:space="preserve">случае если указанные в данном пункте сети </w:t>
      </w:r>
      <w:r>
        <w:rPr>
          <w:sz w:val="28"/>
          <w:szCs w:val="28"/>
        </w:rPr>
        <w:lastRenderedPageBreak/>
        <w:t>являются бесхозяйными, уборку и очистку территорий организует Администрация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>
        <w:rPr>
          <w:sz w:val="28"/>
          <w:szCs w:val="28"/>
        </w:rPr>
        <w:tab/>
        <w:t>При очистке смотровых колодцев, подземных коммуникаций грунт, мусор, нечистоты складируются в специальную тару и немедленно вывозятся специализированными организациями (имеющими лицензию) в места санкционированного размещения отходов.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>2.28. Администрация  Вербовологовского сельского поселения может на добровольной основе привлекать граждан для выполнения работ по уборке, благоустройству и озеленению территории Вербовологовского сельского поселения</w:t>
      </w:r>
      <w:r>
        <w:t>.</w:t>
      </w:r>
    </w:p>
    <w:p w:rsidR="009F6F60" w:rsidRDefault="009F6F60" w:rsidP="009F6F60">
      <w:pPr>
        <w:shd w:val="clear" w:color="auto" w:fill="FFFFFF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На территории Вербовологовского сельского поселения запрещается: 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вывоз и выгрузка бытового, строительного мусора и грунта в не отведенные для этой цели места;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сжигание отходов, мусора, листьев, обрезков деревьев на улицах, площадях, в скверах, на бульварах, во дворах индивидуальных домовладений и многоквартирных жилых домов, на территориях организаций и свалках;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выжигание сухой растительности;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оставление мусора на улицах, площадях и в других общественных местах, выставление тары с мусором на улицы;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выбрасывание мусора на проезжую часть улиц, в ливнеприемники ливневой канализации, а также из окон, балконов (лоджий) жилых домов;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устройство сливных (помойных) ям с нарушением установленных норм, выпуск канализационных стоков открытым способом и в ливневую канализацию;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складирование без разрешительных документов строительных материалов на тротуарах и прилегающих к зданиям территориях;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транспортного средства безкузовных деталей или элементов ходовой части на придомовой территории;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загрязнение улиц при перевозке мусора, сыпучих и жидких материалов.</w:t>
      </w: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9F6F60" w:rsidRDefault="009F6F60" w:rsidP="00EB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3. УБОРКА ТЕРРИТОРИИ</w:t>
      </w:r>
    </w:p>
    <w:p w:rsidR="009F6F60" w:rsidRDefault="009F6F60" w:rsidP="00EB17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 В ВЕСЕННЕ-ЛЕТНИЙ ПЕРИОД</w:t>
      </w:r>
    </w:p>
    <w:p w:rsidR="009F6F60" w:rsidRPr="009F6F60" w:rsidRDefault="009F6F60" w:rsidP="009F6F60">
      <w:pPr>
        <w:jc w:val="both"/>
        <w:rPr>
          <w:color w:val="000000" w:themeColor="text1"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>
        <w:rPr>
          <w:sz w:val="28"/>
          <w:szCs w:val="28"/>
        </w:rPr>
        <w:t>3.1</w:t>
      </w:r>
      <w:r w:rsidRPr="009F6F60">
        <w:rPr>
          <w:color w:val="000000" w:themeColor="text1"/>
          <w:sz w:val="28"/>
          <w:szCs w:val="28"/>
        </w:rPr>
        <w:t>. Весенне-летняя уборка производится с марта-апреля (в зависимости от погодных условий)  и предусматривает мойку, полив и подметание проезжей части улиц, тротуаров, площадей, а также уборку прошлогодней листвы и растительные остатки, уборка и вывоз мусора в места складирования ТБО.</w:t>
      </w:r>
    </w:p>
    <w:p w:rsidR="009F6F60" w:rsidRDefault="009F6F60" w:rsidP="009F6F6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Также весенне-летняя уборка предусматривает очистку хозяйственных базов от бытовых отходов  животного происхождения и мусорных </w:t>
      </w:r>
      <w:r>
        <w:rPr>
          <w:sz w:val="28"/>
          <w:szCs w:val="28"/>
        </w:rPr>
        <w:lastRenderedPageBreak/>
        <w:t>накоплений  образовавшихся за зимний период. Данный вид уборки должен быть завершен до 1 мая</w:t>
      </w:r>
      <w:r>
        <w:rPr>
          <w:b/>
          <w:sz w:val="28"/>
          <w:szCs w:val="28"/>
        </w:rPr>
        <w:t xml:space="preserve">. 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Главы Вербовологовского сельского поселения  период весенне-летней уборки может быть изменен.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Уборка, мойка и поливка дорожных покрытий, тротуаров и дворовых территорий, зеленых насаждений и газонов производятся силами организаций и домовладельцев.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Мойка дорожных покрытий и тротуаров, а также подметание тротуаров производятся с 23 часов до 7 часов утра, влажное подметание проезжей части улиц производится по мере необходимости с 9 часов утра до 21 часа </w:t>
      </w:r>
    </w:p>
    <w:p w:rsidR="009F6F60" w:rsidRDefault="009F6F60" w:rsidP="009F6F60">
      <w:pPr>
        <w:numPr>
          <w:ilvl w:val="0"/>
          <w:numId w:val="3"/>
        </w:numPr>
        <w:shd w:val="clear" w:color="auto" w:fill="FFFFFF"/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Уборка лотков и бордюров от песка, пыли, мусора после мойки должна заканчиваться к 7 часам утра.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3.5. Мойке подвергается вся ширина проезжей части улиц и площадей. 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 xml:space="preserve">3.6. Организациями и домовладельцами на своих земельных участках, прилегающих и закрепленных территориях проводится систематическая борьба с сорной растительностью, в т.ч. с </w:t>
      </w:r>
      <w:r w:rsidRPr="009F6F60">
        <w:rPr>
          <w:color w:val="000000" w:themeColor="text1"/>
          <w:sz w:val="28"/>
        </w:rPr>
        <w:t xml:space="preserve">карантинными растениями,  вызывающими аллергическую реакцию у населения, в соответствии </w:t>
      </w:r>
      <w:r>
        <w:rPr>
          <w:sz w:val="28"/>
        </w:rPr>
        <w:t>с действующим законодательством РФ.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  <w:r>
        <w:rPr>
          <w:sz w:val="28"/>
        </w:rPr>
        <w:t xml:space="preserve">3.7. </w:t>
      </w:r>
      <w:r w:rsidRPr="009F6F60">
        <w:rPr>
          <w:color w:val="000000" w:themeColor="text1"/>
          <w:sz w:val="28"/>
        </w:rPr>
        <w:t>В летний период времени, собственники, арендаторы территории частных домовладений, расположенных вне населенных пунктов, в летний пожароопасный период необходимо обустраивать защитные противопожарные минерализованные полосы шириной не менее 4 метров, очищать от сухой растительности, с целью предупреждения распространения огня на территории домовладений при возникновении природных пожаров».</w:t>
      </w:r>
    </w:p>
    <w:p w:rsidR="009F6F60" w:rsidRPr="009F6F60" w:rsidRDefault="009F6F60" w:rsidP="009F6F60">
      <w:pPr>
        <w:ind w:firstLine="720"/>
        <w:jc w:val="both"/>
        <w:rPr>
          <w:color w:val="000000" w:themeColor="text1"/>
          <w:sz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4. УБОРКА ТЕРРИТОРИИ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ОСЕННЕ-ЗИМНИЙ ПЕРИОД</w:t>
      </w:r>
    </w:p>
    <w:p w:rsidR="009F6F60" w:rsidRDefault="009F6F60" w:rsidP="00EB1737">
      <w:pPr>
        <w:shd w:val="clear" w:color="auto" w:fill="FFFFFF"/>
        <w:jc w:val="center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</w:p>
    <w:p w:rsidR="009F6F60" w:rsidRDefault="009F6F60" w:rsidP="009F6F60">
      <w:pPr>
        <w:shd w:val="clear" w:color="auto" w:fill="FFFFFF"/>
        <w:tabs>
          <w:tab w:val="left" w:pos="180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>
        <w:rPr>
          <w:sz w:val="28"/>
          <w:szCs w:val="28"/>
        </w:rPr>
        <w:t>4.1. Уборка территории Вербовологовского сельского поселения в осенне-зимний период проводится с сентября-октября (в зависимости от погодных условий)  и предусматривает уборку и вывоз, опавшей листвы, вырезанного сухостоя и обрезки деревьев и  мусора.  В зимний период уборку снега и льда, грязи, посыпку проезжей части и тротуаров разрешенными к применению противогололедными материалами по соглашению со специализированной организацией в пределах средств, предусмотренных на эти цели  в бюджете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зависимости от климатических условий Постановлением Главы Вербовологовского сельского поселения период осенне-зимней уборки может быть изменен.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Укладка </w:t>
      </w:r>
      <w:r>
        <w:rPr>
          <w:bCs/>
          <w:sz w:val="28"/>
          <w:szCs w:val="28"/>
        </w:rPr>
        <w:t xml:space="preserve">свежевыпавшего </w:t>
      </w:r>
      <w:r>
        <w:rPr>
          <w:sz w:val="28"/>
          <w:szCs w:val="28"/>
        </w:rPr>
        <w:t>снега в валы и кучи разрешается на всех улицах, площадях, набережных, бульварах и скверах с последующей вывозкой.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В зависимости от ширины улицы и характера движения на ней валы могут укладываться по обеим сторонам проезжей части, либо с одной стороны проезжей части вдоль тротуара с оставлением необходимых проходов и проездов.</w:t>
      </w:r>
    </w:p>
    <w:p w:rsidR="009F6F60" w:rsidRDefault="009F6F60" w:rsidP="009F6F60">
      <w:pPr>
        <w:shd w:val="clear" w:color="auto" w:fill="FFFFFF"/>
        <w:tabs>
          <w:tab w:val="left" w:pos="115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>
        <w:rPr>
          <w:sz w:val="28"/>
          <w:szCs w:val="28"/>
        </w:rPr>
        <w:tab/>
        <w:t xml:space="preserve"> Посыпку противогололедными материалами следует начинать немедленно с начала снегопада или появления гололеда.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первую очередь при гололеде посыпаются спуски, подъемы, перекрестки, места остановок общественного транспорта, пешеходные переходы.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 Очистка от снега крыш и удаление сосулек возлагаются на владельцев зданий и сооружений и должны производиться с обеспечением мер безопасности: назначение дежурных, ограждение тротуаров, оснащение страховочным оборудованием лиц, работающих на высоте.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Снег, сброшенный с крыш, должен немедленно вывозиться.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проездах, убираемых специализированными организациями, снег должен сбрасываться с крыш до вывозки снега, сметенного с дорожных покрытий, и укладываться в общий с ними вал.</w:t>
      </w:r>
    </w:p>
    <w:p w:rsidR="009F6F60" w:rsidRDefault="009F6F60" w:rsidP="009F6F60">
      <w:pPr>
        <w:shd w:val="clear" w:color="auto" w:fill="FFFFFF"/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Все тротуары, дворы и другие участки с асфальтовым покрытием должны очищаться от снега и обледенелого наката </w:t>
      </w:r>
      <w:r>
        <w:rPr>
          <w:iCs/>
          <w:sz w:val="28"/>
          <w:szCs w:val="28"/>
        </w:rPr>
        <w:t>и</w:t>
      </w:r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посыпаться противогололедными материалами до 8 часов утра.</w:t>
      </w:r>
    </w:p>
    <w:p w:rsidR="009F6F60" w:rsidRDefault="009F6F60" w:rsidP="009F6F60">
      <w:pPr>
        <w:ind w:firstLine="720"/>
        <w:jc w:val="both"/>
      </w:pPr>
      <w:r>
        <w:rPr>
          <w:sz w:val="28"/>
        </w:rPr>
        <w:t>4.7. Вывоз снега разрешается только на специально отведенные места отвала, установленные органами местного самоуправления</w:t>
      </w:r>
      <w:r>
        <w:t>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Места отвала снега должны быть обеспечены удобными </w:t>
      </w:r>
      <w:r>
        <w:rPr>
          <w:bCs/>
          <w:sz w:val="28"/>
          <w:szCs w:val="28"/>
        </w:rPr>
        <w:t xml:space="preserve">подъездами, </w:t>
      </w:r>
      <w:r>
        <w:rPr>
          <w:sz w:val="28"/>
          <w:szCs w:val="28"/>
        </w:rPr>
        <w:t>необходимыми механизмами для складирования снега.</w:t>
      </w:r>
    </w:p>
    <w:p w:rsidR="009F6F60" w:rsidRDefault="009F6F60" w:rsidP="009F6F60">
      <w:pPr>
        <w:shd w:val="clear" w:color="auto" w:fill="FFFFFF"/>
        <w:tabs>
          <w:tab w:val="left" w:pos="125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>
        <w:rPr>
          <w:sz w:val="28"/>
          <w:szCs w:val="28"/>
        </w:rPr>
        <w:tab/>
        <w:t xml:space="preserve">Уборка и вывозка снега </w:t>
      </w:r>
      <w:r>
        <w:rPr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льда с улиц, площадей, мостов, плотин, скверов и бульваров начинаются немедленно с начала снегопада и производятся, в первую очередь, с магистральных улиц, маршрутов общественного транспорта, мостов, плотин и путепроводов для обеспечения бесперебойного движения транспорта во избежание обледенелого наката.</w:t>
      </w:r>
    </w:p>
    <w:p w:rsidR="009F6F60" w:rsidRDefault="009F6F60" w:rsidP="009F6F60">
      <w:pPr>
        <w:shd w:val="clear" w:color="auto" w:fill="FFFFFF"/>
        <w:tabs>
          <w:tab w:val="left" w:pos="134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</w:t>
      </w:r>
      <w:r>
        <w:rPr>
          <w:sz w:val="28"/>
          <w:szCs w:val="28"/>
        </w:rPr>
        <w:tab/>
        <w:t>При уборке улиц, проездов, площадей специализированными организациями лица, указанные в пункте 2.1 настоящих Правил, обеспечивают после прохождения снегоочистительной техники уборку прибордюрных лотков на расстоянии 0,5 м и расчистку въездов, пешеходных переходов как со стороны строений, так и с противоположной стороны проезда, если там нет других строений.</w:t>
      </w:r>
    </w:p>
    <w:p w:rsidR="009F6F60" w:rsidRDefault="00B57BB2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10.</w:t>
      </w:r>
      <w:r w:rsidR="009F6F60">
        <w:rPr>
          <w:sz w:val="28"/>
          <w:szCs w:val="28"/>
        </w:rPr>
        <w:t xml:space="preserve">  Собственники зданий  и  помещений должны  принимать участие  по уборке прилегающей  территории к зданию  в дни  благоустройства: в марте, апреле, октябре;  осуществлять вывоз мусора и отходов ТБО на место сбора ТБО.</w:t>
      </w:r>
    </w:p>
    <w:p w:rsidR="009F6F60" w:rsidRDefault="00B57BB2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ab/>
        <w:t>4.11.</w:t>
      </w:r>
      <w:r w:rsidR="009F6F60">
        <w:rPr>
          <w:sz w:val="28"/>
          <w:szCs w:val="28"/>
        </w:rPr>
        <w:t>Органы местного самоуправления могут  на добровольной  основе  привлекать граждан  для выполнения  работ по уборке, благоустройству  и озеленению территории Вербовологовского  сельского поселения.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5. ПОРЯДОК СОДЕРЖАНИЯ ЭЛЕМЕНТОВ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ВНЕШНЕГО БЛАГОУСТРОЙСТВА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ВЕРБОВОЛОГОВСКОГО СЕЛЬСКОГО ПОСЕЛЕНИЯ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 Общие требования к содержанию элементов внешнего благоустройства.</w:t>
      </w:r>
    </w:p>
    <w:p w:rsidR="009F6F60" w:rsidRDefault="00EB1737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9F6F60">
        <w:rPr>
          <w:sz w:val="28"/>
          <w:szCs w:val="28"/>
        </w:rPr>
        <w:t xml:space="preserve"> Содержание элементов внешнего благоустройства осуществляется физическими и (или) юридическими лицами, независимо от их организационно-правовых форм, владеющими соответствующими элементами внешнего благоустройства на праве собственности, хозяйственного ведения, оперативного управления, либо на основании договоров </w:t>
      </w:r>
      <w:r w:rsidR="009F6F60">
        <w:rPr>
          <w:bCs/>
          <w:sz w:val="28"/>
          <w:szCs w:val="28"/>
        </w:rPr>
        <w:t>с</w:t>
      </w:r>
      <w:r w:rsidR="009F6F60">
        <w:rPr>
          <w:b/>
          <w:bCs/>
          <w:sz w:val="28"/>
          <w:szCs w:val="28"/>
        </w:rPr>
        <w:t xml:space="preserve"> </w:t>
      </w:r>
      <w:r w:rsidR="009F6F60">
        <w:rPr>
          <w:sz w:val="28"/>
          <w:szCs w:val="28"/>
        </w:rPr>
        <w:t>собственником или лицом, уполномоченным собственником.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Физические и юридические лица организуют содержание элементов внешнего благоустройства, расположенных на прилегающих территориях, в соответствии с действующим законодательством РФ.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Организацию содержания иных элементов внешнего благоустройства осуществляет </w:t>
      </w:r>
      <w:r>
        <w:rPr>
          <w:bCs/>
          <w:sz w:val="28"/>
          <w:szCs w:val="28"/>
        </w:rPr>
        <w:t xml:space="preserve">Администрация </w:t>
      </w:r>
      <w:r>
        <w:rPr>
          <w:sz w:val="28"/>
          <w:szCs w:val="28"/>
        </w:rPr>
        <w:t>Вербовологовского сельского поселения по договорам со специализированными организациями, КФХ по своему усмотрению.</w:t>
      </w:r>
    </w:p>
    <w:p w:rsidR="009F6F60" w:rsidRDefault="00EB1737" w:rsidP="009F6F60">
      <w:pPr>
        <w:shd w:val="clear" w:color="auto" w:fill="FFFFFF"/>
        <w:tabs>
          <w:tab w:val="left" w:pos="144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="009F6F60">
        <w:rPr>
          <w:sz w:val="28"/>
          <w:szCs w:val="28"/>
        </w:rPr>
        <w:tab/>
        <w:t xml:space="preserve">Строительство и установка оград, заборов, газонных и </w:t>
      </w:r>
      <w:r w:rsidR="009F6F60">
        <w:rPr>
          <w:bCs/>
          <w:sz w:val="28"/>
          <w:szCs w:val="28"/>
        </w:rPr>
        <w:t xml:space="preserve">тротуарных </w:t>
      </w:r>
      <w:r w:rsidR="009F6F60">
        <w:rPr>
          <w:sz w:val="28"/>
          <w:szCs w:val="28"/>
        </w:rPr>
        <w:t>ограждений, киосков, палаток, павильонов, ларьков, стендов для объявлений, рекламных конструкций и других сооружений допускаются в порядке, установленном законодательством Российской Федерации.</w:t>
      </w:r>
    </w:p>
    <w:p w:rsidR="009F6F60" w:rsidRDefault="00EB1737" w:rsidP="009F6F60">
      <w:pPr>
        <w:shd w:val="clear" w:color="auto" w:fill="FFFFFF"/>
        <w:tabs>
          <w:tab w:val="left" w:pos="154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</w:t>
      </w:r>
      <w:r w:rsidR="009F6F60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="009F6F60">
        <w:rPr>
          <w:sz w:val="28"/>
          <w:szCs w:val="28"/>
        </w:rPr>
        <w:tab/>
        <w:t>Строительные площадки должны быть огорожены по всему</w:t>
      </w:r>
      <w:r w:rsidR="009F6F60">
        <w:rPr>
          <w:sz w:val="28"/>
          <w:szCs w:val="28"/>
        </w:rPr>
        <w:br/>
        <w:t>периметру плотным забором, иметь благоустроенную проезжую часть.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избежание загрязнения подъездных путей и улиц заказчиком-застройщиком должен быть обеспечен обмыв колес и кузовов автотранспорта при выезде со строительных площадок (мест производства работ);</w:t>
      </w:r>
    </w:p>
    <w:p w:rsidR="009F6F60" w:rsidRDefault="00EB1737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5.1.5.</w:t>
      </w:r>
      <w:r w:rsidR="009F6F60">
        <w:rPr>
          <w:sz w:val="28"/>
          <w:szCs w:val="28"/>
        </w:rPr>
        <w:t xml:space="preserve"> Нормируемый комплекс элементов благоустройства: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уличное освещение, установка  указателей  с наименованием улиц и номерами   домов, озеленение  территории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5.2. Световые вывески, реклама и витрины</w:t>
      </w:r>
      <w:r>
        <w:rPr>
          <w:sz w:val="28"/>
          <w:szCs w:val="28"/>
        </w:rPr>
        <w:t>.</w:t>
      </w: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43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</w:t>
      </w:r>
      <w:r>
        <w:rPr>
          <w:sz w:val="28"/>
          <w:szCs w:val="28"/>
        </w:rPr>
        <w:tab/>
        <w:t>Световые рекламы и вывески должны ежедневно включаться с наступлением темного времени суток и выключаться не ранее времени отключения уличного освещения, но не позднее наступления светового дня.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неисправности отдельных знаков рекламы или вывески должны выключаться полностью.</w:t>
      </w:r>
    </w:p>
    <w:p w:rsidR="009F6F60" w:rsidRDefault="009F6F60" w:rsidP="009F6F60">
      <w:pPr>
        <w:shd w:val="clear" w:color="auto" w:fill="FFFFFF"/>
        <w:tabs>
          <w:tab w:val="left" w:pos="14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</w:t>
      </w:r>
      <w:r>
        <w:rPr>
          <w:sz w:val="28"/>
          <w:szCs w:val="28"/>
        </w:rPr>
        <w:tab/>
        <w:t>Расклейка газет, афиш, плакатов, различного рода объявлений и реклам разрешается только на специально установленных для этих целей конструкциях.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</w:t>
      </w:r>
      <w:r>
        <w:rPr>
          <w:sz w:val="28"/>
          <w:szCs w:val="28"/>
        </w:rPr>
        <w:tab/>
        <w:t>Очистку от объявлений опор электротранспорта, уличного</w:t>
      </w:r>
      <w:r>
        <w:rPr>
          <w:sz w:val="28"/>
          <w:szCs w:val="28"/>
        </w:rPr>
        <w:br/>
        <w:t>освещения, цоколя зданий, заборов и других сооружений осуществляют организации, эксплуатирующие данные объекты.</w:t>
      </w:r>
    </w:p>
    <w:p w:rsidR="009F6F60" w:rsidRDefault="009F6F60" w:rsidP="009F6F60">
      <w:pPr>
        <w:shd w:val="clear" w:color="auto" w:fill="FFFFFF"/>
        <w:tabs>
          <w:tab w:val="left" w:pos="161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5.2.4.</w:t>
      </w:r>
      <w:r>
        <w:rPr>
          <w:sz w:val="28"/>
          <w:szCs w:val="28"/>
        </w:rPr>
        <w:tab/>
        <w:t xml:space="preserve">Размещение и эксплуатация средств наружной рекламы осуществляются в порядке, установленном законодательством Российской </w:t>
      </w:r>
      <w:r>
        <w:rPr>
          <w:sz w:val="28"/>
          <w:szCs w:val="28"/>
        </w:rPr>
        <w:lastRenderedPageBreak/>
        <w:t>Федерации и нормативными правовыми актами органов местного самоуправления.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5.2.5. Улицы, дороги, площади,  мосты,  и пешеходные аллеи, общественные и рекреационные территории, территории жилых кварталов, жилых домов, территории промышленных и коммунальных организаций, а также арки входов, дорожные знаки и указатели, элементы информации о населенных пунктах должны освещаться в темное время суток по графику, утвержденному  Администрацией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Обязанность по освещению данных объектов возлагается на их собственников или уполномоченных собственником лиц.</w:t>
      </w:r>
    </w:p>
    <w:p w:rsidR="009F6F60" w:rsidRDefault="009F6F60" w:rsidP="009F6F60">
      <w:pPr>
        <w:shd w:val="clear" w:color="auto" w:fill="FFFFFF"/>
        <w:tabs>
          <w:tab w:val="left" w:pos="169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5.2.6. Праздничное оформление территории Вербовологовского сельского поселения выполняется по решению Администрации Вербовологовского сельского поселения на период проведения государственных и сельских праздников, мероприятий, связанных со знаменательными событиями. Концепция праздничного оформления определяется программой мероприятий и схемой размещения объектов и элементов праздничного оформления, утверждаемых Главой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изготовлении и установке элементов праздничного оформления запрещается снимать, повреждать и ухудшать видимость технических средств регулирования дорожного движения.</w:t>
      </w:r>
    </w:p>
    <w:p w:rsidR="009F6F60" w:rsidRDefault="009F6F60" w:rsidP="009F6F60">
      <w:pPr>
        <w:shd w:val="clear" w:color="auto" w:fill="FFFFFF"/>
        <w:tabs>
          <w:tab w:val="left" w:pos="1570"/>
        </w:tabs>
        <w:ind w:firstLine="709"/>
        <w:jc w:val="both"/>
        <w:rPr>
          <w:sz w:val="28"/>
          <w:szCs w:val="28"/>
        </w:rPr>
      </w:pP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i/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</w:t>
      </w:r>
      <w:r w:rsidRPr="006B4F7E">
        <w:rPr>
          <w:b/>
          <w:color w:val="000000" w:themeColor="text1"/>
          <w:sz w:val="28"/>
          <w:szCs w:val="28"/>
        </w:rPr>
        <w:t>.3. Строительство, установка и содержание малых архитектурных форм.</w:t>
      </w:r>
    </w:p>
    <w:p w:rsidR="009F6F60" w:rsidRPr="006B4F7E" w:rsidRDefault="009F6F60" w:rsidP="009F6F60">
      <w:pPr>
        <w:shd w:val="clear" w:color="auto" w:fill="FFFFFF"/>
        <w:tabs>
          <w:tab w:val="left" w:pos="1493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5.3.1.</w:t>
      </w:r>
      <w:r w:rsidRPr="006B4F7E">
        <w:rPr>
          <w:color w:val="000000" w:themeColor="text1"/>
          <w:sz w:val="28"/>
          <w:szCs w:val="28"/>
        </w:rPr>
        <w:tab/>
        <w:t>Физические или юридические лица обязаны содержать малые архитектурные формы, производить их ремонт и окраску, согласовывая колеры с  Администрацией Вербовологовского сельского поселения, согласно действующего законодательства РФ.</w:t>
      </w:r>
    </w:p>
    <w:p w:rsidR="009F6F60" w:rsidRPr="006B4F7E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color w:val="000000" w:themeColor="text1"/>
          <w:sz w:val="28"/>
          <w:szCs w:val="28"/>
        </w:rPr>
      </w:pPr>
      <w:r w:rsidRPr="006B4F7E">
        <w:rPr>
          <w:bCs/>
          <w:color w:val="000000" w:themeColor="text1"/>
          <w:sz w:val="28"/>
          <w:szCs w:val="28"/>
        </w:rPr>
        <w:t xml:space="preserve">        5.3.2.Окраску киосков, павильонов, палаток, тележек, лотков, столиков, заборов, газонных ограждений и ограждений тротуаров, павильонов ожидания транспорта, телефонных кабин, спортивных сооружений, стендов для афиш и объявлений и иных стендов, рекламных тумб, указателей остановок транспорта и переходов, скамеек необходимо производить по мере необходимости.</w:t>
      </w:r>
    </w:p>
    <w:p w:rsidR="009F6F60" w:rsidRDefault="009F6F60" w:rsidP="009F6F60">
      <w:pPr>
        <w:shd w:val="clear" w:color="auto" w:fill="FFFFFF"/>
        <w:tabs>
          <w:tab w:val="left" w:pos="1354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5.3.3.Окраску и ремонт каменных, железобетонных и металлических ограждений, фонарей уличного освещения, опор, трансформаторных будок, киосков и гаражей, металлических ворот жилых, общественных и промышленных зданий необходимо производить по мере необходимости.</w:t>
      </w:r>
    </w:p>
    <w:p w:rsidR="009F6F60" w:rsidRPr="006B4F7E" w:rsidRDefault="009F6F60" w:rsidP="009F6F60">
      <w:pPr>
        <w:shd w:val="clear" w:color="auto" w:fill="FFFFFF"/>
        <w:ind w:firstLine="709"/>
        <w:jc w:val="center"/>
        <w:rPr>
          <w:b/>
          <w:color w:val="000000" w:themeColor="text1"/>
          <w:sz w:val="28"/>
          <w:szCs w:val="28"/>
        </w:rPr>
      </w:pPr>
      <w:r w:rsidRPr="006B4F7E">
        <w:rPr>
          <w:b/>
          <w:color w:val="000000" w:themeColor="text1"/>
          <w:sz w:val="28"/>
          <w:szCs w:val="28"/>
        </w:rPr>
        <w:t>5.4. Ремонт и содержание зданий и сооружений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5.4.1. Эксплуатация зданий и сооружений, их ремонт производятся в соответствии с установленными правилами и нормами технической эксплуатации.</w:t>
      </w: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5.4.2. Текущий и капитальный ремонт, окраска фасадов зданий и сооружений производятся в зависимости от их технического состояния собственниками зданий и сооружений, либо по соглашению с собственником иными лицами. </w:t>
      </w:r>
    </w:p>
    <w:p w:rsidR="009F6F60" w:rsidRDefault="009F6F60" w:rsidP="009F6F60">
      <w:pPr>
        <w:shd w:val="clear" w:color="auto" w:fill="FFFFFF"/>
        <w:tabs>
          <w:tab w:val="left" w:pos="134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5.4.3.Всякие изменения фасадов зданий, связанные с ликвидацией или изменением отдельных деталей производятся по согласованию с Администрацией Вербовологовского сельского поселения.</w:t>
      </w:r>
    </w:p>
    <w:p w:rsidR="009F6F60" w:rsidRDefault="009F6F60" w:rsidP="009F6F60">
      <w:pPr>
        <w:ind w:firstLine="720"/>
        <w:jc w:val="both"/>
        <w:rPr>
          <w:bCs/>
          <w:sz w:val="28"/>
        </w:rPr>
      </w:pPr>
      <w:r>
        <w:rPr>
          <w:bCs/>
          <w:sz w:val="28"/>
        </w:rPr>
        <w:t>5.4.4.</w:t>
      </w:r>
      <w:r>
        <w:rPr>
          <w:bCs/>
          <w:sz w:val="28"/>
        </w:rPr>
        <w:tab/>
        <w:t xml:space="preserve">Здания и строения должны иметь: указатели с обозначением наименования улицы и номерных знаков, а на угловых домах – названия пересекающихся улиц; исправное электроосвещение во дворах, у подъездов, на прилегающих территориях. </w:t>
      </w:r>
    </w:p>
    <w:p w:rsidR="009F6F60" w:rsidRPr="006B4F7E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6B4F7E">
        <w:rPr>
          <w:b/>
          <w:sz w:val="28"/>
          <w:szCs w:val="28"/>
        </w:rPr>
        <w:t>5.5. На территории Вербовологовского сельского поселения  запрещается: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установка ограждений строительных площадок за пределами территории, предоставленной в установленном порядке для строительства данного объекта, и перекрывающих проезды для автотранспорта, а также движение пешеходов.</w:t>
      </w:r>
    </w:p>
    <w:p w:rsidR="009F6F60" w:rsidRDefault="009F6F60" w:rsidP="009F6F60">
      <w:pPr>
        <w:shd w:val="clear" w:color="auto" w:fill="FFFFFF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- выезд автотранспорта со строительных площадок с грязными колесами и кузовами;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размещение афиш, объявлений, листовок и плакатов на фасадах зданий, столбах, деревьях, остановочных павильонов и других не предназначенных для этой цели элементах внешнего благоустройства;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самовольное возведение хозяйственных и вспомогательных построек (сараев, гаражей, голубятен, теплиц и др.) без получения соответствующего разрешения Администрации Вербовологовского сельского поселения.</w:t>
      </w: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tabs>
          <w:tab w:val="left" w:pos="1627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EB1737">
      <w:pPr>
        <w:shd w:val="clear" w:color="auto" w:fill="FFFFFF"/>
        <w:tabs>
          <w:tab w:val="left" w:pos="440"/>
          <w:tab w:val="center" w:pos="4988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6. ОХРАНА ЗЕЛЕНОГО ФОНДА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6.1. Мероприятия по сохранению и развитию зеленого фонда общего пользования за счет средств бюджета Вербовологовского сельского поселения осуществляются специализированными организациями в предусмотренном законодательством порядке. Допускается выполнение мероприятий общественными организациями и гражданами в рамках проведения месячников по озеленению.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6.2. Юридические и физические лица (индивидуальные предприниматели), в собственности или в пользовании которых находятся земельные участки, обязаны обеспечить содержание и сохранность зеленых насаждений, находящихся на этих участках, а также на прилегающих территориях, а также доводить до сведения Администрации Вербовологовского сельского поселения обо всех случаях массового появления вредителей и болезней и принимать меры борьбы с ними.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6.3. Запрещается вырубка деревьев и кустарников, за исключением вырубки зеленых насаждений на территории индивидуальных домовладений, приусадебных, дачных и садово-огороднических участков. 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Зеленые насаждения, попадающие в зону жилой и промышленной застройки или строительства линейных объектов (трубопроводов, линий электропередач, линий связи и др.) пересаживаются с комом в места, </w:t>
      </w:r>
      <w:r>
        <w:rPr>
          <w:sz w:val="28"/>
          <w:szCs w:val="28"/>
        </w:rPr>
        <w:lastRenderedPageBreak/>
        <w:t>определяемые Администрацией Вербовологовского сельского поселения, за счет средств застройщика. Также за счет средств застройщика производятся работы по уходу за пересаженными деревьями и кустарниками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исключительных случаях по заключению специализированной организации о невозможности пересадки зеленых насаждений по разрешению Администрации Вербовологовского сельского поселения допускается снос зеленых насаждений.</w:t>
      </w:r>
    </w:p>
    <w:p w:rsidR="009F6F60" w:rsidRDefault="009F6F60" w:rsidP="009F6F60">
      <w:pPr>
        <w:shd w:val="clear" w:color="auto" w:fill="FFFFFF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 этом заинтересованное лицо (заявитель) производит оплату восстановительной стоимости зеленых насаждений, подлежащих сносу, на основании акта оценки зеленых насаждений, составленного Администрацией Вербовологовского сельского поселения, и производит компенсационное озеленение на территории Вербовологовского сельского поселения, определенной Администрацией Вербовологовского сельского поселения, и работы по уходу до момента полной приживаемости.</w:t>
      </w:r>
    </w:p>
    <w:p w:rsidR="009F6F60" w:rsidRDefault="009F6F60" w:rsidP="009F6F60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Восстановительная стоимость зеленых насаждений зачисляется в бюджет Вербовологовского сельского поселения и осваивается в целях охраны зеленого фонда.</w:t>
      </w:r>
    </w:p>
    <w:p w:rsidR="009F6F60" w:rsidRDefault="009F6F60" w:rsidP="009F6F60">
      <w:pPr>
        <w:shd w:val="clear" w:color="auto" w:fill="FFFFFF"/>
        <w:tabs>
          <w:tab w:val="left" w:pos="1498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6.4. </w:t>
      </w:r>
      <w:r>
        <w:rPr>
          <w:sz w:val="28"/>
          <w:szCs w:val="28"/>
        </w:rPr>
        <w:t>Рубка аварийных и сухостойных деревьев производится на основании акта обследования зеленых насаждений и разрешения Главы Вербовологовского сельского поселения</w:t>
      </w:r>
      <w:r>
        <w:rPr>
          <w:bCs/>
          <w:sz w:val="28"/>
          <w:szCs w:val="28"/>
        </w:rPr>
        <w:t>.</w:t>
      </w:r>
    </w:p>
    <w:p w:rsidR="009F6F60" w:rsidRPr="006B4F7E" w:rsidRDefault="009F6F60" w:rsidP="009F6F60">
      <w:pPr>
        <w:shd w:val="clear" w:color="auto" w:fill="FFFFFF"/>
        <w:tabs>
          <w:tab w:val="left" w:pos="842"/>
        </w:tabs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         6.5. На озеленённых и природных </w:t>
      </w:r>
      <w:r w:rsidRPr="006B4F7E">
        <w:rPr>
          <w:color w:val="000000" w:themeColor="text1"/>
          <w:sz w:val="28"/>
          <w:szCs w:val="28"/>
        </w:rPr>
        <w:t xml:space="preserve">территориях </w:t>
      </w:r>
      <w:r w:rsidRPr="006B4F7E">
        <w:rPr>
          <w:b/>
          <w:color w:val="000000" w:themeColor="text1"/>
          <w:sz w:val="28"/>
          <w:szCs w:val="28"/>
        </w:rPr>
        <w:t>запрещается</w:t>
      </w:r>
      <w:r w:rsidRPr="006B4F7E">
        <w:rPr>
          <w:color w:val="000000" w:themeColor="text1"/>
          <w:sz w:val="28"/>
          <w:szCs w:val="28"/>
        </w:rPr>
        <w:t>:</w:t>
      </w:r>
    </w:p>
    <w:p w:rsidR="009F6F60" w:rsidRPr="006B4F7E" w:rsidRDefault="009F6F60" w:rsidP="009F6F60">
      <w:pPr>
        <w:numPr>
          <w:ilvl w:val="0"/>
          <w:numId w:val="4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ломать ветви деревьев и кустарников, рвать цветы;</w:t>
      </w:r>
    </w:p>
    <w:p w:rsidR="009F6F60" w:rsidRPr="006B4F7E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color w:val="000000" w:themeColor="text1"/>
          <w:sz w:val="28"/>
          <w:szCs w:val="28"/>
        </w:rPr>
      </w:pPr>
      <w:r w:rsidRPr="006B4F7E">
        <w:rPr>
          <w:color w:val="000000" w:themeColor="text1"/>
          <w:sz w:val="28"/>
          <w:szCs w:val="28"/>
        </w:rPr>
        <w:t>разжигать костры;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засорять газоны, цветники, дорожки и водоемы;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портить скульптуры, скамейки, ограды;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добывать из деревьев сок, делать надрезы, надписи и наносить другие механические повреждения;</w:t>
      </w:r>
    </w:p>
    <w:p w:rsidR="009F6F60" w:rsidRDefault="009F6F60" w:rsidP="009F6F60">
      <w:pPr>
        <w:numPr>
          <w:ilvl w:val="0"/>
          <w:numId w:val="5"/>
        </w:num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крепить к деревьям рекламные щиты, указатели, провода, забивать в стволы деревьев крючки, гвозди и т.п.;</w:t>
      </w:r>
    </w:p>
    <w:p w:rsidR="009F6F60" w:rsidRDefault="009F6F60" w:rsidP="009F6F60">
      <w:pPr>
        <w:shd w:val="clear" w:color="auto" w:fill="FFFFFF"/>
        <w:tabs>
          <w:tab w:val="left" w:pos="103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проезд и стоянка любого вида транспортных средств (кроме транзитных дорог общего пользования  дорог, предназначенных для эксплуатации объекта);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складировать любые материалы;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устраивать свалки мусора, снега и льда, за исключением чистого снега, полученного от расчистки садово-парковых дорожек;</w:t>
      </w:r>
    </w:p>
    <w:p w:rsidR="009F6F60" w:rsidRDefault="009F6F60" w:rsidP="009F6F60">
      <w:pPr>
        <w:numPr>
          <w:ilvl w:val="0"/>
          <w:numId w:val="6"/>
        </w:numPr>
        <w:shd w:val="clear" w:color="auto" w:fill="FFFFFF"/>
        <w:tabs>
          <w:tab w:val="left" w:pos="74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сбрасывать снег с крыш на </w:t>
      </w:r>
      <w:r>
        <w:rPr>
          <w:bCs/>
          <w:sz w:val="28"/>
          <w:szCs w:val="28"/>
        </w:rPr>
        <w:t>участках,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имеющих зеленые насаждения, без принятия мер, обеспечивающих сохранность деревьев и кустарников.</w:t>
      </w:r>
    </w:p>
    <w:p w:rsidR="009F6F60" w:rsidRDefault="009F6F60" w:rsidP="009F6F60">
      <w:pPr>
        <w:shd w:val="clear" w:color="auto" w:fill="FFFFFF"/>
        <w:tabs>
          <w:tab w:val="left" w:pos="749"/>
        </w:tabs>
        <w:ind w:left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7. СОДЕРЖАНИЕ И ЭКСПЛУАТАЦИЯ ДОРОГ</w:t>
      </w:r>
    </w:p>
    <w:p w:rsidR="009F6F60" w:rsidRDefault="009F6F60" w:rsidP="00EB1737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ВЕРБОВОЛОГОВСКОГО СЕЛЬСКОГО ПОСЕЛЕНИЯ</w:t>
      </w:r>
    </w:p>
    <w:p w:rsidR="009F6F60" w:rsidRDefault="009F6F60" w:rsidP="009F6F60">
      <w:pPr>
        <w:shd w:val="clear" w:color="auto" w:fill="FFFFFF"/>
        <w:tabs>
          <w:tab w:val="left" w:pos="14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7.1.</w:t>
      </w:r>
      <w:r>
        <w:rPr>
          <w:sz w:val="28"/>
          <w:szCs w:val="28"/>
        </w:rPr>
        <w:tab/>
        <w:t>С целью сохранения дорожных покрытий на территории Вербовологовского сельского поселения запрещается: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транспортировка груза волоком;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сбрасывание при </w:t>
      </w:r>
      <w:r>
        <w:rPr>
          <w:bCs/>
          <w:sz w:val="28"/>
          <w:szCs w:val="28"/>
        </w:rPr>
        <w:t>погрузочно-разгрузочных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работах на улицах рельсов, бревен, железных балок, труб, кирпича, других тяжелых предметов и их складирование; </w:t>
      </w:r>
    </w:p>
    <w:p w:rsidR="009F6F60" w:rsidRDefault="009F6F60" w:rsidP="009F6F60">
      <w:pPr>
        <w:numPr>
          <w:ilvl w:val="0"/>
          <w:numId w:val="7"/>
        </w:numPr>
        <w:shd w:val="clear" w:color="auto" w:fill="FFFFFF"/>
        <w:tabs>
          <w:tab w:val="left" w:pos="85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перегон по улицам населенных пунктов Вербовологовского сельского поселения, имеющим твердое покрытие, машин на гусеничном ходу;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движение и стоянка транспорта на пешеходных дорожках, тротуарах.</w:t>
      </w: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F6F60" w:rsidRDefault="009F6F60" w:rsidP="009F6F60">
      <w:pPr>
        <w:pStyle w:val="ConsNormal"/>
        <w:widowControl/>
        <w:jc w:val="both"/>
        <w:rPr>
          <w:rFonts w:ascii="Times New Roman" w:hAnsi="Times New Roman" w:cs="Times New Roman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8. ПОРЯДОК ПРОВЕДЕНИЯ РАБОТ ПРИ СТРОИТЕЛЬСТВЕ, РЕМОНТЕ, РЕКОНСТРУКЦИИ ПОДЗЕМНЫХ КОММУНИКАЦИЙ И ОСУЩЕСТВЛЕНИЯ ДРУГИХ ВИДОВ ЗЕМЛЯНЫХ РАБОТ 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9F6F60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8.0.  Общие  положения:</w:t>
      </w:r>
    </w:p>
    <w:p w:rsidR="009F6F60" w:rsidRDefault="009F6F60" w:rsidP="009F6F60">
      <w:pPr>
        <w:shd w:val="clear" w:color="auto" w:fill="FFFFFF"/>
        <w:tabs>
          <w:tab w:val="left" w:pos="12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8.1.</w:t>
      </w:r>
      <w:r>
        <w:rPr>
          <w:sz w:val="28"/>
          <w:szCs w:val="28"/>
        </w:rPr>
        <w:tab/>
        <w:t>Работы, связанные с разрытием грунта или вскрытием дорожных покрытий (прокладка, реконструкция или ремонт подземных коммуникаций,  планировка грунта и другие виды земляных работ) производятся только при наличии разрешения, выданного Администрацией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Аварийные работы могут начинаться владельцами сетей по телефонограмме или по уведомлению Администрации Вербовологовского сельского поселения с последующим оформлением </w:t>
      </w:r>
      <w:r>
        <w:rPr>
          <w:bCs/>
          <w:sz w:val="28"/>
          <w:szCs w:val="28"/>
        </w:rPr>
        <w:t xml:space="preserve">разрешения в </w:t>
      </w:r>
      <w:r>
        <w:rPr>
          <w:sz w:val="28"/>
          <w:szCs w:val="28"/>
        </w:rPr>
        <w:t>3-дневный срок.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</w:t>
      </w:r>
      <w:r>
        <w:rPr>
          <w:sz w:val="28"/>
        </w:rPr>
        <w:tab/>
        <w:t xml:space="preserve">Разрешение на производство работ по строительству, реконструкции, ремонту коммуникаций выдается Администрацией Вербовологовского сельского поселения при предъявлении: проекта проведения работ; схемы движения транспорта и пешеходов; условий производства работ; календарного графика производства работ, согласованных с заинтересованными службами, а также соглашения с собственником или уполномоченным им лицом о восстановлении благоустройства земельного участка, на территории которого будут проводиться работы. 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8.2.1 Сбор и вывоз отходов производства  и потребления  осуществлять по контейнерной  или бестарной системе в установленном порядке.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работ, связанных с необходимостью восстановления покрытия дорог, тротуаров или газонов, разрешение на производство земляных работ выдается только по согласованию со специализированной организацией обслуживающей дорожное покрытие, тротуары, газоны.</w:t>
      </w:r>
    </w:p>
    <w:p w:rsidR="009F6F60" w:rsidRDefault="009F6F60" w:rsidP="009F6F60">
      <w:pPr>
        <w:shd w:val="clear" w:color="auto" w:fill="FFFFFF"/>
        <w:tabs>
          <w:tab w:val="left" w:pos="118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8.3.</w:t>
      </w:r>
      <w:r>
        <w:rPr>
          <w:sz w:val="28"/>
          <w:szCs w:val="28"/>
        </w:rPr>
        <w:tab/>
        <w:t xml:space="preserve">В целях исключения возможного разрытия вновь построенных (реконструированных) улиц, скверов все организации, которые в предстоящем году должны осуществлять работы по строительству и реконструкции подземных сетей, обязаны в срок до 1 ноября предшествующего строительству года сообщить в Администрацию </w:t>
      </w:r>
      <w:r>
        <w:rPr>
          <w:sz w:val="28"/>
          <w:szCs w:val="28"/>
        </w:rPr>
        <w:lastRenderedPageBreak/>
        <w:t>Вербовологовского сельского поселения о намеченных работах по прокладке коммуникаций с указанием предполагаемых сроков производства работ.</w:t>
      </w:r>
    </w:p>
    <w:p w:rsidR="009F6F60" w:rsidRDefault="009F6F60" w:rsidP="009F6F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8.4. Все разрушения и повреждения дорожных покрытий, озеленения и элементов благоустройства, произведенные при производстве работ по </w:t>
      </w:r>
      <w:r>
        <w:rPr>
          <w:bCs/>
          <w:sz w:val="28"/>
          <w:szCs w:val="28"/>
        </w:rPr>
        <w:t>прокладке,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подземных коммуникаций или других видов строительных и земляных работ, должны быть восстановлены в полном объеме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физическими и юридическими лицами, получившими разрешение на производство работ, в сроки, согласованные с  Администрацией Вербовологовского сельского поселения.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8.5. До начала производства работ по разрытию необходимо установить дорожные знаки, оградить место производства работ, которое в темное время суток должно быть обозначено красными сигнальными фонарями. При необходимости оформить в установленном порядке и осуществить снос или пересадку зеленых насаждений.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8.6. Разрешение на производство работ должно находиться на месте работ и предъявляться по первому требованию лиц, осуществляющих контроль за исполнением настоящих Правил.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8.7. При производстве работ на проезжей части улиц асфальт и щебень в пределах траншеи разбираются и вывозятся производителем работ в специально отведенное место.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Бордюр разбирается, складируется на месте производства работ для дальнейшей установки.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производстве работ на улицах, застроенных территориях грунт немедленно вывозится.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8.8. Датой окончания работ считается дата подписания уполномоченным представителем Администрации Вербовологовского сельского поселения документа о выполненном благоустройстве.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8.9. Провалы, просадки грунта или дорожного покрытия, появившиеся над подземными коммуникациями в течение двух лет после проведения ремонтно-восстановительных работ, должны быть устранены в течение суток организациями, получившими разрешение на производство работ.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Наледи, образовавшиеся из-за аварий на </w:t>
      </w:r>
      <w:r>
        <w:rPr>
          <w:bCs/>
          <w:sz w:val="28"/>
          <w:szCs w:val="28"/>
        </w:rPr>
        <w:t xml:space="preserve">подземных </w:t>
      </w:r>
      <w:r>
        <w:rPr>
          <w:sz w:val="28"/>
          <w:szCs w:val="28"/>
        </w:rPr>
        <w:t xml:space="preserve">коммуникациях, </w:t>
      </w:r>
      <w:r>
        <w:rPr>
          <w:bCs/>
          <w:sz w:val="28"/>
          <w:szCs w:val="28"/>
        </w:rPr>
        <w:t xml:space="preserve">ликвидируются </w:t>
      </w:r>
      <w:r>
        <w:rPr>
          <w:sz w:val="28"/>
          <w:szCs w:val="28"/>
        </w:rPr>
        <w:t xml:space="preserve">организациями-владельцами коммуникаций либо на основании договора специализированными </w:t>
      </w:r>
      <w:r>
        <w:rPr>
          <w:bCs/>
          <w:sz w:val="28"/>
          <w:szCs w:val="28"/>
        </w:rPr>
        <w:t xml:space="preserve">организациями </w:t>
      </w:r>
      <w:r>
        <w:rPr>
          <w:sz w:val="28"/>
          <w:szCs w:val="28"/>
        </w:rPr>
        <w:t>за счет владельцев коммуникаций.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8.10. Проведение работ при строительстве, ремонте, реконструкции коммуникаций без разрешения или в срок, свыше установленного в разрешении, является нарушением порядка проведения земельных работ. 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8.11. За нарушение правил производства земляных работ предусмотрена административная ответственность в соответствии с законодательством РФ.</w:t>
      </w: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9F6F60" w:rsidRDefault="009F6F60" w:rsidP="00B57B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9. СОДЕРЖАНИЕ ЖИВОТНЫХ И ПТИЦЫ</w:t>
      </w:r>
    </w:p>
    <w:p w:rsidR="009F6F60" w:rsidRDefault="009F6F60" w:rsidP="00B57BB2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НА ТЕРРИТОРИИ ВЕРБОВОЛОГОВСКОГО СЕЛЬСКОГО ПОСЕЛЕНИЯ</w:t>
      </w:r>
    </w:p>
    <w:p w:rsidR="009F6F60" w:rsidRPr="00A6684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sz w:val="28"/>
          <w:szCs w:val="28"/>
        </w:rPr>
      </w:pPr>
      <w:r w:rsidRPr="001970E4">
        <w:rPr>
          <w:color w:val="000000"/>
          <w:sz w:val="28"/>
          <w:szCs w:val="28"/>
          <w:bdr w:val="none" w:sz="0" w:space="0" w:color="auto" w:frame="1"/>
        </w:rPr>
        <w:t>9.1.</w:t>
      </w:r>
      <w:r w:rsidR="00B57BB2">
        <w:rPr>
          <w:color w:val="000000"/>
          <w:sz w:val="28"/>
          <w:szCs w:val="28"/>
          <w:bdr w:val="none" w:sz="0" w:space="0" w:color="auto" w:frame="1"/>
        </w:rPr>
        <w:t>1</w:t>
      </w:r>
      <w:r w:rsidR="009F6F60" w:rsidRPr="001970E4">
        <w:rPr>
          <w:color w:val="000000"/>
          <w:sz w:val="28"/>
          <w:szCs w:val="28"/>
          <w:bdr w:val="none" w:sz="0" w:space="0" w:color="auto" w:frame="1"/>
        </w:rPr>
        <w:t>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6F60" w:rsidRPr="00E87FB6">
        <w:rPr>
          <w:sz w:val="28"/>
          <w:szCs w:val="28"/>
        </w:rPr>
        <w:t>Владельцем собаки, кошки считается физическое или юридическое лицо, осуществляющее уход за животным, в том числе лица, принявшие на содержание бесхозных животных. Животное, постоянно проживающее на территории, принадлежащей физическому лицу, считается животным данного физического лица. Животн</w:t>
      </w:r>
      <w:r w:rsidR="009F6F60">
        <w:rPr>
          <w:sz w:val="28"/>
          <w:szCs w:val="28"/>
        </w:rPr>
        <w:t>ое, проживающее на территории</w:t>
      </w:r>
      <w:r w:rsidR="009F6F60" w:rsidRPr="00E87FB6">
        <w:rPr>
          <w:sz w:val="28"/>
          <w:szCs w:val="28"/>
        </w:rPr>
        <w:t xml:space="preserve"> предприятия (учреждения, организации) и призванное выполнять охранные или иные функции, считается принадлежащим данному юридическому лицу</w:t>
      </w:r>
      <w:r w:rsidR="009F6F60">
        <w:t xml:space="preserve">. </w:t>
      </w:r>
      <w:r w:rsidR="009F6F60" w:rsidRPr="00A66846">
        <w:rPr>
          <w:sz w:val="28"/>
          <w:szCs w:val="28"/>
        </w:rPr>
        <w:t>При входе, въезде на территорию предприятия должна висеть предупреждающая табличка об охране территории собаками.</w:t>
      </w:r>
    </w:p>
    <w:p w:rsidR="009F6F60" w:rsidRPr="00E87FB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>2.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Содержание 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домашних животных на территории Вербовологовского сельского поселения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</w:t>
      </w:r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допускается с соблюдением настоящих требований</w:t>
      </w:r>
      <w:r w:rsidR="009F6F60">
        <w:rPr>
          <w:color w:val="000000"/>
          <w:sz w:val="28"/>
          <w:szCs w:val="28"/>
          <w:bdr w:val="none" w:sz="0" w:space="0" w:color="auto" w:frame="1"/>
        </w:rPr>
        <w:t>,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 санитарно - гигиенических и</w:t>
      </w:r>
      <w:r w:rsidR="009F6F60" w:rsidRPr="00EB1CD6">
        <w:rPr>
          <w:color w:val="000000"/>
          <w:sz w:val="28"/>
          <w:szCs w:val="28"/>
        </w:rPr>
        <w:t> </w:t>
      </w:r>
      <w:hyperlink r:id="rId9" w:tooltip="Ветеринария" w:history="1">
        <w:r w:rsidR="009F6F60" w:rsidRPr="00EB1CD6">
          <w:rPr>
            <w:color w:val="743399"/>
            <w:sz w:val="28"/>
            <w:szCs w:val="28"/>
          </w:rPr>
          <w:t>ветеринарных</w:t>
        </w:r>
      </w:hyperlink>
      <w:r w:rsidR="009F6F60" w:rsidRPr="00EB1CD6">
        <w:rPr>
          <w:color w:val="000000"/>
          <w:sz w:val="28"/>
          <w:szCs w:val="28"/>
        </w:rPr>
        <w:t> 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правил, </w:t>
      </w:r>
      <w:r w:rsidR="009F6F60" w:rsidRPr="00E87FB6">
        <w:rPr>
          <w:sz w:val="28"/>
          <w:szCs w:val="28"/>
        </w:rPr>
        <w:t>обеспечение тишины и покоя в жилых помещениях, а также во дворе и на улице при выгуле собак с 23 часов вечера до 7 часов утра; исключение безнадзорного обитания животных (безнадзорными животными считаются собаки и кошки, находящиеся в общественных местах без сопровождающего лица</w:t>
      </w:r>
      <w:r w:rsidR="009F6F60">
        <w:rPr>
          <w:sz w:val="28"/>
          <w:szCs w:val="28"/>
        </w:rPr>
        <w:t>)</w:t>
      </w:r>
      <w:r w:rsidR="009F6F60" w:rsidRPr="00E87FB6">
        <w:rPr>
          <w:sz w:val="28"/>
          <w:szCs w:val="28"/>
        </w:rPr>
        <w:t>, кроме оставленных владельцами на неп</w:t>
      </w:r>
      <w:r w:rsidR="009F6F60">
        <w:rPr>
          <w:sz w:val="28"/>
          <w:szCs w:val="28"/>
        </w:rPr>
        <w:t>родолжительное время на привязи</w:t>
      </w:r>
      <w:r w:rsidR="009F6F60" w:rsidRPr="00E87FB6">
        <w:rPr>
          <w:sz w:val="28"/>
          <w:szCs w:val="28"/>
        </w:rPr>
        <w:t>;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 xml:space="preserve">3.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Выгул собак разрешается на площадках,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 улицах, лесополосах,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пустыря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х </w:t>
      </w:r>
      <w:r w:rsidR="009F6F60">
        <w:rPr>
          <w:sz w:val="28"/>
          <w:szCs w:val="28"/>
        </w:rPr>
        <w:t>«Вербовологовское</w:t>
      </w:r>
      <w:r w:rsidR="009F6F60" w:rsidRPr="00EB1CD6">
        <w:rPr>
          <w:sz w:val="28"/>
          <w:szCs w:val="28"/>
        </w:rPr>
        <w:t xml:space="preserve"> </w:t>
      </w:r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сельское посе</w:t>
      </w:r>
      <w:r w:rsidR="009F6F60">
        <w:rPr>
          <w:color w:val="000000"/>
          <w:sz w:val="28"/>
          <w:szCs w:val="28"/>
          <w:bdr w:val="none" w:sz="0" w:space="0" w:color="auto" w:frame="1"/>
        </w:rPr>
        <w:t>ление»  на поводке не менее 1,5 метра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. 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>4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Домашнее животное не должно н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аходится на улице  без поводка и 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сопровождающего лица, в противном случае данные животные могут быть помещены в специализированные места для содержания животных в соответствии с законодательством.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>5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 соответствии с законодательством не допускается выгул собак </w:t>
      </w:r>
      <w:r w:rsidR="009F6F60">
        <w:rPr>
          <w:color w:val="000000"/>
          <w:sz w:val="28"/>
          <w:szCs w:val="28"/>
          <w:bdr w:val="none" w:sz="0" w:space="0" w:color="auto" w:frame="1"/>
        </w:rPr>
        <w:t xml:space="preserve"> и кошек 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на детских и спортивных площадках, на пляжах, особо</w:t>
      </w:r>
      <w:r w:rsidR="009F6F60" w:rsidRPr="00EB1CD6">
        <w:rPr>
          <w:color w:val="000000"/>
          <w:sz w:val="28"/>
          <w:szCs w:val="28"/>
        </w:rPr>
        <w:t> </w:t>
      </w:r>
      <w:hyperlink r:id="rId10" w:tooltip="Охрана природы" w:history="1">
        <w:r w:rsidR="009F6F60" w:rsidRPr="00EB1CD6">
          <w:rPr>
            <w:color w:val="743399"/>
            <w:sz w:val="28"/>
            <w:szCs w:val="28"/>
          </w:rPr>
          <w:t>охраняемых природных</w:t>
        </w:r>
      </w:hyperlink>
      <w:r w:rsidR="009F6F60" w:rsidRPr="00EB1CD6">
        <w:rPr>
          <w:color w:val="000000"/>
          <w:sz w:val="28"/>
          <w:szCs w:val="28"/>
        </w:rPr>
        <w:t> 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территориях.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Перемещение собак до места выгул</w:t>
      </w:r>
      <w:r>
        <w:rPr>
          <w:color w:val="000000"/>
          <w:sz w:val="28"/>
          <w:szCs w:val="28"/>
          <w:bdr w:val="none" w:sz="0" w:space="0" w:color="auto" w:frame="1"/>
        </w:rPr>
        <w:t xml:space="preserve">а осуществляется с поводком 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(длина поводка – не более 1,5 метра).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>6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 Лица, осуществляющие выгул собак, обязаны не допускать повреждения и уничтожения домашними животными объектов благоустройства территории, зелёных насаждений.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1.</w:t>
      </w:r>
      <w:r w:rsidR="001970E4">
        <w:rPr>
          <w:color w:val="000000"/>
          <w:sz w:val="28"/>
          <w:szCs w:val="28"/>
          <w:bdr w:val="none" w:sz="0" w:space="0" w:color="auto" w:frame="1"/>
        </w:rPr>
        <w:t>7.</w:t>
      </w:r>
      <w:r w:rsidRPr="00EB1CD6">
        <w:rPr>
          <w:color w:val="000000"/>
          <w:sz w:val="28"/>
          <w:szCs w:val="28"/>
          <w:bdr w:val="none" w:sz="0" w:space="0" w:color="auto" w:frame="1"/>
        </w:rPr>
        <w:t xml:space="preserve"> В случаях загрязнения выгуливаемыми собаками мест общего пользования лицо, осуществляющее выгул собаки, незамедлительно обеспечит устранение загрязнения.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1.</w:t>
      </w:r>
      <w:r>
        <w:rPr>
          <w:color w:val="000000"/>
          <w:sz w:val="28"/>
          <w:szCs w:val="28"/>
          <w:bdr w:val="none" w:sz="0" w:space="0" w:color="auto" w:frame="1"/>
        </w:rPr>
        <w:t>8</w:t>
      </w:r>
      <w:r w:rsidR="009F6F60" w:rsidRPr="00FD16B1">
        <w:rPr>
          <w:color w:val="000000"/>
          <w:sz w:val="28"/>
          <w:szCs w:val="28"/>
          <w:bdr w:val="none" w:sz="0" w:space="0" w:color="auto" w:frame="1"/>
        </w:rPr>
        <w:t>. Организации в соответствии с законодательством могут помещать знаки о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запрете посещения объектов с домашними животными или оборудовать места их привязи.</w:t>
      </w:r>
    </w:p>
    <w:p w:rsidR="009F6F60" w:rsidRPr="00EB1CD6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9.</w:t>
      </w:r>
      <w:r w:rsidR="00B57BB2">
        <w:rPr>
          <w:color w:val="000000"/>
          <w:sz w:val="28"/>
          <w:szCs w:val="28"/>
          <w:bdr w:val="none" w:sz="0" w:space="0" w:color="auto" w:frame="1"/>
        </w:rPr>
        <w:t>1.9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 Трупы домашних животных подлежат утилизации (захоронению) с соблюдением ветеринарно - санитарных требований.</w:t>
      </w:r>
    </w:p>
    <w:p w:rsidR="009F6F60" w:rsidRPr="00EB1CD6" w:rsidRDefault="009F6F60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</w:rPr>
      </w:pPr>
      <w:r w:rsidRPr="00EB1CD6">
        <w:rPr>
          <w:color w:val="000000"/>
          <w:sz w:val="28"/>
          <w:szCs w:val="28"/>
          <w:bdr w:val="none" w:sz="0" w:space="0" w:color="auto" w:frame="1"/>
        </w:rPr>
        <w:t>Не допус</w:t>
      </w:r>
      <w:r>
        <w:rPr>
          <w:color w:val="000000"/>
          <w:sz w:val="28"/>
          <w:szCs w:val="28"/>
          <w:bdr w:val="none" w:sz="0" w:space="0" w:color="auto" w:frame="1"/>
        </w:rPr>
        <w:t>кается самовольная утилизация (захоронение</w:t>
      </w:r>
      <w:r w:rsidRPr="00EB1CD6">
        <w:rPr>
          <w:color w:val="000000"/>
          <w:sz w:val="28"/>
          <w:szCs w:val="28"/>
          <w:bdr w:val="none" w:sz="0" w:space="0" w:color="auto" w:frame="1"/>
        </w:rPr>
        <w:t>) домашних животных.</w:t>
      </w:r>
    </w:p>
    <w:p w:rsidR="009F6F60" w:rsidRPr="001970E4" w:rsidRDefault="001970E4" w:rsidP="009F6F60">
      <w:pPr>
        <w:shd w:val="clear" w:color="auto" w:fill="FFFFFF"/>
        <w:spacing w:line="224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9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>.</w:t>
      </w:r>
      <w:r w:rsidR="00B57BB2">
        <w:rPr>
          <w:color w:val="000000"/>
          <w:sz w:val="28"/>
          <w:szCs w:val="28"/>
          <w:bdr w:val="none" w:sz="0" w:space="0" w:color="auto" w:frame="1"/>
        </w:rPr>
        <w:t>1.10</w:t>
      </w:r>
      <w:r>
        <w:rPr>
          <w:color w:val="000000"/>
          <w:sz w:val="28"/>
          <w:szCs w:val="28"/>
          <w:bdr w:val="none" w:sz="0" w:space="0" w:color="auto" w:frame="1"/>
        </w:rPr>
        <w:t>.</w:t>
      </w:r>
      <w:r w:rsidR="009F6F60" w:rsidRPr="00EB1CD6">
        <w:rPr>
          <w:color w:val="000000"/>
          <w:sz w:val="28"/>
          <w:szCs w:val="28"/>
          <w:bdr w:val="none" w:sz="0" w:space="0" w:color="auto" w:frame="1"/>
        </w:rPr>
        <w:t xml:space="preserve"> В целях обеспечения комфортных и безопасных условий проживания граждан не допускается купание домашних животных в местах массового отдыха, а также дрессировка собак в местах массового отдыха, а также </w:t>
      </w:r>
      <w:r w:rsidR="009F6F60" w:rsidRPr="00FD16B1">
        <w:rPr>
          <w:color w:val="000000"/>
          <w:sz w:val="28"/>
          <w:szCs w:val="28"/>
          <w:bdr w:val="none" w:sz="0" w:space="0" w:color="auto" w:frame="1"/>
        </w:rPr>
        <w:t>дрессировка собак в местах, специально не оборудованных для этой цели.</w:t>
      </w:r>
    </w:p>
    <w:p w:rsidR="009F6F60" w:rsidRPr="001970E4" w:rsidRDefault="001970E4" w:rsidP="009F6F60">
      <w:pPr>
        <w:shd w:val="clear" w:color="auto" w:fill="FFFFFF"/>
        <w:jc w:val="both"/>
      </w:pPr>
      <w:r w:rsidRPr="001970E4">
        <w:rPr>
          <w:sz w:val="28"/>
          <w:szCs w:val="28"/>
        </w:rPr>
        <w:lastRenderedPageBreak/>
        <w:t>9.</w:t>
      </w:r>
      <w:r w:rsidR="00B57BB2">
        <w:rPr>
          <w:sz w:val="28"/>
          <w:szCs w:val="28"/>
        </w:rPr>
        <w:t>1.11</w:t>
      </w:r>
      <w:r w:rsidR="009F6F60" w:rsidRPr="001970E4">
        <w:rPr>
          <w:sz w:val="28"/>
          <w:szCs w:val="28"/>
        </w:rPr>
        <w:t>.Запрещается выгул домашних   животных  без поводка и без сопровождающего лица.</w:t>
      </w:r>
      <w:r w:rsidR="009F6F60" w:rsidRPr="001970E4">
        <w:t xml:space="preserve"> 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7BB2">
        <w:rPr>
          <w:sz w:val="28"/>
          <w:szCs w:val="28"/>
        </w:rPr>
        <w:t>1.12</w:t>
      </w:r>
      <w:r w:rsidR="009F6F60">
        <w:rPr>
          <w:sz w:val="28"/>
          <w:szCs w:val="28"/>
        </w:rPr>
        <w:t>.</w:t>
      </w:r>
      <w:r w:rsidR="009F6F60" w:rsidRPr="00AB6EF0">
        <w:rPr>
          <w:sz w:val="28"/>
          <w:szCs w:val="28"/>
        </w:rPr>
        <w:t xml:space="preserve">Отлов бродячих животных осуществляется специализированным организациям по договорам с администрацией муниципального образования в пределах средств, предусмотренных в бюджете муниципального образования на эти цели. </w:t>
      </w:r>
    </w:p>
    <w:p w:rsidR="009F6F60" w:rsidRPr="00125096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57BB2">
        <w:rPr>
          <w:sz w:val="28"/>
          <w:szCs w:val="28"/>
        </w:rPr>
        <w:t>.1.13</w:t>
      </w:r>
      <w:r>
        <w:rPr>
          <w:sz w:val="28"/>
          <w:szCs w:val="28"/>
        </w:rPr>
        <w:t>.</w:t>
      </w:r>
      <w:r w:rsidR="009F6F60" w:rsidRPr="00125096">
        <w:rPr>
          <w:sz w:val="28"/>
          <w:szCs w:val="28"/>
        </w:rPr>
        <w:t xml:space="preserve"> </w:t>
      </w:r>
      <w:r w:rsidR="009F6F60">
        <w:rPr>
          <w:sz w:val="28"/>
          <w:szCs w:val="28"/>
        </w:rPr>
        <w:t>В</w:t>
      </w:r>
      <w:r w:rsidR="009F6F60" w:rsidRPr="00125096">
        <w:rPr>
          <w:sz w:val="28"/>
          <w:szCs w:val="28"/>
        </w:rPr>
        <w:t>ладельцам собак, имеющим в собственности ил</w:t>
      </w:r>
      <w:r w:rsidR="009F6F60">
        <w:rPr>
          <w:sz w:val="28"/>
          <w:szCs w:val="28"/>
        </w:rPr>
        <w:t>и пользовании земельный участок. Р</w:t>
      </w:r>
      <w:r w:rsidR="009F6F60" w:rsidRPr="00125096">
        <w:rPr>
          <w:sz w:val="28"/>
          <w:szCs w:val="28"/>
        </w:rPr>
        <w:t>азрешается выпускать во двор ночью для несения охранной службы только при наличии при входе на участок предупредительной на</w:t>
      </w:r>
      <w:r w:rsidR="009F6F60">
        <w:rPr>
          <w:sz w:val="28"/>
          <w:szCs w:val="28"/>
        </w:rPr>
        <w:t>дписи о наличии во дворе собаки. П</w:t>
      </w:r>
      <w:r w:rsidR="009F6F60" w:rsidRPr="00125096">
        <w:rPr>
          <w:sz w:val="28"/>
          <w:szCs w:val="28"/>
        </w:rPr>
        <w:t>ри этом земельный участок должен быть полностью огорожен и исключать возможность выхода собаки за его пределы</w:t>
      </w:r>
      <w:r w:rsidR="009F6F60">
        <w:rPr>
          <w:sz w:val="28"/>
          <w:szCs w:val="28"/>
        </w:rPr>
        <w:t>.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B57BB2">
        <w:rPr>
          <w:sz w:val="28"/>
          <w:szCs w:val="28"/>
        </w:rPr>
        <w:t>1.14</w:t>
      </w:r>
      <w:r>
        <w:rPr>
          <w:sz w:val="28"/>
          <w:szCs w:val="28"/>
        </w:rPr>
        <w:t>.</w:t>
      </w:r>
      <w:r w:rsidR="009F6F60" w:rsidRPr="00AB6EF0">
        <w:rPr>
          <w:sz w:val="28"/>
          <w:szCs w:val="28"/>
        </w:rPr>
        <w:t xml:space="preserve"> Владельцам животных </w:t>
      </w:r>
      <w:r w:rsidR="009F6F60">
        <w:rPr>
          <w:sz w:val="28"/>
          <w:szCs w:val="28"/>
        </w:rPr>
        <w:t xml:space="preserve">(собак, кошек) </w:t>
      </w:r>
      <w:r w:rsidR="009F6F60" w:rsidRPr="00AB6EF0">
        <w:rPr>
          <w:sz w:val="28"/>
          <w:szCs w:val="28"/>
        </w:rPr>
        <w:t>необходимо предотвращать опасное воздействие своих живо</w:t>
      </w:r>
      <w:r w:rsidR="009F6F60">
        <w:rPr>
          <w:sz w:val="28"/>
          <w:szCs w:val="28"/>
        </w:rPr>
        <w:t>тных на других животных и людей.</w:t>
      </w:r>
      <w:r w:rsidR="009F6F60" w:rsidRPr="00AB6EF0">
        <w:rPr>
          <w:sz w:val="28"/>
          <w:szCs w:val="28"/>
        </w:rPr>
        <w:t xml:space="preserve"> </w:t>
      </w:r>
      <w:r w:rsidR="009F6F60" w:rsidRPr="00FD16B1">
        <w:rPr>
          <w:sz w:val="28"/>
          <w:szCs w:val="28"/>
        </w:rPr>
        <w:t>Вред, причиненный здоровью граждан, или ущерб, нанесенный имуществу собаками, кошками,  возмещается в установленном законом порядке.</w:t>
      </w:r>
    </w:p>
    <w:p w:rsidR="009F6F60" w:rsidRPr="00A66846" w:rsidRDefault="001970E4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9F6F60" w:rsidRPr="00A66846">
        <w:rPr>
          <w:sz w:val="28"/>
          <w:szCs w:val="28"/>
        </w:rPr>
        <w:t>.</w:t>
      </w:r>
      <w:r w:rsidR="00B57BB2">
        <w:rPr>
          <w:sz w:val="28"/>
          <w:szCs w:val="28"/>
        </w:rPr>
        <w:t>1.15</w:t>
      </w:r>
      <w:r>
        <w:rPr>
          <w:sz w:val="28"/>
          <w:szCs w:val="28"/>
        </w:rPr>
        <w:t>.</w:t>
      </w:r>
      <w:r w:rsidR="009F6F60" w:rsidRPr="00A66846">
        <w:t xml:space="preserve"> </w:t>
      </w:r>
      <w:r w:rsidR="009F6F60" w:rsidRPr="00A66846">
        <w:rPr>
          <w:sz w:val="28"/>
          <w:szCs w:val="28"/>
        </w:rPr>
        <w:t>Отказ от животного не влечет прекращения прав и обязанностей собственника в отношении животного до приобретения его другим лицом</w:t>
      </w:r>
      <w:r w:rsidR="009F6F60">
        <w:rPr>
          <w:sz w:val="28"/>
          <w:szCs w:val="28"/>
        </w:rPr>
        <w:t>.</w:t>
      </w:r>
    </w:p>
    <w:p w:rsidR="009F6F60" w:rsidRDefault="001970E4" w:rsidP="009F6F6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F6F60" w:rsidRPr="00FD16B1">
        <w:rPr>
          <w:sz w:val="28"/>
          <w:szCs w:val="28"/>
        </w:rPr>
        <w:t>.</w:t>
      </w:r>
      <w:r w:rsidR="00B57BB2">
        <w:rPr>
          <w:sz w:val="28"/>
          <w:szCs w:val="28"/>
        </w:rPr>
        <w:t>1.16</w:t>
      </w:r>
      <w:r w:rsidR="009F6F60" w:rsidRPr="00FD16B1">
        <w:rPr>
          <w:sz w:val="28"/>
          <w:szCs w:val="28"/>
        </w:rPr>
        <w:t xml:space="preserve"> </w:t>
      </w:r>
      <w:r w:rsidR="009F6F60">
        <w:rPr>
          <w:sz w:val="28"/>
          <w:szCs w:val="28"/>
        </w:rPr>
        <w:t xml:space="preserve">За несоблюдение настоящих требований </w:t>
      </w:r>
      <w:r w:rsidR="009F6F60" w:rsidRPr="00FD16B1">
        <w:rPr>
          <w:sz w:val="28"/>
          <w:szCs w:val="28"/>
        </w:rPr>
        <w:t xml:space="preserve"> владельцы домашних животных, собак, кошек, несут ответственность в соответствии с действующим законодательством. </w:t>
      </w:r>
    </w:p>
    <w:p w:rsidR="009F6F60" w:rsidRPr="00FD16B1" w:rsidRDefault="009F6F60" w:rsidP="009F6F60">
      <w:pPr>
        <w:shd w:val="clear" w:color="auto" w:fill="FFFFFF"/>
        <w:jc w:val="both"/>
        <w:rPr>
          <w:sz w:val="28"/>
          <w:szCs w:val="28"/>
        </w:rPr>
      </w:pPr>
    </w:p>
    <w:p w:rsidR="009F6F60" w:rsidRDefault="009F6F60" w:rsidP="00B57BB2">
      <w:pPr>
        <w:shd w:val="clear" w:color="auto" w:fill="FFFFFF"/>
        <w:rPr>
          <w:b/>
          <w:sz w:val="28"/>
          <w:szCs w:val="28"/>
        </w:rPr>
      </w:pPr>
    </w:p>
    <w:p w:rsidR="00B57BB2" w:rsidRDefault="00B57BB2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9.2.</w:t>
      </w:r>
      <w:r w:rsidR="009F6F60" w:rsidRPr="003F3C35">
        <w:rPr>
          <w:rStyle w:val="a3"/>
          <w:sz w:val="28"/>
          <w:szCs w:val="28"/>
        </w:rPr>
        <w:t>содержания се</w:t>
      </w:r>
      <w:r w:rsidR="009F6F60">
        <w:rPr>
          <w:rStyle w:val="a3"/>
          <w:sz w:val="28"/>
          <w:szCs w:val="28"/>
        </w:rPr>
        <w:t>льскохозяйственных</w:t>
      </w:r>
      <w:r w:rsidR="009F6F60" w:rsidRPr="003F3C35">
        <w:rPr>
          <w:rStyle w:val="a3"/>
          <w:sz w:val="28"/>
          <w:szCs w:val="28"/>
        </w:rPr>
        <w:t xml:space="preserve"> животных</w:t>
      </w:r>
      <w:r w:rsidR="009F6F60">
        <w:rPr>
          <w:rStyle w:val="a3"/>
          <w:sz w:val="28"/>
          <w:szCs w:val="28"/>
        </w:rPr>
        <w:t xml:space="preserve"> </w:t>
      </w:r>
    </w:p>
    <w:p w:rsidR="00B57BB2" w:rsidRDefault="009F6F60" w:rsidP="009F6F60">
      <w:pPr>
        <w:shd w:val="clear" w:color="auto" w:fill="FFFFFF"/>
        <w:jc w:val="center"/>
        <w:rPr>
          <w:rStyle w:val="a3"/>
          <w:sz w:val="28"/>
          <w:szCs w:val="28"/>
        </w:rPr>
      </w:pPr>
      <w:r w:rsidRPr="003F3C35">
        <w:rPr>
          <w:rStyle w:val="a3"/>
          <w:sz w:val="28"/>
          <w:szCs w:val="28"/>
        </w:rPr>
        <w:t>в личных подсобных хозяйствах,</w:t>
      </w:r>
      <w:r w:rsidRPr="002C5A44">
        <w:rPr>
          <w:rStyle w:val="a3"/>
          <w:sz w:val="28"/>
          <w:szCs w:val="28"/>
        </w:rPr>
        <w:t xml:space="preserve"> </w:t>
      </w:r>
      <w:r w:rsidRPr="003F3C35">
        <w:rPr>
          <w:rStyle w:val="a3"/>
          <w:sz w:val="28"/>
          <w:szCs w:val="28"/>
        </w:rPr>
        <w:t xml:space="preserve">крестьянских (фермерских) </w:t>
      </w:r>
    </w:p>
    <w:p w:rsidR="009F6F60" w:rsidRDefault="009F6F60" w:rsidP="00B57BB2">
      <w:pPr>
        <w:shd w:val="clear" w:color="auto" w:fill="FFFFFF"/>
        <w:jc w:val="center"/>
        <w:rPr>
          <w:rStyle w:val="a3"/>
          <w:sz w:val="28"/>
          <w:szCs w:val="28"/>
        </w:rPr>
      </w:pPr>
      <w:r w:rsidRPr="003F3C35">
        <w:rPr>
          <w:rStyle w:val="a3"/>
          <w:sz w:val="28"/>
          <w:szCs w:val="28"/>
        </w:rPr>
        <w:t>хозяйствах,</w:t>
      </w:r>
      <w:r>
        <w:rPr>
          <w:rStyle w:val="a3"/>
          <w:sz w:val="28"/>
          <w:szCs w:val="28"/>
        </w:rPr>
        <w:t>на территории Вербовологовского с\п</w:t>
      </w:r>
    </w:p>
    <w:p w:rsidR="009F6F60" w:rsidRPr="009F6F60" w:rsidRDefault="00B57BB2" w:rsidP="009F6F60">
      <w:pPr>
        <w:pStyle w:val="a5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9.2.1 </w:t>
      </w:r>
      <w:r w:rsidR="009F6F60" w:rsidRPr="009F6F60">
        <w:rPr>
          <w:rStyle w:val="a3"/>
          <w:b w:val="0"/>
          <w:sz w:val="28"/>
          <w:szCs w:val="28"/>
        </w:rPr>
        <w:t>Настоящие Правила применяются для содержания сельскохозяйственных (продуктивных) животных в черте населенных пунктов в личных подсобных хозяйствах граждан, крестьянских (фермерских) хозяйствах, у индивидуальных предпринимателей, содержащих сельскохозяйственных (продуктивных) животных на территории Вербовологовского сельского поселения, которым животные принадлежат на праве собственности или ином вещном праве (далее - Владельцы).</w:t>
      </w:r>
    </w:p>
    <w:p w:rsidR="009F6F60" w:rsidRPr="009F6F60" w:rsidRDefault="00B57BB2" w:rsidP="009F6F60">
      <w:pPr>
        <w:pStyle w:val="a5"/>
        <w:jc w:val="both"/>
        <w:rPr>
          <w:rStyle w:val="a3"/>
          <w:b w:val="0"/>
          <w:sz w:val="28"/>
          <w:szCs w:val="28"/>
        </w:rPr>
      </w:pPr>
      <w:r>
        <w:rPr>
          <w:rStyle w:val="a3"/>
          <w:b w:val="0"/>
          <w:sz w:val="28"/>
          <w:szCs w:val="28"/>
        </w:rPr>
        <w:t>9.2.2</w:t>
      </w:r>
      <w:r w:rsidR="009F6F60" w:rsidRPr="009F6F60">
        <w:rPr>
          <w:rStyle w:val="a3"/>
          <w:b w:val="0"/>
          <w:sz w:val="28"/>
          <w:szCs w:val="28"/>
        </w:rPr>
        <w:t>.Домашние сельскохозяйственные животные - животные, находящиеся на содержании владельца (птица, коровы, быки, лошади, козы, овцы, свиньи).</w:t>
      </w:r>
    </w:p>
    <w:p w:rsidR="009F6F60" w:rsidRPr="009F6F60" w:rsidRDefault="00B57BB2" w:rsidP="009F6F60">
      <w:pPr>
        <w:pStyle w:val="a5"/>
        <w:jc w:val="both"/>
        <w:rPr>
          <w:b/>
        </w:rPr>
      </w:pPr>
      <w:r>
        <w:rPr>
          <w:rStyle w:val="a3"/>
          <w:b w:val="0"/>
          <w:sz w:val="28"/>
          <w:szCs w:val="28"/>
        </w:rPr>
        <w:t>9.2.3</w:t>
      </w:r>
      <w:r w:rsidR="009F6F60" w:rsidRPr="009F6F60">
        <w:rPr>
          <w:rStyle w:val="a3"/>
          <w:b w:val="0"/>
          <w:sz w:val="28"/>
          <w:szCs w:val="28"/>
        </w:rPr>
        <w:t>. Безнадзорные животные - животные, находящиеся в общественных местах без сопровождающего лица.</w:t>
      </w:r>
      <w:r w:rsidR="009F6F60" w:rsidRPr="009F6F60">
        <w:rPr>
          <w:b/>
        </w:rPr>
        <w:t xml:space="preserve"> .</w:t>
      </w:r>
    </w:p>
    <w:p w:rsidR="009F6F60" w:rsidRDefault="00B57BB2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sz w:val="28"/>
          <w:szCs w:val="28"/>
        </w:rPr>
        <w:t>9.2.4.</w:t>
      </w:r>
      <w:r w:rsidR="001970E4" w:rsidRPr="001970E4">
        <w:rPr>
          <w:sz w:val="28"/>
          <w:szCs w:val="28"/>
        </w:rPr>
        <w:t>.</w:t>
      </w:r>
      <w:r w:rsidR="009F6F60" w:rsidRPr="00841C8E">
        <w:rPr>
          <w:sz w:val="28"/>
          <w:szCs w:val="28"/>
        </w:rPr>
        <w:t>Владельцы животных и птицы обязаны предотвращать опасное воздействие своих животных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</w:t>
      </w:r>
    </w:p>
    <w:p w:rsidR="009F6F60" w:rsidRDefault="00B57BB2" w:rsidP="001970E4">
      <w:pPr>
        <w:shd w:val="clear" w:color="auto" w:fill="FFFFFF"/>
        <w:tabs>
          <w:tab w:val="left" w:pos="134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9.2.5.</w:t>
      </w:r>
      <w:r w:rsidR="009F6F60">
        <w:rPr>
          <w:sz w:val="28"/>
          <w:szCs w:val="28"/>
        </w:rPr>
        <w:t xml:space="preserve"> Содержать животных и птицу разрешается в хозяйственных строениях, удовлетворяющих санитарно-эпидемиологическим правилам, в соответствии с Санитарными правилами и нормами СанПиН 2.2.1/2.1.1.1200-03, в которых обозначены расстояния от помещения для содержания и разведения животных до объектов жилой застройки.</w:t>
      </w: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p w:rsidR="009F6F60" w:rsidRDefault="009F6F60" w:rsidP="009F6F60">
      <w:pPr>
        <w:pStyle w:val="ConsPlusNonformat"/>
        <w:widowControl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80"/>
        <w:gridCol w:w="1215"/>
        <w:gridCol w:w="1215"/>
        <w:gridCol w:w="1215"/>
        <w:gridCol w:w="1350"/>
        <w:gridCol w:w="1215"/>
        <w:gridCol w:w="1215"/>
        <w:gridCol w:w="1035"/>
      </w:tblGrid>
      <w:tr w:rsidR="009F6F60" w:rsidTr="00B52DDE">
        <w:trPr>
          <w:cantSplit/>
          <w:trHeight w:val="240"/>
        </w:trPr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Расстояние</w:t>
            </w:r>
          </w:p>
        </w:tc>
        <w:tc>
          <w:tcPr>
            <w:tcW w:w="846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Поголовье (шт.)</w:t>
            </w:r>
          </w:p>
        </w:tc>
      </w:tr>
      <w:tr w:rsidR="009F6F60" w:rsidTr="00B52DDE">
        <w:trPr>
          <w:cantSplit/>
          <w:trHeight w:val="360"/>
        </w:trPr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rPr>
                <w:sz w:val="18"/>
                <w:szCs w:val="18"/>
                <w:lang w:eastAsia="en-US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Свиньи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Коровы,</w:t>
            </w:r>
            <w:r>
              <w:rPr>
                <w:rFonts w:ascii="Times New Roman" w:hAnsi="Times New Roman" w:cs="Times New Roman"/>
                <w:lang w:eastAsia="en-US"/>
              </w:rPr>
              <w:br/>
              <w:t>бычки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Овцы,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козы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Кролики-</w:t>
            </w:r>
            <w:r>
              <w:rPr>
                <w:rFonts w:ascii="Times New Roman" w:hAnsi="Times New Roman" w:cs="Times New Roman"/>
                <w:lang w:eastAsia="en-US"/>
              </w:rPr>
              <w:br/>
              <w:t>матки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Птица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Лошади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Нутрии, </w:t>
            </w:r>
            <w:r>
              <w:rPr>
                <w:rFonts w:ascii="Times New Roman" w:hAnsi="Times New Roman" w:cs="Times New Roman"/>
                <w:lang w:eastAsia="en-US"/>
              </w:rPr>
              <w:br/>
              <w:t>песцы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10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8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30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60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10</w:t>
            </w:r>
          </w:p>
        </w:tc>
      </w:tr>
      <w:tr w:rsidR="009F6F60" w:rsidTr="00B52DDE">
        <w:trPr>
          <w:trHeight w:val="240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40 м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ind w:left="255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25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50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40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75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6F60" w:rsidRDefault="009F6F60" w:rsidP="00B52DD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до 15</w:t>
            </w:r>
          </w:p>
        </w:tc>
      </w:tr>
    </w:tbl>
    <w:p w:rsidR="009F6F60" w:rsidRDefault="009F6F60" w:rsidP="009F6F60">
      <w:pPr>
        <w:pStyle w:val="a5"/>
        <w:jc w:val="both"/>
        <w:rPr>
          <w:sz w:val="28"/>
          <w:szCs w:val="28"/>
        </w:rPr>
      </w:pPr>
    </w:p>
    <w:p w:rsidR="009F6F60" w:rsidRDefault="00B57BB2" w:rsidP="009F6F60">
      <w:pPr>
        <w:pStyle w:val="a5"/>
        <w:jc w:val="both"/>
        <w:rPr>
          <w:bCs/>
          <w:sz w:val="28"/>
          <w:szCs w:val="28"/>
        </w:rPr>
      </w:pPr>
      <w:r>
        <w:rPr>
          <w:rStyle w:val="a3"/>
          <w:b w:val="0"/>
          <w:sz w:val="28"/>
          <w:szCs w:val="28"/>
        </w:rPr>
        <w:t xml:space="preserve"> 9.2</w:t>
      </w:r>
      <w:r w:rsidR="009F6F60">
        <w:rPr>
          <w:sz w:val="28"/>
          <w:szCs w:val="28"/>
        </w:rPr>
        <w:t>.</w:t>
      </w:r>
      <w:r w:rsidR="001970E4">
        <w:rPr>
          <w:sz w:val="28"/>
          <w:szCs w:val="28"/>
        </w:rPr>
        <w:t>6.</w:t>
      </w:r>
      <w:r w:rsidR="009F6F60">
        <w:rPr>
          <w:sz w:val="28"/>
          <w:szCs w:val="28"/>
        </w:rPr>
        <w:tab/>
        <w:t xml:space="preserve">Выпас животных осуществляется </w:t>
      </w:r>
      <w:r w:rsidR="009F6F60">
        <w:rPr>
          <w:sz w:val="28"/>
        </w:rPr>
        <w:t xml:space="preserve">на специально отведенных пастбищах, либо под присмотром пастуха вне территории населенных пунктов Вербовологовского сельского поселения. Запрещается выпас </w:t>
      </w:r>
      <w:r w:rsidR="009F6F60">
        <w:rPr>
          <w:sz w:val="28"/>
          <w:szCs w:val="28"/>
        </w:rPr>
        <w:t>сельскохозяйственных</w:t>
      </w:r>
      <w:r w:rsidR="009F6F60">
        <w:rPr>
          <w:sz w:val="28"/>
        </w:rPr>
        <w:t xml:space="preserve"> животных на территории населенных пунктов Вербовологовского сельского поселения (газоны, парки, скверы, улицы, детские площадки и др). Владельцы</w:t>
      </w:r>
      <w:r w:rsidR="009F6F60">
        <w:rPr>
          <w:sz w:val="28"/>
          <w:szCs w:val="28"/>
        </w:rPr>
        <w:t xml:space="preserve"> сельскохозяйственных</w:t>
      </w:r>
      <w:r w:rsidR="009F6F60">
        <w:rPr>
          <w:sz w:val="28"/>
        </w:rPr>
        <w:t xml:space="preserve"> животных обязаны сопровождать их до места сбора стада и передать пастуху, а также встречать их после пастьбы в вечернее время. </w:t>
      </w:r>
    </w:p>
    <w:p w:rsidR="009F6F60" w:rsidRDefault="00B57BB2" w:rsidP="009F6F60">
      <w:pPr>
        <w:jc w:val="both"/>
        <w:rPr>
          <w:sz w:val="28"/>
          <w:szCs w:val="28"/>
        </w:rPr>
      </w:pPr>
      <w:r>
        <w:rPr>
          <w:sz w:val="28"/>
        </w:rPr>
        <w:t xml:space="preserve">9.2.7.       </w:t>
      </w:r>
      <w:r w:rsidR="009F6F60">
        <w:rPr>
          <w:sz w:val="28"/>
        </w:rPr>
        <w:t xml:space="preserve"> </w:t>
      </w:r>
      <w:r w:rsidR="009F6F60">
        <w:rPr>
          <w:sz w:val="28"/>
          <w:szCs w:val="28"/>
        </w:rPr>
        <w:t xml:space="preserve">Экскременты, оставляемые животными и птицей, на пешеходных дорожках, тротуарах и дорогах общего пользования с асфальтобетонным покрытием  убираются владельцами животных и птицы. </w:t>
      </w:r>
    </w:p>
    <w:p w:rsidR="009F6F60" w:rsidRDefault="005F1783" w:rsidP="009F6F6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9.2</w:t>
      </w:r>
      <w:r w:rsidR="001970E4">
        <w:rPr>
          <w:sz w:val="28"/>
          <w:szCs w:val="28"/>
        </w:rPr>
        <w:t>.</w:t>
      </w:r>
      <w:r>
        <w:rPr>
          <w:sz w:val="28"/>
          <w:szCs w:val="28"/>
        </w:rPr>
        <w:t>8</w:t>
      </w:r>
      <w:r w:rsidR="009F6F60">
        <w:rPr>
          <w:sz w:val="28"/>
          <w:szCs w:val="28"/>
        </w:rPr>
        <w:t xml:space="preserve"> Владельцы животных должны своевременно проводить ветеринарную обработку скота.</w:t>
      </w:r>
    </w:p>
    <w:p w:rsidR="009F6F60" w:rsidRPr="009F6F60" w:rsidRDefault="009F6F60" w:rsidP="009F6F60">
      <w:pPr>
        <w:pStyle w:val="a5"/>
        <w:jc w:val="both"/>
        <w:rPr>
          <w:b/>
          <w:bCs/>
          <w:sz w:val="28"/>
          <w:szCs w:val="28"/>
        </w:rPr>
      </w:pPr>
      <w:r>
        <w:rPr>
          <w:rStyle w:val="a3"/>
          <w:sz w:val="28"/>
          <w:szCs w:val="28"/>
        </w:rPr>
        <w:t xml:space="preserve">          </w:t>
      </w:r>
      <w:r w:rsidRPr="009F6F60">
        <w:rPr>
          <w:rStyle w:val="a3"/>
          <w:b w:val="0"/>
          <w:sz w:val="28"/>
          <w:szCs w:val="28"/>
        </w:rPr>
        <w:t>Животные в обязательном порядке подлежат диагностическим исследованиям и вакцинациям против инфекционных и паразитарных заболеваний в соответствии с планами противоэпизоотических мероприятий государственного учреждения ветуправления  Дубовского района, Ростовской области .</w:t>
      </w:r>
    </w:p>
    <w:p w:rsidR="009F6F60" w:rsidRPr="009061AF" w:rsidRDefault="009F6F60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1783">
        <w:rPr>
          <w:sz w:val="28"/>
          <w:szCs w:val="28"/>
        </w:rPr>
        <w:t>9</w:t>
      </w:r>
      <w:r w:rsidR="001970E4">
        <w:rPr>
          <w:sz w:val="28"/>
          <w:szCs w:val="28"/>
        </w:rPr>
        <w:t>.</w:t>
      </w:r>
      <w:r w:rsidR="005F1783">
        <w:rPr>
          <w:sz w:val="28"/>
          <w:szCs w:val="28"/>
        </w:rPr>
        <w:t>2.9</w:t>
      </w:r>
      <w:r>
        <w:rPr>
          <w:sz w:val="28"/>
          <w:szCs w:val="28"/>
        </w:rPr>
        <w:t xml:space="preserve"> </w:t>
      </w:r>
      <w:r w:rsidRPr="009061AF">
        <w:rPr>
          <w:sz w:val="28"/>
          <w:szCs w:val="28"/>
        </w:rPr>
        <w:t>В случае обнаружения болезни животных срочно обращаться к ветврачу.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Обязательные ветеринарно-санитарные мероприятия:</w:t>
      </w:r>
      <w:r w:rsidRPr="003F3C35">
        <w:rPr>
          <w:sz w:val="28"/>
          <w:szCs w:val="28"/>
        </w:rPr>
        <w:t xml:space="preserve">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>КРС:</w:t>
      </w:r>
      <w:r w:rsidRPr="003F3C35">
        <w:rPr>
          <w:sz w:val="28"/>
          <w:szCs w:val="28"/>
        </w:rPr>
        <w:t xml:space="preserve"> - исследование на бруцеллез, туберкулез, лейкоз. Прививки: против сибирской язвы, ящура, бешенства, лептоспироза, эмкара (до 4 лет). Обработка против подкожного овода, клещей.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 xml:space="preserve">МРС - исследование на бруцеллез, против сибирской язвы, бешенства. </w:t>
      </w:r>
      <w:r w:rsidRPr="003F3C35">
        <w:rPr>
          <w:sz w:val="28"/>
          <w:szCs w:val="28"/>
          <w:u w:val="single"/>
        </w:rPr>
        <w:t xml:space="preserve">Лошади </w:t>
      </w:r>
      <w:r w:rsidRPr="003F3C35">
        <w:rPr>
          <w:sz w:val="28"/>
          <w:szCs w:val="28"/>
        </w:rPr>
        <w:t xml:space="preserve">— исследование на ИНАН, бруцеллез, сап. Прививки: против сибирской язвы, бешенства.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  <w:u w:val="single"/>
        </w:rPr>
        <w:t xml:space="preserve">Птица: </w:t>
      </w:r>
      <w:r w:rsidRPr="003F3C35">
        <w:rPr>
          <w:sz w:val="28"/>
          <w:szCs w:val="28"/>
        </w:rPr>
        <w:t xml:space="preserve">прививки против псевдочумы, гриппа птиц. </w:t>
      </w:r>
    </w:p>
    <w:p w:rsidR="009F6F60" w:rsidRDefault="009F6F60" w:rsidP="009F6F60">
      <w:pPr>
        <w:pStyle w:val="a5"/>
        <w:jc w:val="both"/>
        <w:rPr>
          <w:sz w:val="28"/>
          <w:szCs w:val="28"/>
        </w:rPr>
      </w:pPr>
      <w:r w:rsidRPr="003F3C35">
        <w:rPr>
          <w:sz w:val="28"/>
          <w:szCs w:val="28"/>
        </w:rPr>
        <w:t>А также заболевания, не включенные в данный список, но могут быть обязательными согласно распоряжения санитарно-эпидемиологической комиссии или постановления Главы поселения.</w:t>
      </w:r>
    </w:p>
    <w:p w:rsidR="009F6F60" w:rsidRPr="009F6F60" w:rsidRDefault="009F6F60" w:rsidP="009F6F60">
      <w:pPr>
        <w:pStyle w:val="a5"/>
        <w:jc w:val="both"/>
        <w:rPr>
          <w:sz w:val="28"/>
          <w:szCs w:val="28"/>
        </w:rPr>
      </w:pPr>
      <w:r w:rsidRPr="009F6F60">
        <w:rPr>
          <w:sz w:val="28"/>
          <w:szCs w:val="28"/>
        </w:rPr>
        <w:t>На период угрозы возникновения африканской чумы свиней на территории</w:t>
      </w:r>
      <w:r w:rsidRPr="009F6F60">
        <w:t xml:space="preserve"> </w:t>
      </w:r>
      <w:r w:rsidRPr="009F6F60">
        <w:rPr>
          <w:sz w:val="28"/>
          <w:szCs w:val="28"/>
        </w:rPr>
        <w:t xml:space="preserve">муниципального образования «Вербовологовское  сельское поселение» выполнять мероприятия по предупреждению заноса и распространения африканской чумы свиней в крестьянских (фермерских) и личных подсобных хозяйствах граждан, в соответствии с планом по АЧС. </w:t>
      </w:r>
    </w:p>
    <w:p w:rsidR="009F6F60" w:rsidRDefault="005F1783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9.2.10</w:t>
      </w:r>
      <w:r w:rsidR="009F6F60">
        <w:rPr>
          <w:sz w:val="28"/>
          <w:szCs w:val="28"/>
        </w:rPr>
        <w:t>.</w:t>
      </w:r>
      <w:r w:rsidR="009F6F60" w:rsidRPr="003F3C35">
        <w:rPr>
          <w:sz w:val="28"/>
          <w:szCs w:val="28"/>
        </w:rPr>
        <w:t xml:space="preserve">Складирование кормов, навоза и компоста разрешается владельцам животных </w:t>
      </w:r>
      <w:r w:rsidR="009F6F60" w:rsidRPr="00B97247">
        <w:rPr>
          <w:b/>
          <w:color w:val="000000" w:themeColor="text1"/>
          <w:sz w:val="28"/>
          <w:szCs w:val="28"/>
        </w:rPr>
        <w:t>только на территории приусадебного участка</w:t>
      </w:r>
      <w:r w:rsidR="009F6F60" w:rsidRPr="00B97247">
        <w:rPr>
          <w:color w:val="000000" w:themeColor="text1"/>
          <w:sz w:val="28"/>
          <w:szCs w:val="28"/>
        </w:rPr>
        <w:t xml:space="preserve"> </w:t>
      </w:r>
      <w:r w:rsidR="009F6F60" w:rsidRPr="003F3C35">
        <w:rPr>
          <w:sz w:val="28"/>
          <w:szCs w:val="28"/>
        </w:rPr>
        <w:t>с обязательным выполнением противопожарных, санитарных, ветеринарных и эстетических норм и требований.</w:t>
      </w:r>
    </w:p>
    <w:p w:rsidR="009F6F60" w:rsidRDefault="005F1783" w:rsidP="009F6F60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970E4">
        <w:rPr>
          <w:sz w:val="28"/>
          <w:szCs w:val="28"/>
        </w:rPr>
        <w:t>.</w:t>
      </w:r>
      <w:r>
        <w:rPr>
          <w:sz w:val="28"/>
          <w:szCs w:val="28"/>
        </w:rPr>
        <w:t>2.11</w:t>
      </w:r>
      <w:r w:rsidR="009F6F60">
        <w:rPr>
          <w:sz w:val="28"/>
          <w:szCs w:val="28"/>
        </w:rPr>
        <w:t xml:space="preserve"> Владелец не должен допускать загрязнения навозом и пометом окружающей территории.</w:t>
      </w:r>
    </w:p>
    <w:p w:rsidR="009F6F60" w:rsidRPr="009F6F60" w:rsidRDefault="009F6F60" w:rsidP="009F6F60">
      <w:pPr>
        <w:pStyle w:val="a5"/>
        <w:jc w:val="both"/>
        <w:rPr>
          <w:b/>
          <w:sz w:val="28"/>
          <w:szCs w:val="28"/>
        </w:rPr>
      </w:pPr>
      <w:r w:rsidRPr="009F6F60">
        <w:rPr>
          <w:rStyle w:val="a3"/>
          <w:b w:val="0"/>
          <w:sz w:val="28"/>
          <w:szCs w:val="28"/>
        </w:rPr>
        <w:t>В случае невозможности использования на приусадебном участке всего объема навоза и помета Владелец обязан обеспечить его вывоз в специально отведенное место, согласованное с органами местного самоуправления и территориальным отделом Федеральной службы по надзору в сфере защиты прав потребителей и благополучия человека по Ростовской области</w:t>
      </w:r>
    </w:p>
    <w:p w:rsidR="009F6F60" w:rsidRDefault="005F1783" w:rsidP="001970E4">
      <w:pPr>
        <w:shd w:val="clear" w:color="auto" w:fill="FFFFFF"/>
        <w:tabs>
          <w:tab w:val="left" w:pos="1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9.2.12</w:t>
      </w:r>
      <w:r w:rsidR="009F6F60">
        <w:rPr>
          <w:sz w:val="28"/>
          <w:szCs w:val="28"/>
        </w:rPr>
        <w:t>. Запрещается:</w:t>
      </w:r>
    </w:p>
    <w:p w:rsidR="009F6F60" w:rsidRDefault="009F6F60" w:rsidP="009F6F60">
      <w:pPr>
        <w:shd w:val="clear" w:color="auto" w:fill="FFFFFF"/>
        <w:tabs>
          <w:tab w:val="left" w:pos="1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собак, без поводка и сопровождающего лица;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животных и птицы в местах общего пользования;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выгульное содержание птицы;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прогон стад животных (10 и более голов КРС, 20 и более голов МРС) по улицам населённых пунктов Вербовологовского сельского поселения;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после постановки на стойловый период (стойловый период определяется общим собранием товарищества по выпасам и утверждается Постановлением Главы Вербовологовского сельского поселения);</w:t>
      </w:r>
    </w:p>
    <w:p w:rsidR="009F6F60" w:rsidRDefault="009F6F60" w:rsidP="009F6F60">
      <w:pPr>
        <w:shd w:val="clear" w:color="auto" w:fill="FFFFFF"/>
        <w:tabs>
          <w:tab w:val="left" w:pos="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передвижение животных на территории Вербовологовского сельского поселения без сопровождающих лиц;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в не предназначенных для этих целей  местах: в парках, скверах, на территории больниц, на спортивных и детских площадках и т.д.;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прогон животных и птицы по пешеходным дорожкам и тротуарам;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и прогон животных и птицы на посевах, проезд через них автотранспортных средств, сельскохозяйственной техники и иные нарушения, влекущие потравы посевов;</w:t>
      </w:r>
    </w:p>
    <w:p w:rsidR="009F6F60" w:rsidRDefault="009F6F60" w:rsidP="009F6F60">
      <w:pPr>
        <w:shd w:val="clear" w:color="auto" w:fill="FFFFFF"/>
        <w:tabs>
          <w:tab w:val="left" w:pos="1346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выпас животных и птицы на обочинах посевных площадей;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складировать и хранить отходы от животных и птицы на территории улиц, переулков, площадей, парка, в лесополосах и на пустырях;</w:t>
      </w:r>
    </w:p>
    <w:p w:rsidR="009F6F60" w:rsidRDefault="009F6F60" w:rsidP="009F6F60">
      <w:pPr>
        <w:ind w:firstLine="720"/>
        <w:jc w:val="both"/>
        <w:rPr>
          <w:sz w:val="28"/>
        </w:rPr>
      </w:pPr>
      <w:r>
        <w:rPr>
          <w:sz w:val="28"/>
        </w:rPr>
        <w:t>- сжигать отходы от животных и птицы, включая территории частных домовладений.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5F1783" w:rsidP="009F6F60">
      <w:pPr>
        <w:shd w:val="clear" w:color="auto" w:fill="FFFFFF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10</w:t>
      </w:r>
      <w:r w:rsidR="009F6F60">
        <w:rPr>
          <w:b/>
          <w:sz w:val="28"/>
          <w:szCs w:val="28"/>
        </w:rPr>
        <w:t>. ЗАКЛЮЧИТЕЛЬНЫЕ ПОЛОЖЕНИЯ</w:t>
      </w:r>
    </w:p>
    <w:p w:rsidR="009F6F60" w:rsidRDefault="009F6F60" w:rsidP="009F6F60">
      <w:pPr>
        <w:shd w:val="clear" w:color="auto" w:fill="FFFFFF"/>
        <w:jc w:val="both"/>
        <w:rPr>
          <w:b/>
          <w:sz w:val="28"/>
          <w:szCs w:val="28"/>
        </w:rPr>
      </w:pPr>
    </w:p>
    <w:p w:rsidR="009F6F60" w:rsidRDefault="005F1783" w:rsidP="009F6F60">
      <w:pPr>
        <w:ind w:firstLine="720"/>
        <w:jc w:val="both"/>
        <w:rPr>
          <w:sz w:val="28"/>
        </w:rPr>
      </w:pPr>
      <w:r>
        <w:rPr>
          <w:sz w:val="28"/>
        </w:rPr>
        <w:t>10</w:t>
      </w:r>
      <w:r w:rsidR="009F6F60">
        <w:rPr>
          <w:sz w:val="28"/>
        </w:rPr>
        <w:t>.1.</w:t>
      </w:r>
      <w:r w:rsidR="009F6F60">
        <w:rPr>
          <w:sz w:val="28"/>
        </w:rPr>
        <w:tab/>
        <w:t xml:space="preserve">Контроль за соблюдением настоящих Правил осуществляют должностные лица, наделенные полномочиями по контролю за соблюдением нормативных правовых актов Администрации </w:t>
      </w:r>
      <w:r w:rsidR="009F6F60">
        <w:rPr>
          <w:sz w:val="28"/>
          <w:szCs w:val="28"/>
        </w:rPr>
        <w:t>Вербовологовского</w:t>
      </w:r>
      <w:r w:rsidR="009F6F60">
        <w:rPr>
          <w:sz w:val="28"/>
        </w:rPr>
        <w:t xml:space="preserve"> сельского поселения и составлению протоколов об административных правонарушениях.</w:t>
      </w:r>
    </w:p>
    <w:p w:rsidR="009F6F60" w:rsidRDefault="005F1783" w:rsidP="009F6F60">
      <w:pPr>
        <w:shd w:val="clear" w:color="auto" w:fill="FFFFFF"/>
        <w:tabs>
          <w:tab w:val="left" w:pos="127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F6F60">
        <w:rPr>
          <w:sz w:val="28"/>
          <w:szCs w:val="28"/>
        </w:rPr>
        <w:t>.2.</w:t>
      </w:r>
      <w:r w:rsidR="009F6F60">
        <w:rPr>
          <w:sz w:val="28"/>
          <w:szCs w:val="28"/>
        </w:rPr>
        <w:tab/>
        <w:t>В случае выявления фактов нарушений настоящих Правил уполномоченные должностные лица Администрации Вербовологовского сельского поселения вправе: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выдать предписание об устранении нарушений;</w:t>
      </w:r>
    </w:p>
    <w:p w:rsidR="009F6F60" w:rsidRDefault="009F6F60" w:rsidP="009F6F60">
      <w:pPr>
        <w:numPr>
          <w:ilvl w:val="0"/>
          <w:numId w:val="8"/>
        </w:numPr>
        <w:shd w:val="clear" w:color="auto" w:fill="FFFFFF"/>
        <w:tabs>
          <w:tab w:val="left" w:pos="78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составить протокол об административном правонарушении в порядке, установленном действующим законодательством РФ;</w:t>
      </w:r>
    </w:p>
    <w:p w:rsidR="009F6F60" w:rsidRDefault="005F1783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bookmarkStart w:id="0" w:name="_GoBack"/>
      <w:bookmarkEnd w:id="0"/>
      <w:r w:rsidR="009F6F60">
        <w:rPr>
          <w:sz w:val="28"/>
          <w:szCs w:val="28"/>
        </w:rPr>
        <w:t>.3.</w:t>
      </w:r>
      <w:r w:rsidR="009F6F60">
        <w:rPr>
          <w:sz w:val="28"/>
          <w:szCs w:val="28"/>
        </w:rPr>
        <w:tab/>
        <w:t xml:space="preserve"> Лица, допустившие нарушение настоящих Правил, несут ответственность в соответствии с Областным законом Ростовской области «Об административных правонарушениях» от 25.10.2002 года № 273-ЗС.</w:t>
      </w:r>
    </w:p>
    <w:p w:rsidR="009F6F60" w:rsidRDefault="009F6F60" w:rsidP="009F6F60">
      <w:pPr>
        <w:shd w:val="clear" w:color="auto" w:fill="FFFFFF"/>
        <w:tabs>
          <w:tab w:val="left" w:pos="1274"/>
        </w:tabs>
        <w:ind w:firstLine="709"/>
        <w:jc w:val="both"/>
        <w:rPr>
          <w:sz w:val="28"/>
          <w:szCs w:val="28"/>
        </w:rPr>
      </w:pPr>
    </w:p>
    <w:p w:rsidR="009F6F60" w:rsidRDefault="009F6F60" w:rsidP="009F6F60">
      <w:pPr>
        <w:jc w:val="both"/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>
      <w:pPr>
        <w:pStyle w:val="3"/>
        <w:tabs>
          <w:tab w:val="left" w:pos="-142"/>
          <w:tab w:val="left" w:pos="0"/>
        </w:tabs>
        <w:jc w:val="both"/>
        <w:rPr>
          <w:szCs w:val="28"/>
        </w:rPr>
      </w:pPr>
    </w:p>
    <w:p w:rsidR="009F6F60" w:rsidRDefault="009F6F60" w:rsidP="009F6F60"/>
    <w:sectPr w:rsidR="009F6F60" w:rsidSect="00CE22B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A20BE1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11"/>
    <w:multiLevelType w:val="multilevel"/>
    <w:tmpl w:val="00000011"/>
    <w:name w:val="WWNum19"/>
    <w:lvl w:ilvl="0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709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-709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-709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-709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-709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-709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709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-709"/>
        </w:tabs>
        <w:ind w:left="6120" w:hanging="180"/>
      </w:pPr>
    </w:lvl>
  </w:abstractNum>
  <w:abstractNum w:abstractNumId="2">
    <w:nsid w:val="13C77476"/>
    <w:multiLevelType w:val="singleLevel"/>
    <w:tmpl w:val="21C6248A"/>
    <w:lvl w:ilvl="0">
      <w:start w:val="4"/>
      <w:numFmt w:val="decimal"/>
      <w:lvlText w:val="3.%1."/>
      <w:legacy w:legacy="1" w:legacySpace="0" w:legacyIndent="6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37EE6ECE"/>
    <w:multiLevelType w:val="singleLevel"/>
    <w:tmpl w:val="2D60461A"/>
    <w:lvl w:ilvl="0">
      <w:start w:val="14"/>
      <w:numFmt w:val="decimal"/>
      <w:lvlText w:val="2.%1."/>
      <w:legacy w:legacy="1" w:legacySpace="0" w:legacyIndent="76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7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3"/>
    <w:lvlOverride w:ilvl="0">
      <w:startOverride w:val="14"/>
    </w:lvlOverride>
  </w:num>
  <w:num w:numId="3">
    <w:abstractNumId w:val="2"/>
    <w:lvlOverride w:ilvl="0">
      <w:startOverride w:val="4"/>
    </w:lvlOverride>
  </w:num>
  <w:num w:numId="4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9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6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33A5"/>
    <w:rsid w:val="00166EAD"/>
    <w:rsid w:val="00194012"/>
    <w:rsid w:val="001970E4"/>
    <w:rsid w:val="005F1783"/>
    <w:rsid w:val="008F33A5"/>
    <w:rsid w:val="009F6F60"/>
    <w:rsid w:val="00B17D54"/>
    <w:rsid w:val="00B57BB2"/>
    <w:rsid w:val="00C9480E"/>
    <w:rsid w:val="00CE22BF"/>
    <w:rsid w:val="00EB1737"/>
    <w:rsid w:val="00ED4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F6F60"/>
    <w:rPr>
      <w:b/>
      <w:bCs/>
    </w:rPr>
  </w:style>
  <w:style w:type="paragraph" w:styleId="3">
    <w:name w:val="Body Text 3"/>
    <w:basedOn w:val="a"/>
    <w:link w:val="30"/>
    <w:semiHidden/>
    <w:unhideWhenUsed/>
    <w:rsid w:val="009F6F60"/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9F6F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Без интервала Знак"/>
    <w:link w:val="a5"/>
    <w:uiPriority w:val="1"/>
    <w:locked/>
    <w:rsid w:val="009F6F60"/>
    <w:rPr>
      <w:rFonts w:ascii="Times New Roman" w:eastAsia="Times New Roman" w:hAnsi="Times New Roman" w:cs="Times New Roman"/>
      <w:szCs w:val="32"/>
    </w:rPr>
  </w:style>
  <w:style w:type="paragraph" w:styleId="a5">
    <w:name w:val="No Spacing"/>
    <w:basedOn w:val="a"/>
    <w:link w:val="a4"/>
    <w:uiPriority w:val="1"/>
    <w:qFormat/>
    <w:rsid w:val="009F6F60"/>
    <w:rPr>
      <w:sz w:val="22"/>
      <w:szCs w:val="32"/>
      <w:lang w:eastAsia="en-US"/>
    </w:rPr>
  </w:style>
  <w:style w:type="paragraph" w:customStyle="1" w:styleId="ConsPlusNonformat">
    <w:name w:val="ConsPlusNonformat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F6F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9F6F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9F6F60"/>
    <w:pPr>
      <w:suppressAutoHyphens/>
      <w:ind w:left="720"/>
    </w:pPr>
    <w:rPr>
      <w:rFonts w:ascii="Courier New" w:eastAsia="Courier New" w:hAnsi="Courier New" w:cs="Courier New"/>
      <w:color w:val="000000"/>
      <w:sz w:val="24"/>
      <w:szCs w:val="24"/>
      <w:lang w:bidi="ru-RU"/>
    </w:rPr>
  </w:style>
  <w:style w:type="paragraph" w:styleId="a6">
    <w:name w:val="Balloon Text"/>
    <w:basedOn w:val="a"/>
    <w:link w:val="a7"/>
    <w:uiPriority w:val="99"/>
    <w:semiHidden/>
    <w:unhideWhenUsed/>
    <w:rsid w:val="00C9480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8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7F16BEBA73989A32534DC733B9CDA661AB5C0A2FCE4C2A80DF8B29DBF8C92A22Db8N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7F16BEBA73989A32534C27E2DF085631DBF98ACFEEEC9FD59A7E9C0E828b5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7F16BEBA73989A32534C27E2DF085631DBC9CACF6E9C9FD59A7E9C0E828b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C7F16BEBA73989A32534C27E2DF085631EB699AAF4BA9EFF08F2E72Cb5N" TargetMode="External"/><Relationship Id="rId10" Type="http://schemas.openxmlformats.org/officeDocument/2006/relationships/hyperlink" Target="http://pandia.ru/text/category/ohrana_prirod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eterinar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22</Pages>
  <Words>7978</Words>
  <Characters>45481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sp09094@donpac.ru</cp:lastModifiedBy>
  <cp:revision>7</cp:revision>
  <cp:lastPrinted>2017-10-06T04:48:00Z</cp:lastPrinted>
  <dcterms:created xsi:type="dcterms:W3CDTF">2017-10-06T04:32:00Z</dcterms:created>
  <dcterms:modified xsi:type="dcterms:W3CDTF">2017-10-06T11:17:00Z</dcterms:modified>
</cp:coreProperties>
</file>