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82" w:rsidRDefault="00586D82" w:rsidP="00586D82">
      <w:pPr>
        <w:pStyle w:val="2"/>
        <w:spacing w:before="0" w:after="0"/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ПРОЕКТ</w:t>
      </w:r>
    </w:p>
    <w:p w:rsidR="00586D82" w:rsidRDefault="00586D82" w:rsidP="00AE40A9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AE40A9" w:rsidRPr="005D5F13" w:rsidRDefault="005D5F13" w:rsidP="00AE40A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5D5F13">
        <w:rPr>
          <w:rFonts w:ascii="Times New Roman" w:hAnsi="Times New Roman"/>
          <w:i w:val="0"/>
        </w:rPr>
        <w:t>АДМИНИСТРАЦИЯ</w:t>
      </w:r>
    </w:p>
    <w:p w:rsidR="00AE40A9" w:rsidRPr="005D5F13" w:rsidRDefault="005D5F13" w:rsidP="00AE40A9">
      <w:pPr>
        <w:jc w:val="center"/>
        <w:rPr>
          <w:b/>
          <w:sz w:val="28"/>
        </w:rPr>
      </w:pPr>
      <w:r w:rsidRPr="005D5F13">
        <w:rPr>
          <w:b/>
          <w:sz w:val="28"/>
        </w:rPr>
        <w:t>ВЕРБОВОЛОГОВСКОГО СЕЛЬСКОГО ПОСЕЛЕНИЯ</w:t>
      </w:r>
    </w:p>
    <w:p w:rsidR="00AE40A9" w:rsidRDefault="00AE40A9" w:rsidP="00AE40A9">
      <w:pPr>
        <w:jc w:val="center"/>
        <w:rPr>
          <w:sz w:val="28"/>
        </w:rPr>
      </w:pPr>
    </w:p>
    <w:p w:rsidR="00410699" w:rsidRPr="00D8694F" w:rsidRDefault="00410699" w:rsidP="00AE40A9">
      <w:pPr>
        <w:jc w:val="center"/>
        <w:rPr>
          <w:b/>
          <w:sz w:val="28"/>
        </w:rPr>
      </w:pPr>
    </w:p>
    <w:p w:rsidR="00C638E0" w:rsidRPr="009B50E2" w:rsidRDefault="00C638E0" w:rsidP="00C638E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C638E0" w:rsidRPr="009B50E2" w:rsidRDefault="00C638E0" w:rsidP="00C638E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</w:t>
      </w:r>
      <w:r w:rsidRPr="009B50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____</w:t>
      </w:r>
      <w:r w:rsidRPr="009B50E2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Pr="009B50E2">
        <w:rPr>
          <w:bCs/>
          <w:sz w:val="28"/>
          <w:szCs w:val="28"/>
        </w:rPr>
        <w:t xml:space="preserve"> г.                                                                              №</w:t>
      </w:r>
    </w:p>
    <w:p w:rsidR="00C638E0" w:rsidRPr="009B50E2" w:rsidRDefault="00C638E0" w:rsidP="00C638E0">
      <w:pPr>
        <w:widowControl w:val="0"/>
        <w:autoSpaceDE w:val="0"/>
        <w:autoSpaceDN w:val="0"/>
        <w:adjustRightInd w:val="0"/>
        <w:ind w:hanging="540"/>
        <w:jc w:val="center"/>
        <w:rPr>
          <w:bCs/>
          <w:sz w:val="28"/>
          <w:szCs w:val="28"/>
        </w:rPr>
      </w:pPr>
      <w:r w:rsidRPr="009B50E2">
        <w:rPr>
          <w:bCs/>
          <w:sz w:val="28"/>
          <w:szCs w:val="28"/>
        </w:rPr>
        <w:t>х.  Вербовый Лог</w:t>
      </w:r>
    </w:p>
    <w:p w:rsidR="00AE40A9" w:rsidRDefault="00AE40A9" w:rsidP="00AE40A9">
      <w:pPr>
        <w:jc w:val="center"/>
        <w:rPr>
          <w:sz w:val="28"/>
          <w:szCs w:val="28"/>
        </w:rPr>
      </w:pPr>
    </w:p>
    <w:p w:rsidR="00AE40A9" w:rsidRDefault="00AE40A9" w:rsidP="00AE40A9">
      <w:pPr>
        <w:jc w:val="center"/>
        <w:rPr>
          <w:sz w:val="28"/>
          <w:szCs w:val="28"/>
        </w:rPr>
      </w:pPr>
    </w:p>
    <w:p w:rsidR="009D0CDC" w:rsidRPr="00AF70D4" w:rsidRDefault="005D5F13" w:rsidP="00AF70D4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70D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A51FC" w:rsidRPr="00AF70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правил определения </w:t>
      </w:r>
      <w:r w:rsidR="00AF70D4" w:rsidRPr="00AF70D4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</w:t>
      </w:r>
      <w:r w:rsidR="000A51FC" w:rsidRPr="00AF70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70D4" w:rsidRPr="00AF70D4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AF70D4" w:rsidRPr="00AF70D4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</w:p>
    <w:p w:rsidR="00AF70D4" w:rsidRPr="00AF70D4" w:rsidRDefault="004D3A54" w:rsidP="00AF70D4">
      <w:pPr>
        <w:spacing w:line="216" w:lineRule="auto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Администрацией</w:t>
      </w:r>
      <w:r w:rsidR="00F15E69" w:rsidRPr="00AF70D4">
        <w:rPr>
          <w:rFonts w:eastAsiaTheme="minorHAnsi"/>
          <w:b/>
          <w:lang w:eastAsia="en-US"/>
        </w:rPr>
        <w:t xml:space="preserve"> </w:t>
      </w:r>
      <w:r w:rsidR="000A51FC" w:rsidRPr="00AF70D4">
        <w:rPr>
          <w:b/>
          <w:sz w:val="28"/>
          <w:szCs w:val="28"/>
        </w:rPr>
        <w:t>Вербовологовского сельского поселения</w:t>
      </w:r>
      <w:r>
        <w:rPr>
          <w:b/>
          <w:sz w:val="28"/>
          <w:szCs w:val="28"/>
        </w:rPr>
        <w:t xml:space="preserve"> Дубовского района</w:t>
      </w:r>
      <w:r w:rsidR="00586D82">
        <w:rPr>
          <w:b/>
          <w:sz w:val="28"/>
          <w:szCs w:val="28"/>
        </w:rPr>
        <w:t xml:space="preserve"> и </w:t>
      </w:r>
      <w:proofErr w:type="gramStart"/>
      <w:r w:rsidR="00AF70D4" w:rsidRPr="00AF70D4">
        <w:rPr>
          <w:b/>
          <w:sz w:val="28"/>
          <w:szCs w:val="28"/>
        </w:rPr>
        <w:t>подведомственными</w:t>
      </w:r>
      <w:proofErr w:type="gramEnd"/>
      <w:r w:rsidR="00AF70D4" w:rsidRPr="00AF70D4">
        <w:rPr>
          <w:b/>
          <w:sz w:val="28"/>
          <w:szCs w:val="28"/>
        </w:rPr>
        <w:t xml:space="preserve"> муниципальными</w:t>
      </w:r>
    </w:p>
    <w:p w:rsidR="00AF70D4" w:rsidRPr="00AF70D4" w:rsidRDefault="00AF70D4" w:rsidP="00AF70D4">
      <w:pPr>
        <w:spacing w:line="216" w:lineRule="auto"/>
        <w:jc w:val="center"/>
        <w:rPr>
          <w:b/>
          <w:sz w:val="28"/>
          <w:szCs w:val="28"/>
        </w:rPr>
      </w:pPr>
      <w:r w:rsidRPr="00AF70D4">
        <w:rPr>
          <w:b/>
          <w:sz w:val="28"/>
          <w:szCs w:val="28"/>
        </w:rPr>
        <w:t xml:space="preserve">бюджетными учреждениями </w:t>
      </w:r>
      <w:r w:rsidR="00586D82">
        <w:rPr>
          <w:b/>
          <w:sz w:val="28"/>
          <w:szCs w:val="28"/>
        </w:rPr>
        <w:t xml:space="preserve">культуры </w:t>
      </w:r>
      <w:r w:rsidRPr="00AF70D4">
        <w:rPr>
          <w:b/>
          <w:sz w:val="28"/>
          <w:szCs w:val="28"/>
        </w:rPr>
        <w:t>отдельным видам</w:t>
      </w:r>
    </w:p>
    <w:p w:rsidR="00AF70D4" w:rsidRPr="00AF70D4" w:rsidRDefault="00AF70D4" w:rsidP="00AF70D4">
      <w:pPr>
        <w:spacing w:line="216" w:lineRule="auto"/>
        <w:jc w:val="center"/>
        <w:rPr>
          <w:b/>
          <w:sz w:val="28"/>
          <w:szCs w:val="28"/>
        </w:rPr>
      </w:pPr>
      <w:proofErr w:type="gramStart"/>
      <w:r w:rsidRPr="00AF70D4">
        <w:rPr>
          <w:b/>
          <w:sz w:val="28"/>
          <w:szCs w:val="28"/>
        </w:rPr>
        <w:t>товаров, работ, услуг (в том числе предельные</w:t>
      </w:r>
      <w:proofErr w:type="gramEnd"/>
    </w:p>
    <w:p w:rsidR="00AF70D4" w:rsidRPr="00AF70D4" w:rsidRDefault="00AF70D4" w:rsidP="00AF70D4">
      <w:pPr>
        <w:spacing w:line="216" w:lineRule="auto"/>
        <w:jc w:val="center"/>
        <w:rPr>
          <w:sz w:val="28"/>
          <w:szCs w:val="28"/>
        </w:rPr>
      </w:pPr>
      <w:r w:rsidRPr="00AF70D4">
        <w:rPr>
          <w:b/>
          <w:sz w:val="28"/>
          <w:szCs w:val="28"/>
        </w:rPr>
        <w:t>цены товаров, работ, услуг</w:t>
      </w:r>
      <w:r w:rsidRPr="00AF70D4">
        <w:rPr>
          <w:sz w:val="28"/>
          <w:szCs w:val="28"/>
        </w:rPr>
        <w:t>)</w:t>
      </w:r>
    </w:p>
    <w:p w:rsidR="00183CAA" w:rsidRDefault="00183CAA" w:rsidP="00C8293F">
      <w:pPr>
        <w:jc w:val="center"/>
        <w:rPr>
          <w:sz w:val="28"/>
          <w:szCs w:val="28"/>
        </w:rPr>
      </w:pPr>
    </w:p>
    <w:p w:rsidR="003D6F08" w:rsidRPr="00C638E0" w:rsidRDefault="00C638E0" w:rsidP="00277D0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="000A51FC" w:rsidRPr="009D0CD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6" w:history="1">
        <w:r w:rsidR="000A51FC" w:rsidRPr="009D0CDC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пунктом 2 части 4 статьи 19</w:t>
        </w:r>
      </w:hyperlink>
      <w:r w:rsidR="000A51FC" w:rsidRPr="009D0CD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 w:rsidR="000A51FC" w:rsidRPr="009D0CDC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Постано</w:t>
        </w:r>
        <w:r w:rsidR="000A51FC" w:rsidRPr="009D0CDC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в</w:t>
        </w:r>
        <w:r w:rsidR="000A51FC" w:rsidRPr="009D0CDC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лением</w:t>
        </w:r>
      </w:hyperlink>
      <w:r w:rsidR="000A51FC" w:rsidRPr="009D0C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70D4" w:rsidRPr="00AF70D4">
        <w:rPr>
          <w:rFonts w:ascii="Times New Roman" w:hAnsi="Times New Roman" w:cs="Times New Roman"/>
          <w:b w:val="0"/>
          <w:sz w:val="28"/>
          <w:szCs w:val="28"/>
        </w:rPr>
        <w:t>Правительства Российской Федерации от 02.09.2015 № 926 «Об у</w:t>
      </w:r>
      <w:r w:rsidR="00AF70D4" w:rsidRPr="00AF70D4">
        <w:rPr>
          <w:rFonts w:ascii="Times New Roman" w:hAnsi="Times New Roman" w:cs="Times New Roman"/>
          <w:b w:val="0"/>
          <w:sz w:val="28"/>
          <w:szCs w:val="28"/>
        </w:rPr>
        <w:t>т</w:t>
      </w:r>
      <w:r w:rsidR="00AF70D4" w:rsidRPr="00AF70D4">
        <w:rPr>
          <w:rFonts w:ascii="Times New Roman" w:hAnsi="Times New Roman" w:cs="Times New Roman"/>
          <w:b w:val="0"/>
          <w:sz w:val="28"/>
          <w:szCs w:val="28"/>
        </w:rPr>
        <w:t>верждении Общих правил определения требований к закупаемым заказчик</w:t>
      </w:r>
      <w:r w:rsidR="00AF70D4" w:rsidRPr="00AF70D4">
        <w:rPr>
          <w:rFonts w:ascii="Times New Roman" w:hAnsi="Times New Roman" w:cs="Times New Roman"/>
          <w:b w:val="0"/>
          <w:sz w:val="28"/>
          <w:szCs w:val="28"/>
        </w:rPr>
        <w:t>а</w:t>
      </w:r>
      <w:r w:rsidR="00AF70D4" w:rsidRPr="00AF70D4">
        <w:rPr>
          <w:rFonts w:ascii="Times New Roman" w:hAnsi="Times New Roman" w:cs="Times New Roman"/>
          <w:b w:val="0"/>
          <w:sz w:val="28"/>
          <w:szCs w:val="28"/>
        </w:rPr>
        <w:t>ми отдельным видам товаров, работ, услуг (в том числе предельных цен т</w:t>
      </w:r>
      <w:r w:rsidR="00AF70D4" w:rsidRPr="00AF70D4">
        <w:rPr>
          <w:rFonts w:ascii="Times New Roman" w:hAnsi="Times New Roman" w:cs="Times New Roman"/>
          <w:b w:val="0"/>
          <w:sz w:val="28"/>
          <w:szCs w:val="28"/>
        </w:rPr>
        <w:t>о</w:t>
      </w:r>
      <w:r w:rsidR="00AF70D4" w:rsidRPr="00AF70D4">
        <w:rPr>
          <w:rFonts w:ascii="Times New Roman" w:hAnsi="Times New Roman" w:cs="Times New Roman"/>
          <w:b w:val="0"/>
          <w:sz w:val="28"/>
          <w:szCs w:val="28"/>
        </w:rPr>
        <w:t>варов, работ, услуг»</w:t>
      </w:r>
      <w:r w:rsidR="000A51FC" w:rsidRPr="009D0CD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8" w:history="1">
        <w:r w:rsidR="000A51FC" w:rsidRPr="009D0CDC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постановлением</w:t>
        </w:r>
        <w:proofErr w:type="gramEnd"/>
      </w:hyperlink>
      <w:r w:rsidR="000A51FC" w:rsidRPr="009D0CD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Вербовологовского сельского поселения от </w:t>
      </w:r>
      <w:r w:rsidR="007B1E0F" w:rsidRPr="007B1E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01</w:t>
      </w:r>
      <w:r w:rsidR="000A51FC" w:rsidRPr="007B1E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 w:rsidR="007B1E0F" w:rsidRPr="007B1E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0A51FC" w:rsidRPr="007B1E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.201</w:t>
      </w:r>
      <w:r w:rsidR="007B1E0F" w:rsidRPr="007B1E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0A51FC" w:rsidRPr="007B1E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N </w:t>
      </w:r>
      <w:r w:rsidR="007B1E0F" w:rsidRPr="007B1E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0A51FC" w:rsidRPr="009D0CDC">
        <w:rPr>
          <w:rFonts w:ascii="Times New Roman" w:hAnsi="Times New Roman" w:cs="Times New Roman"/>
          <w:b w:val="0"/>
          <w:sz w:val="28"/>
          <w:szCs w:val="28"/>
        </w:rPr>
        <w:t xml:space="preserve"> " Об утверждении требований к п</w:t>
      </w:r>
      <w:r w:rsidR="000A51FC" w:rsidRPr="009D0CDC">
        <w:rPr>
          <w:rFonts w:ascii="Times New Roman" w:hAnsi="Times New Roman" w:cs="Times New Roman"/>
          <w:b w:val="0"/>
          <w:sz w:val="28"/>
          <w:szCs w:val="28"/>
        </w:rPr>
        <w:t>о</w:t>
      </w:r>
      <w:r w:rsidR="000A51FC" w:rsidRPr="009D0CDC">
        <w:rPr>
          <w:rFonts w:ascii="Times New Roman" w:hAnsi="Times New Roman" w:cs="Times New Roman"/>
          <w:b w:val="0"/>
          <w:sz w:val="28"/>
          <w:szCs w:val="28"/>
        </w:rPr>
        <w:t>рядку разработки и принятия муниципальных правовых актов о нормиров</w:t>
      </w:r>
      <w:r w:rsidR="000A51FC" w:rsidRPr="009D0CDC">
        <w:rPr>
          <w:rFonts w:ascii="Times New Roman" w:hAnsi="Times New Roman" w:cs="Times New Roman"/>
          <w:b w:val="0"/>
          <w:sz w:val="28"/>
          <w:szCs w:val="28"/>
        </w:rPr>
        <w:t>а</w:t>
      </w:r>
      <w:r w:rsidR="000A51FC" w:rsidRPr="009D0CDC">
        <w:rPr>
          <w:rFonts w:ascii="Times New Roman" w:hAnsi="Times New Roman" w:cs="Times New Roman"/>
          <w:b w:val="0"/>
          <w:sz w:val="28"/>
          <w:szCs w:val="28"/>
        </w:rPr>
        <w:t>нии в сфере закупок для обеспечения муниципальных нужд, содержанию указанных актов и обеспечению их исполнения</w:t>
      </w:r>
      <w:r w:rsidR="00277D01" w:rsidRPr="009D0CD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D6F08" w:rsidRPr="009D0CDC">
        <w:rPr>
          <w:rFonts w:ascii="Times New Roman" w:hAnsi="Times New Roman" w:cs="Times New Roman"/>
          <w:b w:val="0"/>
          <w:sz w:val="28"/>
          <w:szCs w:val="28"/>
        </w:rPr>
        <w:t>Администрация Вербовол</w:t>
      </w:r>
      <w:r w:rsidR="003D6F08" w:rsidRPr="009D0CDC">
        <w:rPr>
          <w:rFonts w:ascii="Times New Roman" w:hAnsi="Times New Roman" w:cs="Times New Roman"/>
          <w:b w:val="0"/>
          <w:sz w:val="28"/>
          <w:szCs w:val="28"/>
        </w:rPr>
        <w:t>о</w:t>
      </w:r>
      <w:r w:rsidR="003D6F08" w:rsidRPr="009D0CDC">
        <w:rPr>
          <w:rFonts w:ascii="Times New Roman" w:hAnsi="Times New Roman" w:cs="Times New Roman"/>
          <w:b w:val="0"/>
          <w:sz w:val="28"/>
          <w:szCs w:val="28"/>
        </w:rPr>
        <w:t xml:space="preserve">говского сельского поселения </w:t>
      </w:r>
      <w:r w:rsidR="003D6F08" w:rsidRPr="00C638E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6F08" w:rsidRPr="009D0CDC" w:rsidRDefault="003D6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F08" w:rsidRPr="009D0CDC" w:rsidRDefault="00277D01" w:rsidP="009D0CDC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8" w:history="1">
        <w:r w:rsidRPr="009D0CDC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9D0CDC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AF70D4" w:rsidRPr="00AF70D4">
        <w:rPr>
          <w:rFonts w:ascii="Times New Roman" w:hAnsi="Times New Roman" w:cs="Times New Roman"/>
          <w:sz w:val="28"/>
          <w:szCs w:val="28"/>
        </w:rPr>
        <w:t>требований к закупаемым</w:t>
      </w:r>
      <w:r w:rsidR="00AF70D4" w:rsidRPr="009D0CDC">
        <w:rPr>
          <w:rFonts w:ascii="Times New Roman" w:hAnsi="Times New Roman" w:cs="Times New Roman"/>
          <w:sz w:val="28"/>
          <w:szCs w:val="28"/>
        </w:rPr>
        <w:t xml:space="preserve"> </w:t>
      </w:r>
      <w:r w:rsidR="00AF70D4">
        <w:rPr>
          <w:rFonts w:ascii="Times New Roman" w:hAnsi="Times New Roman" w:cs="Times New Roman"/>
          <w:sz w:val="28"/>
          <w:szCs w:val="28"/>
        </w:rPr>
        <w:t>А</w:t>
      </w:r>
      <w:r w:rsidR="00AF70D4">
        <w:rPr>
          <w:rFonts w:ascii="Times New Roman" w:hAnsi="Times New Roman" w:cs="Times New Roman"/>
          <w:sz w:val="28"/>
          <w:szCs w:val="28"/>
        </w:rPr>
        <w:t>д</w:t>
      </w:r>
      <w:r w:rsidR="00AF70D4">
        <w:rPr>
          <w:rFonts w:ascii="Times New Roman" w:hAnsi="Times New Roman" w:cs="Times New Roman"/>
          <w:sz w:val="28"/>
          <w:szCs w:val="28"/>
        </w:rPr>
        <w:t>министрацией Вербовологовского сельского поселения Дубовского района</w:t>
      </w:r>
      <w:r w:rsidR="00586D82">
        <w:rPr>
          <w:rFonts w:ascii="Times New Roman" w:hAnsi="Times New Roman" w:cs="Times New Roman"/>
          <w:sz w:val="28"/>
          <w:szCs w:val="28"/>
        </w:rPr>
        <w:t xml:space="preserve"> и подведомственными муниципальными бюджетными учреждениями культ</w:t>
      </w:r>
      <w:r w:rsidR="00586D82">
        <w:rPr>
          <w:rFonts w:ascii="Times New Roman" w:hAnsi="Times New Roman" w:cs="Times New Roman"/>
          <w:sz w:val="28"/>
          <w:szCs w:val="28"/>
        </w:rPr>
        <w:t>у</w:t>
      </w:r>
      <w:r w:rsidR="00586D82">
        <w:rPr>
          <w:rFonts w:ascii="Times New Roman" w:hAnsi="Times New Roman" w:cs="Times New Roman"/>
          <w:sz w:val="28"/>
          <w:szCs w:val="28"/>
        </w:rPr>
        <w:t xml:space="preserve">ры </w:t>
      </w:r>
      <w:r w:rsidR="00AF70D4" w:rsidRPr="00AF70D4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</w:t>
      </w:r>
      <w:r w:rsidR="00AF70D4" w:rsidRPr="00AF70D4">
        <w:rPr>
          <w:rFonts w:ascii="Times New Roman" w:hAnsi="Times New Roman" w:cs="Times New Roman"/>
          <w:sz w:val="28"/>
          <w:szCs w:val="28"/>
        </w:rPr>
        <w:t>о</w:t>
      </w:r>
      <w:r w:rsidR="00AF70D4" w:rsidRPr="00AF70D4">
        <w:rPr>
          <w:rFonts w:ascii="Times New Roman" w:hAnsi="Times New Roman" w:cs="Times New Roman"/>
          <w:sz w:val="28"/>
          <w:szCs w:val="28"/>
        </w:rPr>
        <w:t xml:space="preserve">варов, работ, услуг)  </w:t>
      </w:r>
      <w:r w:rsidR="003D6F08" w:rsidRPr="009D0CD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879A5" w:rsidRDefault="009D0CDC" w:rsidP="009D0C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70D4">
        <w:rPr>
          <w:rFonts w:ascii="Times New Roman" w:hAnsi="Times New Roman" w:cs="Times New Roman"/>
          <w:color w:val="FF0000"/>
          <w:sz w:val="28"/>
          <w:szCs w:val="28"/>
        </w:rPr>
        <w:t xml:space="preserve">.       </w:t>
      </w:r>
      <w:r w:rsidR="003D6F08" w:rsidRPr="007879A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вступает в силу</w:t>
      </w:r>
      <w:r w:rsidR="00D46EA0" w:rsidRPr="00787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момента </w:t>
      </w:r>
      <w:r w:rsidR="007879A5" w:rsidRPr="007879A5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 и подлежит</w:t>
      </w:r>
      <w:r w:rsidR="007879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6EA0" w:rsidRPr="00AF70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79A5" w:rsidRPr="007019B1">
        <w:rPr>
          <w:rFonts w:ascii="Times New Roman" w:hAnsi="Times New Roman" w:cs="Times New Roman"/>
          <w:sz w:val="28"/>
          <w:szCs w:val="28"/>
        </w:rPr>
        <w:t xml:space="preserve">размещению в единой информационной системе в сфере закупок </w:t>
      </w:r>
    </w:p>
    <w:p w:rsidR="003D6F08" w:rsidRPr="009D0CDC" w:rsidRDefault="003D6F08" w:rsidP="009D0C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CDC">
        <w:rPr>
          <w:rFonts w:ascii="Times New Roman" w:hAnsi="Times New Roman" w:cs="Times New Roman"/>
          <w:sz w:val="28"/>
          <w:szCs w:val="28"/>
        </w:rPr>
        <w:t xml:space="preserve">3. </w:t>
      </w:r>
      <w:r w:rsidR="009D0CD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D0C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0CD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AE40A9" w:rsidRPr="00457BA8" w:rsidRDefault="00AE40A9" w:rsidP="00AE40A9">
      <w:pPr>
        <w:ind w:firstLine="935"/>
        <w:rPr>
          <w:sz w:val="28"/>
          <w:szCs w:val="28"/>
        </w:rPr>
      </w:pPr>
      <w:r w:rsidRPr="00457BA8">
        <w:rPr>
          <w:sz w:val="28"/>
          <w:szCs w:val="28"/>
        </w:rPr>
        <w:t xml:space="preserve">                          </w:t>
      </w:r>
    </w:p>
    <w:p w:rsidR="00AE40A9" w:rsidRDefault="00AE40A9" w:rsidP="00AE40A9">
      <w:pPr>
        <w:rPr>
          <w:sz w:val="28"/>
        </w:rPr>
      </w:pPr>
      <w:r>
        <w:rPr>
          <w:sz w:val="28"/>
        </w:rPr>
        <w:t xml:space="preserve"> </w:t>
      </w:r>
    </w:p>
    <w:p w:rsidR="00AE40A9" w:rsidRDefault="00AE40A9" w:rsidP="00AE40A9">
      <w:pPr>
        <w:rPr>
          <w:sz w:val="28"/>
        </w:rPr>
      </w:pPr>
      <w:r>
        <w:rPr>
          <w:sz w:val="28"/>
        </w:rPr>
        <w:t xml:space="preserve"> </w:t>
      </w:r>
    </w:p>
    <w:p w:rsidR="00AE40A9" w:rsidRDefault="00AE40A9" w:rsidP="00AE40A9">
      <w:pPr>
        <w:rPr>
          <w:sz w:val="28"/>
        </w:rPr>
      </w:pPr>
      <w:r>
        <w:rPr>
          <w:sz w:val="28"/>
        </w:rPr>
        <w:t>Глава Вербовологовского</w:t>
      </w:r>
    </w:p>
    <w:p w:rsidR="007019B1" w:rsidRDefault="00AE40A9" w:rsidP="00AE40A9">
      <w:pPr>
        <w:rPr>
          <w:sz w:val="28"/>
        </w:rPr>
      </w:pPr>
      <w:r>
        <w:rPr>
          <w:sz w:val="28"/>
        </w:rPr>
        <w:t xml:space="preserve"> сельского поселения                                                                В.И. </w:t>
      </w:r>
      <w:proofErr w:type="spellStart"/>
      <w:r>
        <w:rPr>
          <w:sz w:val="28"/>
        </w:rPr>
        <w:t>Картичев</w:t>
      </w:r>
      <w:proofErr w:type="spellEnd"/>
      <w:r>
        <w:rPr>
          <w:sz w:val="28"/>
        </w:rPr>
        <w:t xml:space="preserve">  </w:t>
      </w:r>
    </w:p>
    <w:p w:rsidR="007019B1" w:rsidRPr="007019B1" w:rsidRDefault="007019B1" w:rsidP="00124B96">
      <w:pPr>
        <w:pStyle w:val="a7"/>
        <w:jc w:val="right"/>
      </w:pPr>
      <w:r>
        <w:br w:type="page"/>
      </w:r>
      <w:r w:rsidRPr="007019B1">
        <w:lastRenderedPageBreak/>
        <w:t>Приложение</w:t>
      </w:r>
    </w:p>
    <w:p w:rsidR="007019B1" w:rsidRPr="007019B1" w:rsidRDefault="007019B1" w:rsidP="00124B96">
      <w:pPr>
        <w:pStyle w:val="a7"/>
        <w:jc w:val="right"/>
      </w:pPr>
      <w:r w:rsidRPr="007019B1">
        <w:t>к постановлению</w:t>
      </w:r>
    </w:p>
    <w:p w:rsidR="007019B1" w:rsidRPr="007019B1" w:rsidRDefault="007019B1" w:rsidP="00124B96">
      <w:pPr>
        <w:pStyle w:val="a7"/>
        <w:jc w:val="right"/>
      </w:pPr>
      <w:r w:rsidRPr="007019B1">
        <w:t xml:space="preserve">от  </w:t>
      </w:r>
      <w:r w:rsidR="00586D82">
        <w:t>_________________</w:t>
      </w:r>
    </w:p>
    <w:p w:rsidR="00586D82" w:rsidRDefault="00586D82" w:rsidP="00277D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7D01" w:rsidRPr="00794DA4" w:rsidRDefault="009D0CDC" w:rsidP="008014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4DA4">
        <w:rPr>
          <w:rFonts w:ascii="Times New Roman" w:hAnsi="Times New Roman" w:cs="Times New Roman"/>
          <w:sz w:val="24"/>
          <w:szCs w:val="24"/>
        </w:rPr>
        <w:t>ПРАВИЛА</w:t>
      </w:r>
    </w:p>
    <w:p w:rsidR="004D3A54" w:rsidRPr="004D3A54" w:rsidRDefault="009D0CDC" w:rsidP="004D3A54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4DA4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4D3A54" w:rsidRPr="004D3A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ТРЕБОВАНИЙ </w:t>
      </w:r>
      <w:r w:rsidR="004D3A54" w:rsidRPr="004D3A54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4D3A54" w:rsidRPr="004D3A54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</w:p>
    <w:p w:rsidR="004D3A54" w:rsidRPr="004D3A54" w:rsidRDefault="004D3A54" w:rsidP="004D3A54">
      <w:pPr>
        <w:spacing w:line="216" w:lineRule="auto"/>
        <w:jc w:val="center"/>
        <w:rPr>
          <w:b/>
        </w:rPr>
      </w:pPr>
      <w:proofErr w:type="gramStart"/>
      <w:r w:rsidRPr="004D3A54">
        <w:rPr>
          <w:rFonts w:eastAsiaTheme="minorHAnsi"/>
          <w:b/>
          <w:lang w:eastAsia="en-US"/>
        </w:rPr>
        <w:t xml:space="preserve">АДМИНИСТРАЦИЕЙ </w:t>
      </w:r>
      <w:r w:rsidRPr="004D3A54">
        <w:rPr>
          <w:b/>
        </w:rPr>
        <w:t>ВЕРБОВОЛОГОВСКОГО СЕЛЬСКО</w:t>
      </w:r>
      <w:r w:rsidR="0030503F">
        <w:rPr>
          <w:b/>
        </w:rPr>
        <w:t>ГО ПОСЕЛЕНИЯ Д</w:t>
      </w:r>
      <w:r w:rsidR="0030503F">
        <w:rPr>
          <w:b/>
        </w:rPr>
        <w:t>У</w:t>
      </w:r>
      <w:r w:rsidR="0030503F">
        <w:rPr>
          <w:b/>
        </w:rPr>
        <w:t xml:space="preserve">БОВСКОГО РАЙОНА </w:t>
      </w:r>
      <w:r w:rsidR="00586D82">
        <w:rPr>
          <w:b/>
        </w:rPr>
        <w:t>И ПОДВЕДОМСТВЕННЫМИ МУНИЦИПАЛЬНЫМИ БЮДЖЕТНЫМИ УЧРЕЖДЕНИЯМИ КУЛЬТУРЫ</w:t>
      </w:r>
      <w:r>
        <w:rPr>
          <w:b/>
        </w:rPr>
        <w:t xml:space="preserve"> ОТДЕЛЬНЫМ ВИДА</w:t>
      </w:r>
      <w:r w:rsidR="00C638E0">
        <w:rPr>
          <w:b/>
        </w:rPr>
        <w:t>М</w:t>
      </w:r>
      <w:r w:rsidR="00124B96">
        <w:rPr>
          <w:b/>
        </w:rPr>
        <w:t xml:space="preserve"> </w:t>
      </w:r>
      <w:r w:rsidRPr="004D3A54">
        <w:rPr>
          <w:b/>
        </w:rPr>
        <w:t>ТОВ</w:t>
      </w:r>
      <w:r w:rsidRPr="004D3A54">
        <w:rPr>
          <w:b/>
        </w:rPr>
        <w:t>А</w:t>
      </w:r>
      <w:r w:rsidRPr="004D3A54">
        <w:rPr>
          <w:b/>
        </w:rPr>
        <w:t>РОВ, РАБОТ, УСЛУГ (В ТОМ ЧИСЛЕ ПРЕДЕЛЬНЫЕ</w:t>
      </w:r>
      <w:proofErr w:type="gramEnd"/>
    </w:p>
    <w:p w:rsidR="004D3A54" w:rsidRPr="004D3A54" w:rsidRDefault="004D3A54" w:rsidP="004D3A54">
      <w:pPr>
        <w:spacing w:line="216" w:lineRule="auto"/>
        <w:jc w:val="center"/>
      </w:pPr>
      <w:proofErr w:type="gramStart"/>
      <w:r w:rsidRPr="004D3A54">
        <w:rPr>
          <w:b/>
        </w:rPr>
        <w:t>ЦЕНЫ ТОВАРОВ, РАБОТ, УСЛУГ</w:t>
      </w:r>
      <w:r w:rsidRPr="004D3A54">
        <w:t>)</w:t>
      </w:r>
      <w:proofErr w:type="gramEnd"/>
    </w:p>
    <w:p w:rsidR="00277D01" w:rsidRDefault="00277D01" w:rsidP="004D3A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5EDE" w:rsidRPr="00675EDE" w:rsidRDefault="00124B96" w:rsidP="00675EDE">
      <w:pPr>
        <w:pStyle w:val="af1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5EDE">
        <w:rPr>
          <w:sz w:val="28"/>
          <w:szCs w:val="28"/>
        </w:rPr>
        <w:t>Настоящие Правила устанавливают</w:t>
      </w:r>
      <w:r w:rsidR="00675EDE" w:rsidRPr="00675EDE">
        <w:rPr>
          <w:sz w:val="28"/>
          <w:szCs w:val="28"/>
        </w:rPr>
        <w:t>:</w:t>
      </w:r>
    </w:p>
    <w:p w:rsidR="00124B96" w:rsidRPr="00675EDE" w:rsidRDefault="00675EDE" w:rsidP="00675EDE">
      <w:pPr>
        <w:pStyle w:val="af1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4B96" w:rsidRPr="00675EDE">
        <w:rPr>
          <w:sz w:val="28"/>
          <w:szCs w:val="28"/>
        </w:rPr>
        <w:t>порядок определения требований к закупаемым  Администрацией Вербовологовского сельского поселения</w:t>
      </w:r>
      <w:r w:rsidR="0060126E" w:rsidRPr="00675EDE">
        <w:rPr>
          <w:sz w:val="28"/>
          <w:szCs w:val="28"/>
        </w:rPr>
        <w:t xml:space="preserve"> Дубовского района (д</w:t>
      </w:r>
      <w:r w:rsidR="00C638E0">
        <w:rPr>
          <w:sz w:val="28"/>
          <w:szCs w:val="28"/>
        </w:rPr>
        <w:t>а</w:t>
      </w:r>
      <w:r w:rsidR="0060126E" w:rsidRPr="00675EDE">
        <w:rPr>
          <w:sz w:val="28"/>
          <w:szCs w:val="28"/>
        </w:rPr>
        <w:t>л</w:t>
      </w:r>
      <w:r w:rsidR="00C638E0">
        <w:rPr>
          <w:sz w:val="28"/>
          <w:szCs w:val="28"/>
        </w:rPr>
        <w:t>е</w:t>
      </w:r>
      <w:r w:rsidR="0060126E" w:rsidRPr="00675EDE">
        <w:rPr>
          <w:sz w:val="28"/>
          <w:szCs w:val="28"/>
        </w:rPr>
        <w:t>е – Адм</w:t>
      </w:r>
      <w:r w:rsidR="0060126E" w:rsidRPr="00675EDE">
        <w:rPr>
          <w:sz w:val="28"/>
          <w:szCs w:val="28"/>
        </w:rPr>
        <w:t>и</w:t>
      </w:r>
      <w:r w:rsidR="0060126E" w:rsidRPr="00675EDE">
        <w:rPr>
          <w:sz w:val="28"/>
          <w:szCs w:val="28"/>
        </w:rPr>
        <w:t>нистрация)</w:t>
      </w:r>
      <w:r w:rsidR="00124B96" w:rsidRPr="00675EDE">
        <w:rPr>
          <w:sz w:val="28"/>
          <w:szCs w:val="28"/>
        </w:rPr>
        <w:t xml:space="preserve">, </w:t>
      </w:r>
      <w:r w:rsidR="00586D82">
        <w:rPr>
          <w:sz w:val="28"/>
          <w:szCs w:val="28"/>
        </w:rPr>
        <w:t>и подведомственными муниципальными бюджетными учрежд</w:t>
      </w:r>
      <w:r w:rsidR="00586D82">
        <w:rPr>
          <w:sz w:val="28"/>
          <w:szCs w:val="28"/>
        </w:rPr>
        <w:t>е</w:t>
      </w:r>
      <w:r w:rsidR="00586D82">
        <w:rPr>
          <w:sz w:val="28"/>
          <w:szCs w:val="28"/>
        </w:rPr>
        <w:t>ниями культуры</w:t>
      </w:r>
      <w:r w:rsidR="00124B96" w:rsidRPr="00675EDE">
        <w:rPr>
          <w:sz w:val="28"/>
          <w:szCs w:val="28"/>
        </w:rPr>
        <w:t xml:space="preserve"> отдельным видам товаров, работ, услуг (в том числе пр</w:t>
      </w:r>
      <w:r w:rsidR="00124B96" w:rsidRPr="00675EDE">
        <w:rPr>
          <w:sz w:val="28"/>
          <w:szCs w:val="28"/>
        </w:rPr>
        <w:t>е</w:t>
      </w:r>
      <w:r w:rsidR="00124B96" w:rsidRPr="00675EDE">
        <w:rPr>
          <w:sz w:val="28"/>
          <w:szCs w:val="28"/>
        </w:rPr>
        <w:t xml:space="preserve">дельные цены товаров, работ, услуг) для обеспечения муниципальных нужд </w:t>
      </w:r>
      <w:proofErr w:type="spellStart"/>
      <w:r w:rsidR="0060126E" w:rsidRPr="00675EDE">
        <w:rPr>
          <w:sz w:val="28"/>
          <w:szCs w:val="28"/>
        </w:rPr>
        <w:t>Вербовологовского</w:t>
      </w:r>
      <w:proofErr w:type="spellEnd"/>
      <w:r w:rsidR="0060126E" w:rsidRPr="00675EDE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 w:rsidR="00C638E0">
        <w:rPr>
          <w:sz w:val="28"/>
          <w:szCs w:val="28"/>
        </w:rPr>
        <w:t>ния;</w:t>
      </w:r>
    </w:p>
    <w:p w:rsidR="00675EDE" w:rsidRPr="00505E86" w:rsidRDefault="00C638E0" w:rsidP="00675ED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675EDE" w:rsidRPr="00505E86">
        <w:rPr>
          <w:kern w:val="2"/>
          <w:sz w:val="28"/>
          <w:szCs w:val="28"/>
        </w:rPr>
        <w:t>обязательный перечень отдельных видов товаров, работ, услуг, их п</w:t>
      </w:r>
      <w:r w:rsidR="00675EDE" w:rsidRPr="00505E86">
        <w:rPr>
          <w:kern w:val="2"/>
          <w:sz w:val="28"/>
          <w:szCs w:val="28"/>
        </w:rPr>
        <w:t>о</w:t>
      </w:r>
      <w:r w:rsidR="00675EDE" w:rsidRPr="00505E86">
        <w:rPr>
          <w:kern w:val="2"/>
          <w:sz w:val="28"/>
          <w:szCs w:val="28"/>
        </w:rPr>
        <w:t>требительские свойства и иные характеристики, а также значения таких свойств и характеристик (в том числе предельн</w:t>
      </w:r>
      <w:r>
        <w:rPr>
          <w:kern w:val="2"/>
          <w:sz w:val="28"/>
          <w:szCs w:val="28"/>
        </w:rPr>
        <w:t>ые цены товаров, работ, у</w:t>
      </w:r>
      <w:r>
        <w:rPr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>луг)</w:t>
      </w:r>
      <w:r w:rsidR="00675EDE" w:rsidRPr="00505E86">
        <w:rPr>
          <w:kern w:val="2"/>
          <w:sz w:val="28"/>
          <w:szCs w:val="28"/>
        </w:rPr>
        <w:t>;</w:t>
      </w:r>
    </w:p>
    <w:p w:rsidR="00675EDE" w:rsidRPr="00505E86" w:rsidRDefault="00C638E0" w:rsidP="00675EDE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675EDE" w:rsidRPr="00505E86">
        <w:rPr>
          <w:kern w:val="2"/>
          <w:sz w:val="28"/>
          <w:szCs w:val="28"/>
        </w:rPr>
        <w:t>форму ведомственного перечня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</w:t>
      </w:r>
      <w:r w:rsidR="00675EDE" w:rsidRPr="00505E86">
        <w:rPr>
          <w:kern w:val="2"/>
          <w:sz w:val="28"/>
          <w:szCs w:val="28"/>
        </w:rPr>
        <w:t>с</w:t>
      </w:r>
      <w:r w:rsidR="00675EDE" w:rsidRPr="00505E86">
        <w:rPr>
          <w:kern w:val="2"/>
          <w:sz w:val="28"/>
          <w:szCs w:val="28"/>
        </w:rPr>
        <w:t>луг).</w:t>
      </w:r>
    </w:p>
    <w:p w:rsidR="00124B96" w:rsidRPr="008338CE" w:rsidRDefault="00124B96" w:rsidP="00124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CE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8338CE">
        <w:rPr>
          <w:rFonts w:ascii="Times New Roman" w:hAnsi="Times New Roman" w:cs="Times New Roman"/>
          <w:sz w:val="28"/>
          <w:szCs w:val="28"/>
        </w:rPr>
        <w:t>Администрация утвержда</w:t>
      </w:r>
      <w:r w:rsidR="0060126E">
        <w:rPr>
          <w:rFonts w:ascii="Times New Roman" w:hAnsi="Times New Roman" w:cs="Times New Roman"/>
          <w:sz w:val="28"/>
          <w:szCs w:val="28"/>
        </w:rPr>
        <w:t>е</w:t>
      </w:r>
      <w:r w:rsidRPr="008338CE">
        <w:rPr>
          <w:rFonts w:ascii="Times New Roman" w:hAnsi="Times New Roman" w:cs="Times New Roman"/>
          <w:sz w:val="28"/>
          <w:szCs w:val="28"/>
        </w:rPr>
        <w:t>т определенные в соответствии с насто</w:t>
      </w:r>
      <w:r w:rsidRPr="008338CE">
        <w:rPr>
          <w:rFonts w:ascii="Times New Roman" w:hAnsi="Times New Roman" w:cs="Times New Roman"/>
          <w:sz w:val="28"/>
          <w:szCs w:val="28"/>
        </w:rPr>
        <w:t>я</w:t>
      </w:r>
      <w:r w:rsidRPr="008338CE">
        <w:rPr>
          <w:rFonts w:ascii="Times New Roman" w:hAnsi="Times New Roman" w:cs="Times New Roman"/>
          <w:sz w:val="28"/>
          <w:szCs w:val="28"/>
        </w:rPr>
        <w:t xml:space="preserve">щими Правилами требования к закупаемым </w:t>
      </w:r>
      <w:r w:rsidR="0060126E">
        <w:rPr>
          <w:rFonts w:ascii="Times New Roman" w:hAnsi="Times New Roman" w:cs="Times New Roman"/>
          <w:sz w:val="28"/>
          <w:szCs w:val="28"/>
        </w:rPr>
        <w:t>администрацией</w:t>
      </w:r>
      <w:r w:rsidRPr="008338CE">
        <w:rPr>
          <w:rFonts w:ascii="Times New Roman" w:hAnsi="Times New Roman" w:cs="Times New Roman"/>
          <w:sz w:val="28"/>
          <w:szCs w:val="28"/>
        </w:rPr>
        <w:t xml:space="preserve"> </w:t>
      </w:r>
      <w:r w:rsidR="00586D82">
        <w:rPr>
          <w:rFonts w:ascii="Times New Roman" w:hAnsi="Times New Roman" w:cs="Times New Roman"/>
          <w:sz w:val="28"/>
          <w:szCs w:val="28"/>
        </w:rPr>
        <w:t>и подведомс</w:t>
      </w:r>
      <w:r w:rsidR="00586D82">
        <w:rPr>
          <w:rFonts w:ascii="Times New Roman" w:hAnsi="Times New Roman" w:cs="Times New Roman"/>
          <w:sz w:val="28"/>
          <w:szCs w:val="28"/>
        </w:rPr>
        <w:t>т</w:t>
      </w:r>
      <w:r w:rsidR="00586D82">
        <w:rPr>
          <w:rFonts w:ascii="Times New Roman" w:hAnsi="Times New Roman" w:cs="Times New Roman"/>
          <w:sz w:val="28"/>
          <w:szCs w:val="28"/>
        </w:rPr>
        <w:t>венными муниципальными бюджетными учреждениями культуры</w:t>
      </w:r>
      <w:r w:rsidRPr="008338CE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услуг, включающие перечень отдельных видов тов</w:t>
      </w:r>
      <w:r w:rsidRPr="008338CE">
        <w:rPr>
          <w:rFonts w:ascii="Times New Roman" w:hAnsi="Times New Roman" w:cs="Times New Roman"/>
          <w:sz w:val="28"/>
          <w:szCs w:val="28"/>
        </w:rPr>
        <w:t>а</w:t>
      </w:r>
      <w:r w:rsidRPr="008338CE">
        <w:rPr>
          <w:rFonts w:ascii="Times New Roman" w:hAnsi="Times New Roman" w:cs="Times New Roman"/>
          <w:sz w:val="28"/>
          <w:szCs w:val="28"/>
        </w:rPr>
        <w:t>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124B96" w:rsidRPr="008338CE" w:rsidRDefault="00124B96" w:rsidP="00124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CE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hyperlink w:anchor="P86" w:history="1">
        <w:r w:rsidRPr="008338CE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8338CE">
        <w:rPr>
          <w:rFonts w:ascii="Times New Roman" w:hAnsi="Times New Roman" w:cs="Times New Roman"/>
          <w:sz w:val="28"/>
          <w:szCs w:val="28"/>
        </w:rPr>
        <w:t xml:space="preserve"> №</w:t>
      </w:r>
      <w:r w:rsidR="00675EDE">
        <w:rPr>
          <w:rFonts w:ascii="Times New Roman" w:hAnsi="Times New Roman" w:cs="Times New Roman"/>
          <w:sz w:val="28"/>
          <w:szCs w:val="28"/>
        </w:rPr>
        <w:t xml:space="preserve">2 </w:t>
      </w:r>
      <w:r w:rsidR="00675EDE" w:rsidRPr="00675EDE">
        <w:rPr>
          <w:rFonts w:ascii="Times New Roman" w:hAnsi="Times New Roman" w:cs="Times New Roman"/>
          <w:kern w:val="2"/>
          <w:sz w:val="28"/>
          <w:szCs w:val="28"/>
        </w:rPr>
        <w:t>к настоящим Правилам</w:t>
      </w:r>
      <w:r w:rsidRPr="008338CE">
        <w:rPr>
          <w:rFonts w:ascii="Times New Roman" w:hAnsi="Times New Roman" w:cs="Times New Roman"/>
          <w:sz w:val="28"/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</w:t>
      </w:r>
      <w:r w:rsidRPr="008338CE">
        <w:rPr>
          <w:rFonts w:ascii="Times New Roman" w:hAnsi="Times New Roman" w:cs="Times New Roman"/>
          <w:sz w:val="28"/>
          <w:szCs w:val="28"/>
        </w:rPr>
        <w:t>и</w:t>
      </w:r>
      <w:r w:rsidRPr="008338CE">
        <w:rPr>
          <w:rFonts w:ascii="Times New Roman" w:hAnsi="Times New Roman" w:cs="Times New Roman"/>
          <w:sz w:val="28"/>
          <w:szCs w:val="28"/>
        </w:rPr>
        <w:t>стикам (в том числе предельные цены товаров, работ, услуг), предусмотре</w:t>
      </w:r>
      <w:r w:rsidRPr="008338CE">
        <w:rPr>
          <w:rFonts w:ascii="Times New Roman" w:hAnsi="Times New Roman" w:cs="Times New Roman"/>
          <w:sz w:val="28"/>
          <w:szCs w:val="28"/>
        </w:rPr>
        <w:t>н</w:t>
      </w:r>
      <w:r w:rsidRPr="008338CE">
        <w:rPr>
          <w:rFonts w:ascii="Times New Roman" w:hAnsi="Times New Roman" w:cs="Times New Roman"/>
          <w:sz w:val="28"/>
          <w:szCs w:val="28"/>
        </w:rPr>
        <w:t xml:space="preserve">ного </w:t>
      </w:r>
      <w:hyperlink w:anchor="P173" w:history="1">
        <w:r w:rsidRPr="008338CE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8338CE">
        <w:rPr>
          <w:rFonts w:ascii="Times New Roman" w:hAnsi="Times New Roman" w:cs="Times New Roman"/>
          <w:sz w:val="28"/>
          <w:szCs w:val="28"/>
        </w:rPr>
        <w:t xml:space="preserve"> №</w:t>
      </w:r>
      <w:r w:rsidR="00BB3DDA">
        <w:rPr>
          <w:rFonts w:ascii="Times New Roman" w:hAnsi="Times New Roman" w:cs="Times New Roman"/>
          <w:sz w:val="28"/>
          <w:szCs w:val="28"/>
        </w:rPr>
        <w:t>1</w:t>
      </w:r>
      <w:r w:rsidRPr="008338CE">
        <w:rPr>
          <w:rFonts w:ascii="Times New Roman" w:hAnsi="Times New Roman" w:cs="Times New Roman"/>
          <w:sz w:val="28"/>
          <w:szCs w:val="28"/>
        </w:rPr>
        <w:t xml:space="preserve"> (далее - обязательный перечень).</w:t>
      </w:r>
    </w:p>
    <w:p w:rsidR="00124B96" w:rsidRPr="008338CE" w:rsidRDefault="00124B96" w:rsidP="00BB3D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38CE">
        <w:rPr>
          <w:sz w:val="28"/>
          <w:szCs w:val="28"/>
        </w:rPr>
        <w:t>В отношении отдельных видов товаров, работ, услуг, включенных в об</w:t>
      </w:r>
      <w:r w:rsidRPr="008338CE">
        <w:rPr>
          <w:sz w:val="28"/>
          <w:szCs w:val="28"/>
        </w:rPr>
        <w:t>я</w:t>
      </w:r>
      <w:r w:rsidRPr="008338CE">
        <w:rPr>
          <w:sz w:val="28"/>
          <w:szCs w:val="28"/>
        </w:rPr>
        <w:t>зательный перечень, в ведомственном перечне определяются их потреб</w:t>
      </w:r>
      <w:r w:rsidRPr="008338CE">
        <w:rPr>
          <w:sz w:val="28"/>
          <w:szCs w:val="28"/>
        </w:rPr>
        <w:t>и</w:t>
      </w:r>
      <w:r w:rsidRPr="008338CE">
        <w:rPr>
          <w:sz w:val="28"/>
          <w:szCs w:val="28"/>
        </w:rPr>
        <w:t>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24B96" w:rsidRPr="008338CE" w:rsidRDefault="0060126E" w:rsidP="00124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в ведомственном перечне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4B96" w:rsidRPr="008338CE">
        <w:rPr>
          <w:rFonts w:ascii="Times New Roman" w:hAnsi="Times New Roman" w:cs="Times New Roman"/>
          <w:sz w:val="28"/>
          <w:szCs w:val="28"/>
        </w:rPr>
        <w:t>т значения хара</w:t>
      </w:r>
      <w:r w:rsidR="00124B96" w:rsidRPr="008338CE">
        <w:rPr>
          <w:rFonts w:ascii="Times New Roman" w:hAnsi="Times New Roman" w:cs="Times New Roman"/>
          <w:sz w:val="28"/>
          <w:szCs w:val="28"/>
        </w:rPr>
        <w:t>к</w:t>
      </w:r>
      <w:r w:rsidR="00124B96" w:rsidRPr="008338CE">
        <w:rPr>
          <w:rFonts w:ascii="Times New Roman" w:hAnsi="Times New Roman" w:cs="Times New Roman"/>
          <w:sz w:val="28"/>
          <w:szCs w:val="28"/>
        </w:rPr>
        <w:t>теристик (свойств) отдельных видов товаров, работ, услуг (в том числе пр</w:t>
      </w:r>
      <w:r w:rsidR="00124B96" w:rsidRPr="008338CE">
        <w:rPr>
          <w:rFonts w:ascii="Times New Roman" w:hAnsi="Times New Roman" w:cs="Times New Roman"/>
          <w:sz w:val="28"/>
          <w:szCs w:val="28"/>
        </w:rPr>
        <w:t>е</w:t>
      </w:r>
      <w:r w:rsidR="00124B96" w:rsidRPr="008338CE">
        <w:rPr>
          <w:rFonts w:ascii="Times New Roman" w:hAnsi="Times New Roman" w:cs="Times New Roman"/>
          <w:sz w:val="28"/>
          <w:szCs w:val="28"/>
        </w:rPr>
        <w:t>дельные цены товаров, работ, услуг), включенных в обязательный перечень, в случае, если в обязательном перечне не определены значения таких хара</w:t>
      </w:r>
      <w:r w:rsidR="00124B96" w:rsidRPr="008338CE">
        <w:rPr>
          <w:rFonts w:ascii="Times New Roman" w:hAnsi="Times New Roman" w:cs="Times New Roman"/>
          <w:sz w:val="28"/>
          <w:szCs w:val="28"/>
        </w:rPr>
        <w:t>к</w:t>
      </w:r>
      <w:r w:rsidR="00124B96" w:rsidRPr="008338CE">
        <w:rPr>
          <w:rFonts w:ascii="Times New Roman" w:hAnsi="Times New Roman" w:cs="Times New Roman"/>
          <w:sz w:val="28"/>
          <w:szCs w:val="28"/>
        </w:rPr>
        <w:lastRenderedPageBreak/>
        <w:t>теристик (свойств) (в том числе предельные цены товаров, работ, услуг).</w:t>
      </w:r>
    </w:p>
    <w:p w:rsidR="00124B96" w:rsidRPr="008338CE" w:rsidRDefault="00124B96" w:rsidP="00124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CE"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</w:t>
      </w:r>
      <w:r w:rsidRPr="008338CE">
        <w:rPr>
          <w:rFonts w:ascii="Times New Roman" w:hAnsi="Times New Roman" w:cs="Times New Roman"/>
          <w:sz w:val="28"/>
          <w:szCs w:val="28"/>
        </w:rPr>
        <w:t>ь</w:t>
      </w:r>
      <w:r w:rsidRPr="008338CE">
        <w:rPr>
          <w:rFonts w:ascii="Times New Roman" w:hAnsi="Times New Roman" w:cs="Times New Roman"/>
          <w:sz w:val="28"/>
          <w:szCs w:val="28"/>
        </w:rPr>
        <w:t>ный перечень, подлежат включению в ведомственный перечень при условии, если средняя арифметическая сумма значений следующих критериев прев</w:t>
      </w:r>
      <w:r w:rsidRPr="008338CE">
        <w:rPr>
          <w:rFonts w:ascii="Times New Roman" w:hAnsi="Times New Roman" w:cs="Times New Roman"/>
          <w:sz w:val="28"/>
          <w:szCs w:val="28"/>
        </w:rPr>
        <w:t>ы</w:t>
      </w:r>
      <w:r w:rsidRPr="008338CE">
        <w:rPr>
          <w:rFonts w:ascii="Times New Roman" w:hAnsi="Times New Roman" w:cs="Times New Roman"/>
          <w:sz w:val="28"/>
          <w:szCs w:val="28"/>
        </w:rPr>
        <w:t>шает 20 процентов:</w:t>
      </w:r>
    </w:p>
    <w:p w:rsidR="00124B96" w:rsidRPr="008338CE" w:rsidRDefault="00BB3DDA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оля расходов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и подведо</w:t>
      </w:r>
      <w:r w:rsidR="00124B96" w:rsidRPr="008338CE">
        <w:rPr>
          <w:rFonts w:ascii="Times New Roman" w:hAnsi="Times New Roman" w:cs="Times New Roman"/>
          <w:sz w:val="28"/>
          <w:szCs w:val="28"/>
        </w:rPr>
        <w:t>м</w:t>
      </w:r>
      <w:r w:rsidR="00124B96" w:rsidRPr="008338CE">
        <w:rPr>
          <w:rFonts w:ascii="Times New Roman" w:hAnsi="Times New Roman" w:cs="Times New Roman"/>
          <w:sz w:val="28"/>
          <w:szCs w:val="28"/>
        </w:rPr>
        <w:t>ственных муниципальных бюджетных учреждений</w:t>
      </w:r>
      <w:r w:rsidR="002B469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на приобрет</w:t>
      </w:r>
      <w:r w:rsidR="00124B96" w:rsidRPr="008338CE">
        <w:rPr>
          <w:rFonts w:ascii="Times New Roman" w:hAnsi="Times New Roman" w:cs="Times New Roman"/>
          <w:sz w:val="28"/>
          <w:szCs w:val="28"/>
        </w:rPr>
        <w:t>е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ние отдельного вида товаров, работ, услуг для обеспечения муниципальных нужд за отчетный финансовый год в общем объеме расходов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и подведомственных 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124B96">
        <w:rPr>
          <w:rFonts w:ascii="Times New Roman" w:hAnsi="Times New Roman" w:cs="Times New Roman"/>
          <w:sz w:val="28"/>
          <w:szCs w:val="28"/>
        </w:rPr>
        <w:t>уч</w:t>
      </w:r>
      <w:r w:rsidR="00124B96" w:rsidRPr="008338CE">
        <w:rPr>
          <w:rFonts w:ascii="Times New Roman" w:hAnsi="Times New Roman" w:cs="Times New Roman"/>
          <w:sz w:val="28"/>
          <w:szCs w:val="28"/>
        </w:rPr>
        <w:t>реждений на приобретение тов</w:t>
      </w:r>
      <w:r w:rsidR="00124B96" w:rsidRPr="008338CE">
        <w:rPr>
          <w:rFonts w:ascii="Times New Roman" w:hAnsi="Times New Roman" w:cs="Times New Roman"/>
          <w:sz w:val="28"/>
          <w:szCs w:val="28"/>
        </w:rPr>
        <w:t>а</w:t>
      </w:r>
      <w:r w:rsidR="00124B96" w:rsidRPr="008338CE">
        <w:rPr>
          <w:rFonts w:ascii="Times New Roman" w:hAnsi="Times New Roman" w:cs="Times New Roman"/>
          <w:sz w:val="28"/>
          <w:szCs w:val="28"/>
        </w:rPr>
        <w:t>ров, работ, услуг за отчетный финансовый год;</w:t>
      </w:r>
    </w:p>
    <w:p w:rsidR="00BB3DDA" w:rsidRDefault="00BB3DDA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оля контрактов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и подведомственных муниципал</w:t>
      </w:r>
      <w:r w:rsidR="00124B96" w:rsidRPr="008338CE">
        <w:rPr>
          <w:rFonts w:ascii="Times New Roman" w:hAnsi="Times New Roman" w:cs="Times New Roman"/>
          <w:sz w:val="28"/>
          <w:szCs w:val="28"/>
        </w:rPr>
        <w:t>ь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ных </w:t>
      </w:r>
      <w:r w:rsidR="00124B96">
        <w:rPr>
          <w:rFonts w:ascii="Times New Roman" w:hAnsi="Times New Roman" w:cs="Times New Roman"/>
          <w:sz w:val="28"/>
          <w:szCs w:val="28"/>
        </w:rPr>
        <w:t>бюджетных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2B4692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124B96" w:rsidRPr="008338CE">
        <w:rPr>
          <w:rFonts w:ascii="Times New Roman" w:hAnsi="Times New Roman" w:cs="Times New Roman"/>
          <w:sz w:val="28"/>
          <w:szCs w:val="28"/>
        </w:rPr>
        <w:t>на приобретение отдельного вида т</w:t>
      </w:r>
      <w:r w:rsidR="00124B96" w:rsidRPr="008338CE">
        <w:rPr>
          <w:rFonts w:ascii="Times New Roman" w:hAnsi="Times New Roman" w:cs="Times New Roman"/>
          <w:sz w:val="28"/>
          <w:szCs w:val="28"/>
        </w:rPr>
        <w:t>о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варов, работ, услуг для обеспечения муниципальных нужд, заключенных в отчетном финансовом году, в общем количестве контрактов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и подведомственных муниципальных бюджетных учреждений</w:t>
      </w:r>
      <w:r w:rsidR="0080142F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124B96" w:rsidRPr="008338CE">
        <w:rPr>
          <w:rFonts w:ascii="Times New Roman" w:hAnsi="Times New Roman" w:cs="Times New Roman"/>
          <w:sz w:val="28"/>
          <w:szCs w:val="28"/>
        </w:rPr>
        <w:t>на приобретение товаров, работ, услуг, заключенных в отчетном финансовом году.</w:t>
      </w:r>
    </w:p>
    <w:p w:rsidR="00BB3DDA" w:rsidRPr="00505E86" w:rsidRDefault="00BB3DDA" w:rsidP="00BB3DD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kern w:val="2"/>
          <w:sz w:val="28"/>
          <w:szCs w:val="28"/>
        </w:rPr>
        <w:t> </w:t>
      </w:r>
      <w:r w:rsidRPr="00505E86">
        <w:rPr>
          <w:kern w:val="2"/>
          <w:sz w:val="28"/>
          <w:szCs w:val="28"/>
        </w:rPr>
        <w:t xml:space="preserve">Под видом товаров, работ, услуг понимаются виды товаров, работ, </w:t>
      </w:r>
      <w:r>
        <w:rPr>
          <w:kern w:val="2"/>
          <w:sz w:val="28"/>
          <w:szCs w:val="28"/>
        </w:rPr>
        <w:br/>
      </w:r>
      <w:r w:rsidRPr="00505E86">
        <w:rPr>
          <w:kern w:val="2"/>
          <w:sz w:val="28"/>
          <w:szCs w:val="28"/>
        </w:rPr>
        <w:t>услуг</w:t>
      </w:r>
      <w:r>
        <w:rPr>
          <w:kern w:val="2"/>
          <w:sz w:val="28"/>
          <w:szCs w:val="28"/>
        </w:rPr>
        <w:t>,</w:t>
      </w:r>
      <w:r w:rsidRPr="00505E86">
        <w:rPr>
          <w:kern w:val="2"/>
          <w:sz w:val="28"/>
          <w:szCs w:val="28"/>
        </w:rPr>
        <w:t xml:space="preserve"> соответствующие </w:t>
      </w:r>
      <w:r>
        <w:rPr>
          <w:kern w:val="2"/>
          <w:sz w:val="28"/>
          <w:szCs w:val="28"/>
        </w:rPr>
        <w:t>шести</w:t>
      </w:r>
      <w:r w:rsidRPr="00505E86">
        <w:rPr>
          <w:kern w:val="2"/>
          <w:sz w:val="28"/>
          <w:szCs w:val="28"/>
        </w:rPr>
        <w:t>значному коду позиции по Общероссийскому классификатору продукции по видам экономической деятельности.</w:t>
      </w:r>
    </w:p>
    <w:p w:rsidR="00BB3DDA" w:rsidRPr="00505E86" w:rsidRDefault="00BB3DDA" w:rsidP="00BB3DDA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505E86">
        <w:rPr>
          <w:kern w:val="2"/>
          <w:sz w:val="28"/>
          <w:szCs w:val="28"/>
        </w:rPr>
        <w:t>В случае</w:t>
      </w:r>
      <w:proofErr w:type="gramStart"/>
      <w:r w:rsidRPr="00505E86">
        <w:rPr>
          <w:kern w:val="2"/>
          <w:sz w:val="28"/>
          <w:szCs w:val="28"/>
        </w:rPr>
        <w:t>,</w:t>
      </w:r>
      <w:proofErr w:type="gramEnd"/>
      <w:r w:rsidRPr="00505E86">
        <w:rPr>
          <w:kern w:val="2"/>
          <w:sz w:val="28"/>
          <w:szCs w:val="28"/>
        </w:rPr>
        <w:t xml:space="preserve"> если обязательным перечнем установлен иной код позиции в ведомственном перечне необходимо использовать код позиции</w:t>
      </w:r>
      <w:r>
        <w:rPr>
          <w:kern w:val="2"/>
          <w:sz w:val="28"/>
          <w:szCs w:val="28"/>
        </w:rPr>
        <w:t>,</w:t>
      </w:r>
      <w:r w:rsidRPr="00505E86">
        <w:rPr>
          <w:kern w:val="2"/>
          <w:sz w:val="28"/>
          <w:szCs w:val="28"/>
        </w:rPr>
        <w:t xml:space="preserve"> установле</w:t>
      </w:r>
      <w:r w:rsidRPr="00505E86">
        <w:rPr>
          <w:kern w:val="2"/>
          <w:sz w:val="28"/>
          <w:szCs w:val="28"/>
        </w:rPr>
        <w:t>н</w:t>
      </w:r>
      <w:r w:rsidRPr="00505E86">
        <w:rPr>
          <w:kern w:val="2"/>
          <w:sz w:val="28"/>
          <w:szCs w:val="28"/>
        </w:rPr>
        <w:t>ный в обязательном перечне.</w:t>
      </w:r>
    </w:p>
    <w:p w:rsidR="00124B96" w:rsidRPr="008338CE" w:rsidRDefault="00BB3DDA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Вербовологовского сельского поселения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при включ</w:t>
      </w:r>
      <w:r w:rsidR="00124B96" w:rsidRPr="008338CE">
        <w:rPr>
          <w:rFonts w:ascii="Times New Roman" w:hAnsi="Times New Roman" w:cs="Times New Roman"/>
          <w:sz w:val="28"/>
          <w:szCs w:val="28"/>
        </w:rPr>
        <w:t>е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="00124B96" w:rsidRPr="008338C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н</w:t>
      </w:r>
      <w:r w:rsidR="00124B96" w:rsidRPr="008338CE">
        <w:rPr>
          <w:rFonts w:ascii="Times New Roman" w:hAnsi="Times New Roman" w:cs="Times New Roman"/>
          <w:sz w:val="28"/>
          <w:szCs w:val="28"/>
        </w:rPr>
        <w:t>а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стоящих Правил критерии исходя из определения их значений в процентном отношении к объему осуществляемых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и подведомственн</w:t>
      </w:r>
      <w:r w:rsidR="00124B96" w:rsidRPr="008338CE">
        <w:rPr>
          <w:rFonts w:ascii="Times New Roman" w:hAnsi="Times New Roman" w:cs="Times New Roman"/>
          <w:sz w:val="28"/>
          <w:szCs w:val="28"/>
        </w:rPr>
        <w:t>ы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ми муниципальными </w:t>
      </w:r>
      <w:r w:rsidR="00124B96">
        <w:rPr>
          <w:rFonts w:ascii="Times New Roman" w:hAnsi="Times New Roman" w:cs="Times New Roman"/>
          <w:sz w:val="28"/>
          <w:szCs w:val="28"/>
        </w:rPr>
        <w:t>б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юджетными учреждениями </w:t>
      </w:r>
      <w:r w:rsidR="002B4692">
        <w:rPr>
          <w:rFonts w:ascii="Times New Roman" w:hAnsi="Times New Roman" w:cs="Times New Roman"/>
          <w:sz w:val="28"/>
          <w:szCs w:val="28"/>
        </w:rPr>
        <w:t>культуры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закупок.</w:t>
      </w:r>
      <w:proofErr w:type="gramEnd"/>
    </w:p>
    <w:p w:rsidR="00124B96" w:rsidRPr="008338CE" w:rsidRDefault="00BB3DDA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. В целях формирования ведомственного перечня </w:t>
      </w:r>
      <w:r w:rsidR="006A3FFC">
        <w:rPr>
          <w:rFonts w:ascii="Times New Roman" w:hAnsi="Times New Roman" w:cs="Times New Roman"/>
          <w:sz w:val="28"/>
          <w:szCs w:val="28"/>
        </w:rPr>
        <w:t>Администрация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впр</w:t>
      </w:r>
      <w:r w:rsidR="00124B96" w:rsidRPr="008338CE">
        <w:rPr>
          <w:rFonts w:ascii="Times New Roman" w:hAnsi="Times New Roman" w:cs="Times New Roman"/>
          <w:sz w:val="28"/>
          <w:szCs w:val="28"/>
        </w:rPr>
        <w:t>а</w:t>
      </w:r>
      <w:r w:rsidR="00124B96" w:rsidRPr="008338CE">
        <w:rPr>
          <w:rFonts w:ascii="Times New Roman" w:hAnsi="Times New Roman" w:cs="Times New Roman"/>
          <w:sz w:val="28"/>
          <w:szCs w:val="28"/>
        </w:rPr>
        <w:t>ве определять дополнительные критерии отбора отдельных видов товаров, работ, услуг и порядок их применения, не приводящие к сокращению знач</w:t>
      </w:r>
      <w:r w:rsidR="00124B96" w:rsidRPr="008338CE">
        <w:rPr>
          <w:rFonts w:ascii="Times New Roman" w:hAnsi="Times New Roman" w:cs="Times New Roman"/>
          <w:sz w:val="28"/>
          <w:szCs w:val="28"/>
        </w:rPr>
        <w:t>е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ния критериев, установленных </w:t>
      </w:r>
      <w:hyperlink w:anchor="P51" w:history="1">
        <w:r w:rsidR="00124B96" w:rsidRPr="008338C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24B96" w:rsidRPr="008338CE" w:rsidRDefault="006A3FFC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при формировании ведомс</w:t>
      </w:r>
      <w:r w:rsidR="00124B96" w:rsidRPr="008338CE">
        <w:rPr>
          <w:rFonts w:ascii="Times New Roman" w:hAnsi="Times New Roman" w:cs="Times New Roman"/>
          <w:sz w:val="28"/>
          <w:szCs w:val="28"/>
        </w:rPr>
        <w:t>т</w:t>
      </w:r>
      <w:r w:rsidR="00124B96" w:rsidRPr="008338CE">
        <w:rPr>
          <w:rFonts w:ascii="Times New Roman" w:hAnsi="Times New Roman" w:cs="Times New Roman"/>
          <w:sz w:val="28"/>
          <w:szCs w:val="28"/>
        </w:rPr>
        <w:t>венного перечня вправе включить в него дополнительно:</w:t>
      </w:r>
    </w:p>
    <w:p w:rsidR="00124B96" w:rsidRPr="008338CE" w:rsidRDefault="006A3FFC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="00124B96" w:rsidRPr="00AD76AF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24B96" w:rsidRPr="008338CE" w:rsidRDefault="006A3FFC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Х</w:t>
      </w:r>
      <w:r w:rsidR="00124B96" w:rsidRPr="008338CE">
        <w:rPr>
          <w:rFonts w:ascii="Times New Roman" w:hAnsi="Times New Roman" w:cs="Times New Roman"/>
          <w:sz w:val="28"/>
          <w:szCs w:val="28"/>
        </w:rPr>
        <w:t>арактеристики (свойства) товаров, работ, услуг, не включенные в обязательный перечень и не приводящие к необоснованным ограничениям количества участ</w:t>
      </w:r>
      <w:r>
        <w:rPr>
          <w:rFonts w:ascii="Times New Roman" w:hAnsi="Times New Roman" w:cs="Times New Roman"/>
          <w:sz w:val="28"/>
          <w:szCs w:val="28"/>
        </w:rPr>
        <w:t>ников закупки.</w:t>
      </w:r>
    </w:p>
    <w:p w:rsidR="00124B96" w:rsidRPr="008338CE" w:rsidRDefault="006A3FFC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124B96" w:rsidRPr="008338CE">
        <w:rPr>
          <w:rFonts w:ascii="Times New Roman" w:hAnsi="Times New Roman" w:cs="Times New Roman"/>
          <w:sz w:val="28"/>
          <w:szCs w:val="28"/>
        </w:rPr>
        <w:t>начения количественных и (или) качественных показателей хара</w:t>
      </w:r>
      <w:r w:rsidR="00124B96" w:rsidRPr="008338CE">
        <w:rPr>
          <w:rFonts w:ascii="Times New Roman" w:hAnsi="Times New Roman" w:cs="Times New Roman"/>
          <w:sz w:val="28"/>
          <w:szCs w:val="28"/>
        </w:rPr>
        <w:t>к</w:t>
      </w:r>
      <w:r w:rsidR="00124B96" w:rsidRPr="008338CE">
        <w:rPr>
          <w:rFonts w:ascii="Times New Roman" w:hAnsi="Times New Roman" w:cs="Times New Roman"/>
          <w:sz w:val="28"/>
          <w:szCs w:val="28"/>
        </w:rPr>
        <w:t>теристик (свойств) товаров, работ, услуг, которые отличаются от значений, предусмотренных обязательным перечнем, и обоснование которых соде</w:t>
      </w:r>
      <w:r w:rsidR="00124B96" w:rsidRPr="008338CE">
        <w:rPr>
          <w:rFonts w:ascii="Times New Roman" w:hAnsi="Times New Roman" w:cs="Times New Roman"/>
          <w:sz w:val="28"/>
          <w:szCs w:val="28"/>
        </w:rPr>
        <w:t>р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жится в соответствующей графе </w:t>
      </w:r>
      <w:hyperlink w:anchor="P86" w:history="1">
        <w:r w:rsidR="00124B96" w:rsidRPr="008338CE">
          <w:rPr>
            <w:rFonts w:ascii="Times New Roman" w:hAnsi="Times New Roman" w:cs="Times New Roman"/>
            <w:sz w:val="28"/>
            <w:szCs w:val="28"/>
          </w:rPr>
          <w:t>приложения № 1</w:t>
        </w:r>
      </w:hyperlink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</w:t>
      </w:r>
      <w:r w:rsidR="00124B96" w:rsidRPr="008338CE">
        <w:rPr>
          <w:rFonts w:ascii="Times New Roman" w:hAnsi="Times New Roman" w:cs="Times New Roman"/>
          <w:sz w:val="28"/>
          <w:szCs w:val="28"/>
        </w:rPr>
        <w:lastRenderedPageBreak/>
        <w:t>целей настоящих Правил понимается цель и условия использования (прим</w:t>
      </w:r>
      <w:r w:rsidR="00124B96" w:rsidRPr="008338CE">
        <w:rPr>
          <w:rFonts w:ascii="Times New Roman" w:hAnsi="Times New Roman" w:cs="Times New Roman"/>
          <w:sz w:val="28"/>
          <w:szCs w:val="28"/>
        </w:rPr>
        <w:t>е</w:t>
      </w:r>
      <w:r w:rsidR="00124B96" w:rsidRPr="008338CE">
        <w:rPr>
          <w:rFonts w:ascii="Times New Roman" w:hAnsi="Times New Roman" w:cs="Times New Roman"/>
          <w:sz w:val="28"/>
          <w:szCs w:val="28"/>
        </w:rPr>
        <w:t>нения) товара, позволяющие товару выполнять свое основное назначение, вспомогательные функции или</w:t>
      </w:r>
      <w:proofErr w:type="gramEnd"/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определяющие универсальность применения товара (выполнение соответствующих функций, работ, оказание соответс</w:t>
      </w:r>
      <w:r w:rsidR="00124B96" w:rsidRPr="008338CE">
        <w:rPr>
          <w:rFonts w:ascii="Times New Roman" w:hAnsi="Times New Roman" w:cs="Times New Roman"/>
          <w:sz w:val="28"/>
          <w:szCs w:val="28"/>
        </w:rPr>
        <w:t>т</w:t>
      </w:r>
      <w:r w:rsidR="00124B96" w:rsidRPr="008338CE">
        <w:rPr>
          <w:rFonts w:ascii="Times New Roman" w:hAnsi="Times New Roman" w:cs="Times New Roman"/>
          <w:sz w:val="28"/>
          <w:szCs w:val="28"/>
        </w:rPr>
        <w:t>вующих услуг, территориальные, климатические факторы и другое).</w:t>
      </w:r>
    </w:p>
    <w:p w:rsidR="007E391A" w:rsidRDefault="006A3FFC" w:rsidP="007E3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24B96" w:rsidRPr="008338CE">
        <w:rPr>
          <w:rFonts w:ascii="Times New Roman" w:hAnsi="Times New Roman" w:cs="Times New Roman"/>
          <w:sz w:val="28"/>
          <w:szCs w:val="28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</w:t>
      </w:r>
      <w:r w:rsidR="00124B96" w:rsidRPr="008338CE">
        <w:rPr>
          <w:rFonts w:ascii="Times New Roman" w:hAnsi="Times New Roman" w:cs="Times New Roman"/>
          <w:sz w:val="28"/>
          <w:szCs w:val="28"/>
        </w:rPr>
        <w:t>е</w:t>
      </w:r>
      <w:r w:rsidR="00124B96" w:rsidRPr="008338CE">
        <w:rPr>
          <w:rFonts w:ascii="Times New Roman" w:hAnsi="Times New Roman" w:cs="Times New Roman"/>
          <w:sz w:val="28"/>
          <w:szCs w:val="28"/>
        </w:rPr>
        <w:t>домственный перечень, устанавливаются</w:t>
      </w:r>
      <w:r w:rsidR="007E39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4B96" w:rsidRPr="008338CE" w:rsidRDefault="007E391A" w:rsidP="007E3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8.1.Без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категорий и (или) групп должностей работников </w:t>
      </w:r>
      <w:r w:rsidR="006A3FFC">
        <w:rPr>
          <w:rFonts w:ascii="Times New Roman" w:hAnsi="Times New Roman" w:cs="Times New Roman"/>
          <w:sz w:val="28"/>
          <w:szCs w:val="28"/>
        </w:rPr>
        <w:t>Админ</w:t>
      </w:r>
      <w:r w:rsidR="006A3FFC">
        <w:rPr>
          <w:rFonts w:ascii="Times New Roman" w:hAnsi="Times New Roman" w:cs="Times New Roman"/>
          <w:sz w:val="28"/>
          <w:szCs w:val="28"/>
        </w:rPr>
        <w:t>и</w:t>
      </w:r>
      <w:r w:rsidR="006A3FFC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подведомственных бюджетных учреждений культуры;</w:t>
      </w:r>
    </w:p>
    <w:p w:rsidR="00124B96" w:rsidRDefault="006A3FFC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 учетом категорий и (или) групп должностей работников, если з</w:t>
      </w:r>
      <w:r w:rsidR="00124B96" w:rsidRPr="008338CE">
        <w:rPr>
          <w:rFonts w:ascii="Times New Roman" w:hAnsi="Times New Roman" w:cs="Times New Roman"/>
          <w:sz w:val="28"/>
          <w:szCs w:val="28"/>
        </w:rPr>
        <w:t>а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124B96" w:rsidRPr="008338CE">
        <w:rPr>
          <w:rFonts w:ascii="Times New Roman" w:hAnsi="Times New Roman" w:cs="Times New Roman"/>
          <w:sz w:val="28"/>
          <w:szCs w:val="28"/>
        </w:rPr>
        <w:t>.</w:t>
      </w:r>
    </w:p>
    <w:p w:rsidR="00260E90" w:rsidRPr="00505E86" w:rsidRDefault="0080142F" w:rsidP="0080142F">
      <w:pPr>
        <w:autoSpaceDE w:val="0"/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</w:t>
      </w:r>
      <w:r w:rsidR="00260E90" w:rsidRPr="00505E86">
        <w:rPr>
          <w:kern w:val="2"/>
          <w:sz w:val="28"/>
          <w:szCs w:val="28"/>
        </w:rPr>
        <w:t>.</w:t>
      </w:r>
      <w:r w:rsidR="00260E90">
        <w:rPr>
          <w:kern w:val="2"/>
          <w:sz w:val="28"/>
          <w:szCs w:val="28"/>
        </w:rPr>
        <w:t> </w:t>
      </w:r>
      <w:r w:rsidR="00260E90" w:rsidRPr="00505E86">
        <w:rPr>
          <w:kern w:val="2"/>
          <w:sz w:val="28"/>
          <w:szCs w:val="28"/>
        </w:rPr>
        <w:t xml:space="preserve">Обязательный перечень и ведомственный перечень формируются </w:t>
      </w:r>
      <w:r w:rsidR="00260E90">
        <w:rPr>
          <w:kern w:val="2"/>
          <w:sz w:val="28"/>
          <w:szCs w:val="28"/>
        </w:rPr>
        <w:br/>
      </w:r>
      <w:r w:rsidR="00260E90" w:rsidRPr="00505E86">
        <w:rPr>
          <w:kern w:val="2"/>
          <w:sz w:val="28"/>
          <w:szCs w:val="28"/>
        </w:rPr>
        <w:t>с учетом:</w:t>
      </w:r>
    </w:p>
    <w:p w:rsidR="00260E90" w:rsidRPr="00505E86" w:rsidRDefault="0080142F" w:rsidP="0080142F">
      <w:pPr>
        <w:autoSpaceDE w:val="0"/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</w:t>
      </w:r>
      <w:r w:rsidR="00260E90" w:rsidRPr="00505E86">
        <w:rPr>
          <w:kern w:val="2"/>
          <w:sz w:val="28"/>
          <w:szCs w:val="28"/>
        </w:rPr>
        <w:t>.1.</w:t>
      </w:r>
      <w:r w:rsidR="00260E90">
        <w:rPr>
          <w:kern w:val="2"/>
          <w:sz w:val="28"/>
          <w:szCs w:val="28"/>
        </w:rPr>
        <w:t> </w:t>
      </w:r>
      <w:r w:rsidR="00260E90" w:rsidRPr="00505E86">
        <w:rPr>
          <w:kern w:val="2"/>
          <w:sz w:val="28"/>
          <w:szCs w:val="28"/>
        </w:rPr>
        <w:t>Положений технических регламентов, стандартов и иных полож</w:t>
      </w:r>
      <w:r w:rsidR="00260E90" w:rsidRPr="00505E86">
        <w:rPr>
          <w:kern w:val="2"/>
          <w:sz w:val="28"/>
          <w:szCs w:val="28"/>
        </w:rPr>
        <w:t>е</w:t>
      </w:r>
      <w:r w:rsidR="00260E90" w:rsidRPr="00505E86">
        <w:rPr>
          <w:kern w:val="2"/>
          <w:sz w:val="28"/>
          <w:szCs w:val="28"/>
        </w:rPr>
        <w:t>ний, положений, предусмотренных законодательством Российской Федерации</w:t>
      </w:r>
      <w:r w:rsidR="00260E90">
        <w:rPr>
          <w:kern w:val="2"/>
          <w:sz w:val="28"/>
          <w:szCs w:val="28"/>
        </w:rPr>
        <w:t xml:space="preserve"> </w:t>
      </w:r>
      <w:r w:rsidR="00260E90" w:rsidRPr="00505E86">
        <w:rPr>
          <w:kern w:val="2"/>
          <w:sz w:val="28"/>
          <w:szCs w:val="28"/>
        </w:rPr>
        <w:t>об энергосбережении и о повышении энергетической эффективности и зак</w:t>
      </w:r>
      <w:r w:rsidR="00260E90" w:rsidRPr="00505E86">
        <w:rPr>
          <w:kern w:val="2"/>
          <w:sz w:val="28"/>
          <w:szCs w:val="28"/>
        </w:rPr>
        <w:t>о</w:t>
      </w:r>
      <w:r w:rsidR="00260E90" w:rsidRPr="00505E86">
        <w:rPr>
          <w:kern w:val="2"/>
          <w:sz w:val="28"/>
          <w:szCs w:val="28"/>
        </w:rPr>
        <w:t>нодательством Российской Федерации в области охраны окружающей среды.</w:t>
      </w:r>
    </w:p>
    <w:p w:rsidR="00260E90" w:rsidRPr="00505E86" w:rsidRDefault="0080142F" w:rsidP="0080142F">
      <w:pPr>
        <w:autoSpaceDE w:val="0"/>
        <w:autoSpaceDN w:val="0"/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9</w:t>
      </w:r>
      <w:r w:rsidR="00260E90" w:rsidRPr="00505E86">
        <w:rPr>
          <w:rFonts w:eastAsia="Calibri"/>
          <w:kern w:val="2"/>
          <w:sz w:val="28"/>
          <w:szCs w:val="28"/>
          <w:lang w:eastAsia="en-US"/>
        </w:rPr>
        <w:t>.2.</w:t>
      </w:r>
      <w:r w:rsidR="00260E90">
        <w:rPr>
          <w:rFonts w:eastAsia="Calibri"/>
          <w:kern w:val="2"/>
          <w:sz w:val="28"/>
          <w:szCs w:val="28"/>
          <w:lang w:eastAsia="en-US"/>
        </w:rPr>
        <w:t> </w:t>
      </w:r>
      <w:r w:rsidR="00260E90" w:rsidRPr="00505E86">
        <w:rPr>
          <w:rFonts w:eastAsia="Calibri"/>
          <w:kern w:val="2"/>
          <w:sz w:val="28"/>
          <w:szCs w:val="28"/>
          <w:lang w:eastAsia="en-US"/>
        </w:rPr>
        <w:t>Положений статьи 33 Федерального закона от 05.04.2013 № 44</w:t>
      </w:r>
      <w:r w:rsidR="00260E90">
        <w:rPr>
          <w:rFonts w:eastAsia="Calibri"/>
          <w:kern w:val="2"/>
          <w:sz w:val="28"/>
          <w:szCs w:val="28"/>
          <w:lang w:eastAsia="en-US"/>
        </w:rPr>
        <w:t>-</w:t>
      </w:r>
      <w:r w:rsidR="00260E90" w:rsidRPr="00505E86">
        <w:rPr>
          <w:rFonts w:eastAsia="Calibri"/>
          <w:kern w:val="2"/>
          <w:sz w:val="28"/>
          <w:szCs w:val="28"/>
          <w:lang w:eastAsia="en-US"/>
        </w:rPr>
        <w:t xml:space="preserve">ФЗ </w:t>
      </w:r>
      <w:r w:rsidR="00260E90">
        <w:rPr>
          <w:rFonts w:eastAsia="Calibri"/>
          <w:kern w:val="2"/>
          <w:sz w:val="28"/>
          <w:szCs w:val="28"/>
          <w:lang w:eastAsia="en-US"/>
        </w:rPr>
        <w:br/>
      </w:r>
      <w:r w:rsidR="00260E90" w:rsidRPr="00505E86">
        <w:rPr>
          <w:rFonts w:eastAsia="Calibri"/>
          <w:kern w:val="2"/>
          <w:sz w:val="28"/>
          <w:szCs w:val="28"/>
          <w:lang w:eastAsia="en-US"/>
        </w:rPr>
        <w:t>«О контрактной системе в сфере закупок товаров, работ, услуг для обеспеч</w:t>
      </w:r>
      <w:r w:rsidR="00260E90" w:rsidRPr="00505E86">
        <w:rPr>
          <w:rFonts w:eastAsia="Calibri"/>
          <w:kern w:val="2"/>
          <w:sz w:val="28"/>
          <w:szCs w:val="28"/>
          <w:lang w:eastAsia="en-US"/>
        </w:rPr>
        <w:t>е</w:t>
      </w:r>
      <w:r w:rsidR="00260E90" w:rsidRPr="00505E86">
        <w:rPr>
          <w:rFonts w:eastAsia="Calibri"/>
          <w:kern w:val="2"/>
          <w:sz w:val="28"/>
          <w:szCs w:val="28"/>
          <w:lang w:eastAsia="en-US"/>
        </w:rPr>
        <w:t>ния государственных и муниципальных нужд».</w:t>
      </w:r>
    </w:p>
    <w:p w:rsidR="00260E90" w:rsidRPr="00505E86" w:rsidRDefault="0080142F" w:rsidP="0080142F">
      <w:pPr>
        <w:autoSpaceDE w:val="0"/>
        <w:autoSpaceDN w:val="0"/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9</w:t>
      </w:r>
      <w:r w:rsidR="00260E90" w:rsidRPr="00505E86">
        <w:rPr>
          <w:rFonts w:eastAsia="Calibri"/>
          <w:kern w:val="2"/>
          <w:sz w:val="28"/>
          <w:szCs w:val="28"/>
          <w:lang w:eastAsia="en-US"/>
        </w:rPr>
        <w:t>.3.</w:t>
      </w:r>
      <w:r w:rsidR="00260E90">
        <w:rPr>
          <w:rFonts w:eastAsia="Calibri"/>
          <w:kern w:val="2"/>
          <w:sz w:val="28"/>
          <w:szCs w:val="28"/>
          <w:lang w:eastAsia="en-US"/>
        </w:rPr>
        <w:t> </w:t>
      </w:r>
      <w:r w:rsidR="00260E90" w:rsidRPr="00505E86">
        <w:rPr>
          <w:rFonts w:eastAsia="Calibri"/>
          <w:kern w:val="2"/>
          <w:sz w:val="28"/>
          <w:szCs w:val="28"/>
          <w:lang w:eastAsia="en-US"/>
        </w:rPr>
        <w:t>Принципа обеспечения конкуренции, определенного статьей 8 Фед</w:t>
      </w:r>
      <w:r w:rsidR="00260E90" w:rsidRPr="00505E86">
        <w:rPr>
          <w:rFonts w:eastAsia="Calibri"/>
          <w:kern w:val="2"/>
          <w:sz w:val="28"/>
          <w:szCs w:val="28"/>
          <w:lang w:eastAsia="en-US"/>
        </w:rPr>
        <w:t>е</w:t>
      </w:r>
      <w:r w:rsidR="00260E90" w:rsidRPr="00505E86">
        <w:rPr>
          <w:rFonts w:eastAsia="Calibri"/>
          <w:kern w:val="2"/>
          <w:sz w:val="28"/>
          <w:szCs w:val="28"/>
          <w:lang w:eastAsia="en-US"/>
        </w:rPr>
        <w:t>рального закона от 05.04.2013 № 44</w:t>
      </w:r>
      <w:r w:rsidR="00260E90">
        <w:rPr>
          <w:rFonts w:eastAsia="Calibri"/>
          <w:kern w:val="2"/>
          <w:sz w:val="28"/>
          <w:szCs w:val="28"/>
          <w:lang w:eastAsia="en-US"/>
        </w:rPr>
        <w:t>-</w:t>
      </w:r>
      <w:r w:rsidR="00260E90" w:rsidRPr="00505E86">
        <w:rPr>
          <w:rFonts w:eastAsia="Calibri"/>
          <w:kern w:val="2"/>
          <w:sz w:val="28"/>
          <w:szCs w:val="28"/>
          <w:lang w:eastAsia="en-US"/>
        </w:rPr>
        <w:t>ФЗ.</w:t>
      </w:r>
    </w:p>
    <w:p w:rsidR="00260E90" w:rsidRPr="00505E86" w:rsidRDefault="00260E90" w:rsidP="0080142F">
      <w:pPr>
        <w:autoSpaceDE w:val="0"/>
        <w:autoSpaceDN w:val="0"/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505E86">
        <w:rPr>
          <w:rFonts w:eastAsia="Calibri"/>
          <w:kern w:val="2"/>
          <w:sz w:val="28"/>
          <w:szCs w:val="28"/>
          <w:lang w:eastAsia="en-US"/>
        </w:rPr>
        <w:t>1</w:t>
      </w:r>
      <w:r w:rsidR="0080142F">
        <w:rPr>
          <w:rFonts w:eastAsia="Calibri"/>
          <w:kern w:val="2"/>
          <w:sz w:val="28"/>
          <w:szCs w:val="28"/>
          <w:lang w:eastAsia="en-US"/>
        </w:rPr>
        <w:t>0</w:t>
      </w:r>
      <w:r w:rsidRPr="00505E86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505E86">
        <w:rPr>
          <w:rFonts w:eastAsia="Calibri"/>
          <w:kern w:val="2"/>
          <w:sz w:val="28"/>
          <w:szCs w:val="28"/>
          <w:lang w:eastAsia="en-US"/>
        </w:rPr>
        <w:t>Ведомственный перечень формируется с учетом функционального назначения товара и должен содержать одну или несколько следующих х</w:t>
      </w:r>
      <w:r w:rsidRPr="00505E86">
        <w:rPr>
          <w:rFonts w:eastAsia="Calibri"/>
          <w:kern w:val="2"/>
          <w:sz w:val="28"/>
          <w:szCs w:val="28"/>
          <w:lang w:eastAsia="en-US"/>
        </w:rPr>
        <w:t>а</w:t>
      </w:r>
      <w:r w:rsidRPr="00505E86">
        <w:rPr>
          <w:rFonts w:eastAsia="Calibri"/>
          <w:kern w:val="2"/>
          <w:sz w:val="28"/>
          <w:szCs w:val="28"/>
          <w:lang w:eastAsia="en-US"/>
        </w:rPr>
        <w:t>рактеристик в отношении каждого отдельного вида товаров, работ, услуг:</w:t>
      </w:r>
    </w:p>
    <w:p w:rsidR="00260E90" w:rsidRPr="00505E86" w:rsidRDefault="00260E90" w:rsidP="0080142F">
      <w:pPr>
        <w:autoSpaceDE w:val="0"/>
        <w:autoSpaceDN w:val="0"/>
        <w:adjustRightInd w:val="0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505E86">
        <w:rPr>
          <w:rFonts w:eastAsia="Calibri"/>
          <w:kern w:val="2"/>
          <w:sz w:val="28"/>
          <w:szCs w:val="28"/>
          <w:lang w:eastAsia="en-US"/>
        </w:rPr>
        <w:t>1</w:t>
      </w:r>
      <w:r w:rsidR="0080142F">
        <w:rPr>
          <w:rFonts w:eastAsia="Calibri"/>
          <w:kern w:val="2"/>
          <w:sz w:val="28"/>
          <w:szCs w:val="28"/>
          <w:lang w:eastAsia="en-US"/>
        </w:rPr>
        <w:t>0</w:t>
      </w:r>
      <w:r w:rsidRPr="00505E86">
        <w:rPr>
          <w:rFonts w:eastAsia="Calibri"/>
          <w:kern w:val="2"/>
          <w:sz w:val="28"/>
          <w:szCs w:val="28"/>
          <w:lang w:eastAsia="en-US"/>
        </w:rPr>
        <w:t>.1.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505E86">
        <w:rPr>
          <w:rFonts w:eastAsia="Calibri"/>
          <w:kern w:val="2"/>
          <w:sz w:val="28"/>
          <w:szCs w:val="28"/>
          <w:lang w:eastAsia="en-US"/>
        </w:rPr>
        <w:t>Потребительские свойства (в том числе качество и иные характер</w:t>
      </w:r>
      <w:r w:rsidRPr="00505E86">
        <w:rPr>
          <w:rFonts w:eastAsia="Calibri"/>
          <w:kern w:val="2"/>
          <w:sz w:val="28"/>
          <w:szCs w:val="28"/>
          <w:lang w:eastAsia="en-US"/>
        </w:rPr>
        <w:t>и</w:t>
      </w:r>
      <w:r w:rsidRPr="00505E86">
        <w:rPr>
          <w:rFonts w:eastAsia="Calibri"/>
          <w:kern w:val="2"/>
          <w:sz w:val="28"/>
          <w:szCs w:val="28"/>
          <w:lang w:eastAsia="en-US"/>
        </w:rPr>
        <w:t>стики).</w:t>
      </w:r>
    </w:p>
    <w:p w:rsidR="00260E90" w:rsidRPr="00505E86" w:rsidRDefault="00260E90" w:rsidP="00260E90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05E86">
        <w:rPr>
          <w:rFonts w:eastAsia="Calibri"/>
          <w:kern w:val="2"/>
          <w:sz w:val="28"/>
          <w:szCs w:val="28"/>
          <w:lang w:eastAsia="en-US"/>
        </w:rPr>
        <w:t>1</w:t>
      </w:r>
      <w:r w:rsidR="0080142F">
        <w:rPr>
          <w:rFonts w:eastAsia="Calibri"/>
          <w:kern w:val="2"/>
          <w:sz w:val="28"/>
          <w:szCs w:val="28"/>
          <w:lang w:eastAsia="en-US"/>
        </w:rPr>
        <w:t>0</w:t>
      </w:r>
      <w:r w:rsidRPr="00505E86">
        <w:rPr>
          <w:rFonts w:eastAsia="Calibri"/>
          <w:kern w:val="2"/>
          <w:sz w:val="28"/>
          <w:szCs w:val="28"/>
          <w:lang w:eastAsia="en-US"/>
        </w:rPr>
        <w:t>.2.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505E86">
        <w:rPr>
          <w:rFonts w:eastAsia="Calibri"/>
          <w:kern w:val="2"/>
          <w:sz w:val="28"/>
          <w:szCs w:val="28"/>
          <w:lang w:eastAsia="en-US"/>
        </w:rPr>
        <w:t>Иные характеристики (свойства), не являющиеся потребител</w:t>
      </w:r>
      <w:r w:rsidRPr="00505E86">
        <w:rPr>
          <w:rFonts w:eastAsia="Calibri"/>
          <w:kern w:val="2"/>
          <w:sz w:val="28"/>
          <w:szCs w:val="28"/>
          <w:lang w:eastAsia="en-US"/>
        </w:rPr>
        <w:t>ь</w:t>
      </w:r>
      <w:r w:rsidRPr="00505E86">
        <w:rPr>
          <w:rFonts w:eastAsia="Calibri"/>
          <w:kern w:val="2"/>
          <w:sz w:val="28"/>
          <w:szCs w:val="28"/>
          <w:lang w:eastAsia="en-US"/>
        </w:rPr>
        <w:t>скими свойствами.</w:t>
      </w:r>
    </w:p>
    <w:p w:rsidR="00260E90" w:rsidRPr="00505E86" w:rsidRDefault="00260E90" w:rsidP="00260E90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05E86">
        <w:rPr>
          <w:rFonts w:eastAsia="Calibri"/>
          <w:kern w:val="2"/>
          <w:sz w:val="28"/>
          <w:szCs w:val="28"/>
          <w:lang w:eastAsia="en-US"/>
        </w:rPr>
        <w:t>1</w:t>
      </w:r>
      <w:r w:rsidR="0080142F">
        <w:rPr>
          <w:rFonts w:eastAsia="Calibri"/>
          <w:kern w:val="2"/>
          <w:sz w:val="28"/>
          <w:szCs w:val="28"/>
          <w:lang w:eastAsia="en-US"/>
        </w:rPr>
        <w:t>0</w:t>
      </w:r>
      <w:r w:rsidRPr="00505E86">
        <w:rPr>
          <w:rFonts w:eastAsia="Calibri"/>
          <w:kern w:val="2"/>
          <w:sz w:val="28"/>
          <w:szCs w:val="28"/>
          <w:lang w:eastAsia="en-US"/>
        </w:rPr>
        <w:t>.3. Предельные цены товаров, работ, услуг.</w:t>
      </w:r>
    </w:p>
    <w:p w:rsidR="00260E90" w:rsidRPr="00505E86" w:rsidRDefault="00260E90" w:rsidP="00260E90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505E86">
        <w:rPr>
          <w:rFonts w:eastAsia="Calibri"/>
          <w:kern w:val="2"/>
          <w:sz w:val="28"/>
          <w:szCs w:val="28"/>
          <w:lang w:eastAsia="en-US"/>
        </w:rPr>
        <w:t>1</w:t>
      </w:r>
      <w:r w:rsidR="0030503F">
        <w:rPr>
          <w:rFonts w:eastAsia="Calibri"/>
          <w:kern w:val="2"/>
          <w:sz w:val="28"/>
          <w:szCs w:val="28"/>
          <w:lang w:eastAsia="en-US"/>
        </w:rPr>
        <w:t>1</w:t>
      </w:r>
      <w:r w:rsidRPr="00505E86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505E86">
        <w:rPr>
          <w:rFonts w:eastAsia="Calibri"/>
          <w:kern w:val="2"/>
          <w:sz w:val="28"/>
          <w:szCs w:val="28"/>
          <w:lang w:eastAsia="en-US"/>
        </w:rPr>
        <w:t>Цена единицы планируемых к закупке товаров, работ, услуг не м</w:t>
      </w:r>
      <w:r w:rsidRPr="00505E86">
        <w:rPr>
          <w:rFonts w:eastAsia="Calibri"/>
          <w:kern w:val="2"/>
          <w:sz w:val="28"/>
          <w:szCs w:val="28"/>
          <w:lang w:eastAsia="en-US"/>
        </w:rPr>
        <w:t>о</w:t>
      </w:r>
      <w:r w:rsidRPr="00505E86">
        <w:rPr>
          <w:rFonts w:eastAsia="Calibri"/>
          <w:kern w:val="2"/>
          <w:sz w:val="28"/>
          <w:szCs w:val="28"/>
          <w:lang w:eastAsia="en-US"/>
        </w:rPr>
        <w:t>жет быть выше предельной цены товаров, работ, услуг, установленной в в</w:t>
      </w:r>
      <w:r w:rsidRPr="00505E86">
        <w:rPr>
          <w:rFonts w:eastAsia="Calibri"/>
          <w:kern w:val="2"/>
          <w:sz w:val="28"/>
          <w:szCs w:val="28"/>
          <w:lang w:eastAsia="en-US"/>
        </w:rPr>
        <w:t>е</w:t>
      </w:r>
      <w:r w:rsidRPr="00505E86">
        <w:rPr>
          <w:rFonts w:eastAsia="Calibri"/>
          <w:kern w:val="2"/>
          <w:sz w:val="28"/>
          <w:szCs w:val="28"/>
          <w:lang w:eastAsia="en-US"/>
        </w:rPr>
        <w:t>домственном перечне.</w:t>
      </w:r>
    </w:p>
    <w:p w:rsidR="00124B96" w:rsidRPr="008338CE" w:rsidRDefault="0030503F" w:rsidP="00305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24B96" w:rsidRPr="008338CE">
        <w:rPr>
          <w:rFonts w:ascii="Times New Roman" w:hAnsi="Times New Roman" w:cs="Times New Roman"/>
          <w:sz w:val="28"/>
          <w:szCs w:val="28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="00124B96" w:rsidRPr="008338CE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124B96" w:rsidRPr="008338CE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124B96" w:rsidRPr="008338CE" w:rsidRDefault="00124B96" w:rsidP="00305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CE">
        <w:rPr>
          <w:rFonts w:ascii="Times New Roman" w:hAnsi="Times New Roman" w:cs="Times New Roman"/>
          <w:sz w:val="28"/>
          <w:szCs w:val="28"/>
        </w:rPr>
        <w:t>1</w:t>
      </w:r>
      <w:r w:rsidR="00752FB6">
        <w:rPr>
          <w:rFonts w:ascii="Times New Roman" w:hAnsi="Times New Roman" w:cs="Times New Roman"/>
          <w:sz w:val="28"/>
          <w:szCs w:val="28"/>
        </w:rPr>
        <w:t>3</w:t>
      </w:r>
      <w:r w:rsidRPr="008338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38CE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260E90">
        <w:rPr>
          <w:rFonts w:ascii="Times New Roman" w:hAnsi="Times New Roman" w:cs="Times New Roman"/>
          <w:sz w:val="28"/>
          <w:szCs w:val="28"/>
        </w:rPr>
        <w:t>администрацией</w:t>
      </w:r>
      <w:r w:rsidRPr="008338CE">
        <w:rPr>
          <w:rFonts w:ascii="Times New Roman" w:hAnsi="Times New Roman" w:cs="Times New Roman"/>
          <w:sz w:val="28"/>
          <w:szCs w:val="28"/>
        </w:rPr>
        <w:t xml:space="preserve">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</w:t>
      </w:r>
      <w:r w:rsidRPr="008338CE">
        <w:rPr>
          <w:rFonts w:ascii="Times New Roman" w:hAnsi="Times New Roman" w:cs="Times New Roman"/>
          <w:sz w:val="28"/>
          <w:szCs w:val="28"/>
        </w:rPr>
        <w:t>и</w:t>
      </w:r>
      <w:r w:rsidRPr="008338CE">
        <w:rPr>
          <w:rFonts w:ascii="Times New Roman" w:hAnsi="Times New Roman" w:cs="Times New Roman"/>
          <w:sz w:val="28"/>
          <w:szCs w:val="28"/>
        </w:rPr>
        <w:t xml:space="preserve">ческие свойства, свойства надежности и безопасности, значения которых не </w:t>
      </w:r>
      <w:r w:rsidRPr="008338CE">
        <w:rPr>
          <w:rFonts w:ascii="Times New Roman" w:hAnsi="Times New Roman" w:cs="Times New Roman"/>
          <w:sz w:val="28"/>
          <w:szCs w:val="28"/>
        </w:rPr>
        <w:lastRenderedPageBreak/>
        <w:t>обусловлены их пригодностью для эксплуатации и потребления в целях ок</w:t>
      </w:r>
      <w:r w:rsidRPr="008338CE">
        <w:rPr>
          <w:rFonts w:ascii="Times New Roman" w:hAnsi="Times New Roman" w:cs="Times New Roman"/>
          <w:sz w:val="28"/>
          <w:szCs w:val="28"/>
        </w:rPr>
        <w:t>а</w:t>
      </w:r>
      <w:r w:rsidRPr="008338CE">
        <w:rPr>
          <w:rFonts w:ascii="Times New Roman" w:hAnsi="Times New Roman" w:cs="Times New Roman"/>
          <w:sz w:val="28"/>
          <w:szCs w:val="28"/>
        </w:rPr>
        <w:t>зания муниципальных услуг и реализации муниципальных функций) или я</w:t>
      </w:r>
      <w:r w:rsidRPr="008338CE">
        <w:rPr>
          <w:rFonts w:ascii="Times New Roman" w:hAnsi="Times New Roman" w:cs="Times New Roman"/>
          <w:sz w:val="28"/>
          <w:szCs w:val="28"/>
        </w:rPr>
        <w:t>в</w:t>
      </w:r>
      <w:r w:rsidRPr="008338CE">
        <w:rPr>
          <w:rFonts w:ascii="Times New Roman" w:hAnsi="Times New Roman" w:cs="Times New Roman"/>
          <w:sz w:val="28"/>
          <w:szCs w:val="28"/>
        </w:rPr>
        <w:t>ляются предметами роскоши в соответствии с законодательством Российской</w:t>
      </w:r>
      <w:proofErr w:type="gramEnd"/>
      <w:r w:rsidRPr="008338CE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124B96" w:rsidRDefault="00124B96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B96" w:rsidRDefault="00124B96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B96" w:rsidRPr="008338CE" w:rsidRDefault="00124B96" w:rsidP="00124B9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24B96" w:rsidRPr="008338CE" w:rsidRDefault="00124B96" w:rsidP="00124B9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0503F" w:rsidRDefault="0030503F" w:rsidP="0030503F">
      <w:pPr>
        <w:rPr>
          <w:sz w:val="28"/>
        </w:rPr>
      </w:pPr>
      <w:r>
        <w:rPr>
          <w:sz w:val="28"/>
        </w:rPr>
        <w:t>Глава Вербовологовского</w:t>
      </w:r>
    </w:p>
    <w:p w:rsidR="0030503F" w:rsidRDefault="0030503F" w:rsidP="0030503F">
      <w:pPr>
        <w:rPr>
          <w:sz w:val="28"/>
        </w:rPr>
      </w:pPr>
      <w:r>
        <w:rPr>
          <w:sz w:val="28"/>
        </w:rPr>
        <w:t xml:space="preserve"> сельского поселения                                                                В.И. </w:t>
      </w:r>
      <w:proofErr w:type="spellStart"/>
      <w:r>
        <w:rPr>
          <w:sz w:val="28"/>
        </w:rPr>
        <w:t>Картичев</w:t>
      </w:r>
      <w:proofErr w:type="spellEnd"/>
      <w:r>
        <w:rPr>
          <w:sz w:val="28"/>
        </w:rPr>
        <w:t xml:space="preserve">  </w:t>
      </w:r>
    </w:p>
    <w:p w:rsidR="00124B96" w:rsidRPr="008338CE" w:rsidRDefault="0030503F" w:rsidP="0030503F">
      <w:pPr>
        <w:pStyle w:val="a8"/>
        <w:rPr>
          <w:szCs w:val="28"/>
        </w:rPr>
        <w:sectPr w:rsidR="00124B96" w:rsidRPr="008338CE" w:rsidSect="00C638E0">
          <w:pgSz w:w="11906" w:h="16838"/>
          <w:pgMar w:top="851" w:right="851" w:bottom="851" w:left="1701" w:header="720" w:footer="720" w:gutter="0"/>
          <w:cols w:space="720"/>
          <w:docGrid w:linePitch="326"/>
        </w:sectPr>
      </w:pPr>
      <w:r>
        <w:br w:type="page"/>
      </w:r>
    </w:p>
    <w:p w:rsidR="00124B96" w:rsidRPr="0089070D" w:rsidRDefault="00815050" w:rsidP="00124B96">
      <w:pPr>
        <w:pStyle w:val="a8"/>
        <w:jc w:val="right"/>
        <w:rPr>
          <w:sz w:val="24"/>
          <w:szCs w:val="24"/>
        </w:rPr>
      </w:pPr>
      <w:hyperlink w:anchor="P86" w:history="1">
        <w:r w:rsidR="00124B96" w:rsidRPr="0089070D">
          <w:rPr>
            <w:sz w:val="24"/>
            <w:szCs w:val="24"/>
          </w:rPr>
          <w:t>Приложение</w:t>
        </w:r>
      </w:hyperlink>
      <w:r w:rsidR="00124B96" w:rsidRPr="0089070D">
        <w:rPr>
          <w:sz w:val="24"/>
          <w:szCs w:val="24"/>
        </w:rPr>
        <w:t xml:space="preserve">  №1</w:t>
      </w:r>
    </w:p>
    <w:p w:rsidR="00124B96" w:rsidRPr="0089070D" w:rsidRDefault="00124B96" w:rsidP="00124B96">
      <w:pPr>
        <w:autoSpaceDE w:val="0"/>
        <w:autoSpaceDN w:val="0"/>
        <w:adjustRightInd w:val="0"/>
        <w:ind w:left="7938"/>
        <w:jc w:val="right"/>
      </w:pPr>
      <w:r w:rsidRPr="0089070D">
        <w:t xml:space="preserve">к Правилам определения требований к закупаемым  </w:t>
      </w:r>
      <w:r w:rsidR="0030503F" w:rsidRPr="0089070D">
        <w:t>А</w:t>
      </w:r>
      <w:r w:rsidR="00260E90" w:rsidRPr="0089070D">
        <w:t>дминис</w:t>
      </w:r>
      <w:r w:rsidR="00260E90" w:rsidRPr="0089070D">
        <w:t>т</w:t>
      </w:r>
      <w:r w:rsidR="00260E90" w:rsidRPr="0089070D">
        <w:t>рацией</w:t>
      </w:r>
      <w:r w:rsidR="0030503F" w:rsidRPr="0089070D">
        <w:t xml:space="preserve"> Вербовологовского сельского поселения</w:t>
      </w:r>
      <w:r w:rsidRPr="0089070D">
        <w:t xml:space="preserve"> </w:t>
      </w:r>
      <w:r w:rsidR="00586D82" w:rsidRPr="0089070D">
        <w:t>и подведомс</w:t>
      </w:r>
      <w:r w:rsidR="00586D82" w:rsidRPr="0089070D">
        <w:t>т</w:t>
      </w:r>
      <w:r w:rsidR="00586D82" w:rsidRPr="0089070D">
        <w:t>венными муниципальными бюджетными учреждениями кул</w:t>
      </w:r>
      <w:r w:rsidR="00586D82" w:rsidRPr="0089070D">
        <w:t>ь</w:t>
      </w:r>
      <w:r w:rsidR="00586D82" w:rsidRPr="0089070D">
        <w:t>туры</w:t>
      </w:r>
      <w:r w:rsidRPr="0089070D">
        <w:t xml:space="preserve"> отдельным  видам товаров,  работ, услуг (в том числе пр</w:t>
      </w:r>
      <w:r w:rsidRPr="0089070D">
        <w:t>е</w:t>
      </w:r>
      <w:r w:rsidRPr="0089070D">
        <w:t>дельные цены товаров, работ, услуг)</w:t>
      </w:r>
    </w:p>
    <w:p w:rsidR="00124B96" w:rsidRPr="00EB554E" w:rsidRDefault="00124B96" w:rsidP="00124B9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4B96" w:rsidRPr="00EB554E" w:rsidRDefault="00124B96" w:rsidP="00124B9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B554E">
        <w:rPr>
          <w:b/>
          <w:sz w:val="28"/>
          <w:szCs w:val="28"/>
        </w:rPr>
        <w:t>(форма)</w:t>
      </w:r>
    </w:p>
    <w:p w:rsidR="00124B96" w:rsidRPr="00EB554E" w:rsidRDefault="00124B96" w:rsidP="00124B9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24B96" w:rsidRPr="00EB554E" w:rsidRDefault="00124B96" w:rsidP="00124B96">
      <w:pPr>
        <w:pStyle w:val="a8"/>
        <w:jc w:val="center"/>
        <w:rPr>
          <w:szCs w:val="28"/>
        </w:rPr>
      </w:pPr>
      <w:r w:rsidRPr="00EB554E">
        <w:rPr>
          <w:szCs w:val="28"/>
        </w:rPr>
        <w:t xml:space="preserve">ПЕРЕЧЕНЬ </w:t>
      </w:r>
    </w:p>
    <w:p w:rsidR="00124B96" w:rsidRDefault="00124B96" w:rsidP="00124B96">
      <w:pPr>
        <w:pStyle w:val="a8"/>
        <w:jc w:val="center"/>
        <w:rPr>
          <w:szCs w:val="28"/>
        </w:rPr>
      </w:pPr>
      <w:r w:rsidRPr="00EB554E">
        <w:rPr>
          <w:szCs w:val="28"/>
        </w:rPr>
        <w:t xml:space="preserve">отдельных видов товаров, работ, услуг, их потребительские свойства (в том числе качество) </w:t>
      </w:r>
    </w:p>
    <w:p w:rsidR="00124B96" w:rsidRPr="00EB554E" w:rsidRDefault="00124B96" w:rsidP="00124B96">
      <w:pPr>
        <w:pStyle w:val="a8"/>
        <w:jc w:val="center"/>
        <w:rPr>
          <w:szCs w:val="28"/>
        </w:rPr>
      </w:pPr>
      <w:r w:rsidRPr="00EB554E">
        <w:rPr>
          <w:szCs w:val="28"/>
        </w:rPr>
        <w:t>и иные характеристики (в том числе предельные цены товаров, работ, услуг)</w:t>
      </w:r>
    </w:p>
    <w:p w:rsidR="00124B96" w:rsidRPr="008338CE" w:rsidRDefault="00124B96" w:rsidP="00124B96">
      <w:pPr>
        <w:pStyle w:val="a8"/>
        <w:jc w:val="center"/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36"/>
        <w:gridCol w:w="1944"/>
        <w:gridCol w:w="802"/>
        <w:gridCol w:w="1608"/>
        <w:gridCol w:w="942"/>
        <w:gridCol w:w="1751"/>
        <w:gridCol w:w="1843"/>
        <w:gridCol w:w="1843"/>
        <w:gridCol w:w="2551"/>
        <w:gridCol w:w="1419"/>
      </w:tblGrid>
      <w:tr w:rsidR="00124B96" w:rsidRPr="008338CE" w:rsidTr="0030503F">
        <w:tc>
          <w:tcPr>
            <w:tcW w:w="480" w:type="dxa"/>
            <w:vMerge w:val="restart"/>
          </w:tcPr>
          <w:p w:rsidR="00124B96" w:rsidRPr="008338CE" w:rsidRDefault="00124B96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" w:type="dxa"/>
            <w:vMerge w:val="restart"/>
          </w:tcPr>
          <w:p w:rsidR="00124B96" w:rsidRPr="008338CE" w:rsidRDefault="00124B96" w:rsidP="00C8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8338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944" w:type="dxa"/>
            <w:vMerge w:val="restart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gridSpan w:val="2"/>
          </w:tcPr>
          <w:p w:rsidR="00124B96" w:rsidRPr="008338CE" w:rsidRDefault="00124B96" w:rsidP="0089070D">
            <w:r w:rsidRPr="008338CE">
              <w:t>Требования к потреб</w:t>
            </w:r>
            <w:r w:rsidRPr="008338CE">
              <w:t>и</w:t>
            </w:r>
            <w:r w:rsidRPr="008338CE">
              <w:t xml:space="preserve">тельским свойствам (в том числе качеству) и иным характеристикам, утвержденные </w:t>
            </w:r>
            <w:r w:rsidR="0089070D">
              <w:t>органом местного самоуправл</w:t>
            </w:r>
            <w:r w:rsidR="0089070D">
              <w:t>е</w:t>
            </w:r>
            <w:r w:rsidR="0089070D">
              <w:t>ния</w:t>
            </w:r>
          </w:p>
        </w:tc>
        <w:tc>
          <w:tcPr>
            <w:tcW w:w="7656" w:type="dxa"/>
            <w:gridSpan w:val="4"/>
          </w:tcPr>
          <w:p w:rsidR="00124B96" w:rsidRPr="008338CE" w:rsidRDefault="00124B96" w:rsidP="00305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3050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="0030503F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="0030503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3050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24B96" w:rsidRPr="008338CE" w:rsidTr="0030503F">
        <w:tc>
          <w:tcPr>
            <w:tcW w:w="480" w:type="dxa"/>
            <w:vMerge/>
          </w:tcPr>
          <w:p w:rsidR="00124B96" w:rsidRPr="008338CE" w:rsidRDefault="00124B96" w:rsidP="00C80A8B"/>
        </w:tc>
        <w:tc>
          <w:tcPr>
            <w:tcW w:w="836" w:type="dxa"/>
            <w:vMerge/>
          </w:tcPr>
          <w:p w:rsidR="00124B96" w:rsidRPr="008338CE" w:rsidRDefault="00124B96" w:rsidP="00C80A8B"/>
        </w:tc>
        <w:tc>
          <w:tcPr>
            <w:tcW w:w="1944" w:type="dxa"/>
            <w:vMerge/>
          </w:tcPr>
          <w:p w:rsidR="00124B96" w:rsidRPr="008338CE" w:rsidRDefault="00124B96" w:rsidP="00C80A8B"/>
        </w:tc>
        <w:tc>
          <w:tcPr>
            <w:tcW w:w="802" w:type="dxa"/>
          </w:tcPr>
          <w:p w:rsidR="00124B96" w:rsidRPr="008338CE" w:rsidRDefault="00124B96" w:rsidP="00C8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1" w:history="1">
              <w:r w:rsidRPr="008338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608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42" w:type="dxa"/>
          </w:tcPr>
          <w:p w:rsidR="00124B96" w:rsidRPr="008338CE" w:rsidRDefault="00124B96" w:rsidP="0089070D">
            <w:r w:rsidRPr="008338CE">
              <w:t>хара</w:t>
            </w:r>
            <w:r w:rsidRPr="008338CE">
              <w:t>к</w:t>
            </w:r>
            <w:r w:rsidRPr="008338CE">
              <w:t>тер</w:t>
            </w:r>
            <w:r w:rsidRPr="008338CE">
              <w:t>и</w:t>
            </w:r>
            <w:r w:rsidRPr="008338CE">
              <w:t>стика</w:t>
            </w:r>
          </w:p>
        </w:tc>
        <w:tc>
          <w:tcPr>
            <w:tcW w:w="1751" w:type="dxa"/>
          </w:tcPr>
          <w:p w:rsidR="00124B96" w:rsidRPr="008338CE" w:rsidRDefault="00124B96" w:rsidP="0089070D">
            <w:r w:rsidRPr="008338CE">
              <w:t>значение х</w:t>
            </w:r>
            <w:r w:rsidRPr="008338CE">
              <w:t>а</w:t>
            </w:r>
            <w:r w:rsidRPr="008338CE">
              <w:t>рактеристики</w:t>
            </w:r>
          </w:p>
        </w:tc>
        <w:tc>
          <w:tcPr>
            <w:tcW w:w="1843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значение хара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теристики</w:t>
            </w:r>
          </w:p>
        </w:tc>
        <w:tc>
          <w:tcPr>
            <w:tcW w:w="2551" w:type="dxa"/>
          </w:tcPr>
          <w:p w:rsidR="00124B96" w:rsidRPr="008338CE" w:rsidRDefault="00124B96" w:rsidP="003050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обоснование отклон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ния значения характ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ристики от утвержде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ной Администрацией </w:t>
            </w:r>
            <w:proofErr w:type="spellStart"/>
            <w:r w:rsidR="0030503F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="0030503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3050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9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нальное н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hyperlink w:anchor="P153" w:history="1">
              <w:r w:rsidRPr="008338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24B96" w:rsidRPr="008338CE" w:rsidTr="0030503F">
        <w:tc>
          <w:tcPr>
            <w:tcW w:w="16019" w:type="dxa"/>
            <w:gridSpan w:val="11"/>
          </w:tcPr>
          <w:p w:rsidR="00124B96" w:rsidRDefault="00124B96" w:rsidP="00C80A8B">
            <w:pPr>
              <w:autoSpaceDE w:val="0"/>
              <w:autoSpaceDN w:val="0"/>
              <w:adjustRightInd w:val="0"/>
              <w:jc w:val="center"/>
            </w:pPr>
            <w:r w:rsidRPr="008338CE"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8338CE">
                <w:t>приложением</w:t>
              </w:r>
            </w:hyperlink>
            <w:r w:rsidRPr="008338CE">
              <w:t xml:space="preserve"> №2 к Правилам определения требований к закупаемым  </w:t>
            </w:r>
            <w:r w:rsidR="0030503F">
              <w:t xml:space="preserve">Администрацией </w:t>
            </w:r>
            <w:proofErr w:type="spellStart"/>
            <w:r w:rsidR="0030503F">
              <w:t>Вербовологовского</w:t>
            </w:r>
            <w:proofErr w:type="spellEnd"/>
            <w:r w:rsidR="0030503F">
              <w:t xml:space="preserve"> с/</w:t>
            </w:r>
            <w:proofErr w:type="spellStart"/>
            <w:proofErr w:type="gramStart"/>
            <w:r w:rsidR="0030503F">
              <w:t>п</w:t>
            </w:r>
            <w:proofErr w:type="spellEnd"/>
            <w:proofErr w:type="gramEnd"/>
            <w:r w:rsidR="0030503F">
              <w:t xml:space="preserve"> и </w:t>
            </w:r>
            <w:r w:rsidRPr="008338CE">
              <w:t xml:space="preserve">подведомственными муниципальными бюджетными учреждениями </w:t>
            </w:r>
            <w:r w:rsidR="0030503F">
              <w:t>культуры</w:t>
            </w:r>
            <w:r w:rsidRPr="008338CE">
              <w:t xml:space="preserve"> отдельным  видам товаров,  работ, услуг (в том числе предельные цены товаров, работ, услуг), </w:t>
            </w:r>
          </w:p>
          <w:p w:rsidR="00124B96" w:rsidRPr="008338CE" w:rsidRDefault="00124B96" w:rsidP="00C80A8B">
            <w:pPr>
              <w:autoSpaceDE w:val="0"/>
              <w:autoSpaceDN w:val="0"/>
              <w:adjustRightInd w:val="0"/>
              <w:jc w:val="center"/>
            </w:pPr>
            <w:r w:rsidRPr="008338CE">
              <w:t>утвержденным настоящим постановлением.</w:t>
            </w:r>
          </w:p>
        </w:tc>
      </w:tr>
      <w:tr w:rsidR="00124B96" w:rsidRPr="008338CE" w:rsidTr="0030503F">
        <w:tc>
          <w:tcPr>
            <w:tcW w:w="480" w:type="dxa"/>
          </w:tcPr>
          <w:p w:rsidR="00124B96" w:rsidRPr="008338CE" w:rsidRDefault="00124B96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836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B96" w:rsidRPr="008338CE" w:rsidTr="0030503F">
        <w:tc>
          <w:tcPr>
            <w:tcW w:w="16019" w:type="dxa"/>
            <w:gridSpan w:val="11"/>
          </w:tcPr>
          <w:p w:rsidR="00124B96" w:rsidRPr="008338CE" w:rsidRDefault="00124B96" w:rsidP="00305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 w:rsidR="003050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="0030503F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="0030503F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3050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24B96" w:rsidRPr="008338CE" w:rsidTr="0030503F">
        <w:tc>
          <w:tcPr>
            <w:tcW w:w="480" w:type="dxa"/>
          </w:tcPr>
          <w:p w:rsidR="00124B96" w:rsidRPr="008338CE" w:rsidRDefault="00124B96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51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43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9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124B96" w:rsidRPr="008338CE" w:rsidTr="0030503F">
        <w:tc>
          <w:tcPr>
            <w:tcW w:w="480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51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43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9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124B96" w:rsidRPr="008338CE" w:rsidTr="0030503F">
        <w:tc>
          <w:tcPr>
            <w:tcW w:w="480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51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843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4B96" w:rsidRPr="008338CE" w:rsidRDefault="00124B96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9" w:type="dxa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124B96" w:rsidRPr="008338CE" w:rsidRDefault="00124B96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B96" w:rsidRPr="008338CE" w:rsidRDefault="00124B96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B96" w:rsidRPr="008338CE" w:rsidRDefault="00124B96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8C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24B96" w:rsidRPr="008338CE" w:rsidRDefault="00124B96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3"/>
      <w:bookmarkEnd w:id="0"/>
      <w:r w:rsidRPr="008338CE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24B96" w:rsidRPr="008338CE" w:rsidRDefault="00124B96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B96" w:rsidRPr="008338CE" w:rsidRDefault="00124B96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B96" w:rsidRPr="008338CE" w:rsidRDefault="00124B96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B96" w:rsidRPr="008338CE" w:rsidRDefault="00124B96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B96" w:rsidRPr="008338CE" w:rsidRDefault="00124B96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B96" w:rsidRPr="008338CE" w:rsidRDefault="00124B96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B96" w:rsidRPr="008338CE" w:rsidRDefault="00124B96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B96" w:rsidRPr="008338CE" w:rsidRDefault="00124B96" w:rsidP="00124B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03F" w:rsidRDefault="0030503F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124B96" w:rsidRPr="0089070D" w:rsidRDefault="00815050" w:rsidP="0030503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hyperlink w:anchor="P86" w:history="1">
        <w:r w:rsidR="00124B96" w:rsidRPr="0089070D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="00124B96" w:rsidRPr="0089070D">
        <w:rPr>
          <w:rFonts w:ascii="Times New Roman" w:hAnsi="Times New Roman" w:cs="Times New Roman"/>
          <w:sz w:val="24"/>
          <w:szCs w:val="24"/>
        </w:rPr>
        <w:t xml:space="preserve">  №2</w:t>
      </w:r>
    </w:p>
    <w:p w:rsidR="0030503F" w:rsidRPr="0089070D" w:rsidRDefault="0030503F" w:rsidP="0030503F">
      <w:pPr>
        <w:autoSpaceDE w:val="0"/>
        <w:autoSpaceDN w:val="0"/>
        <w:adjustRightInd w:val="0"/>
        <w:ind w:left="7938"/>
        <w:jc w:val="right"/>
      </w:pPr>
      <w:r w:rsidRPr="0089070D">
        <w:t>к Правилам определения требований к закупаемым  Админис</w:t>
      </w:r>
      <w:r w:rsidRPr="0089070D">
        <w:t>т</w:t>
      </w:r>
      <w:r w:rsidRPr="0089070D">
        <w:t>рацией Вербовологовского сельского поселения и подведомс</w:t>
      </w:r>
      <w:r w:rsidRPr="0089070D">
        <w:t>т</w:t>
      </w:r>
      <w:r w:rsidRPr="0089070D">
        <w:t>венными муниципальными бюджетными учреждениями кул</w:t>
      </w:r>
      <w:r w:rsidRPr="0089070D">
        <w:t>ь</w:t>
      </w:r>
      <w:r w:rsidRPr="0089070D">
        <w:t>туры отдельным  видам товаров,  работ, услуг (в том числе пр</w:t>
      </w:r>
      <w:r w:rsidRPr="0089070D">
        <w:t>е</w:t>
      </w:r>
      <w:r w:rsidRPr="0089070D">
        <w:t>дельные цены товаров, работ, услуг)</w:t>
      </w:r>
    </w:p>
    <w:p w:rsidR="00124B96" w:rsidRPr="00EB554E" w:rsidRDefault="00124B96" w:rsidP="00124B9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4B96" w:rsidRPr="00EB554E" w:rsidRDefault="00124B96" w:rsidP="00124B9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4B96" w:rsidRPr="00EB554E" w:rsidRDefault="00124B96" w:rsidP="00124B96">
      <w:pPr>
        <w:tabs>
          <w:tab w:val="left" w:pos="848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B554E">
        <w:rPr>
          <w:sz w:val="28"/>
          <w:szCs w:val="28"/>
        </w:rPr>
        <w:t>ОБЯЗАТЕЛЬНЫЙ  ПЕРЕЧЕНЬ</w:t>
      </w:r>
    </w:p>
    <w:p w:rsidR="00124B96" w:rsidRPr="00EB554E" w:rsidRDefault="00124B96" w:rsidP="00124B96">
      <w:pPr>
        <w:tabs>
          <w:tab w:val="left" w:pos="848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554E">
        <w:rPr>
          <w:sz w:val="28"/>
          <w:szCs w:val="28"/>
        </w:rPr>
        <w:t xml:space="preserve">тдельных видов товаров, работ, услуг, в отношении которых определяются требования к </w:t>
      </w:r>
      <w:proofErr w:type="gramStart"/>
      <w:r w:rsidRPr="00EB554E">
        <w:rPr>
          <w:sz w:val="28"/>
          <w:szCs w:val="28"/>
        </w:rPr>
        <w:t>потребительским</w:t>
      </w:r>
      <w:proofErr w:type="gramEnd"/>
    </w:p>
    <w:p w:rsidR="00124B96" w:rsidRPr="00EB554E" w:rsidRDefault="00124B96" w:rsidP="00124B96">
      <w:pPr>
        <w:tabs>
          <w:tab w:val="left" w:pos="848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B554E">
        <w:rPr>
          <w:sz w:val="28"/>
          <w:szCs w:val="28"/>
        </w:rPr>
        <w:t>свойствам (в том числе качеству) и иным характеристикам</w:t>
      </w:r>
    </w:p>
    <w:p w:rsidR="00124B96" w:rsidRPr="00EB554E" w:rsidRDefault="00124B96" w:rsidP="00124B96">
      <w:pPr>
        <w:tabs>
          <w:tab w:val="left" w:pos="848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B554E">
        <w:rPr>
          <w:sz w:val="28"/>
          <w:szCs w:val="28"/>
        </w:rPr>
        <w:t>(в том числе предельные цены товаров, работ, услуг)</w:t>
      </w:r>
    </w:p>
    <w:p w:rsidR="00124B96" w:rsidRPr="008338CE" w:rsidRDefault="00124B96" w:rsidP="00124B96">
      <w:pPr>
        <w:autoSpaceDE w:val="0"/>
        <w:autoSpaceDN w:val="0"/>
        <w:adjustRightInd w:val="0"/>
        <w:jc w:val="right"/>
      </w:pPr>
    </w:p>
    <w:tbl>
      <w:tblPr>
        <w:tblW w:w="1445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134"/>
        <w:gridCol w:w="2835"/>
        <w:gridCol w:w="3486"/>
        <w:gridCol w:w="853"/>
        <w:gridCol w:w="906"/>
        <w:gridCol w:w="4819"/>
      </w:tblGrid>
      <w:tr w:rsidR="00124B96" w:rsidRPr="008338CE" w:rsidTr="00150A94">
        <w:trPr>
          <w:trHeight w:val="616"/>
        </w:trPr>
        <w:tc>
          <w:tcPr>
            <w:tcW w:w="426" w:type="dxa"/>
            <w:vMerge w:val="restart"/>
            <w:shd w:val="clear" w:color="auto" w:fill="auto"/>
          </w:tcPr>
          <w:p w:rsidR="00124B96" w:rsidRPr="008338CE" w:rsidRDefault="00124B96" w:rsidP="00C8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8338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2835" w:type="dxa"/>
            <w:vMerge w:val="restart"/>
            <w:shd w:val="clear" w:color="auto" w:fill="auto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0064" w:type="dxa"/>
            <w:gridSpan w:val="4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24B96" w:rsidRPr="008338CE" w:rsidTr="00150A94">
        <w:tc>
          <w:tcPr>
            <w:tcW w:w="426" w:type="dxa"/>
            <w:vMerge/>
            <w:shd w:val="clear" w:color="auto" w:fill="auto"/>
          </w:tcPr>
          <w:p w:rsidR="00124B96" w:rsidRPr="008338CE" w:rsidRDefault="00124B96" w:rsidP="00C80A8B"/>
        </w:tc>
        <w:tc>
          <w:tcPr>
            <w:tcW w:w="1134" w:type="dxa"/>
            <w:vMerge/>
            <w:shd w:val="clear" w:color="auto" w:fill="auto"/>
          </w:tcPr>
          <w:p w:rsidR="00124B96" w:rsidRPr="008338CE" w:rsidRDefault="00124B96" w:rsidP="00C80A8B"/>
        </w:tc>
        <w:tc>
          <w:tcPr>
            <w:tcW w:w="2835" w:type="dxa"/>
            <w:vMerge/>
            <w:shd w:val="clear" w:color="auto" w:fill="auto"/>
          </w:tcPr>
          <w:p w:rsidR="00124B96" w:rsidRPr="008338CE" w:rsidRDefault="00124B96" w:rsidP="00C80A8B"/>
        </w:tc>
        <w:tc>
          <w:tcPr>
            <w:tcW w:w="3486" w:type="dxa"/>
            <w:vMerge w:val="restart"/>
            <w:shd w:val="clear" w:color="auto" w:fill="auto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124B96" w:rsidRPr="008338CE" w:rsidRDefault="00124B96" w:rsidP="00C80A8B"/>
          <w:p w:rsidR="00124B96" w:rsidRPr="008338CE" w:rsidRDefault="00124B96" w:rsidP="00C80A8B"/>
          <w:p w:rsidR="00124B96" w:rsidRPr="008338CE" w:rsidRDefault="00124B96" w:rsidP="00C80A8B"/>
          <w:p w:rsidR="00124B96" w:rsidRPr="008338CE" w:rsidRDefault="00124B96" w:rsidP="00C80A8B"/>
          <w:p w:rsidR="00124B96" w:rsidRPr="008338CE" w:rsidRDefault="00124B96" w:rsidP="00C80A8B"/>
          <w:p w:rsidR="00124B96" w:rsidRPr="008338CE" w:rsidRDefault="00124B96" w:rsidP="00C80A8B"/>
          <w:p w:rsidR="00124B96" w:rsidRPr="008338CE" w:rsidRDefault="00124B96" w:rsidP="00C80A8B">
            <w:pPr>
              <w:jc w:val="center"/>
            </w:pPr>
          </w:p>
        </w:tc>
        <w:tc>
          <w:tcPr>
            <w:tcW w:w="1759" w:type="dxa"/>
            <w:gridSpan w:val="2"/>
          </w:tcPr>
          <w:p w:rsidR="00124B96" w:rsidRPr="008338CE" w:rsidRDefault="00124B96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4819" w:type="dxa"/>
          </w:tcPr>
          <w:p w:rsidR="00124B96" w:rsidRPr="008338CE" w:rsidRDefault="00124B96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683CDE" w:rsidRPr="008338CE" w:rsidTr="00150A94">
        <w:trPr>
          <w:trHeight w:val="297"/>
        </w:trPr>
        <w:tc>
          <w:tcPr>
            <w:tcW w:w="426" w:type="dxa"/>
            <w:vMerge/>
            <w:shd w:val="clear" w:color="auto" w:fill="auto"/>
          </w:tcPr>
          <w:p w:rsidR="00683CDE" w:rsidRPr="008338CE" w:rsidRDefault="00683CDE" w:rsidP="00C80A8B"/>
        </w:tc>
        <w:tc>
          <w:tcPr>
            <w:tcW w:w="1134" w:type="dxa"/>
            <w:vMerge/>
            <w:shd w:val="clear" w:color="auto" w:fill="auto"/>
          </w:tcPr>
          <w:p w:rsidR="00683CDE" w:rsidRPr="008338CE" w:rsidRDefault="00683CDE" w:rsidP="00C80A8B"/>
        </w:tc>
        <w:tc>
          <w:tcPr>
            <w:tcW w:w="2835" w:type="dxa"/>
            <w:vMerge/>
            <w:shd w:val="clear" w:color="auto" w:fill="auto"/>
          </w:tcPr>
          <w:p w:rsidR="00683CDE" w:rsidRPr="008338CE" w:rsidRDefault="00683CDE" w:rsidP="00C80A8B"/>
        </w:tc>
        <w:tc>
          <w:tcPr>
            <w:tcW w:w="3486" w:type="dxa"/>
            <w:vMerge/>
            <w:shd w:val="clear" w:color="auto" w:fill="auto"/>
          </w:tcPr>
          <w:p w:rsidR="00683CDE" w:rsidRPr="008338CE" w:rsidRDefault="00683CDE" w:rsidP="00C80A8B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3CDE" w:rsidRPr="008338CE" w:rsidRDefault="00683CDE" w:rsidP="00150A94">
            <w:pPr>
              <w:jc w:val="center"/>
            </w:pPr>
            <w:r w:rsidRPr="008338CE">
              <w:t xml:space="preserve">код по </w:t>
            </w:r>
            <w:hyperlink r:id="rId13" w:history="1">
              <w:r w:rsidRPr="008338CE">
                <w:rPr>
                  <w:color w:val="0000FF"/>
                </w:rPr>
                <w:t>ОКЕИ</w:t>
              </w:r>
            </w:hyperlink>
          </w:p>
        </w:tc>
        <w:tc>
          <w:tcPr>
            <w:tcW w:w="9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3CDE" w:rsidRPr="008338CE" w:rsidRDefault="00683CDE" w:rsidP="00C80A8B">
            <w:pPr>
              <w:jc w:val="center"/>
            </w:pPr>
            <w:r>
              <w:t>н</w:t>
            </w:r>
            <w:r w:rsidRPr="008338CE">
              <w:t>аим</w:t>
            </w:r>
            <w:r w:rsidRPr="008338CE">
              <w:t>е</w:t>
            </w:r>
            <w:r w:rsidRPr="008338CE">
              <w:t>нов</w:t>
            </w:r>
            <w:r w:rsidRPr="008338CE">
              <w:t>а</w:t>
            </w:r>
            <w:r w:rsidRPr="008338CE">
              <w:t>ние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  <w:p w:rsidR="00683CDE" w:rsidRPr="00683CD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CDE">
              <w:rPr>
                <w:rFonts w:ascii="Times New Roman" w:hAnsi="Times New Roman" w:cs="Times New Roman"/>
                <w:sz w:val="24"/>
                <w:szCs w:val="24"/>
              </w:rPr>
              <w:t>и подведомственных муниципальных бюдже</w:t>
            </w:r>
            <w:r w:rsidRPr="00683C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3CDE">
              <w:rPr>
                <w:rFonts w:ascii="Times New Roman" w:hAnsi="Times New Roman" w:cs="Times New Roman"/>
                <w:sz w:val="24"/>
                <w:szCs w:val="24"/>
              </w:rPr>
              <w:t>ных учреждений культуры</w:t>
            </w:r>
          </w:p>
          <w:p w:rsidR="00683CDE" w:rsidRPr="008338CE" w:rsidRDefault="00683CDE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DE" w:rsidRPr="008338CE" w:rsidTr="00150A94">
        <w:trPr>
          <w:trHeight w:val="276"/>
        </w:trPr>
        <w:tc>
          <w:tcPr>
            <w:tcW w:w="426" w:type="dxa"/>
            <w:vMerge/>
          </w:tcPr>
          <w:p w:rsidR="00683CDE" w:rsidRPr="008338CE" w:rsidRDefault="00683CDE" w:rsidP="00C80A8B">
            <w:pPr>
              <w:jc w:val="center"/>
            </w:pPr>
          </w:p>
        </w:tc>
        <w:tc>
          <w:tcPr>
            <w:tcW w:w="1134" w:type="dxa"/>
            <w:vMerge/>
          </w:tcPr>
          <w:p w:rsidR="00683CDE" w:rsidRPr="008338CE" w:rsidRDefault="00683CDE" w:rsidP="00C80A8B">
            <w:pPr>
              <w:jc w:val="center"/>
            </w:pPr>
          </w:p>
        </w:tc>
        <w:tc>
          <w:tcPr>
            <w:tcW w:w="2835" w:type="dxa"/>
            <w:vMerge/>
          </w:tcPr>
          <w:p w:rsidR="00683CDE" w:rsidRPr="008338CE" w:rsidRDefault="00683CDE" w:rsidP="00C80A8B">
            <w:pPr>
              <w:jc w:val="center"/>
            </w:pPr>
          </w:p>
        </w:tc>
        <w:tc>
          <w:tcPr>
            <w:tcW w:w="3486" w:type="dxa"/>
            <w:vMerge/>
          </w:tcPr>
          <w:p w:rsidR="00683CDE" w:rsidRPr="008338CE" w:rsidRDefault="00683CDE" w:rsidP="00C80A8B">
            <w:pPr>
              <w:jc w:val="center"/>
            </w:pPr>
          </w:p>
        </w:tc>
        <w:tc>
          <w:tcPr>
            <w:tcW w:w="853" w:type="dxa"/>
            <w:vMerge/>
          </w:tcPr>
          <w:p w:rsidR="00683CDE" w:rsidRPr="008338CE" w:rsidRDefault="00683CDE" w:rsidP="00C80A8B">
            <w:pPr>
              <w:jc w:val="center"/>
            </w:pPr>
          </w:p>
        </w:tc>
        <w:tc>
          <w:tcPr>
            <w:tcW w:w="906" w:type="dxa"/>
            <w:vMerge/>
          </w:tcPr>
          <w:p w:rsidR="00683CDE" w:rsidRPr="008338CE" w:rsidRDefault="00683CDE" w:rsidP="00C80A8B">
            <w:pPr>
              <w:jc w:val="center"/>
            </w:pPr>
          </w:p>
        </w:tc>
        <w:tc>
          <w:tcPr>
            <w:tcW w:w="4819" w:type="dxa"/>
            <w:vMerge/>
          </w:tcPr>
          <w:p w:rsidR="00683CDE" w:rsidRPr="008338CE" w:rsidRDefault="00683CDE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B96" w:rsidRPr="008338CE" w:rsidRDefault="00124B96" w:rsidP="00124B96"/>
    <w:tbl>
      <w:tblPr>
        <w:tblW w:w="1451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134"/>
        <w:gridCol w:w="2835"/>
        <w:gridCol w:w="3486"/>
        <w:gridCol w:w="908"/>
        <w:gridCol w:w="851"/>
        <w:gridCol w:w="4819"/>
        <w:gridCol w:w="57"/>
      </w:tblGrid>
      <w:tr w:rsidR="00683CDE" w:rsidRPr="008338CE" w:rsidTr="00150A94">
        <w:trPr>
          <w:trHeight w:val="182"/>
          <w:tblHeader/>
        </w:trPr>
        <w:tc>
          <w:tcPr>
            <w:tcW w:w="426" w:type="dxa"/>
          </w:tcPr>
          <w:p w:rsidR="00683CDE" w:rsidRPr="008338CE" w:rsidRDefault="00683CDE" w:rsidP="00C80A8B">
            <w:pPr>
              <w:jc w:val="center"/>
            </w:pPr>
            <w:r w:rsidRPr="008338CE">
              <w:t>1</w:t>
            </w:r>
          </w:p>
        </w:tc>
        <w:tc>
          <w:tcPr>
            <w:tcW w:w="1134" w:type="dxa"/>
          </w:tcPr>
          <w:p w:rsidR="00683CDE" w:rsidRPr="008338CE" w:rsidRDefault="00683CDE" w:rsidP="00C80A8B">
            <w:pPr>
              <w:jc w:val="center"/>
            </w:pPr>
            <w:r w:rsidRPr="008338CE">
              <w:t>2</w:t>
            </w:r>
          </w:p>
        </w:tc>
        <w:tc>
          <w:tcPr>
            <w:tcW w:w="2835" w:type="dxa"/>
          </w:tcPr>
          <w:p w:rsidR="00683CDE" w:rsidRPr="008338CE" w:rsidRDefault="00683CDE" w:rsidP="00C80A8B">
            <w:pPr>
              <w:jc w:val="center"/>
            </w:pPr>
            <w:r w:rsidRPr="008338CE">
              <w:t>3</w:t>
            </w:r>
          </w:p>
        </w:tc>
        <w:tc>
          <w:tcPr>
            <w:tcW w:w="3486" w:type="dxa"/>
          </w:tcPr>
          <w:p w:rsidR="00683CDE" w:rsidRPr="008338CE" w:rsidRDefault="00683CDE" w:rsidP="00C80A8B">
            <w:pPr>
              <w:jc w:val="center"/>
            </w:pPr>
            <w:r w:rsidRPr="008338CE">
              <w:t>4</w:t>
            </w:r>
          </w:p>
        </w:tc>
        <w:tc>
          <w:tcPr>
            <w:tcW w:w="908" w:type="dxa"/>
          </w:tcPr>
          <w:p w:rsidR="00683CDE" w:rsidRPr="008338CE" w:rsidRDefault="00683CDE" w:rsidP="00C80A8B">
            <w:pPr>
              <w:jc w:val="center"/>
            </w:pPr>
            <w:r w:rsidRPr="008338CE">
              <w:t>5</w:t>
            </w:r>
          </w:p>
        </w:tc>
        <w:tc>
          <w:tcPr>
            <w:tcW w:w="851" w:type="dxa"/>
          </w:tcPr>
          <w:p w:rsidR="00683CDE" w:rsidRPr="008338CE" w:rsidRDefault="00683CDE" w:rsidP="00C80A8B">
            <w:pPr>
              <w:jc w:val="center"/>
            </w:pPr>
            <w:r w:rsidRPr="008338CE">
              <w:t>6</w:t>
            </w:r>
          </w:p>
        </w:tc>
        <w:tc>
          <w:tcPr>
            <w:tcW w:w="4876" w:type="dxa"/>
            <w:gridSpan w:val="2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3CDE" w:rsidRPr="008338CE" w:rsidTr="00150A94">
        <w:tc>
          <w:tcPr>
            <w:tcW w:w="426" w:type="dxa"/>
          </w:tcPr>
          <w:p w:rsidR="00683CDE" w:rsidRPr="008338CE" w:rsidRDefault="00683CDE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30.02.12</w:t>
            </w:r>
          </w:p>
        </w:tc>
        <w:tc>
          <w:tcPr>
            <w:tcW w:w="2835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8338CE">
                <w:rPr>
                  <w:rFonts w:ascii="Times New Roman" w:hAnsi="Times New Roman" w:cs="Times New Roman"/>
                  <w:sz w:val="24"/>
                  <w:szCs w:val="24"/>
                </w:rPr>
                <w:t>10 кг</w:t>
              </w:r>
            </w:smartTag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 для автомат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ческой обработки данных 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("лэптопы", "ноутбуки", "</w:t>
            </w: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сабноутбуки</w:t>
            </w:r>
            <w:proofErr w:type="spellEnd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"). Поясн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ния по требуемой пр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дукции: ноутбуки, пла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шетные компьютеры</w:t>
            </w:r>
          </w:p>
        </w:tc>
        <w:tc>
          <w:tcPr>
            <w:tcW w:w="3486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личие модулей </w:t>
            </w: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, поддержки 3G (UMTS), тип в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деоадаптера, время работы, оп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рационная система, предуст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новленное программное обесп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чение, предельная цена</w:t>
            </w:r>
          </w:p>
        </w:tc>
        <w:tc>
          <w:tcPr>
            <w:tcW w:w="908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DE" w:rsidRPr="008338CE" w:rsidTr="00150A94">
        <w:tc>
          <w:tcPr>
            <w:tcW w:w="426" w:type="dxa"/>
          </w:tcPr>
          <w:p w:rsidR="00683CDE" w:rsidRPr="008338CE" w:rsidRDefault="00683CDE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D7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30.02.15</w:t>
            </w:r>
          </w:p>
        </w:tc>
        <w:tc>
          <w:tcPr>
            <w:tcW w:w="2835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я автоматической обрабо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ки данных: запомина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щие устройства, устро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ства ввода, устройства вывода.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</w:t>
            </w:r>
          </w:p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компьютеры персонал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ные настольные, рабочие станции вывода</w:t>
            </w:r>
          </w:p>
        </w:tc>
        <w:tc>
          <w:tcPr>
            <w:tcW w:w="3486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монитор), размер экр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на/монитора, тип процессора, частота процессора, размер оп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ративной памяти, объем нак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пителя, тип жесткого диска, о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тический привод, тип виде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адаптера, операционная сист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ма, предустановленное пр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граммное обеспечение, пр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дельная цена</w:t>
            </w:r>
            <w:proofErr w:type="gramEnd"/>
          </w:p>
        </w:tc>
        <w:tc>
          <w:tcPr>
            <w:tcW w:w="908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DE" w:rsidRPr="008338CE" w:rsidTr="00150A94">
        <w:tc>
          <w:tcPr>
            <w:tcW w:w="426" w:type="dxa"/>
          </w:tcPr>
          <w:p w:rsidR="00683CDE" w:rsidRPr="008338CE" w:rsidRDefault="00683CDE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30.02.16</w:t>
            </w:r>
          </w:p>
        </w:tc>
        <w:tc>
          <w:tcPr>
            <w:tcW w:w="2835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принтеры, сканеры, многофункци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нальные устройства</w:t>
            </w:r>
          </w:p>
        </w:tc>
        <w:tc>
          <w:tcPr>
            <w:tcW w:w="3486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метод печати (стру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ный/лазерный - для принт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ра/многофункционального ус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ройства), разрешение сканир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вания (для скан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ра/многофункционального ус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ройства), цветность (цве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ной/черно-белый), максимал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ный формат, скорость печ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ти/сканирования, наличие д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полнительных модулей и и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терфейсов (сетевой интерфейс, устройства чтения карт памяти и т.д.)</w:t>
            </w:r>
          </w:p>
        </w:tc>
        <w:tc>
          <w:tcPr>
            <w:tcW w:w="908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DE" w:rsidRPr="008338CE" w:rsidTr="00150A94">
        <w:trPr>
          <w:gridAfter w:val="1"/>
          <w:wAfter w:w="57" w:type="dxa"/>
        </w:trPr>
        <w:tc>
          <w:tcPr>
            <w:tcW w:w="426" w:type="dxa"/>
          </w:tcPr>
          <w:p w:rsidR="00683CDE" w:rsidRPr="008338CE" w:rsidRDefault="00683CDE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D7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</w:p>
        </w:tc>
        <w:tc>
          <w:tcPr>
            <w:tcW w:w="2835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gramEnd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передающая для радиосвязи, радиов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щания и телевидения.</w:t>
            </w:r>
          </w:p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телефоны м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бильные</w:t>
            </w:r>
          </w:p>
        </w:tc>
        <w:tc>
          <w:tcPr>
            <w:tcW w:w="3486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тип устройства (тел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фон/смартфон), поддержива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мые стандарты, операционная система, время работы, метод управления (сенсо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ный/кнопочный), количество SIM-карт, наличие модулей и интерфейсов (</w:t>
            </w: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, USB, GPS), стоимость годового владения оборудованием (включая договоры технической поддержки, обслуживания, се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908" w:type="dxa"/>
          </w:tcPr>
          <w:p w:rsidR="00683CDE" w:rsidRPr="008338CE" w:rsidRDefault="008D7BEB" w:rsidP="00150A94">
            <w:pPr>
              <w:pStyle w:val="a7"/>
            </w:pPr>
            <w:r>
              <w:t xml:space="preserve">  </w:t>
            </w:r>
            <w:r w:rsidR="00150A94">
              <w:t>3</w:t>
            </w:r>
            <w:r w:rsidR="00683CDE" w:rsidRPr="008338CE">
              <w:t>83</w:t>
            </w:r>
          </w:p>
        </w:tc>
        <w:tc>
          <w:tcPr>
            <w:tcW w:w="851" w:type="dxa"/>
          </w:tcPr>
          <w:p w:rsidR="00683CDE" w:rsidRPr="008338CE" w:rsidRDefault="00683CDE" w:rsidP="008D7BEB">
            <w:pPr>
              <w:pStyle w:val="a7"/>
            </w:pPr>
            <w:proofErr w:type="spellStart"/>
            <w:r w:rsidRPr="008338CE">
              <w:t>р</w:t>
            </w:r>
            <w:r>
              <w:t>р</w:t>
            </w:r>
            <w:r w:rsidRPr="008338CE">
              <w:t>убль</w:t>
            </w:r>
            <w:proofErr w:type="spellEnd"/>
          </w:p>
        </w:tc>
        <w:tc>
          <w:tcPr>
            <w:tcW w:w="4819" w:type="dxa"/>
          </w:tcPr>
          <w:p w:rsidR="00683CDE" w:rsidRPr="008338CE" w:rsidRDefault="00150A94" w:rsidP="00150A9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683CDE" w:rsidRPr="008338CE" w:rsidTr="00150A94">
        <w:tc>
          <w:tcPr>
            <w:tcW w:w="426" w:type="dxa"/>
            <w:vMerge w:val="restart"/>
          </w:tcPr>
          <w:p w:rsidR="00683CDE" w:rsidRPr="008338CE" w:rsidRDefault="00683CDE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34.10.22</w:t>
            </w:r>
          </w:p>
        </w:tc>
        <w:tc>
          <w:tcPr>
            <w:tcW w:w="2835" w:type="dxa"/>
            <w:vMerge w:val="restart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3486" w:type="dxa"/>
            <w:vMerge w:val="restart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тация, предельная цена</w:t>
            </w:r>
          </w:p>
        </w:tc>
        <w:tc>
          <w:tcPr>
            <w:tcW w:w="908" w:type="dxa"/>
          </w:tcPr>
          <w:p w:rsidR="00683CDE" w:rsidRPr="008338CE" w:rsidRDefault="00150A94" w:rsidP="00150A94">
            <w:pPr>
              <w:pStyle w:val="a7"/>
              <w:jc w:val="center"/>
            </w:pPr>
            <w:r>
              <w:t>2</w:t>
            </w:r>
            <w:r w:rsidR="00683CDE" w:rsidRPr="008338CE">
              <w:t>51</w:t>
            </w:r>
          </w:p>
        </w:tc>
        <w:tc>
          <w:tcPr>
            <w:tcW w:w="851" w:type="dxa"/>
          </w:tcPr>
          <w:p w:rsidR="00683CDE" w:rsidRPr="008338CE" w:rsidRDefault="00683CDE" w:rsidP="008D7BEB">
            <w:pPr>
              <w:pStyle w:val="a7"/>
            </w:pPr>
            <w:r>
              <w:t>л</w:t>
            </w:r>
            <w:r w:rsidRPr="008338CE">
              <w:t>ош</w:t>
            </w:r>
            <w:r w:rsidRPr="008338CE">
              <w:t>а</w:t>
            </w:r>
            <w:r w:rsidRPr="008338CE">
              <w:t>дина</w:t>
            </w:r>
            <w:r w:rsidR="008D7BEB">
              <w:t>я</w:t>
            </w:r>
            <w:r w:rsidRPr="008338CE">
              <w:t xml:space="preserve"> </w:t>
            </w:r>
            <w:r w:rsidR="008D7BEB">
              <w:t>с</w:t>
            </w:r>
            <w:r w:rsidRPr="008338CE">
              <w:t>ила</w:t>
            </w:r>
          </w:p>
        </w:tc>
        <w:tc>
          <w:tcPr>
            <w:tcW w:w="4876" w:type="dxa"/>
            <w:gridSpan w:val="2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683CDE" w:rsidRPr="008338CE" w:rsidTr="00150A94">
        <w:tc>
          <w:tcPr>
            <w:tcW w:w="426" w:type="dxa"/>
            <w:vMerge/>
          </w:tcPr>
          <w:p w:rsidR="00683CDE" w:rsidRPr="008338CE" w:rsidRDefault="00683CDE" w:rsidP="00C80A8B"/>
        </w:tc>
        <w:tc>
          <w:tcPr>
            <w:tcW w:w="1134" w:type="dxa"/>
            <w:vMerge/>
          </w:tcPr>
          <w:p w:rsidR="00683CDE" w:rsidRPr="008338CE" w:rsidRDefault="00683CDE" w:rsidP="00C80A8B"/>
        </w:tc>
        <w:tc>
          <w:tcPr>
            <w:tcW w:w="2835" w:type="dxa"/>
            <w:vMerge/>
          </w:tcPr>
          <w:p w:rsidR="00683CDE" w:rsidRPr="008338CE" w:rsidRDefault="00683CDE" w:rsidP="00C80A8B"/>
        </w:tc>
        <w:tc>
          <w:tcPr>
            <w:tcW w:w="3486" w:type="dxa"/>
            <w:vMerge/>
          </w:tcPr>
          <w:p w:rsidR="00683CDE" w:rsidRPr="008338CE" w:rsidRDefault="00683CDE" w:rsidP="00C80A8B"/>
        </w:tc>
        <w:tc>
          <w:tcPr>
            <w:tcW w:w="908" w:type="dxa"/>
          </w:tcPr>
          <w:p w:rsidR="00683CDE" w:rsidRPr="008338CE" w:rsidRDefault="00150A94" w:rsidP="00150A94">
            <w:pPr>
              <w:pStyle w:val="a7"/>
              <w:jc w:val="center"/>
            </w:pPr>
            <w:r>
              <w:t>3</w:t>
            </w:r>
            <w:r w:rsidR="00683CDE" w:rsidRPr="008338CE">
              <w:t>83</w:t>
            </w:r>
          </w:p>
        </w:tc>
        <w:tc>
          <w:tcPr>
            <w:tcW w:w="851" w:type="dxa"/>
          </w:tcPr>
          <w:p w:rsidR="00683CDE" w:rsidRPr="008338CE" w:rsidRDefault="00683CDE" w:rsidP="008D7BEB">
            <w:pPr>
              <w:pStyle w:val="a7"/>
            </w:pPr>
            <w:r>
              <w:t>р</w:t>
            </w:r>
            <w:r w:rsidRPr="008338CE">
              <w:t>убль</w:t>
            </w:r>
          </w:p>
        </w:tc>
        <w:tc>
          <w:tcPr>
            <w:tcW w:w="4876" w:type="dxa"/>
            <w:gridSpan w:val="2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</w:tr>
      <w:tr w:rsidR="00683CDE" w:rsidRPr="008338CE" w:rsidTr="00150A94">
        <w:tc>
          <w:tcPr>
            <w:tcW w:w="426" w:type="dxa"/>
          </w:tcPr>
          <w:p w:rsidR="00683CDE" w:rsidRPr="008338CE" w:rsidRDefault="00683CDE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7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34.10.30</w:t>
            </w:r>
          </w:p>
        </w:tc>
        <w:tc>
          <w:tcPr>
            <w:tcW w:w="2835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ные для перевозки 10 ч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ловек и более</w:t>
            </w:r>
          </w:p>
        </w:tc>
        <w:tc>
          <w:tcPr>
            <w:tcW w:w="3486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  <w:tc>
          <w:tcPr>
            <w:tcW w:w="908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DE" w:rsidRPr="008338CE" w:rsidTr="00150A94">
        <w:tc>
          <w:tcPr>
            <w:tcW w:w="426" w:type="dxa"/>
          </w:tcPr>
          <w:p w:rsidR="00683CDE" w:rsidRPr="008338CE" w:rsidRDefault="00683CDE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D7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34.10.41</w:t>
            </w:r>
          </w:p>
        </w:tc>
        <w:tc>
          <w:tcPr>
            <w:tcW w:w="2835" w:type="dxa"/>
          </w:tcPr>
          <w:p w:rsidR="00683CDE" w:rsidRPr="008338CE" w:rsidRDefault="00683CDE" w:rsidP="00C8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ные грузовые</w:t>
            </w:r>
          </w:p>
        </w:tc>
        <w:tc>
          <w:tcPr>
            <w:tcW w:w="3486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  <w:tc>
          <w:tcPr>
            <w:tcW w:w="908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DE" w:rsidRPr="008338CE" w:rsidTr="00150A94">
        <w:tc>
          <w:tcPr>
            <w:tcW w:w="426" w:type="dxa"/>
          </w:tcPr>
          <w:p w:rsidR="00683CDE" w:rsidRPr="008338CE" w:rsidRDefault="00683CDE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7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3CDE" w:rsidRPr="008338CE" w:rsidRDefault="00683CDE" w:rsidP="00C8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2835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таллическим каркасом</w:t>
            </w:r>
          </w:p>
        </w:tc>
        <w:tc>
          <w:tcPr>
            <w:tcW w:w="3486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908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83CDE" w:rsidRPr="008338CE" w:rsidRDefault="00683CDE" w:rsidP="008D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r w:rsidR="008D7B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BEB">
              <w:rPr>
                <w:rFonts w:ascii="Times New Roman" w:hAnsi="Times New Roman" w:cs="Times New Roman"/>
                <w:sz w:val="24"/>
                <w:szCs w:val="24"/>
              </w:rPr>
              <w:t>ткань; возможные значения – нетканые материалы</w:t>
            </w:r>
          </w:p>
        </w:tc>
      </w:tr>
      <w:tr w:rsidR="00683CDE" w:rsidRPr="008338CE" w:rsidTr="00150A94">
        <w:tc>
          <w:tcPr>
            <w:tcW w:w="426" w:type="dxa"/>
          </w:tcPr>
          <w:p w:rsidR="00683CDE" w:rsidRPr="008338CE" w:rsidRDefault="00683CDE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7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36.11.12</w:t>
            </w:r>
          </w:p>
        </w:tc>
        <w:tc>
          <w:tcPr>
            <w:tcW w:w="2835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ревянным каркасом</w:t>
            </w:r>
          </w:p>
        </w:tc>
        <w:tc>
          <w:tcPr>
            <w:tcW w:w="3486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908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83CDE" w:rsidRPr="008338CE" w:rsidRDefault="00683CDE" w:rsidP="00C80A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</w:p>
        </w:tc>
      </w:tr>
      <w:tr w:rsidR="00683CDE" w:rsidRPr="008338CE" w:rsidTr="00150A94">
        <w:tc>
          <w:tcPr>
            <w:tcW w:w="426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908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83CDE" w:rsidRPr="008338CE" w:rsidRDefault="008D7BEB" w:rsidP="008D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ткань; возможные значения – нетканые материалы</w:t>
            </w:r>
          </w:p>
        </w:tc>
      </w:tr>
      <w:tr w:rsidR="00683CDE" w:rsidRPr="008338CE" w:rsidTr="00150A94">
        <w:tc>
          <w:tcPr>
            <w:tcW w:w="426" w:type="dxa"/>
          </w:tcPr>
          <w:p w:rsidR="00683CDE" w:rsidRPr="008338CE" w:rsidRDefault="00683CDE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134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36.12.11</w:t>
            </w:r>
          </w:p>
        </w:tc>
        <w:tc>
          <w:tcPr>
            <w:tcW w:w="2835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офисов, администр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тивных помещений, учебных заведений, у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реждений культуры и т.п.</w:t>
            </w:r>
          </w:p>
        </w:tc>
        <w:tc>
          <w:tcPr>
            <w:tcW w:w="3486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908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DE" w:rsidRPr="008338CE" w:rsidTr="00150A94">
        <w:tc>
          <w:tcPr>
            <w:tcW w:w="426" w:type="dxa"/>
          </w:tcPr>
          <w:p w:rsidR="00683CDE" w:rsidRPr="008338CE" w:rsidRDefault="00683CDE" w:rsidP="00C80A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</w:p>
        </w:tc>
        <w:tc>
          <w:tcPr>
            <w:tcW w:w="2835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ных помещений, учебных заведений, учреждений культуры и т.п.</w:t>
            </w:r>
          </w:p>
        </w:tc>
        <w:tc>
          <w:tcPr>
            <w:tcW w:w="3486" w:type="dxa"/>
          </w:tcPr>
          <w:p w:rsidR="00683CDE" w:rsidRPr="008338CE" w:rsidRDefault="00683CDE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908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3CDE" w:rsidRPr="008338CE" w:rsidRDefault="00683CDE" w:rsidP="00C8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683CDE" w:rsidRPr="008338CE" w:rsidRDefault="008D7BEB" w:rsidP="00C80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8338CE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</w:tr>
    </w:tbl>
    <w:p w:rsidR="00124B96" w:rsidRDefault="00124B96" w:rsidP="00124B9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B96" w:rsidRDefault="00124B96" w:rsidP="00124B9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B96" w:rsidRDefault="00124B96" w:rsidP="00124B9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B96" w:rsidRDefault="00124B96" w:rsidP="00124B9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124B96" w:rsidSect="00260E90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CB8"/>
    <w:multiLevelType w:val="hybridMultilevel"/>
    <w:tmpl w:val="17BCD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11168"/>
    <w:multiLevelType w:val="hybridMultilevel"/>
    <w:tmpl w:val="CE4CB9C2"/>
    <w:lvl w:ilvl="0" w:tplc="BC0A55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E75445"/>
    <w:multiLevelType w:val="hybridMultilevel"/>
    <w:tmpl w:val="1D408A6E"/>
    <w:lvl w:ilvl="0" w:tplc="F46439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0C3BA8"/>
    <w:multiLevelType w:val="hybridMultilevel"/>
    <w:tmpl w:val="27483EDA"/>
    <w:lvl w:ilvl="0" w:tplc="BC0A5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A87308"/>
    <w:multiLevelType w:val="hybridMultilevel"/>
    <w:tmpl w:val="4BB83050"/>
    <w:lvl w:ilvl="0" w:tplc="F072D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E40A9"/>
    <w:rsid w:val="0008003D"/>
    <w:rsid w:val="0008057D"/>
    <w:rsid w:val="000825E5"/>
    <w:rsid w:val="0008637A"/>
    <w:rsid w:val="000A0A46"/>
    <w:rsid w:val="000A51FC"/>
    <w:rsid w:val="000B1041"/>
    <w:rsid w:val="000C2FFD"/>
    <w:rsid w:val="000D5217"/>
    <w:rsid w:val="00103FAE"/>
    <w:rsid w:val="00124B96"/>
    <w:rsid w:val="00143D5D"/>
    <w:rsid w:val="00150A94"/>
    <w:rsid w:val="001718B6"/>
    <w:rsid w:val="00183CAA"/>
    <w:rsid w:val="001A7BEC"/>
    <w:rsid w:val="001D31BE"/>
    <w:rsid w:val="00203262"/>
    <w:rsid w:val="0021313D"/>
    <w:rsid w:val="002458FB"/>
    <w:rsid w:val="00245CB4"/>
    <w:rsid w:val="00260E90"/>
    <w:rsid w:val="00261148"/>
    <w:rsid w:val="00273DEC"/>
    <w:rsid w:val="00277D01"/>
    <w:rsid w:val="002A71EA"/>
    <w:rsid w:val="002B4692"/>
    <w:rsid w:val="002D2552"/>
    <w:rsid w:val="002D7EFA"/>
    <w:rsid w:val="0030503F"/>
    <w:rsid w:val="00311A61"/>
    <w:rsid w:val="00333830"/>
    <w:rsid w:val="00335FB6"/>
    <w:rsid w:val="003B714A"/>
    <w:rsid w:val="003D4108"/>
    <w:rsid w:val="003D6F08"/>
    <w:rsid w:val="003E2399"/>
    <w:rsid w:val="003F1541"/>
    <w:rsid w:val="00410699"/>
    <w:rsid w:val="00416FC5"/>
    <w:rsid w:val="00431419"/>
    <w:rsid w:val="00490A4E"/>
    <w:rsid w:val="004C1919"/>
    <w:rsid w:val="004D10F4"/>
    <w:rsid w:val="004D3A54"/>
    <w:rsid w:val="004F7864"/>
    <w:rsid w:val="00505492"/>
    <w:rsid w:val="00527712"/>
    <w:rsid w:val="00574F3A"/>
    <w:rsid w:val="00586D82"/>
    <w:rsid w:val="005A1EC3"/>
    <w:rsid w:val="005A42A7"/>
    <w:rsid w:val="005A64C1"/>
    <w:rsid w:val="005D5F13"/>
    <w:rsid w:val="0060126E"/>
    <w:rsid w:val="00611816"/>
    <w:rsid w:val="0061330A"/>
    <w:rsid w:val="00617375"/>
    <w:rsid w:val="00643033"/>
    <w:rsid w:val="00655725"/>
    <w:rsid w:val="00675EDE"/>
    <w:rsid w:val="00683CDE"/>
    <w:rsid w:val="006A3FFC"/>
    <w:rsid w:val="007019B1"/>
    <w:rsid w:val="00706261"/>
    <w:rsid w:val="00711C79"/>
    <w:rsid w:val="00746EB8"/>
    <w:rsid w:val="00747CE3"/>
    <w:rsid w:val="00752FB6"/>
    <w:rsid w:val="00766075"/>
    <w:rsid w:val="007879A5"/>
    <w:rsid w:val="007A2EAD"/>
    <w:rsid w:val="007B1E0F"/>
    <w:rsid w:val="007B457D"/>
    <w:rsid w:val="007B54D4"/>
    <w:rsid w:val="007C221F"/>
    <w:rsid w:val="007E391A"/>
    <w:rsid w:val="0080142F"/>
    <w:rsid w:val="00815050"/>
    <w:rsid w:val="00845C4C"/>
    <w:rsid w:val="0087777E"/>
    <w:rsid w:val="0089070D"/>
    <w:rsid w:val="008D7BEB"/>
    <w:rsid w:val="00931844"/>
    <w:rsid w:val="00933873"/>
    <w:rsid w:val="00965AC9"/>
    <w:rsid w:val="009D0CDC"/>
    <w:rsid w:val="00A423BC"/>
    <w:rsid w:val="00A46E1D"/>
    <w:rsid w:val="00A60F27"/>
    <w:rsid w:val="00A75EE9"/>
    <w:rsid w:val="00AE40A9"/>
    <w:rsid w:val="00AF70D4"/>
    <w:rsid w:val="00B24793"/>
    <w:rsid w:val="00B469E7"/>
    <w:rsid w:val="00B975B5"/>
    <w:rsid w:val="00BB3DDA"/>
    <w:rsid w:val="00C02B22"/>
    <w:rsid w:val="00C53E51"/>
    <w:rsid w:val="00C638E0"/>
    <w:rsid w:val="00C75C23"/>
    <w:rsid w:val="00C8293F"/>
    <w:rsid w:val="00C91E53"/>
    <w:rsid w:val="00C93B01"/>
    <w:rsid w:val="00C9563B"/>
    <w:rsid w:val="00CA0050"/>
    <w:rsid w:val="00CA2168"/>
    <w:rsid w:val="00CA2D09"/>
    <w:rsid w:val="00CE68F1"/>
    <w:rsid w:val="00D22E6A"/>
    <w:rsid w:val="00D46EA0"/>
    <w:rsid w:val="00D64AC6"/>
    <w:rsid w:val="00D82B72"/>
    <w:rsid w:val="00D8694F"/>
    <w:rsid w:val="00DC0853"/>
    <w:rsid w:val="00DC6523"/>
    <w:rsid w:val="00DF1C74"/>
    <w:rsid w:val="00E05226"/>
    <w:rsid w:val="00E07E0C"/>
    <w:rsid w:val="00E72F1E"/>
    <w:rsid w:val="00E74A7C"/>
    <w:rsid w:val="00E82233"/>
    <w:rsid w:val="00E97B81"/>
    <w:rsid w:val="00EC135C"/>
    <w:rsid w:val="00EE1109"/>
    <w:rsid w:val="00F15E69"/>
    <w:rsid w:val="00F307BF"/>
    <w:rsid w:val="00F4778E"/>
    <w:rsid w:val="00F560CB"/>
    <w:rsid w:val="00FA765F"/>
    <w:rsid w:val="00FC48AD"/>
    <w:rsid w:val="00FE7E3D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0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40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24B96"/>
    <w:pPr>
      <w:keepNext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0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40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AE40A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AE40A9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3B7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71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5D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uiPriority w:val="99"/>
    <w:rsid w:val="009D0CDC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9D0C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9D0CDC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D0C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9D0CDC"/>
    <w:pPr>
      <w:jc w:val="center"/>
    </w:pPr>
    <w:rPr>
      <w:sz w:val="28"/>
      <w:szCs w:val="20"/>
    </w:rPr>
  </w:style>
  <w:style w:type="paragraph" w:styleId="ac">
    <w:name w:val="footer"/>
    <w:basedOn w:val="a"/>
    <w:link w:val="ad"/>
    <w:uiPriority w:val="99"/>
    <w:rsid w:val="009D0CD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9D0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9D0CD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9D0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D0CDC"/>
  </w:style>
  <w:style w:type="paragraph" w:customStyle="1" w:styleId="ConsPlusNonformat">
    <w:name w:val="ConsPlusNonformat"/>
    <w:uiPriority w:val="99"/>
    <w:rsid w:val="009D0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0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List Paragraph"/>
    <w:basedOn w:val="a"/>
    <w:qFormat/>
    <w:rsid w:val="009D0CDC"/>
    <w:pPr>
      <w:ind w:left="720"/>
      <w:contextualSpacing/>
    </w:pPr>
    <w:rPr>
      <w:sz w:val="20"/>
      <w:szCs w:val="20"/>
    </w:rPr>
  </w:style>
  <w:style w:type="paragraph" w:customStyle="1" w:styleId="af2">
    <w:name w:val="Знак"/>
    <w:basedOn w:val="a"/>
    <w:rsid w:val="009D0CDC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Title"/>
    <w:basedOn w:val="a"/>
    <w:link w:val="af4"/>
    <w:qFormat/>
    <w:rsid w:val="009D0CDC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9D0C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24B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124B96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24B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line number"/>
    <w:basedOn w:val="a0"/>
    <w:semiHidden/>
    <w:unhideWhenUsed/>
    <w:rsid w:val="00124B96"/>
  </w:style>
  <w:style w:type="character" w:styleId="af6">
    <w:name w:val="Hyperlink"/>
    <w:semiHidden/>
    <w:rsid w:val="00124B96"/>
    <w:rPr>
      <w:rFonts w:cs="Times New Roman"/>
      <w:color w:val="0000FF"/>
      <w:u w:val="single"/>
    </w:rPr>
  </w:style>
  <w:style w:type="paragraph" w:customStyle="1" w:styleId="Default">
    <w:name w:val="Default"/>
    <w:rsid w:val="0012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FollowedHyperlink"/>
    <w:semiHidden/>
    <w:rsid w:val="00124B96"/>
    <w:rPr>
      <w:color w:val="800080"/>
      <w:u w:val="single"/>
    </w:rPr>
  </w:style>
  <w:style w:type="paragraph" w:customStyle="1" w:styleId="af8">
    <w:name w:val="Знак"/>
    <w:basedOn w:val="a"/>
    <w:rsid w:val="00124B9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9">
    <w:name w:val="Normal (Web)"/>
    <w:basedOn w:val="a"/>
    <w:uiPriority w:val="99"/>
    <w:semiHidden/>
    <w:unhideWhenUsed/>
    <w:rsid w:val="00675E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75EDE"/>
  </w:style>
  <w:style w:type="paragraph" w:styleId="afa">
    <w:name w:val="footnote text"/>
    <w:basedOn w:val="a"/>
    <w:link w:val="afb"/>
    <w:uiPriority w:val="99"/>
    <w:unhideWhenUsed/>
    <w:rsid w:val="00675EDE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675E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218952D33F09308083AFCC27C993B65F403CB75000920594B830F8C6C8A882E00DEAD9454CB811027879i2YCJ" TargetMode="External"/><Relationship Id="rId13" Type="http://schemas.openxmlformats.org/officeDocument/2006/relationships/hyperlink" Target="consultantplus://offline/ref=DCDD3D44B4D48722A60999D94A910B828D8C26942EE350C0A57BA5E5826Aa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1218952D33F09308083AFDA24A5CCB3584D6BB2530C9E54CDE76BA591C1A2D5A742B39B0141B910i0Y6J" TargetMode="External"/><Relationship Id="rId12" Type="http://schemas.openxmlformats.org/officeDocument/2006/relationships/hyperlink" Target="consultantplus://offline/ref=DCDD3D44B4D48722A60999D94A910B828D8227972AE150C0A57BA5E5826Aa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218952D33F09308083AFDA24A5CCB3584263BD52039E54CDE76BA591C1A2D5A742B39Bi0Y4J" TargetMode="External"/><Relationship Id="rId11" Type="http://schemas.openxmlformats.org/officeDocument/2006/relationships/hyperlink" Target="consultantplus://offline/ref=DCDD3D44B4D48722A60999D94A910B828D8C26942EE350C0A57BA5E5826Aa4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DD3D44B4D48722A60999D94A910B828D8227972AE150C0A57BA5E5826Aa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DD3D44B4D48722A60999D94A910B828D8227972AE150C0A57BA5E5826Aa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67DD-1FC3-4CBB-9D2C-369EED2F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Вербовый</dc:creator>
  <cp:lastModifiedBy>sp09094@donpac.ru</cp:lastModifiedBy>
  <cp:revision>5</cp:revision>
  <cp:lastPrinted>2016-04-08T12:52:00Z</cp:lastPrinted>
  <dcterms:created xsi:type="dcterms:W3CDTF">2016-04-08T13:23:00Z</dcterms:created>
  <dcterms:modified xsi:type="dcterms:W3CDTF">2016-04-11T12:30:00Z</dcterms:modified>
</cp:coreProperties>
</file>