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ВЕРБОВОЛОГОВСКОГО СЕЛЬСКОГО ПОСЕЛЕНИЯ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784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18"/>
          <w:szCs w:val="20"/>
        </w:rPr>
      </w:pPr>
      <w:r w:rsidRPr="00E17842">
        <w:rPr>
          <w:rFonts w:ascii="Times New Roman" w:hAnsi="Times New Roman" w:cs="Times New Roman"/>
          <w:sz w:val="32"/>
          <w:szCs w:val="32"/>
        </w:rPr>
        <w:t xml:space="preserve">№ </w:t>
      </w:r>
      <w:r w:rsidR="00E041F4">
        <w:rPr>
          <w:rFonts w:ascii="Times New Roman" w:hAnsi="Times New Roman" w:cs="Times New Roman"/>
          <w:sz w:val="32"/>
          <w:szCs w:val="32"/>
        </w:rPr>
        <w:t>14</w:t>
      </w:r>
      <w:r w:rsidR="00C71902">
        <w:rPr>
          <w:rFonts w:ascii="Times New Roman" w:hAnsi="Times New Roman" w:cs="Times New Roman"/>
          <w:sz w:val="32"/>
          <w:szCs w:val="32"/>
        </w:rPr>
        <w:t>(А)</w:t>
      </w:r>
    </w:p>
    <w:p w:rsidR="008911D8" w:rsidRPr="00E17842" w:rsidRDefault="00B94E4D" w:rsidP="008911D8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</w:t>
      </w:r>
      <w:r w:rsidR="00C71902">
        <w:rPr>
          <w:rFonts w:ascii="Times New Roman" w:hAnsi="Times New Roman" w:cs="Times New Roman"/>
          <w:sz w:val="28"/>
        </w:rPr>
        <w:t xml:space="preserve"> </w:t>
      </w:r>
      <w:r w:rsidR="00E041F4">
        <w:rPr>
          <w:rFonts w:ascii="Times New Roman" w:hAnsi="Times New Roman" w:cs="Times New Roman"/>
          <w:sz w:val="28"/>
        </w:rPr>
        <w:t>марта</w:t>
      </w:r>
      <w:r w:rsidR="008911D8" w:rsidRPr="00E17842">
        <w:rPr>
          <w:rFonts w:ascii="Times New Roman" w:hAnsi="Times New Roman" w:cs="Times New Roman"/>
          <w:sz w:val="28"/>
        </w:rPr>
        <w:t xml:space="preserve"> 20</w:t>
      </w:r>
      <w:r w:rsidR="002752D8">
        <w:rPr>
          <w:rFonts w:ascii="Times New Roman" w:hAnsi="Times New Roman" w:cs="Times New Roman"/>
          <w:sz w:val="28"/>
        </w:rPr>
        <w:t>2</w:t>
      </w:r>
      <w:r w:rsidR="00E041F4">
        <w:rPr>
          <w:rFonts w:ascii="Times New Roman" w:hAnsi="Times New Roman" w:cs="Times New Roman"/>
          <w:sz w:val="28"/>
        </w:rPr>
        <w:t>3</w:t>
      </w:r>
      <w:r w:rsidR="008911D8" w:rsidRPr="00E17842">
        <w:rPr>
          <w:rFonts w:ascii="Times New Roman" w:hAnsi="Times New Roman" w:cs="Times New Roman"/>
          <w:sz w:val="28"/>
        </w:rPr>
        <w:t xml:space="preserve"> года</w:t>
      </w:r>
      <w:r w:rsidR="008911D8" w:rsidRPr="00E178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spellStart"/>
      <w:r w:rsidR="008911D8" w:rsidRPr="00E17842">
        <w:rPr>
          <w:rFonts w:ascii="Times New Roman" w:hAnsi="Times New Roman" w:cs="Times New Roman"/>
          <w:bCs/>
          <w:sz w:val="28"/>
          <w:szCs w:val="28"/>
        </w:rPr>
        <w:t>х.Вербовый</w:t>
      </w:r>
      <w:proofErr w:type="spellEnd"/>
      <w:r w:rsidR="008911D8" w:rsidRPr="00E17842">
        <w:rPr>
          <w:rFonts w:ascii="Times New Roman" w:hAnsi="Times New Roman" w:cs="Times New Roman"/>
          <w:bCs/>
          <w:sz w:val="28"/>
          <w:szCs w:val="28"/>
        </w:rPr>
        <w:t xml:space="preserve"> Лог</w:t>
      </w:r>
      <w:r w:rsidR="008911D8" w:rsidRPr="00E178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</w:t>
      </w:r>
      <w:r w:rsidR="00025A00">
        <w:rPr>
          <w:bCs w:val="0"/>
          <w:sz w:val="28"/>
          <w:szCs w:val="28"/>
        </w:rPr>
        <w:t>2</w:t>
      </w:r>
      <w:r w:rsidR="00E041F4">
        <w:rPr>
          <w:bCs w:val="0"/>
          <w:sz w:val="28"/>
          <w:szCs w:val="28"/>
        </w:rPr>
        <w:t>2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9C2A78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D61"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373D61">
        <w:rPr>
          <w:rFonts w:ascii="Times New Roman" w:hAnsi="Times New Roman" w:cs="Times New Roman"/>
          <w:sz w:val="28"/>
          <w:szCs w:val="28"/>
        </w:rPr>
        <w:t>е</w:t>
      </w:r>
      <w:r w:rsidR="00373D61" w:rsidRPr="00083FE1">
        <w:rPr>
          <w:rFonts w:ascii="Times New Roman" w:hAnsi="Times New Roman" w:cs="Times New Roman"/>
          <w:sz w:val="28"/>
          <w:szCs w:val="28"/>
        </w:rPr>
        <w:t>м</w:t>
      </w:r>
      <w:r w:rsidR="00373D61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09.02.2018г. № 5 «Об утверждении Порядка разработки, реализации и оценки эффективности муниципальных программ Вербовологовского сельского поселения»</w:t>
      </w:r>
      <w:r w:rsidR="00373D61" w:rsidRPr="00083FE1">
        <w:rPr>
          <w:rFonts w:ascii="Times New Roman" w:hAnsi="Times New Roman" w:cs="Times New Roman"/>
          <w:b/>
          <w:sz w:val="28"/>
          <w:szCs w:val="28"/>
        </w:rPr>
        <w:t>:</w:t>
      </w:r>
    </w:p>
    <w:p w:rsidR="00373D61" w:rsidRDefault="00373D61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</w:t>
      </w:r>
      <w:r w:rsidR="00373D6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D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3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73D6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за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E04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 w:rsidR="00C71902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Контроль за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8911D8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D61">
        <w:rPr>
          <w:rFonts w:ascii="Times New Roman" w:hAnsi="Times New Roman" w:cs="Times New Roman"/>
          <w:sz w:val="28"/>
          <w:szCs w:val="28"/>
        </w:rPr>
        <w:t xml:space="preserve">Глава Администрации Вербовологовского </w:t>
      </w:r>
    </w:p>
    <w:p w:rsidR="00373D61" w:rsidRDefault="00373D61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                          </w:t>
      </w:r>
      <w:proofErr w:type="spellStart"/>
      <w:r w:rsidR="00B94E4D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4B52FF" w:rsidRDefault="004B52FF" w:rsidP="00373D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к </w:t>
      </w:r>
      <w:r w:rsidR="00373D61">
        <w:rPr>
          <w:rFonts w:ascii="Times New Roman" w:hAnsi="Times New Roman" w:cs="Times New Roman"/>
          <w:sz w:val="24"/>
          <w:szCs w:val="24"/>
        </w:rPr>
        <w:t>распоряжению А</w:t>
      </w:r>
      <w:r w:rsidRPr="004B52F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Вербовологовского с/п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от </w:t>
      </w:r>
      <w:r w:rsidR="00B94E4D">
        <w:rPr>
          <w:rFonts w:ascii="Times New Roman" w:hAnsi="Times New Roman" w:cs="Times New Roman"/>
          <w:sz w:val="24"/>
          <w:szCs w:val="24"/>
        </w:rPr>
        <w:t>13</w:t>
      </w:r>
      <w:r w:rsidR="003E1AF9">
        <w:rPr>
          <w:rFonts w:ascii="Times New Roman" w:hAnsi="Times New Roman" w:cs="Times New Roman"/>
          <w:sz w:val="24"/>
          <w:szCs w:val="24"/>
        </w:rPr>
        <w:t>.0</w:t>
      </w:r>
      <w:r w:rsidR="00E041F4">
        <w:rPr>
          <w:rFonts w:ascii="Times New Roman" w:hAnsi="Times New Roman" w:cs="Times New Roman"/>
          <w:sz w:val="24"/>
          <w:szCs w:val="24"/>
        </w:rPr>
        <w:t>3</w:t>
      </w:r>
      <w:r w:rsidR="00B94E4D">
        <w:rPr>
          <w:rFonts w:ascii="Times New Roman" w:hAnsi="Times New Roman" w:cs="Times New Roman"/>
          <w:sz w:val="24"/>
          <w:szCs w:val="24"/>
        </w:rPr>
        <w:t>.</w:t>
      </w:r>
      <w:r w:rsidR="00E57425">
        <w:rPr>
          <w:rFonts w:ascii="Times New Roman" w:hAnsi="Times New Roman" w:cs="Times New Roman"/>
          <w:sz w:val="24"/>
          <w:szCs w:val="24"/>
        </w:rPr>
        <w:t>20</w:t>
      </w:r>
      <w:r w:rsidR="00373D61">
        <w:rPr>
          <w:rFonts w:ascii="Times New Roman" w:hAnsi="Times New Roman" w:cs="Times New Roman"/>
          <w:sz w:val="24"/>
          <w:szCs w:val="24"/>
        </w:rPr>
        <w:t>2</w:t>
      </w:r>
      <w:r w:rsidR="00E041F4">
        <w:rPr>
          <w:rFonts w:ascii="Times New Roman" w:hAnsi="Times New Roman" w:cs="Times New Roman"/>
          <w:sz w:val="24"/>
          <w:szCs w:val="24"/>
        </w:rPr>
        <w:t>3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Pr="004B52FF">
        <w:rPr>
          <w:rFonts w:ascii="Times New Roman" w:hAnsi="Times New Roman" w:cs="Times New Roman"/>
          <w:sz w:val="24"/>
          <w:szCs w:val="24"/>
        </w:rPr>
        <w:t>№</w:t>
      </w:r>
      <w:r w:rsidR="00E041F4">
        <w:rPr>
          <w:rFonts w:ascii="Times New Roman" w:hAnsi="Times New Roman" w:cs="Times New Roman"/>
          <w:sz w:val="24"/>
          <w:szCs w:val="24"/>
        </w:rPr>
        <w:t>14</w:t>
      </w:r>
      <w:r w:rsidR="00C71902">
        <w:rPr>
          <w:rFonts w:ascii="Times New Roman" w:hAnsi="Times New Roman" w:cs="Times New Roman"/>
          <w:sz w:val="24"/>
          <w:szCs w:val="24"/>
        </w:rPr>
        <w:t>(А</w:t>
      </w:r>
      <w:r w:rsidR="008911D8">
        <w:rPr>
          <w:rFonts w:ascii="Times New Roman" w:hAnsi="Times New Roman" w:cs="Times New Roman"/>
          <w:sz w:val="24"/>
          <w:szCs w:val="24"/>
        </w:rPr>
        <w:t>)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</w:t>
      </w:r>
      <w:r w:rsidR="00025A00">
        <w:rPr>
          <w:bCs w:val="0"/>
          <w:sz w:val="28"/>
          <w:szCs w:val="28"/>
        </w:rPr>
        <w:t>2</w:t>
      </w:r>
      <w:r w:rsidR="00E041F4">
        <w:rPr>
          <w:bCs w:val="0"/>
          <w:sz w:val="28"/>
          <w:szCs w:val="28"/>
        </w:rPr>
        <w:t>2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Pr="0010402A" w:rsidRDefault="00D17C07" w:rsidP="00642E35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02A">
        <w:rPr>
          <w:rFonts w:ascii="Times New Roman" w:hAnsi="Times New Roman"/>
          <w:b/>
          <w:sz w:val="28"/>
          <w:szCs w:val="28"/>
          <w:lang w:eastAsia="ru-RU"/>
        </w:rPr>
        <w:t>1 Основные р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>езультаты,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достигнутые в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отчетн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муниципальным имуществом», был проведен комплекс мероприятий, направленных на максимально возможное использование муниципальной собственности и увеличение доходной части бюджета Вербовологовского сельского поселения</w:t>
      </w:r>
    </w:p>
    <w:p w:rsidR="00454E98" w:rsidRDefault="0079491F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</w:t>
      </w:r>
      <w:r w:rsidR="00025A00">
        <w:rPr>
          <w:rFonts w:ascii="Times New Roman" w:hAnsi="Times New Roman"/>
          <w:sz w:val="28"/>
          <w:szCs w:val="28"/>
          <w:lang w:eastAsia="ru-RU"/>
        </w:rPr>
        <w:t>2</w:t>
      </w:r>
      <w:r w:rsidR="00E041F4">
        <w:rPr>
          <w:rFonts w:ascii="Times New Roman" w:hAnsi="Times New Roman"/>
          <w:sz w:val="28"/>
          <w:szCs w:val="28"/>
          <w:lang w:eastAsia="ru-RU"/>
        </w:rPr>
        <w:t>2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E4D">
        <w:rPr>
          <w:rFonts w:ascii="Times New Roman" w:hAnsi="Times New Roman"/>
          <w:sz w:val="28"/>
          <w:szCs w:val="28"/>
          <w:lang w:eastAsia="ru-RU"/>
        </w:rPr>
        <w:t>заключен контракт на изготовление технических паспортов на бесхозные дороги для передачи их в дорожный фонд Дубовского района</w:t>
      </w:r>
      <w:r w:rsidR="0010402A">
        <w:rPr>
          <w:rFonts w:ascii="Times New Roman" w:hAnsi="Times New Roman"/>
          <w:sz w:val="28"/>
          <w:szCs w:val="28"/>
          <w:lang w:eastAsia="ru-RU"/>
        </w:rPr>
        <w:t>.</w:t>
      </w:r>
    </w:p>
    <w:p w:rsidR="00892815" w:rsidRDefault="0089281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2. Результаты реализации основных мероприятий, а также сведения о достижении контрольных событий муниципальной программы.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E4D" w:rsidRDefault="00454E98" w:rsidP="00B94E4D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/>
          <w:sz w:val="28"/>
          <w:szCs w:val="28"/>
        </w:rPr>
        <w:t>роведение технической инвентаризации объектов недвижимого имущества и бе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/>
          <w:sz w:val="28"/>
          <w:szCs w:val="28"/>
        </w:rPr>
        <w:t>хозяйного имущества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373D61">
        <w:rPr>
          <w:rFonts w:ascii="Times New Roman" w:hAnsi="Times New Roman"/>
          <w:sz w:val="28"/>
          <w:szCs w:val="28"/>
        </w:rPr>
        <w:t>Проводилась инвентаризация жилищного комплекса на территории поселения. В результате выявлены бе</w:t>
      </w:r>
      <w:r w:rsidR="00B94E4D">
        <w:rPr>
          <w:rFonts w:ascii="Times New Roman" w:hAnsi="Times New Roman"/>
          <w:sz w:val="28"/>
          <w:szCs w:val="28"/>
        </w:rPr>
        <w:t>с</w:t>
      </w:r>
      <w:r w:rsidR="00373D61">
        <w:rPr>
          <w:rFonts w:ascii="Times New Roman" w:hAnsi="Times New Roman"/>
          <w:sz w:val="28"/>
          <w:szCs w:val="28"/>
        </w:rPr>
        <w:t>хозные домовладения. Проводилась работа с правопреемниками для оформления имущества в собственность</w:t>
      </w:r>
      <w:proofErr w:type="gramStart"/>
      <w:r w:rsidR="00373D61">
        <w:rPr>
          <w:rFonts w:ascii="Times New Roman" w:hAnsi="Times New Roman"/>
          <w:sz w:val="28"/>
          <w:szCs w:val="28"/>
        </w:rPr>
        <w:t>.</w:t>
      </w:r>
      <w:proofErr w:type="gramEnd"/>
      <w:r w:rsidR="00D001C8">
        <w:rPr>
          <w:rFonts w:ascii="Times New Roman" w:hAnsi="Times New Roman"/>
          <w:sz w:val="28"/>
          <w:szCs w:val="28"/>
        </w:rPr>
        <w:t xml:space="preserve"> </w:t>
      </w:r>
      <w:r w:rsidR="00B94E4D">
        <w:rPr>
          <w:rFonts w:ascii="Times New Roman" w:hAnsi="Times New Roman"/>
          <w:sz w:val="28"/>
          <w:szCs w:val="28"/>
          <w:lang w:eastAsia="ru-RU"/>
        </w:rPr>
        <w:t>заключен контракт на изготовление технических паспортов на бесхозные дороги для передачи их в дорожный фонд Дубовского района.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C9" w:rsidRDefault="00454E98" w:rsidP="00DD78C9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/>
          <w:i/>
          <w:sz w:val="28"/>
          <w:szCs w:val="28"/>
        </w:rPr>
        <w:t>2</w:t>
      </w:r>
      <w:r w:rsidRPr="00642E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2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DD78C9">
        <w:rPr>
          <w:rFonts w:ascii="Times New Roman" w:eastAsia="Times New Roman" w:hAnsi="Times New Roman"/>
          <w:sz w:val="28"/>
          <w:szCs w:val="28"/>
        </w:rPr>
        <w:t xml:space="preserve"> </w:t>
      </w:r>
      <w:r w:rsidR="0010402A">
        <w:rPr>
          <w:rFonts w:ascii="Times New Roman" w:eastAsia="Times New Roman" w:hAnsi="Times New Roman"/>
          <w:sz w:val="28"/>
          <w:szCs w:val="28"/>
        </w:rPr>
        <w:t>Проведено</w:t>
      </w:r>
      <w:r w:rsidR="00591363">
        <w:rPr>
          <w:rFonts w:ascii="Times New Roman" w:hAnsi="Times New Roman"/>
          <w:sz w:val="28"/>
          <w:szCs w:val="28"/>
          <w:lang w:eastAsia="ru-RU"/>
        </w:rPr>
        <w:t xml:space="preserve"> межевание территории, отведенной под  обустройство </w:t>
      </w:r>
      <w:r w:rsidR="00025A00">
        <w:rPr>
          <w:rFonts w:ascii="Times New Roman" w:hAnsi="Times New Roman"/>
          <w:sz w:val="28"/>
          <w:szCs w:val="28"/>
          <w:lang w:eastAsia="ru-RU"/>
        </w:rPr>
        <w:t>зоны отдыха</w:t>
      </w:r>
      <w:r w:rsidR="00591363">
        <w:rPr>
          <w:rFonts w:ascii="Times New Roman" w:hAnsi="Times New Roman"/>
          <w:sz w:val="28"/>
          <w:szCs w:val="28"/>
          <w:lang w:eastAsia="ru-RU"/>
        </w:rPr>
        <w:t>.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2815" w:rsidRDefault="00892815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мероприятий по оценке рыночной стоимости </w:t>
      </w:r>
      <w:r w:rsidR="00025A00">
        <w:rPr>
          <w:rFonts w:ascii="Times New Roman" w:hAnsi="Times New Roman" w:cs="Times New Roman"/>
          <w:sz w:val="28"/>
          <w:szCs w:val="28"/>
        </w:rPr>
        <w:t>муниципального имущества». В 202</w:t>
      </w:r>
      <w:r w:rsidR="00E04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1363">
        <w:rPr>
          <w:rFonts w:ascii="Times New Roman" w:hAnsi="Times New Roman" w:cs="Times New Roman"/>
          <w:sz w:val="28"/>
          <w:szCs w:val="28"/>
        </w:rPr>
        <w:t>заключен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оценке рыночной стоимости </w:t>
      </w:r>
      <w:r w:rsidR="00025A00">
        <w:rPr>
          <w:rFonts w:ascii="Times New Roman" w:hAnsi="Times New Roman" w:cs="Times New Roman"/>
          <w:sz w:val="28"/>
          <w:szCs w:val="28"/>
        </w:rPr>
        <w:t>домовладения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363">
        <w:rPr>
          <w:rFonts w:ascii="Times New Roman" w:hAnsi="Times New Roman" w:cs="Times New Roman"/>
          <w:sz w:val="28"/>
          <w:szCs w:val="28"/>
        </w:rPr>
        <w:t xml:space="preserve"> Средства освоены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260" w:rsidRPr="00C22260" w:rsidRDefault="00C22260" w:rsidP="00C22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Контрольное событие выполнено. </w:t>
      </w:r>
      <w:r w:rsidRPr="00C22260">
        <w:rPr>
          <w:rFonts w:ascii="Times New Roman" w:hAnsi="Times New Roman" w:cs="Times New Roman"/>
          <w:sz w:val="28"/>
          <w:szCs w:val="28"/>
        </w:rPr>
        <w:t>Перечень контрольных событий,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260">
        <w:rPr>
          <w:rFonts w:ascii="Times New Roman" w:hAnsi="Times New Roman" w:cs="Times New Roman"/>
          <w:sz w:val="28"/>
          <w:szCs w:val="28"/>
        </w:rPr>
        <w:t xml:space="preserve"> не выполненных (с указанием причин) в установленные сроки согласно плану реализации за год приведены в таблице №1 </w:t>
      </w:r>
      <w:proofErr w:type="gramStart"/>
      <w:r w:rsidRPr="00C22260">
        <w:rPr>
          <w:rFonts w:ascii="Times New Roman" w:hAnsi="Times New Roman" w:cs="Times New Roman"/>
          <w:sz w:val="28"/>
          <w:szCs w:val="28"/>
        </w:rPr>
        <w:t>к  отчету</w:t>
      </w:r>
      <w:proofErr w:type="gramEnd"/>
      <w:r w:rsidRPr="00C22260">
        <w:rPr>
          <w:rFonts w:ascii="Times New Roman" w:hAnsi="Times New Roman" w:cs="Times New Roman"/>
          <w:sz w:val="28"/>
          <w:szCs w:val="28"/>
        </w:rPr>
        <w:t xml:space="preserve"> о реализа</w:t>
      </w:r>
      <w:r w:rsidRPr="00C22260">
        <w:rPr>
          <w:rFonts w:ascii="Times New Roman" w:hAnsi="Times New Roman" w:cs="Times New Roman"/>
          <w:sz w:val="28"/>
          <w:szCs w:val="28"/>
        </w:rPr>
        <w:lastRenderedPageBreak/>
        <w:t>ции  муниципальной программы Вербовологовского сельского поселения за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E041F4">
        <w:rPr>
          <w:rFonts w:ascii="Times New Roman" w:hAnsi="Times New Roman" w:cs="Times New Roman"/>
          <w:sz w:val="28"/>
          <w:szCs w:val="28"/>
        </w:rPr>
        <w:t>2</w:t>
      </w:r>
      <w:r w:rsidRPr="00C222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2260" w:rsidRPr="00C22260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260">
        <w:rPr>
          <w:rFonts w:ascii="Times New Roman" w:hAnsi="Times New Roman" w:cs="Times New Roman"/>
          <w:sz w:val="28"/>
          <w:szCs w:val="28"/>
        </w:rPr>
        <w:t>Сведения об основных мероприятиях подпрограммы, выполненных и не выполненных (с указанием причин) в установленные сроки приведены в таблице №2.</w:t>
      </w:r>
    </w:p>
    <w:p w:rsidR="00C22260" w:rsidRDefault="00C22260" w:rsidP="001040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02A" w:rsidRPr="00C06298" w:rsidRDefault="00454E98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402A" w:rsidRPr="00C06298">
        <w:rPr>
          <w:rFonts w:ascii="Times New Roman" w:hAnsi="Times New Roman" w:cs="Times New Roman"/>
          <w:b/>
          <w:sz w:val="28"/>
          <w:szCs w:val="28"/>
        </w:rPr>
        <w:t xml:space="preserve">3. Анализ факторов, повлиявших на ход реализации муниципальной программы. </w:t>
      </w:r>
    </w:p>
    <w:p w:rsidR="0010402A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Отсутствие опыта взаимодействия органов местного самоуправления в режиме муниципальной программы.</w:t>
      </w:r>
    </w:p>
    <w:p w:rsidR="0010402A" w:rsidRPr="00C06298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 xml:space="preserve">4. Анализ фактических и вероятных последствий </w:t>
      </w:r>
      <w:proofErr w:type="spellStart"/>
      <w:r w:rsidRPr="00C06298">
        <w:rPr>
          <w:rFonts w:ascii="Times New Roman" w:hAnsi="Times New Roman" w:cs="Times New Roman"/>
          <w:b/>
          <w:sz w:val="28"/>
          <w:szCs w:val="28"/>
        </w:rPr>
        <w:t>нереализации</w:t>
      </w:r>
      <w:proofErr w:type="spellEnd"/>
      <w:r w:rsidRPr="00C06298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</w:t>
      </w: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02A" w:rsidRPr="00456407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    Меры, принятые ответственными за выполнение мероприятий,  направлены на недопущение неэффективного расходования бюджетных средств.    </w:t>
      </w:r>
    </w:p>
    <w:p w:rsidR="00454E98" w:rsidRDefault="00454E98" w:rsidP="0010402A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6298">
        <w:rPr>
          <w:rFonts w:ascii="Times New Roman" w:hAnsi="Times New Roman" w:cs="Times New Roman"/>
          <w:b/>
          <w:sz w:val="28"/>
          <w:szCs w:val="28"/>
        </w:rPr>
        <w:t xml:space="preserve">. Сведения об использовании бюджетных ассигнований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</w:t>
      </w:r>
      <w:r w:rsidR="00B94E4D">
        <w:rPr>
          <w:rFonts w:ascii="Times New Roman" w:hAnsi="Times New Roman" w:cs="Times New Roman"/>
          <w:sz w:val="28"/>
          <w:szCs w:val="28"/>
        </w:rPr>
        <w:t>2</w:t>
      </w:r>
      <w:r w:rsidR="00E041F4">
        <w:rPr>
          <w:rFonts w:ascii="Times New Roman" w:hAnsi="Times New Roman" w:cs="Times New Roman"/>
          <w:sz w:val="28"/>
          <w:szCs w:val="28"/>
        </w:rPr>
        <w:t>2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5F676A">
        <w:rPr>
          <w:rFonts w:ascii="Times New Roman" w:hAnsi="Times New Roman" w:cs="Times New Roman"/>
          <w:sz w:val="28"/>
          <w:szCs w:val="28"/>
        </w:rPr>
        <w:t>осуществля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F676A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 в объемах, предусмотренных муниципальной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E041F4">
        <w:rPr>
          <w:rFonts w:ascii="Times New Roman" w:hAnsi="Times New Roman" w:cs="Times New Roman"/>
          <w:sz w:val="28"/>
          <w:szCs w:val="28"/>
        </w:rPr>
        <w:t>2</w:t>
      </w:r>
      <w:r w:rsidR="00DD78C9">
        <w:rPr>
          <w:rFonts w:ascii="Times New Roman" w:hAnsi="Times New Roman" w:cs="Times New Roman"/>
          <w:sz w:val="28"/>
          <w:szCs w:val="28"/>
        </w:rPr>
        <w:t xml:space="preserve"> </w:t>
      </w:r>
      <w:r w:rsidRPr="005F676A">
        <w:rPr>
          <w:rFonts w:ascii="Times New Roman" w:hAnsi="Times New Roman" w:cs="Times New Roman"/>
          <w:sz w:val="28"/>
          <w:szCs w:val="28"/>
        </w:rPr>
        <w:t>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8C9">
        <w:rPr>
          <w:rFonts w:ascii="Times New Roman" w:hAnsi="Times New Roman" w:cs="Times New Roman"/>
          <w:sz w:val="28"/>
          <w:szCs w:val="28"/>
        </w:rPr>
        <w:t xml:space="preserve">по </w:t>
      </w:r>
      <w:r w:rsidR="00B932B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F6431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041F4">
        <w:rPr>
          <w:rFonts w:ascii="Times New Roman" w:hAnsi="Times New Roman" w:cs="Times New Roman"/>
          <w:sz w:val="28"/>
          <w:szCs w:val="28"/>
        </w:rPr>
        <w:t>18,5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2B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932B4">
        <w:rPr>
          <w:rFonts w:ascii="Times New Roman" w:hAnsi="Times New Roman" w:cs="Times New Roman"/>
          <w:sz w:val="28"/>
          <w:szCs w:val="28"/>
        </w:rPr>
        <w:t xml:space="preserve">. </w:t>
      </w:r>
      <w:r w:rsidRPr="00B932B4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3. </w:t>
      </w:r>
    </w:p>
    <w:p w:rsidR="00C5433D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E041F4">
        <w:rPr>
          <w:rFonts w:ascii="Times New Roman" w:hAnsi="Times New Roman" w:cs="Times New Roman"/>
          <w:sz w:val="28"/>
          <w:szCs w:val="28"/>
        </w:rPr>
        <w:t>2</w:t>
      </w:r>
      <w:r w:rsidR="00F643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4295">
        <w:rPr>
          <w:rFonts w:ascii="Times New Roman" w:hAnsi="Times New Roman" w:cs="Times New Roman"/>
          <w:sz w:val="28"/>
          <w:szCs w:val="28"/>
        </w:rPr>
        <w:t xml:space="preserve"> 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необходимости проведения оценки имущества в целях его эффективного использо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использовались.</w:t>
      </w:r>
    </w:p>
    <w:p w:rsidR="00454E98" w:rsidRPr="00B932B4" w:rsidRDefault="00F6431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06298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</w:t>
      </w:r>
    </w:p>
    <w:p w:rsidR="00642E35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2260" w:rsidRDefault="00C22260" w:rsidP="00C2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подпрограммы муниципальной программы за год приведены в приложении №</w:t>
      </w:r>
      <w:r w:rsidR="00C222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Вербовологовского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</w:t>
      </w:r>
      <w:r w:rsidR="00025A00">
        <w:rPr>
          <w:rFonts w:ascii="Times New Roman" w:hAnsi="Times New Roman"/>
          <w:sz w:val="28"/>
          <w:szCs w:val="28"/>
        </w:rPr>
        <w:t>2</w:t>
      </w:r>
      <w:r w:rsidR="00E041F4">
        <w:rPr>
          <w:rFonts w:ascii="Times New Roman" w:hAnsi="Times New Roman"/>
          <w:sz w:val="28"/>
          <w:szCs w:val="28"/>
        </w:rPr>
        <w:t>2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выполнение 3 основных мероприятий. Для оценки достижения выполненных мероприятий определены </w:t>
      </w:r>
      <w:r w:rsidR="00C22260">
        <w:rPr>
          <w:rFonts w:ascii="Times New Roman" w:hAnsi="Times New Roman" w:cs="Times New Roman"/>
          <w:sz w:val="28"/>
          <w:szCs w:val="28"/>
        </w:rPr>
        <w:t>3</w:t>
      </w:r>
      <w:r w:rsidR="00035EB6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BA4340">
        <w:rPr>
          <w:rFonts w:ascii="Times New Roman" w:hAnsi="Times New Roman" w:cs="Times New Roman"/>
          <w:sz w:val="28"/>
          <w:szCs w:val="28"/>
        </w:rPr>
        <w:t>тел</w:t>
      </w:r>
      <w:r w:rsidR="00F64318">
        <w:rPr>
          <w:rFonts w:ascii="Times New Roman" w:hAnsi="Times New Roman" w:cs="Times New Roman"/>
          <w:sz w:val="28"/>
          <w:szCs w:val="28"/>
        </w:rPr>
        <w:t>я</w:t>
      </w:r>
      <w:r w:rsidR="00BA4340">
        <w:rPr>
          <w:rFonts w:ascii="Times New Roman" w:hAnsi="Times New Roman" w:cs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муниципальным имуществом»  полностью соответствуют муниципальной программе.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06298">
        <w:rPr>
          <w:rFonts w:ascii="Times New Roman" w:hAnsi="Times New Roman" w:cs="Times New Roman"/>
          <w:b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C22260" w:rsidRPr="00664DA4" w:rsidRDefault="00B8765E" w:rsidP="00C222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C22260">
        <w:rPr>
          <w:rFonts w:ascii="Times New Roman" w:hAnsi="Times New Roman" w:cs="Times New Roman"/>
          <w:sz w:val="28"/>
          <w:szCs w:val="28"/>
        </w:rPr>
        <w:t xml:space="preserve">       </w:t>
      </w:r>
      <w:r w:rsidR="00C22260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приведены в таблице №2. </w:t>
      </w:r>
      <w:r w:rsidR="00C22260">
        <w:rPr>
          <w:rFonts w:ascii="Times New Roman" w:hAnsi="Times New Roman" w:cs="Times New Roman"/>
          <w:sz w:val="28"/>
          <w:szCs w:val="28"/>
        </w:rPr>
        <w:t>Э</w:t>
      </w:r>
      <w:r w:rsidR="00C22260">
        <w:rPr>
          <w:rFonts w:ascii="Times New Roman" w:hAnsi="Times New Roman"/>
          <w:sz w:val="28"/>
          <w:szCs w:val="28"/>
        </w:rPr>
        <w:t xml:space="preserve">ффективность реализации муниципальной программы </w:t>
      </w:r>
      <w:r w:rsidR="00C22260" w:rsidRPr="00F60614">
        <w:rPr>
          <w:rFonts w:ascii="Times New Roman" w:hAnsi="Times New Roman"/>
          <w:sz w:val="28"/>
          <w:szCs w:val="28"/>
        </w:rPr>
        <w:t xml:space="preserve">оценивается ежегодно на основе целевых показателей, предусмотренных </w:t>
      </w:r>
      <w:hyperlink w:anchor="Par1127" w:history="1">
        <w:r w:rsidR="00C22260" w:rsidRPr="00F60614">
          <w:rPr>
            <w:rStyle w:val="a8"/>
            <w:rFonts w:ascii="Times New Roman" w:hAnsi="Times New Roman" w:cstheme="minorBidi"/>
            <w:sz w:val="28"/>
            <w:szCs w:val="28"/>
          </w:rPr>
          <w:t>Приложением № 1</w:t>
        </w:r>
      </w:hyperlink>
      <w:r w:rsidR="00C22260" w:rsidRPr="00F60614">
        <w:rPr>
          <w:rFonts w:ascii="Times New Roman" w:hAnsi="Times New Roman"/>
          <w:sz w:val="28"/>
          <w:szCs w:val="28"/>
        </w:rPr>
        <w:t xml:space="preserve"> к Программе</w:t>
      </w:r>
      <w:r w:rsidR="00C22260">
        <w:rPr>
          <w:rFonts w:ascii="Times New Roman" w:hAnsi="Times New Roman"/>
          <w:sz w:val="28"/>
          <w:szCs w:val="28"/>
        </w:rPr>
        <w:t>.</w:t>
      </w:r>
      <w:r w:rsidR="00C22260" w:rsidRPr="00664D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2260" w:rsidRPr="00664DA4"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       1.  Критерий «Степень достижения целевых показателей Программы, подпрограмм Программы» рассчитывается по формуле: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9.75pt" o:ole="">
            <v:imagedata r:id="rId5" o:title=""/>
          </v:shape>
          <o:OLEObject Type="Embed" ProgID="Equation.3" ShapeID="_x0000_i1025" DrawAspect="Content" ObjectID="_1740832247" r:id="rId6"/>
        </w:object>
      </w:r>
      <w:r w:rsidRPr="00A356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356A8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A356A8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A356A8">
        <w:rPr>
          <w:rFonts w:ascii="Times New Roman" w:hAnsi="Times New Roman" w:cs="Times New Roman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A356A8">
        <w:rPr>
          <w:rFonts w:ascii="Times New Roman" w:hAnsi="Times New Roman" w:cs="Times New Roman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6B2AA8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Проведение технической инвентаризации объектов недвижимого имущества и </w:t>
      </w:r>
      <w:proofErr w:type="spellStart"/>
      <w:r w:rsidR="00C83E7F" w:rsidRPr="00C83E7F">
        <w:rPr>
          <w:rFonts w:ascii="Times New Roman" w:hAnsi="Times New Roman" w:cs="Times New Roman"/>
          <w:i/>
          <w:sz w:val="28"/>
          <w:szCs w:val="28"/>
        </w:rPr>
        <w:t>безхозяйного</w:t>
      </w:r>
      <w:proofErr w:type="spellEnd"/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 имущества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444A4" w:rsidRPr="002444A4" w:rsidRDefault="002444A4" w:rsidP="002444A4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1.2 «Межевание, постановка на кадастровый учет земельных участков под объектами муниципального имущества, свободных земельных участков»</w:t>
      </w:r>
    </w:p>
    <w:p w:rsidR="00C83E7F" w:rsidRDefault="00C83E7F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3E7F">
        <w:rPr>
          <w:rFonts w:ascii="Times New Roman" w:hAnsi="Times New Roman"/>
          <w:sz w:val="28"/>
          <w:szCs w:val="28"/>
        </w:rPr>
        <w:t>Показатель</w:t>
      </w:r>
      <w:r w:rsidRPr="00C83E7F">
        <w:rPr>
          <w:rFonts w:ascii="Times New Roman" w:hAnsi="Times New Roman"/>
          <w:bCs/>
          <w:sz w:val="28"/>
          <w:szCs w:val="28"/>
        </w:rPr>
        <w:t xml:space="preserve"> 1.1. </w:t>
      </w:r>
      <w:r w:rsidRPr="00C83E7F">
        <w:rPr>
          <w:rFonts w:ascii="Times New Roman" w:hAnsi="Times New Roman"/>
          <w:sz w:val="28"/>
          <w:szCs w:val="28"/>
        </w:rPr>
        <w:t>Доля объектов недвижимого имущества, находящихся в муниципальной собственности Вербовологовского сельского поселения сведения о которых внесены в реестр муниципальной собственности Вербовологовского сельского поселения</w:t>
      </w:r>
      <w:r w:rsidR="002444A4">
        <w:rPr>
          <w:rFonts w:ascii="Times New Roman" w:hAnsi="Times New Roman"/>
          <w:sz w:val="28"/>
          <w:szCs w:val="28"/>
        </w:rPr>
        <w:t>.</w:t>
      </w:r>
      <w:r w:rsidR="00C71202">
        <w:rPr>
          <w:rFonts w:ascii="Times New Roman" w:hAnsi="Times New Roman"/>
          <w:sz w:val="28"/>
          <w:szCs w:val="28"/>
        </w:rPr>
        <w:t xml:space="preserve">    </w:t>
      </w:r>
    </w:p>
    <w:p w:rsidR="00C71202" w:rsidRDefault="002444A4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1202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Запланированное количество объектов, </w:t>
      </w:r>
      <w:r w:rsidR="002444A4">
        <w:rPr>
          <w:rFonts w:ascii="Times New Roman" w:hAnsi="Times New Roman"/>
          <w:sz w:val="28"/>
          <w:szCs w:val="28"/>
        </w:rPr>
        <w:t>внесенных в реестр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2444A4">
        <w:rPr>
          <w:rFonts w:ascii="Times New Roman" w:hAnsi="Times New Roman"/>
          <w:sz w:val="28"/>
          <w:szCs w:val="28"/>
        </w:rPr>
        <w:t>100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2444A4" w:rsidRDefault="00C71202" w:rsidP="00244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spellStart"/>
      <w:r w:rsidR="002444A4" w:rsidRPr="00A356A8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="002444A4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эффективности.</w:t>
      </w:r>
    </w:p>
    <w:p w:rsidR="00F64318" w:rsidRDefault="00F64318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3EE" w:rsidRPr="002444A4" w:rsidRDefault="00F64318" w:rsidP="00244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444A4"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1.3 «Реализация мероприятий по оценке рыночной стоимости муниципального  имущества»</w:t>
      </w:r>
      <w:r w:rsidR="007B2522" w:rsidRPr="002444A4">
        <w:rPr>
          <w:rFonts w:ascii="Times New Roman" w:hAnsi="Times New Roman"/>
          <w:i/>
          <w:sz w:val="28"/>
          <w:szCs w:val="28"/>
        </w:rPr>
        <w:t xml:space="preserve">   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4A4">
        <w:rPr>
          <w:rFonts w:ascii="Times New Roman" w:hAnsi="Times New Roman" w:cs="Times New Roman"/>
          <w:sz w:val="28"/>
          <w:szCs w:val="28"/>
        </w:rPr>
        <w:t>Показатель 2.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</w:t>
      </w:r>
      <w:r w:rsidR="00687E27">
        <w:rPr>
          <w:rFonts w:ascii="Times New Roman" w:hAnsi="Times New Roman" w:cs="Times New Roman"/>
          <w:sz w:val="28"/>
          <w:szCs w:val="28"/>
        </w:rPr>
        <w:t>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по доходам на 20</w:t>
      </w:r>
      <w:r w:rsidR="00025A00">
        <w:rPr>
          <w:rFonts w:ascii="Times New Roman" w:hAnsi="Times New Roman" w:cs="Times New Roman"/>
          <w:sz w:val="28"/>
          <w:szCs w:val="28"/>
        </w:rPr>
        <w:t>2</w:t>
      </w:r>
      <w:r w:rsidR="00E04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 w:rsidR="00E041F4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составило 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 w:rsidR="00E041F4">
        <w:rPr>
          <w:rFonts w:ascii="Times New Roman" w:hAnsi="Times New Roman" w:cs="Times New Roman"/>
          <w:sz w:val="28"/>
          <w:szCs w:val="28"/>
        </w:rPr>
        <w:t>55,</w:t>
      </w:r>
      <w:r w:rsidR="002F16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100%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7E27" w:rsidRPr="00A356A8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="00687E27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910E09" w:rsidRDefault="00910E09" w:rsidP="00F65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039" w:rsidRPr="00A468F4" w:rsidRDefault="00F65039" w:rsidP="00F6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8F4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:rsidR="00F65039" w:rsidRPr="00A468F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1850" cy="60579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 w:rsidRPr="00A468F4">
        <w:rPr>
          <w:rFonts w:ascii="Times New Roman" w:hAnsi="Times New Roman" w:cs="Times New Roman"/>
          <w:sz w:val="28"/>
          <w:szCs w:val="28"/>
        </w:rPr>
        <w:t>Э</w:t>
      </w:r>
      <w:r w:rsidRPr="00A468F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A4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  <w:r w:rsidRPr="00A468F4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М=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>– степень реализации мероприятий;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>– количество мероприятий, выполненных в полном объеме, из числа мероприятий, запланированных к реализации в отчетном году;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3B55D4">
        <w:rPr>
          <w:rFonts w:ascii="Times New Roman" w:hAnsi="Times New Roman" w:cs="Times New Roman"/>
          <w:sz w:val="28"/>
          <w:szCs w:val="28"/>
        </w:rPr>
        <w:br/>
        <w:t>в отчетном году.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программы.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- Степень реализации основных мероприятий программы составила 1: выполнено основное мероприятие программы.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- Степень соответствия запланированному уровню расходов за счет средств местного бюджета, безвозмездных поступлений в местный бюджет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Зп</w:t>
      </w:r>
      <w:proofErr w:type="spellEnd"/>
      <w:proofErr w:type="gramStart"/>
      <w:r w:rsidRPr="003B55D4">
        <w:rPr>
          <w:rFonts w:ascii="Times New Roman" w:hAnsi="Times New Roman" w:cs="Times New Roman"/>
          <w:sz w:val="28"/>
          <w:szCs w:val="28"/>
        </w:rPr>
        <w:t xml:space="preserve">=  </w:t>
      </w:r>
      <w:r w:rsidR="00E041F4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E041F4">
        <w:rPr>
          <w:rFonts w:ascii="Times New Roman" w:hAnsi="Times New Roman" w:cs="Times New Roman"/>
          <w:sz w:val="28"/>
          <w:szCs w:val="28"/>
        </w:rPr>
        <w:t>,5</w:t>
      </w:r>
      <w:r w:rsidRPr="003B55D4">
        <w:rPr>
          <w:rFonts w:ascii="Times New Roman" w:hAnsi="Times New Roman" w:cs="Times New Roman"/>
          <w:sz w:val="28"/>
          <w:szCs w:val="28"/>
        </w:rPr>
        <w:t>/</w:t>
      </w:r>
      <w:r w:rsidR="00E041F4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>=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 w:rsidRPr="003B55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фактически израсходованный объем средств, направленный на реализацию мероприятий Программы </w:t>
      </w:r>
      <w:r w:rsidR="00E041F4">
        <w:rPr>
          <w:rFonts w:ascii="Times New Roman" w:hAnsi="Times New Roman" w:cs="Times New Roman"/>
          <w:sz w:val="28"/>
          <w:szCs w:val="28"/>
        </w:rPr>
        <w:t>18,5</w:t>
      </w:r>
      <w:r w:rsidRPr="003B5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плановый объем средств на соответствующий отчетный период, </w:t>
      </w:r>
      <w:r w:rsidR="00E041F4">
        <w:rPr>
          <w:rFonts w:ascii="Times New Roman" w:hAnsi="Times New Roman" w:cs="Times New Roman"/>
          <w:sz w:val="28"/>
          <w:szCs w:val="28"/>
        </w:rPr>
        <w:t>18,</w:t>
      </w:r>
      <w:proofErr w:type="gramStart"/>
      <w:r w:rsidR="00E041F4">
        <w:rPr>
          <w:rFonts w:ascii="Times New Roman" w:hAnsi="Times New Roman" w:cs="Times New Roman"/>
          <w:sz w:val="28"/>
          <w:szCs w:val="28"/>
        </w:rPr>
        <w:t>5</w:t>
      </w:r>
      <w:r w:rsidRPr="003B55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B55D4">
        <w:rPr>
          <w:rFonts w:ascii="Times New Roman" w:hAnsi="Times New Roman" w:cs="Times New Roman"/>
          <w:sz w:val="28"/>
          <w:szCs w:val="28"/>
        </w:rPr>
        <w:t xml:space="preserve">.   Уровень исполнения финансирования </w:t>
      </w:r>
      <w:r w:rsidR="00025A00">
        <w:rPr>
          <w:rFonts w:ascii="Times New Roman" w:hAnsi="Times New Roman" w:cs="Times New Roman"/>
          <w:sz w:val="28"/>
          <w:szCs w:val="28"/>
        </w:rPr>
        <w:t>100</w:t>
      </w:r>
      <w:r w:rsidRPr="003B55D4">
        <w:rPr>
          <w:rFonts w:ascii="Times New Roman" w:hAnsi="Times New Roman" w:cs="Times New Roman"/>
          <w:sz w:val="28"/>
          <w:szCs w:val="28"/>
        </w:rPr>
        <w:t>% (</w:t>
      </w:r>
      <w:r w:rsidR="00025A00">
        <w:rPr>
          <w:rFonts w:ascii="Times New Roman" w:hAnsi="Times New Roman" w:cs="Times New Roman"/>
          <w:sz w:val="28"/>
          <w:szCs w:val="28"/>
        </w:rPr>
        <w:t>высокий</w:t>
      </w:r>
      <w:r w:rsidRPr="003B55D4">
        <w:rPr>
          <w:rFonts w:ascii="Times New Roman" w:hAnsi="Times New Roman" w:cs="Times New Roman"/>
          <w:sz w:val="28"/>
          <w:szCs w:val="28"/>
        </w:rPr>
        <w:t>).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>- Эффективность использования средств местного бюджета рассчитывается как отношение степени реализации мероприятий к степени соответ</w:t>
      </w:r>
      <w:r w:rsidRPr="003B6FBB">
        <w:rPr>
          <w:rFonts w:ascii="Times New Roman" w:hAnsi="Times New Roman" w:cs="Times New Roman"/>
          <w:sz w:val="28"/>
          <w:szCs w:val="28"/>
        </w:rPr>
        <w:lastRenderedPageBreak/>
        <w:t xml:space="preserve">ствия запланированному уровню расходов за счет средств местного бюджета, безвозмездных поступлений в местный бюджет и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360" cy="318770"/>
            <wp:effectExtent l="0" t="0" r="254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/</w:t>
      </w:r>
      <w:r w:rsidR="00025A00"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программы признается </w:t>
      </w:r>
      <w:r>
        <w:rPr>
          <w:rFonts w:ascii="Times New Roman" w:hAnsi="Times New Roman" w:cs="Times New Roman"/>
          <w:sz w:val="28"/>
          <w:szCs w:val="28"/>
        </w:rPr>
        <w:t>низкой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FBB">
        <w:rPr>
          <w:rFonts w:ascii="Times New Roman" w:hAnsi="Times New Roman" w:cs="Times New Roman"/>
          <w:sz w:val="28"/>
          <w:szCs w:val="28"/>
        </w:rPr>
        <w:t>. Уровень реализации муниципальной программы в целом оценивается по формуле: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>= 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 xml:space="preserve">х0,5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0,3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0,2.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*0,5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*0,3 +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025A00">
        <w:rPr>
          <w:rFonts w:ascii="Times New Roman" w:hAnsi="Times New Roman" w:cs="Times New Roman"/>
          <w:sz w:val="28"/>
          <w:szCs w:val="28"/>
        </w:rPr>
        <w:t>0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*0,2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     Уровень реализации муниципальной программы в отчетном году признается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26C6">
        <w:rPr>
          <w:rFonts w:ascii="Times New Roman" w:hAnsi="Times New Roman" w:cs="Times New Roman"/>
          <w:sz w:val="28"/>
          <w:szCs w:val="28"/>
        </w:rPr>
        <w:t xml:space="preserve">      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C6">
        <w:rPr>
          <w:rFonts w:ascii="Times New Roman" w:hAnsi="Times New Roman" w:cs="Times New Roman"/>
          <w:sz w:val="28"/>
          <w:szCs w:val="28"/>
        </w:rPr>
        <w:t>Программы.</w:t>
      </w:r>
    </w:p>
    <w:p w:rsidR="00687E27" w:rsidRPr="002444A4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F65039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591363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целом, намеченные мероприятия программы выполнены. Работы по оформлению и использованию муниципального имущества ведутся. Доходная часть бюджета в отношении собственных доходов ежегодно увеличивается. Реализацию программы целесообразно продолжить.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3771B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2D8">
        <w:rPr>
          <w:rFonts w:ascii="Times New Roman" w:hAnsi="Times New Roman" w:cs="Times New Roman"/>
          <w:sz w:val="24"/>
          <w:szCs w:val="24"/>
        </w:rPr>
        <w:t xml:space="preserve">Управление муниципальным </w:t>
      </w:r>
      <w:proofErr w:type="gramStart"/>
      <w:r w:rsidRPr="002752D8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93771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025A00">
        <w:rPr>
          <w:rFonts w:ascii="Times New Roman" w:hAnsi="Times New Roman" w:cs="Times New Roman"/>
          <w:sz w:val="24"/>
          <w:szCs w:val="24"/>
        </w:rPr>
        <w:t>2</w:t>
      </w:r>
      <w:r w:rsidR="00E041F4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93771B" w:rsidTr="00373D6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реализации, наступления 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752D8" w:rsidRPr="0093771B" w:rsidRDefault="00E041F4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752D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752D8" w:rsidRPr="0093771B" w:rsidTr="00373D6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630518" w:rsidTr="00373D61">
        <w:trPr>
          <w:tblHeader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2D8" w:rsidRPr="00630518" w:rsidTr="00373D61">
        <w:trPr>
          <w:trHeight w:val="202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83656E" w:rsidRDefault="002752D8" w:rsidP="00373D6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 «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Администрация Вербовологовского с/п</w:t>
            </w:r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D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Pr="006305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9229C">
              <w:rPr>
                <w:rFonts w:ascii="Times New Roman" w:hAnsi="Times New Roman"/>
              </w:rPr>
              <w:t>Проведение технической инвентаризации объектов недвижимого имущества и бесхозяйного имущества</w:t>
            </w:r>
            <w:r w:rsidRPr="00630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F166A" w:rsidP="009A5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2752D8"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2268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6A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F166A" w:rsidRPr="00F81DA0" w:rsidRDefault="002F166A" w:rsidP="002F1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1.2 </w:t>
            </w:r>
            <w:r w:rsidRPr="0019229C">
              <w:rPr>
                <w:rFonts w:ascii="Times New Roman" w:hAnsi="Times New Roman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409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226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межевание ЗУ по детскую игровую площадку</w:t>
            </w:r>
          </w:p>
        </w:tc>
        <w:tc>
          <w:tcPr>
            <w:tcW w:w="1134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66A" w:rsidRPr="00630518" w:rsidRDefault="00E041F4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5" w:type="dxa"/>
          </w:tcPr>
          <w:p w:rsidR="002F166A" w:rsidRPr="00630518" w:rsidRDefault="00E041F4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</w:tcPr>
          <w:p w:rsidR="002F166A" w:rsidRPr="00630518" w:rsidRDefault="00E041F4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6A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F166A" w:rsidRPr="00F81DA0" w:rsidRDefault="002F166A" w:rsidP="002F16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1.3.Реализация мероприятий по оценке рыночной стоимости муниципального  имущества</w:t>
            </w:r>
          </w:p>
        </w:tc>
        <w:tc>
          <w:tcPr>
            <w:tcW w:w="2409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226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рыночная оценка ЗУ для передачи его в аренду</w:t>
            </w:r>
          </w:p>
        </w:tc>
        <w:tc>
          <w:tcPr>
            <w:tcW w:w="1134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630518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F166A" w:rsidRDefault="002F166A" w:rsidP="002F1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18" w:rsidRPr="00630518" w:rsidTr="00373D61">
        <w:trPr>
          <w:trHeight w:val="360"/>
          <w:tblCellSpacing w:w="5" w:type="nil"/>
        </w:trPr>
        <w:tc>
          <w:tcPr>
            <w:tcW w:w="426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про</w:t>
            </w: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2409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134"/>
        <w:gridCol w:w="1276"/>
        <w:gridCol w:w="51"/>
        <w:gridCol w:w="1366"/>
        <w:gridCol w:w="1208"/>
        <w:gridCol w:w="1486"/>
        <w:gridCol w:w="1416"/>
        <w:gridCol w:w="1843"/>
      </w:tblGrid>
      <w:tr w:rsidR="002752D8" w:rsidRPr="001B0FF1" w:rsidTr="00373D61">
        <w:trPr>
          <w:trHeight w:val="828"/>
        </w:trPr>
        <w:tc>
          <w:tcPr>
            <w:tcW w:w="567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69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461" w:type="dxa"/>
            <w:gridSpan w:val="3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2752D8" w:rsidRPr="001B0FF1" w:rsidTr="00373D61">
        <w:tc>
          <w:tcPr>
            <w:tcW w:w="567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D8" w:rsidRPr="001B0FF1" w:rsidTr="00373D61">
        <w:tc>
          <w:tcPr>
            <w:tcW w:w="567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52D8" w:rsidRPr="001B0FF1" w:rsidTr="00373D61">
        <w:tc>
          <w:tcPr>
            <w:tcW w:w="15592" w:type="dxa"/>
            <w:gridSpan w:val="11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2F166A" w:rsidRPr="001B0FF1" w:rsidTr="00373D61">
        <w:tc>
          <w:tcPr>
            <w:tcW w:w="567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693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1134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безхозного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2 жилых дома. </w:t>
            </w:r>
          </w:p>
        </w:tc>
        <w:tc>
          <w:tcPr>
            <w:tcW w:w="1843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66A" w:rsidRPr="001B0FF1" w:rsidTr="00373D61">
        <w:trPr>
          <w:trHeight w:val="217"/>
        </w:trPr>
        <w:tc>
          <w:tcPr>
            <w:tcW w:w="567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693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1134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поставленных на кадастровый учет земельных участков</w:t>
            </w:r>
          </w:p>
        </w:tc>
        <w:tc>
          <w:tcPr>
            <w:tcW w:w="141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поставленных на кадастровый учет земельных участков</w:t>
            </w:r>
          </w:p>
        </w:tc>
        <w:tc>
          <w:tcPr>
            <w:tcW w:w="1843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66A" w:rsidRPr="001B0FF1" w:rsidTr="00373D61">
        <w:tc>
          <w:tcPr>
            <w:tcW w:w="567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2693" w:type="dxa"/>
          </w:tcPr>
          <w:p w:rsidR="002F166A" w:rsidRPr="00630518" w:rsidRDefault="002F166A" w:rsidP="002F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19229C">
              <w:rPr>
                <w:rFonts w:ascii="Times New Roman" w:hAnsi="Times New Roman"/>
              </w:rPr>
              <w:t xml:space="preserve"> по вопросам имущественных и земельных отношений Кабанова Е.А.</w:t>
            </w:r>
          </w:p>
        </w:tc>
        <w:tc>
          <w:tcPr>
            <w:tcW w:w="1134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доходной части бюджета за счет имущества</w:t>
            </w:r>
          </w:p>
        </w:tc>
        <w:tc>
          <w:tcPr>
            <w:tcW w:w="1416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66A" w:rsidRPr="001B0FF1" w:rsidRDefault="002F166A" w:rsidP="002F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 объектов не подлежит передаче в аренду, продаже; 5 объектов переданы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</w:tr>
    </w:tbl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0A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муниципальной программы за 20</w:t>
      </w:r>
      <w:r w:rsidR="002F166A">
        <w:rPr>
          <w:rFonts w:ascii="Times New Roman" w:hAnsi="Times New Roman" w:cs="Times New Roman"/>
          <w:sz w:val="24"/>
          <w:szCs w:val="24"/>
        </w:rPr>
        <w:t>2</w:t>
      </w:r>
      <w:r w:rsidR="00E041F4">
        <w:rPr>
          <w:rFonts w:ascii="Times New Roman" w:hAnsi="Times New Roman" w:cs="Times New Roman"/>
          <w:sz w:val="24"/>
          <w:szCs w:val="24"/>
        </w:rPr>
        <w:t>2</w:t>
      </w:r>
      <w:r w:rsidRPr="003B6FB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3402"/>
        <w:gridCol w:w="2410"/>
        <w:gridCol w:w="1559"/>
      </w:tblGrid>
      <w:tr w:rsidR="002752D8" w:rsidRPr="00134D30" w:rsidTr="00373D61">
        <w:trPr>
          <w:trHeight w:val="11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 программы, подпрограммы муниципальной программы,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Объем   расходов, предусмотренных муниципальной  программой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2752D8" w:rsidRPr="00134D30" w:rsidTr="009A5E18">
        <w:trPr>
          <w:trHeight w:val="404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2D8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E041F4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E041F4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041F4" w:rsidRPr="00134D30" w:rsidTr="00373D6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041F4" w:rsidRPr="00134D30" w:rsidTr="00373D61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1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041F4" w:rsidRPr="00134D30" w:rsidTr="00373D61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041F4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2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373D61">
        <w:trPr>
          <w:trHeight w:val="2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2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041F4" w:rsidRPr="00134D30" w:rsidTr="00373D61">
        <w:trPr>
          <w:trHeight w:val="2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041F4" w:rsidRPr="00134D30" w:rsidTr="002F166A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2F166A">
        <w:trPr>
          <w:trHeight w:val="2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F4" w:rsidRPr="00134D30" w:rsidTr="002F166A">
        <w:trPr>
          <w:trHeight w:val="1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4" w:rsidRPr="00134D30" w:rsidRDefault="00E041F4" w:rsidP="00E0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2F166A" w:rsidRDefault="002F166A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51C2" w:rsidRDefault="002752D8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0"/>
        <w:gridCol w:w="6052"/>
        <w:gridCol w:w="1134"/>
        <w:gridCol w:w="2410"/>
        <w:gridCol w:w="1134"/>
        <w:gridCol w:w="1276"/>
        <w:gridCol w:w="2425"/>
      </w:tblGrid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2F16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,   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2F16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 значений показателя  </w:t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2F16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2F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2F166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B1025A" w:rsidRPr="001B0FF1" w:rsidTr="002F166A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2D4AB3" w:rsidP="00373D61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находящихся в муниципальной собственности Вербовологовского сельского поселения сведения о которых внесены в реестр муниципальной собственности Вербовологовского сельского поселения;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2F166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2F166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40A31">
              <w:rPr>
                <w:sz w:val="24"/>
                <w:szCs w:val="24"/>
              </w:rPr>
      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D30" w:rsidRDefault="00134D30" w:rsidP="002D4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</w:p>
    <w:sectPr w:rsidR="00134D30" w:rsidSect="00B1025A">
      <w:pgSz w:w="16838" w:h="11906" w:orient="landscape"/>
      <w:pgMar w:top="170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C2A78"/>
    <w:rsid w:val="00024133"/>
    <w:rsid w:val="00025A00"/>
    <w:rsid w:val="00035EB6"/>
    <w:rsid w:val="000610C4"/>
    <w:rsid w:val="000A048A"/>
    <w:rsid w:val="000D0E55"/>
    <w:rsid w:val="0010402A"/>
    <w:rsid w:val="00134D30"/>
    <w:rsid w:val="001C64B5"/>
    <w:rsid w:val="00200255"/>
    <w:rsid w:val="002444A4"/>
    <w:rsid w:val="002451C2"/>
    <w:rsid w:val="0025128B"/>
    <w:rsid w:val="00260469"/>
    <w:rsid w:val="002752D8"/>
    <w:rsid w:val="002854EB"/>
    <w:rsid w:val="002D4AB3"/>
    <w:rsid w:val="002F166A"/>
    <w:rsid w:val="00303B42"/>
    <w:rsid w:val="003223EE"/>
    <w:rsid w:val="00324CB4"/>
    <w:rsid w:val="003418F5"/>
    <w:rsid w:val="0036225A"/>
    <w:rsid w:val="00373D61"/>
    <w:rsid w:val="00393E09"/>
    <w:rsid w:val="003E1AF9"/>
    <w:rsid w:val="00403B29"/>
    <w:rsid w:val="00454E98"/>
    <w:rsid w:val="00473C00"/>
    <w:rsid w:val="004B52FF"/>
    <w:rsid w:val="004E14BC"/>
    <w:rsid w:val="0051797D"/>
    <w:rsid w:val="00531289"/>
    <w:rsid w:val="00552CAF"/>
    <w:rsid w:val="0056573A"/>
    <w:rsid w:val="00591363"/>
    <w:rsid w:val="005A0F5E"/>
    <w:rsid w:val="005A32A2"/>
    <w:rsid w:val="005B1B56"/>
    <w:rsid w:val="005B7489"/>
    <w:rsid w:val="006368F8"/>
    <w:rsid w:val="00642E35"/>
    <w:rsid w:val="00683965"/>
    <w:rsid w:val="00687E27"/>
    <w:rsid w:val="00691824"/>
    <w:rsid w:val="006A2A86"/>
    <w:rsid w:val="006B2AA8"/>
    <w:rsid w:val="006F2A34"/>
    <w:rsid w:val="00732B4D"/>
    <w:rsid w:val="00783C71"/>
    <w:rsid w:val="0079491F"/>
    <w:rsid w:val="007966A1"/>
    <w:rsid w:val="007B0B0A"/>
    <w:rsid w:val="007B2522"/>
    <w:rsid w:val="007C7587"/>
    <w:rsid w:val="007D70E9"/>
    <w:rsid w:val="00856266"/>
    <w:rsid w:val="00867DFE"/>
    <w:rsid w:val="00883487"/>
    <w:rsid w:val="008911D8"/>
    <w:rsid w:val="00892815"/>
    <w:rsid w:val="008B179A"/>
    <w:rsid w:val="008C6B95"/>
    <w:rsid w:val="008C7F0A"/>
    <w:rsid w:val="008E542F"/>
    <w:rsid w:val="008E7AC4"/>
    <w:rsid w:val="00910E09"/>
    <w:rsid w:val="009308BD"/>
    <w:rsid w:val="00933657"/>
    <w:rsid w:val="00937E72"/>
    <w:rsid w:val="00950DB0"/>
    <w:rsid w:val="0098339E"/>
    <w:rsid w:val="009A5E18"/>
    <w:rsid w:val="009A7E11"/>
    <w:rsid w:val="009C2A78"/>
    <w:rsid w:val="009E289F"/>
    <w:rsid w:val="00AA69C0"/>
    <w:rsid w:val="00AF383A"/>
    <w:rsid w:val="00B1025A"/>
    <w:rsid w:val="00B13053"/>
    <w:rsid w:val="00B16BC4"/>
    <w:rsid w:val="00B6201A"/>
    <w:rsid w:val="00B8765E"/>
    <w:rsid w:val="00B932B4"/>
    <w:rsid w:val="00B94BC4"/>
    <w:rsid w:val="00B94E4D"/>
    <w:rsid w:val="00BA4295"/>
    <w:rsid w:val="00BA4340"/>
    <w:rsid w:val="00BC530D"/>
    <w:rsid w:val="00C0478A"/>
    <w:rsid w:val="00C22260"/>
    <w:rsid w:val="00C5433D"/>
    <w:rsid w:val="00C57180"/>
    <w:rsid w:val="00C62111"/>
    <w:rsid w:val="00C71202"/>
    <w:rsid w:val="00C71902"/>
    <w:rsid w:val="00C77CCD"/>
    <w:rsid w:val="00C81A18"/>
    <w:rsid w:val="00C8247F"/>
    <w:rsid w:val="00C83E7F"/>
    <w:rsid w:val="00CB58CC"/>
    <w:rsid w:val="00CF6600"/>
    <w:rsid w:val="00D001C8"/>
    <w:rsid w:val="00D1020B"/>
    <w:rsid w:val="00D17B1B"/>
    <w:rsid w:val="00D17C07"/>
    <w:rsid w:val="00D94D62"/>
    <w:rsid w:val="00DB2A28"/>
    <w:rsid w:val="00DD78C9"/>
    <w:rsid w:val="00E041F4"/>
    <w:rsid w:val="00E354B7"/>
    <w:rsid w:val="00E53629"/>
    <w:rsid w:val="00E57425"/>
    <w:rsid w:val="00E72C1B"/>
    <w:rsid w:val="00EA757D"/>
    <w:rsid w:val="00EB66EC"/>
    <w:rsid w:val="00F64318"/>
    <w:rsid w:val="00F65039"/>
    <w:rsid w:val="00F67748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8476-185B-4663-89B5-ACC39DFF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link w:val="ConsPlusCell0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2752D8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C222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094F-78DB-4758-AB97-2B87C2F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10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2019-05-15T10:06:00Z</cp:lastPrinted>
  <dcterms:created xsi:type="dcterms:W3CDTF">2015-03-17T05:31:00Z</dcterms:created>
  <dcterms:modified xsi:type="dcterms:W3CDTF">2023-03-20T12:44:00Z</dcterms:modified>
</cp:coreProperties>
</file>