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4EB" w:rsidRPr="00A43560" w:rsidRDefault="002854EB" w:rsidP="002854E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3560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2854EB" w:rsidRPr="00A43560" w:rsidRDefault="002854EB" w:rsidP="002854E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3560">
        <w:rPr>
          <w:rFonts w:ascii="Times New Roman" w:hAnsi="Times New Roman" w:cs="Times New Roman"/>
          <w:b/>
          <w:color w:val="000000"/>
          <w:sz w:val="28"/>
          <w:szCs w:val="28"/>
        </w:rPr>
        <w:t>ВЕРБОВОЛОГОВСКОГО СЕЛЬСКОГО ПОСЕЛЕНИЯ</w:t>
      </w:r>
    </w:p>
    <w:p w:rsidR="002854EB" w:rsidRPr="00A43560" w:rsidRDefault="002854EB" w:rsidP="002854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1D8" w:rsidRPr="00E17842" w:rsidRDefault="008911D8" w:rsidP="008911D8">
      <w:pPr>
        <w:jc w:val="center"/>
        <w:rPr>
          <w:rFonts w:ascii="Times New Roman" w:hAnsi="Times New Roman" w:cs="Times New Roman"/>
          <w:sz w:val="32"/>
          <w:szCs w:val="32"/>
        </w:rPr>
      </w:pPr>
      <w:r w:rsidRPr="00E17842"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8911D8" w:rsidRPr="00E17842" w:rsidRDefault="008911D8" w:rsidP="008911D8">
      <w:pPr>
        <w:jc w:val="center"/>
        <w:rPr>
          <w:rFonts w:ascii="Times New Roman" w:hAnsi="Times New Roman" w:cs="Times New Roman"/>
          <w:sz w:val="18"/>
          <w:szCs w:val="20"/>
        </w:rPr>
      </w:pPr>
      <w:r w:rsidRPr="00E17842">
        <w:rPr>
          <w:rFonts w:ascii="Times New Roman" w:hAnsi="Times New Roman" w:cs="Times New Roman"/>
          <w:sz w:val="32"/>
          <w:szCs w:val="32"/>
        </w:rPr>
        <w:t xml:space="preserve">№ </w:t>
      </w:r>
      <w:r w:rsidR="003E1AF9">
        <w:rPr>
          <w:rFonts w:ascii="Times New Roman" w:hAnsi="Times New Roman" w:cs="Times New Roman"/>
          <w:sz w:val="32"/>
          <w:szCs w:val="32"/>
        </w:rPr>
        <w:t>2</w:t>
      </w:r>
      <w:r w:rsidR="00B94E4D">
        <w:rPr>
          <w:rFonts w:ascii="Times New Roman" w:hAnsi="Times New Roman" w:cs="Times New Roman"/>
          <w:sz w:val="32"/>
          <w:szCs w:val="32"/>
        </w:rPr>
        <w:t>0</w:t>
      </w:r>
      <w:r w:rsidR="00C71902">
        <w:rPr>
          <w:rFonts w:ascii="Times New Roman" w:hAnsi="Times New Roman" w:cs="Times New Roman"/>
          <w:sz w:val="32"/>
          <w:szCs w:val="32"/>
        </w:rPr>
        <w:t>(А)</w:t>
      </w:r>
    </w:p>
    <w:p w:rsidR="008911D8" w:rsidRPr="00E17842" w:rsidRDefault="00B94E4D" w:rsidP="008911D8">
      <w:pPr>
        <w:widowControl w:val="0"/>
        <w:autoSpaceDE w:val="0"/>
        <w:autoSpaceDN w:val="0"/>
        <w:adjustRightInd w:val="0"/>
        <w:ind w:hanging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13</w:t>
      </w:r>
      <w:r w:rsidR="00C71902">
        <w:rPr>
          <w:rFonts w:ascii="Times New Roman" w:hAnsi="Times New Roman" w:cs="Times New Roman"/>
          <w:sz w:val="28"/>
        </w:rPr>
        <w:t xml:space="preserve"> </w:t>
      </w:r>
      <w:r w:rsidR="008911D8" w:rsidRPr="00E17842">
        <w:rPr>
          <w:rFonts w:ascii="Times New Roman" w:hAnsi="Times New Roman" w:cs="Times New Roman"/>
          <w:sz w:val="28"/>
        </w:rPr>
        <w:t>апреля 20</w:t>
      </w:r>
      <w:r w:rsidR="002752D8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2</w:t>
      </w:r>
      <w:r w:rsidR="008911D8" w:rsidRPr="00E17842">
        <w:rPr>
          <w:rFonts w:ascii="Times New Roman" w:hAnsi="Times New Roman" w:cs="Times New Roman"/>
          <w:sz w:val="28"/>
        </w:rPr>
        <w:t xml:space="preserve"> года</w:t>
      </w:r>
      <w:r w:rsidR="008911D8" w:rsidRPr="00E1784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  <w:proofErr w:type="spellStart"/>
      <w:r w:rsidR="008911D8" w:rsidRPr="00E17842">
        <w:rPr>
          <w:rFonts w:ascii="Times New Roman" w:hAnsi="Times New Roman" w:cs="Times New Roman"/>
          <w:bCs/>
          <w:sz w:val="28"/>
          <w:szCs w:val="28"/>
        </w:rPr>
        <w:t>х.Вербовый</w:t>
      </w:r>
      <w:proofErr w:type="spellEnd"/>
      <w:r w:rsidR="008911D8" w:rsidRPr="00E17842">
        <w:rPr>
          <w:rFonts w:ascii="Times New Roman" w:hAnsi="Times New Roman" w:cs="Times New Roman"/>
          <w:bCs/>
          <w:sz w:val="28"/>
          <w:szCs w:val="28"/>
        </w:rPr>
        <w:t xml:space="preserve"> Лог</w:t>
      </w:r>
      <w:r w:rsidR="008911D8" w:rsidRPr="00E17842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</w:t>
      </w:r>
    </w:p>
    <w:p w:rsidR="009C2A78" w:rsidRPr="00083FE1" w:rsidRDefault="009C2A78" w:rsidP="009C2A78">
      <w:pPr>
        <w:widowControl w:val="0"/>
        <w:autoSpaceDE w:val="0"/>
        <w:autoSpaceDN w:val="0"/>
        <w:adjustRightInd w:val="0"/>
        <w:spacing w:after="0"/>
        <w:ind w:hanging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A78" w:rsidRDefault="009C2A78" w:rsidP="009C2A78">
      <w:pPr>
        <w:pStyle w:val="2"/>
        <w:shd w:val="clear" w:color="auto" w:fill="auto"/>
        <w:spacing w:before="0" w:after="0"/>
        <w:ind w:left="23"/>
        <w:rPr>
          <w:bCs w:val="0"/>
          <w:sz w:val="28"/>
          <w:szCs w:val="28"/>
        </w:rPr>
      </w:pPr>
      <w:r w:rsidRPr="00083FE1">
        <w:rPr>
          <w:bCs w:val="0"/>
          <w:sz w:val="28"/>
          <w:szCs w:val="28"/>
        </w:rPr>
        <w:t>Об утверждении отчет</w:t>
      </w:r>
      <w:r w:rsidR="0051797D">
        <w:rPr>
          <w:bCs w:val="0"/>
          <w:sz w:val="28"/>
          <w:szCs w:val="28"/>
        </w:rPr>
        <w:t>а</w:t>
      </w:r>
      <w:r w:rsidRPr="00083FE1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 xml:space="preserve">о реализации </w:t>
      </w:r>
    </w:p>
    <w:p w:rsidR="009C2A78" w:rsidRPr="00083FE1" w:rsidRDefault="009C2A78" w:rsidP="009C2A78">
      <w:pPr>
        <w:pStyle w:val="2"/>
        <w:shd w:val="clear" w:color="auto" w:fill="auto"/>
        <w:spacing w:before="0" w:after="0"/>
        <w:ind w:left="23"/>
        <w:rPr>
          <w:bCs w:val="0"/>
          <w:sz w:val="28"/>
          <w:szCs w:val="28"/>
        </w:rPr>
      </w:pPr>
      <w:r w:rsidRPr="00083FE1">
        <w:rPr>
          <w:bCs w:val="0"/>
          <w:sz w:val="28"/>
          <w:szCs w:val="28"/>
        </w:rPr>
        <w:t xml:space="preserve"> муниципальн</w:t>
      </w:r>
      <w:r w:rsidR="0051797D">
        <w:rPr>
          <w:bCs w:val="0"/>
          <w:sz w:val="28"/>
          <w:szCs w:val="28"/>
        </w:rPr>
        <w:t>ой</w:t>
      </w:r>
      <w:r w:rsidRPr="00083FE1">
        <w:rPr>
          <w:bCs w:val="0"/>
          <w:sz w:val="28"/>
          <w:szCs w:val="28"/>
        </w:rPr>
        <w:t xml:space="preserve"> программ</w:t>
      </w:r>
      <w:r w:rsidR="0051797D">
        <w:rPr>
          <w:bCs w:val="0"/>
          <w:sz w:val="28"/>
          <w:szCs w:val="28"/>
        </w:rPr>
        <w:t>ы</w:t>
      </w:r>
      <w:r>
        <w:rPr>
          <w:bCs w:val="0"/>
          <w:sz w:val="28"/>
          <w:szCs w:val="28"/>
        </w:rPr>
        <w:t xml:space="preserve"> </w:t>
      </w:r>
      <w:r w:rsidRPr="00083FE1">
        <w:rPr>
          <w:bCs w:val="0"/>
          <w:sz w:val="28"/>
          <w:szCs w:val="28"/>
        </w:rPr>
        <w:t>Вербовологовско</w:t>
      </w:r>
      <w:r>
        <w:rPr>
          <w:bCs w:val="0"/>
          <w:sz w:val="28"/>
          <w:szCs w:val="28"/>
        </w:rPr>
        <w:t>го</w:t>
      </w:r>
      <w:r w:rsidRPr="00083FE1">
        <w:rPr>
          <w:bCs w:val="0"/>
          <w:sz w:val="28"/>
          <w:szCs w:val="28"/>
        </w:rPr>
        <w:t xml:space="preserve"> сельско</w:t>
      </w:r>
      <w:r>
        <w:rPr>
          <w:bCs w:val="0"/>
          <w:sz w:val="28"/>
          <w:szCs w:val="28"/>
        </w:rPr>
        <w:t>го</w:t>
      </w:r>
      <w:r w:rsidRPr="00083FE1">
        <w:rPr>
          <w:bCs w:val="0"/>
          <w:sz w:val="28"/>
          <w:szCs w:val="28"/>
        </w:rPr>
        <w:t xml:space="preserve"> поселени</w:t>
      </w:r>
      <w:r>
        <w:rPr>
          <w:bCs w:val="0"/>
          <w:sz w:val="28"/>
          <w:szCs w:val="28"/>
        </w:rPr>
        <w:t>я</w:t>
      </w:r>
    </w:p>
    <w:p w:rsidR="009C2A78" w:rsidRPr="00083FE1" w:rsidRDefault="0051797D" w:rsidP="009C2A78">
      <w:pPr>
        <w:pStyle w:val="2"/>
        <w:shd w:val="clear" w:color="auto" w:fill="auto"/>
        <w:spacing w:before="0" w:after="0"/>
        <w:ind w:left="23"/>
        <w:rPr>
          <w:bCs w:val="0"/>
          <w:sz w:val="28"/>
          <w:szCs w:val="28"/>
        </w:rPr>
      </w:pPr>
      <w:r w:rsidRPr="00083FE1">
        <w:rPr>
          <w:sz w:val="28"/>
          <w:szCs w:val="28"/>
        </w:rPr>
        <w:t>«Управление муниципальным имуществом»</w:t>
      </w:r>
      <w:r w:rsidR="009C2A78" w:rsidRPr="00083FE1">
        <w:rPr>
          <w:bCs w:val="0"/>
          <w:sz w:val="28"/>
          <w:szCs w:val="28"/>
        </w:rPr>
        <w:t xml:space="preserve"> за 20</w:t>
      </w:r>
      <w:r w:rsidR="00025A00">
        <w:rPr>
          <w:bCs w:val="0"/>
          <w:sz w:val="28"/>
          <w:szCs w:val="28"/>
        </w:rPr>
        <w:t>2</w:t>
      </w:r>
      <w:r w:rsidR="00B94E4D">
        <w:rPr>
          <w:bCs w:val="0"/>
          <w:sz w:val="28"/>
          <w:szCs w:val="28"/>
        </w:rPr>
        <w:t>1</w:t>
      </w:r>
      <w:r w:rsidR="009C2A78" w:rsidRPr="00083FE1">
        <w:rPr>
          <w:bCs w:val="0"/>
          <w:sz w:val="28"/>
          <w:szCs w:val="28"/>
        </w:rPr>
        <w:t xml:space="preserve"> год </w:t>
      </w:r>
    </w:p>
    <w:p w:rsidR="009C2A78" w:rsidRDefault="009C2A78" w:rsidP="009C2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3D61" w:rsidRDefault="009C2A78" w:rsidP="00373D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73D61" w:rsidRPr="00083FE1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373D61">
        <w:rPr>
          <w:rFonts w:ascii="Times New Roman" w:hAnsi="Times New Roman" w:cs="Times New Roman"/>
          <w:sz w:val="28"/>
          <w:szCs w:val="28"/>
        </w:rPr>
        <w:t>е</w:t>
      </w:r>
      <w:r w:rsidR="00373D61" w:rsidRPr="00083FE1">
        <w:rPr>
          <w:rFonts w:ascii="Times New Roman" w:hAnsi="Times New Roman" w:cs="Times New Roman"/>
          <w:sz w:val="28"/>
          <w:szCs w:val="28"/>
        </w:rPr>
        <w:t>м</w:t>
      </w:r>
      <w:r w:rsidR="00373D61">
        <w:rPr>
          <w:rFonts w:ascii="Times New Roman" w:hAnsi="Times New Roman" w:cs="Times New Roman"/>
          <w:sz w:val="28"/>
          <w:szCs w:val="28"/>
        </w:rPr>
        <w:t xml:space="preserve"> администрации Вербовологовского сельского поселения от 09.02.2018г. № 5 «Об утверждении Порядка разработки, реализации и оценки эффективности муниципальных программ Вербовологовского сельского поселения»</w:t>
      </w:r>
      <w:r w:rsidR="00373D61" w:rsidRPr="00083FE1">
        <w:rPr>
          <w:rFonts w:ascii="Times New Roman" w:hAnsi="Times New Roman" w:cs="Times New Roman"/>
          <w:b/>
          <w:sz w:val="28"/>
          <w:szCs w:val="28"/>
        </w:rPr>
        <w:t>:</w:t>
      </w:r>
    </w:p>
    <w:p w:rsidR="00373D61" w:rsidRDefault="00373D61" w:rsidP="00373D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28B" w:rsidRDefault="0025128B" w:rsidP="009C2A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28B" w:rsidRDefault="0025128B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Утвердить отчет о реализации муниципальной программы </w:t>
      </w:r>
      <w:r w:rsidRPr="0051797D">
        <w:rPr>
          <w:rFonts w:ascii="Times New Roman" w:hAnsi="Times New Roman" w:cs="Times New Roman"/>
          <w:sz w:val="28"/>
          <w:szCs w:val="28"/>
        </w:rPr>
        <w:t>«Управление муниципальным имуществом»,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FE1">
        <w:rPr>
          <w:rFonts w:ascii="Times New Roman" w:hAnsi="Times New Roman" w:cs="Times New Roman"/>
          <w:sz w:val="28"/>
          <w:szCs w:val="28"/>
        </w:rPr>
        <w:t>утвержденной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Вербовологовского сельского поселения от </w:t>
      </w:r>
      <w:r w:rsidR="00373D61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373D6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73D6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373D61">
        <w:rPr>
          <w:rFonts w:ascii="Times New Roman" w:hAnsi="Times New Roman" w:cs="Times New Roman"/>
          <w:sz w:val="28"/>
          <w:szCs w:val="28"/>
        </w:rPr>
        <w:t>118</w:t>
      </w:r>
      <w:r>
        <w:rPr>
          <w:rFonts w:ascii="Times New Roman" w:hAnsi="Times New Roman" w:cs="Times New Roman"/>
          <w:sz w:val="28"/>
          <w:szCs w:val="28"/>
        </w:rPr>
        <w:t xml:space="preserve"> по итогам работы за 20</w:t>
      </w:r>
      <w:r w:rsidR="00025A00">
        <w:rPr>
          <w:rFonts w:ascii="Times New Roman" w:hAnsi="Times New Roman" w:cs="Times New Roman"/>
          <w:sz w:val="28"/>
          <w:szCs w:val="28"/>
        </w:rPr>
        <w:t>2</w:t>
      </w:r>
      <w:r w:rsidR="00B94E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1 к настоящему </w:t>
      </w:r>
      <w:r w:rsidR="00C71902">
        <w:rPr>
          <w:rFonts w:ascii="Times New Roman" w:hAnsi="Times New Roman" w:cs="Times New Roman"/>
          <w:sz w:val="28"/>
          <w:szCs w:val="28"/>
        </w:rPr>
        <w:t>распоряжению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52FF" w:rsidRDefault="004B52FF" w:rsidP="004B52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Контроль за исполнением постановления оставляю за собой.</w:t>
      </w:r>
    </w:p>
    <w:p w:rsidR="0051797D" w:rsidRDefault="0051797D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4B52FF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4B52FF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4B52FF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4B52FF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3D61" w:rsidRDefault="008911D8" w:rsidP="00373D6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73D61">
        <w:rPr>
          <w:rFonts w:ascii="Times New Roman" w:hAnsi="Times New Roman" w:cs="Times New Roman"/>
          <w:sz w:val="28"/>
          <w:szCs w:val="28"/>
        </w:rPr>
        <w:t xml:space="preserve">Глава Администрации Вербовологовского </w:t>
      </w:r>
    </w:p>
    <w:p w:rsidR="00373D61" w:rsidRDefault="00373D61" w:rsidP="00373D6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сельского поселения                                                                    </w:t>
      </w:r>
      <w:proofErr w:type="spellStart"/>
      <w:r w:rsidR="00B94E4D">
        <w:rPr>
          <w:rFonts w:ascii="Times New Roman" w:hAnsi="Times New Roman" w:cs="Times New Roman"/>
          <w:sz w:val="28"/>
          <w:szCs w:val="28"/>
        </w:rPr>
        <w:t>У.А.Домникова</w:t>
      </w:r>
      <w:proofErr w:type="spellEnd"/>
    </w:p>
    <w:p w:rsidR="004B52FF" w:rsidRDefault="004B52FF" w:rsidP="00373D61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4B52FF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4B52FF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4B52FF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4B52FF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4B52FF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4B52FF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4B52FF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4B52FF" w:rsidP="004B52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B7489" w:rsidRDefault="005B7489" w:rsidP="004B52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B7489" w:rsidRDefault="005B7489" w:rsidP="004B52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0255" w:rsidRDefault="00200255" w:rsidP="004B52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0255" w:rsidRDefault="00200255" w:rsidP="004B52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B52FF" w:rsidRPr="004B52FF" w:rsidRDefault="004B52FF" w:rsidP="005B7489">
      <w:pPr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4B52F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B52FF" w:rsidRPr="004B52FF" w:rsidRDefault="004B52FF" w:rsidP="004B52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52FF">
        <w:rPr>
          <w:rFonts w:ascii="Times New Roman" w:hAnsi="Times New Roman" w:cs="Times New Roman"/>
          <w:sz w:val="24"/>
          <w:szCs w:val="24"/>
        </w:rPr>
        <w:t xml:space="preserve">к </w:t>
      </w:r>
      <w:r w:rsidR="00373D61">
        <w:rPr>
          <w:rFonts w:ascii="Times New Roman" w:hAnsi="Times New Roman" w:cs="Times New Roman"/>
          <w:sz w:val="24"/>
          <w:szCs w:val="24"/>
        </w:rPr>
        <w:t>распоряжению А</w:t>
      </w:r>
      <w:r w:rsidRPr="004B52FF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4B52FF" w:rsidRPr="004B52FF" w:rsidRDefault="004B52FF" w:rsidP="004B52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52FF">
        <w:rPr>
          <w:rFonts w:ascii="Times New Roman" w:hAnsi="Times New Roman" w:cs="Times New Roman"/>
          <w:sz w:val="24"/>
          <w:szCs w:val="24"/>
        </w:rPr>
        <w:t>Вербовологовского с/п</w:t>
      </w:r>
    </w:p>
    <w:p w:rsidR="004B52FF" w:rsidRPr="004B52FF" w:rsidRDefault="004B52FF" w:rsidP="004B52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52FF">
        <w:rPr>
          <w:rFonts w:ascii="Times New Roman" w:hAnsi="Times New Roman" w:cs="Times New Roman"/>
          <w:sz w:val="24"/>
          <w:szCs w:val="24"/>
        </w:rPr>
        <w:t xml:space="preserve">от </w:t>
      </w:r>
      <w:r w:rsidR="00B94E4D">
        <w:rPr>
          <w:rFonts w:ascii="Times New Roman" w:hAnsi="Times New Roman" w:cs="Times New Roman"/>
          <w:sz w:val="24"/>
          <w:szCs w:val="24"/>
        </w:rPr>
        <w:t>13</w:t>
      </w:r>
      <w:r w:rsidR="003E1AF9">
        <w:rPr>
          <w:rFonts w:ascii="Times New Roman" w:hAnsi="Times New Roman" w:cs="Times New Roman"/>
          <w:sz w:val="24"/>
          <w:szCs w:val="24"/>
        </w:rPr>
        <w:t>.04</w:t>
      </w:r>
      <w:r w:rsidR="00B94E4D">
        <w:rPr>
          <w:rFonts w:ascii="Times New Roman" w:hAnsi="Times New Roman" w:cs="Times New Roman"/>
          <w:sz w:val="24"/>
          <w:szCs w:val="24"/>
        </w:rPr>
        <w:t>.</w:t>
      </w:r>
      <w:r w:rsidR="00E57425">
        <w:rPr>
          <w:rFonts w:ascii="Times New Roman" w:hAnsi="Times New Roman" w:cs="Times New Roman"/>
          <w:sz w:val="24"/>
          <w:szCs w:val="24"/>
        </w:rPr>
        <w:t>20</w:t>
      </w:r>
      <w:r w:rsidR="00373D61">
        <w:rPr>
          <w:rFonts w:ascii="Times New Roman" w:hAnsi="Times New Roman" w:cs="Times New Roman"/>
          <w:sz w:val="24"/>
          <w:szCs w:val="24"/>
        </w:rPr>
        <w:t>2</w:t>
      </w:r>
      <w:r w:rsidR="00B94E4D">
        <w:rPr>
          <w:rFonts w:ascii="Times New Roman" w:hAnsi="Times New Roman" w:cs="Times New Roman"/>
          <w:sz w:val="24"/>
          <w:szCs w:val="24"/>
        </w:rPr>
        <w:t>2</w:t>
      </w:r>
      <w:r w:rsidR="00E57425">
        <w:rPr>
          <w:rFonts w:ascii="Times New Roman" w:hAnsi="Times New Roman" w:cs="Times New Roman"/>
          <w:sz w:val="24"/>
          <w:szCs w:val="24"/>
        </w:rPr>
        <w:t xml:space="preserve"> </w:t>
      </w:r>
      <w:r w:rsidRPr="004B52FF">
        <w:rPr>
          <w:rFonts w:ascii="Times New Roman" w:hAnsi="Times New Roman" w:cs="Times New Roman"/>
          <w:sz w:val="24"/>
          <w:szCs w:val="24"/>
        </w:rPr>
        <w:t>№</w:t>
      </w:r>
      <w:r w:rsidR="00B94E4D">
        <w:rPr>
          <w:rFonts w:ascii="Times New Roman" w:hAnsi="Times New Roman" w:cs="Times New Roman"/>
          <w:sz w:val="24"/>
          <w:szCs w:val="24"/>
        </w:rPr>
        <w:t>20</w:t>
      </w:r>
      <w:r w:rsidR="00C71902">
        <w:rPr>
          <w:rFonts w:ascii="Times New Roman" w:hAnsi="Times New Roman" w:cs="Times New Roman"/>
          <w:sz w:val="24"/>
          <w:szCs w:val="24"/>
        </w:rPr>
        <w:t>(А</w:t>
      </w:r>
      <w:r w:rsidR="008911D8">
        <w:rPr>
          <w:rFonts w:ascii="Times New Roman" w:hAnsi="Times New Roman" w:cs="Times New Roman"/>
          <w:sz w:val="24"/>
          <w:szCs w:val="24"/>
        </w:rPr>
        <w:t>)</w:t>
      </w:r>
    </w:p>
    <w:p w:rsidR="004B52FF" w:rsidRDefault="004B52FF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D17C07" w:rsidP="004B52FF">
      <w:pPr>
        <w:pStyle w:val="2"/>
        <w:shd w:val="clear" w:color="auto" w:fill="auto"/>
        <w:spacing w:before="0" w:after="0"/>
        <w:ind w:left="23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Годовой о</w:t>
      </w:r>
      <w:r w:rsidR="004B52FF" w:rsidRPr="00083FE1">
        <w:rPr>
          <w:bCs w:val="0"/>
          <w:sz w:val="28"/>
          <w:szCs w:val="28"/>
        </w:rPr>
        <w:t xml:space="preserve">тчет </w:t>
      </w:r>
      <w:r w:rsidR="004B52FF">
        <w:rPr>
          <w:bCs w:val="0"/>
          <w:sz w:val="28"/>
          <w:szCs w:val="28"/>
        </w:rPr>
        <w:t xml:space="preserve">о реализации </w:t>
      </w:r>
    </w:p>
    <w:p w:rsidR="004B52FF" w:rsidRPr="00083FE1" w:rsidRDefault="004B52FF" w:rsidP="004B52FF">
      <w:pPr>
        <w:pStyle w:val="2"/>
        <w:shd w:val="clear" w:color="auto" w:fill="auto"/>
        <w:spacing w:before="0" w:after="0"/>
        <w:ind w:left="23"/>
        <w:rPr>
          <w:bCs w:val="0"/>
          <w:sz w:val="28"/>
          <w:szCs w:val="28"/>
        </w:rPr>
      </w:pPr>
      <w:r w:rsidRPr="00083FE1">
        <w:rPr>
          <w:bCs w:val="0"/>
          <w:sz w:val="28"/>
          <w:szCs w:val="28"/>
        </w:rPr>
        <w:t xml:space="preserve"> муниципальн</w:t>
      </w:r>
      <w:r>
        <w:rPr>
          <w:bCs w:val="0"/>
          <w:sz w:val="28"/>
          <w:szCs w:val="28"/>
        </w:rPr>
        <w:t>ой</w:t>
      </w:r>
      <w:r w:rsidRPr="00083FE1">
        <w:rPr>
          <w:bCs w:val="0"/>
          <w:sz w:val="28"/>
          <w:szCs w:val="28"/>
        </w:rPr>
        <w:t xml:space="preserve"> программ</w:t>
      </w:r>
      <w:r>
        <w:rPr>
          <w:bCs w:val="0"/>
          <w:sz w:val="28"/>
          <w:szCs w:val="28"/>
        </w:rPr>
        <w:t xml:space="preserve">ы </w:t>
      </w:r>
      <w:r w:rsidRPr="00083FE1">
        <w:rPr>
          <w:bCs w:val="0"/>
          <w:sz w:val="28"/>
          <w:szCs w:val="28"/>
        </w:rPr>
        <w:t>Вербовологовско</w:t>
      </w:r>
      <w:r>
        <w:rPr>
          <w:bCs w:val="0"/>
          <w:sz w:val="28"/>
          <w:szCs w:val="28"/>
        </w:rPr>
        <w:t>го</w:t>
      </w:r>
      <w:r w:rsidRPr="00083FE1">
        <w:rPr>
          <w:bCs w:val="0"/>
          <w:sz w:val="28"/>
          <w:szCs w:val="28"/>
        </w:rPr>
        <w:t xml:space="preserve"> сельско</w:t>
      </w:r>
      <w:r>
        <w:rPr>
          <w:bCs w:val="0"/>
          <w:sz w:val="28"/>
          <w:szCs w:val="28"/>
        </w:rPr>
        <w:t>го</w:t>
      </w:r>
      <w:r w:rsidRPr="00083FE1">
        <w:rPr>
          <w:bCs w:val="0"/>
          <w:sz w:val="28"/>
          <w:szCs w:val="28"/>
        </w:rPr>
        <w:t xml:space="preserve"> поселени</w:t>
      </w:r>
      <w:r>
        <w:rPr>
          <w:bCs w:val="0"/>
          <w:sz w:val="28"/>
          <w:szCs w:val="28"/>
        </w:rPr>
        <w:t>я</w:t>
      </w:r>
    </w:p>
    <w:p w:rsidR="004B52FF" w:rsidRPr="00083FE1" w:rsidRDefault="004B52FF" w:rsidP="004B52FF">
      <w:pPr>
        <w:pStyle w:val="2"/>
        <w:shd w:val="clear" w:color="auto" w:fill="auto"/>
        <w:spacing w:before="0" w:after="0"/>
        <w:ind w:left="23"/>
        <w:rPr>
          <w:bCs w:val="0"/>
          <w:sz w:val="28"/>
          <w:szCs w:val="28"/>
        </w:rPr>
      </w:pPr>
      <w:r w:rsidRPr="00083FE1">
        <w:rPr>
          <w:sz w:val="28"/>
          <w:szCs w:val="28"/>
        </w:rPr>
        <w:t>«Управление муниципальным имуществом»</w:t>
      </w:r>
      <w:r w:rsidRPr="00083FE1">
        <w:rPr>
          <w:bCs w:val="0"/>
          <w:sz w:val="28"/>
          <w:szCs w:val="28"/>
        </w:rPr>
        <w:t xml:space="preserve"> за 20</w:t>
      </w:r>
      <w:r w:rsidR="00025A00">
        <w:rPr>
          <w:bCs w:val="0"/>
          <w:sz w:val="28"/>
          <w:szCs w:val="28"/>
        </w:rPr>
        <w:t>2</w:t>
      </w:r>
      <w:r w:rsidR="00B94E4D">
        <w:rPr>
          <w:bCs w:val="0"/>
          <w:sz w:val="28"/>
          <w:szCs w:val="28"/>
        </w:rPr>
        <w:t>1</w:t>
      </w:r>
      <w:r w:rsidRPr="00083FE1">
        <w:rPr>
          <w:bCs w:val="0"/>
          <w:sz w:val="28"/>
          <w:szCs w:val="28"/>
        </w:rPr>
        <w:t xml:space="preserve"> год </w:t>
      </w:r>
    </w:p>
    <w:p w:rsidR="00642E35" w:rsidRDefault="00642E35" w:rsidP="00642E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2E35" w:rsidRPr="0010402A" w:rsidRDefault="00D17C07" w:rsidP="00642E35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0402A">
        <w:rPr>
          <w:rFonts w:ascii="Times New Roman" w:hAnsi="Times New Roman"/>
          <w:b/>
          <w:sz w:val="28"/>
          <w:szCs w:val="28"/>
          <w:lang w:eastAsia="ru-RU"/>
        </w:rPr>
        <w:t>1 Основные р</w:t>
      </w:r>
      <w:r w:rsidR="00642E35" w:rsidRPr="0010402A">
        <w:rPr>
          <w:rFonts w:ascii="Times New Roman" w:hAnsi="Times New Roman"/>
          <w:b/>
          <w:sz w:val="28"/>
          <w:szCs w:val="28"/>
          <w:lang w:eastAsia="ru-RU"/>
        </w:rPr>
        <w:t>езультаты,</w:t>
      </w:r>
      <w:r w:rsidRPr="0010402A">
        <w:rPr>
          <w:rFonts w:ascii="Times New Roman" w:hAnsi="Times New Roman"/>
          <w:b/>
          <w:sz w:val="28"/>
          <w:szCs w:val="28"/>
          <w:lang w:eastAsia="ru-RU"/>
        </w:rPr>
        <w:t xml:space="preserve"> достигнутые в</w:t>
      </w:r>
      <w:r w:rsidR="00642E35" w:rsidRPr="0010402A">
        <w:rPr>
          <w:rFonts w:ascii="Times New Roman" w:hAnsi="Times New Roman"/>
          <w:b/>
          <w:sz w:val="28"/>
          <w:szCs w:val="28"/>
          <w:lang w:eastAsia="ru-RU"/>
        </w:rPr>
        <w:t xml:space="preserve"> отчетн</w:t>
      </w:r>
      <w:r w:rsidRPr="0010402A">
        <w:rPr>
          <w:rFonts w:ascii="Times New Roman" w:hAnsi="Times New Roman"/>
          <w:b/>
          <w:sz w:val="28"/>
          <w:szCs w:val="28"/>
          <w:lang w:eastAsia="ru-RU"/>
        </w:rPr>
        <w:t>ом</w:t>
      </w:r>
      <w:r w:rsidR="00642E35" w:rsidRPr="0010402A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  <w:r w:rsidRPr="0010402A">
        <w:rPr>
          <w:rFonts w:ascii="Times New Roman" w:hAnsi="Times New Roman"/>
          <w:b/>
          <w:sz w:val="28"/>
          <w:szCs w:val="28"/>
          <w:lang w:eastAsia="ru-RU"/>
        </w:rPr>
        <w:t>у</w:t>
      </w:r>
    </w:p>
    <w:p w:rsidR="00642E35" w:rsidRDefault="00642E35" w:rsidP="00642E35">
      <w:pPr>
        <w:pStyle w:val="a3"/>
        <w:ind w:firstLine="42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17C07" w:rsidRDefault="00D17C07" w:rsidP="006368F8">
      <w:pPr>
        <w:pStyle w:val="a3"/>
        <w:ind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рамках реализации муниципальной программы «Управление муниципальным имуществом», был проведен комплекс мероприятий, направленных на максимально возможное использование муниципальной собственности и увеличение доходной части бюджета Вербовологовского сельского поселения</w:t>
      </w:r>
    </w:p>
    <w:p w:rsidR="00454E98" w:rsidRDefault="0079491F" w:rsidP="006368F8">
      <w:pPr>
        <w:pStyle w:val="a3"/>
        <w:ind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рамках муниципальной программы в 20</w:t>
      </w:r>
      <w:r w:rsidR="00025A00">
        <w:rPr>
          <w:rFonts w:ascii="Times New Roman" w:hAnsi="Times New Roman"/>
          <w:sz w:val="28"/>
          <w:szCs w:val="28"/>
          <w:lang w:eastAsia="ru-RU"/>
        </w:rPr>
        <w:t>2</w:t>
      </w:r>
      <w:r w:rsidR="00B94E4D">
        <w:rPr>
          <w:rFonts w:ascii="Times New Roman" w:hAnsi="Times New Roman"/>
          <w:sz w:val="28"/>
          <w:szCs w:val="28"/>
          <w:lang w:eastAsia="ru-RU"/>
        </w:rPr>
        <w:t>1</w:t>
      </w:r>
      <w:r w:rsidR="00DD78C9">
        <w:rPr>
          <w:rFonts w:ascii="Times New Roman" w:hAnsi="Times New Roman"/>
          <w:sz w:val="28"/>
          <w:szCs w:val="28"/>
          <w:lang w:eastAsia="ru-RU"/>
        </w:rPr>
        <w:t xml:space="preserve"> году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4E4D">
        <w:rPr>
          <w:rFonts w:ascii="Times New Roman" w:hAnsi="Times New Roman"/>
          <w:sz w:val="28"/>
          <w:szCs w:val="28"/>
          <w:lang w:eastAsia="ru-RU"/>
        </w:rPr>
        <w:t>заключен контракт на изготовление технических паспортов на бесхозные дороги для передачи их в дорожный фонд Дубовского района</w:t>
      </w:r>
      <w:r w:rsidR="0010402A">
        <w:rPr>
          <w:rFonts w:ascii="Times New Roman" w:hAnsi="Times New Roman"/>
          <w:sz w:val="28"/>
          <w:szCs w:val="28"/>
          <w:lang w:eastAsia="ru-RU"/>
        </w:rPr>
        <w:t>.</w:t>
      </w:r>
    </w:p>
    <w:p w:rsidR="00892815" w:rsidRDefault="00892815" w:rsidP="006368F8">
      <w:pPr>
        <w:pStyle w:val="a3"/>
        <w:ind w:firstLine="426"/>
        <w:rPr>
          <w:rFonts w:ascii="Times New Roman" w:hAnsi="Times New Roman"/>
          <w:sz w:val="28"/>
          <w:szCs w:val="28"/>
          <w:lang w:eastAsia="ru-RU"/>
        </w:rPr>
      </w:pPr>
    </w:p>
    <w:p w:rsidR="0010402A" w:rsidRPr="00C06298" w:rsidRDefault="0010402A" w:rsidP="001040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298">
        <w:rPr>
          <w:rFonts w:ascii="Times New Roman" w:hAnsi="Times New Roman" w:cs="Times New Roman"/>
          <w:b/>
          <w:sz w:val="28"/>
          <w:szCs w:val="28"/>
        </w:rPr>
        <w:t>2. Результаты реализации основных мероприятий, а также сведения о достижении контрольных событий муниципальной программы.</w:t>
      </w:r>
    </w:p>
    <w:p w:rsidR="00454E98" w:rsidRDefault="00454E98" w:rsidP="00454E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4E4D" w:rsidRDefault="00454E98" w:rsidP="00B94E4D">
      <w:pPr>
        <w:pStyle w:val="a3"/>
        <w:ind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42E35">
        <w:rPr>
          <w:rFonts w:ascii="Times New Roman" w:hAnsi="Times New Roman"/>
          <w:i/>
          <w:sz w:val="28"/>
          <w:szCs w:val="28"/>
        </w:rPr>
        <w:t>Основное мероприятие 1.1.</w:t>
      </w:r>
      <w:r>
        <w:rPr>
          <w:rFonts w:ascii="Times New Roman" w:hAnsi="Times New Roman"/>
          <w:sz w:val="28"/>
          <w:szCs w:val="28"/>
        </w:rPr>
        <w:t xml:space="preserve"> «П</w:t>
      </w:r>
      <w:r w:rsidRPr="00642E35">
        <w:rPr>
          <w:rFonts w:ascii="Times New Roman" w:eastAsia="Times New Roman" w:hAnsi="Times New Roman"/>
          <w:sz w:val="28"/>
          <w:szCs w:val="28"/>
        </w:rPr>
        <w:t>роведение технической инвентаризации объектов недвижимого имущества и бе</w:t>
      </w:r>
      <w:r>
        <w:rPr>
          <w:rFonts w:ascii="Times New Roman" w:eastAsia="Times New Roman" w:hAnsi="Times New Roman"/>
          <w:sz w:val="28"/>
          <w:szCs w:val="28"/>
        </w:rPr>
        <w:t>с</w:t>
      </w:r>
      <w:r w:rsidRPr="00642E35">
        <w:rPr>
          <w:rFonts w:ascii="Times New Roman" w:eastAsia="Times New Roman" w:hAnsi="Times New Roman"/>
          <w:sz w:val="28"/>
          <w:szCs w:val="28"/>
        </w:rPr>
        <w:t>хозяйного имущества</w:t>
      </w:r>
      <w:r>
        <w:rPr>
          <w:rFonts w:ascii="Times New Roman" w:hAnsi="Times New Roman"/>
          <w:sz w:val="28"/>
          <w:szCs w:val="28"/>
        </w:rPr>
        <w:t xml:space="preserve">». </w:t>
      </w:r>
      <w:r w:rsidR="00373D61">
        <w:rPr>
          <w:rFonts w:ascii="Times New Roman" w:hAnsi="Times New Roman"/>
          <w:sz w:val="28"/>
          <w:szCs w:val="28"/>
        </w:rPr>
        <w:t>Проводилась инвентаризация жилищного комплекса на территории поселения. В результате выявлены бе</w:t>
      </w:r>
      <w:r w:rsidR="00B94E4D">
        <w:rPr>
          <w:rFonts w:ascii="Times New Roman" w:hAnsi="Times New Roman"/>
          <w:sz w:val="28"/>
          <w:szCs w:val="28"/>
        </w:rPr>
        <w:t>с</w:t>
      </w:r>
      <w:r w:rsidR="00373D61">
        <w:rPr>
          <w:rFonts w:ascii="Times New Roman" w:hAnsi="Times New Roman"/>
          <w:sz w:val="28"/>
          <w:szCs w:val="28"/>
        </w:rPr>
        <w:t>хозные домовладения. Проводилась работа с правопреемниками для оформления имущества в собственность</w:t>
      </w:r>
      <w:proofErr w:type="gramStart"/>
      <w:r w:rsidR="00373D61">
        <w:rPr>
          <w:rFonts w:ascii="Times New Roman" w:hAnsi="Times New Roman"/>
          <w:sz w:val="28"/>
          <w:szCs w:val="28"/>
        </w:rPr>
        <w:t>.</w:t>
      </w:r>
      <w:proofErr w:type="gramEnd"/>
      <w:r w:rsidR="00D001C8">
        <w:rPr>
          <w:rFonts w:ascii="Times New Roman" w:hAnsi="Times New Roman"/>
          <w:sz w:val="28"/>
          <w:szCs w:val="28"/>
        </w:rPr>
        <w:t xml:space="preserve"> </w:t>
      </w:r>
      <w:r w:rsidR="00B94E4D">
        <w:rPr>
          <w:rFonts w:ascii="Times New Roman" w:hAnsi="Times New Roman"/>
          <w:sz w:val="28"/>
          <w:szCs w:val="28"/>
          <w:lang w:eastAsia="ru-RU"/>
        </w:rPr>
        <w:t>заключен контракт на изготовление технических паспортов на бесхозные дороги для передачи их в дорожный фонд Дубовского района.</w:t>
      </w:r>
    </w:p>
    <w:p w:rsidR="00454E98" w:rsidRDefault="00454E98" w:rsidP="00454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78C9" w:rsidRDefault="00454E98" w:rsidP="00DD78C9">
      <w:pPr>
        <w:pStyle w:val="a3"/>
        <w:ind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  <w:r w:rsidRPr="00642E35">
        <w:rPr>
          <w:rFonts w:ascii="Times New Roman" w:hAnsi="Times New Roman"/>
          <w:i/>
          <w:sz w:val="28"/>
          <w:szCs w:val="28"/>
        </w:rPr>
        <w:t>Основное мероприятие 1.</w:t>
      </w:r>
      <w:r>
        <w:rPr>
          <w:rFonts w:ascii="Times New Roman" w:hAnsi="Times New Roman"/>
          <w:i/>
          <w:sz w:val="28"/>
          <w:szCs w:val="28"/>
        </w:rPr>
        <w:t>2</w:t>
      </w:r>
      <w:r w:rsidRPr="00642E35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52CA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</w:t>
      </w:r>
      <w:r w:rsidRPr="00552CAF">
        <w:rPr>
          <w:rFonts w:ascii="Times New Roman" w:eastAsia="Times New Roman" w:hAnsi="Times New Roman"/>
          <w:sz w:val="28"/>
          <w:szCs w:val="28"/>
        </w:rPr>
        <w:t>ежевание, постановка на кадастровый учет земельных участков под объектами муниципального имущества, свободных земельных участков</w:t>
      </w:r>
      <w:r>
        <w:rPr>
          <w:rFonts w:ascii="Times New Roman" w:eastAsia="Times New Roman" w:hAnsi="Times New Roman"/>
          <w:sz w:val="28"/>
          <w:szCs w:val="28"/>
        </w:rPr>
        <w:t xml:space="preserve">». </w:t>
      </w:r>
      <w:r w:rsidR="00DD78C9">
        <w:rPr>
          <w:rFonts w:ascii="Times New Roman" w:eastAsia="Times New Roman" w:hAnsi="Times New Roman"/>
          <w:sz w:val="28"/>
          <w:szCs w:val="28"/>
        </w:rPr>
        <w:t xml:space="preserve"> </w:t>
      </w:r>
      <w:r w:rsidR="0010402A">
        <w:rPr>
          <w:rFonts w:ascii="Times New Roman" w:eastAsia="Times New Roman" w:hAnsi="Times New Roman"/>
          <w:sz w:val="28"/>
          <w:szCs w:val="28"/>
        </w:rPr>
        <w:t>Проведено</w:t>
      </w:r>
      <w:r w:rsidR="00591363">
        <w:rPr>
          <w:rFonts w:ascii="Times New Roman" w:hAnsi="Times New Roman"/>
          <w:sz w:val="28"/>
          <w:szCs w:val="28"/>
          <w:lang w:eastAsia="ru-RU"/>
        </w:rPr>
        <w:t xml:space="preserve"> межевание территории, отведенной под  обустройство </w:t>
      </w:r>
      <w:r w:rsidR="00025A00">
        <w:rPr>
          <w:rFonts w:ascii="Times New Roman" w:hAnsi="Times New Roman"/>
          <w:sz w:val="28"/>
          <w:szCs w:val="28"/>
          <w:lang w:eastAsia="ru-RU"/>
        </w:rPr>
        <w:t>зоны отдыха</w:t>
      </w:r>
      <w:r w:rsidR="00591363">
        <w:rPr>
          <w:rFonts w:ascii="Times New Roman" w:hAnsi="Times New Roman"/>
          <w:sz w:val="28"/>
          <w:szCs w:val="28"/>
          <w:lang w:eastAsia="ru-RU"/>
        </w:rPr>
        <w:t>.</w:t>
      </w:r>
      <w:r w:rsidR="00DD78C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92815" w:rsidRDefault="00892815" w:rsidP="00454E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E98" w:rsidRDefault="00454E98" w:rsidP="00454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42E35">
        <w:rPr>
          <w:rFonts w:ascii="Times New Roman" w:hAnsi="Times New Roman" w:cs="Times New Roman"/>
          <w:i/>
          <w:sz w:val="28"/>
          <w:szCs w:val="28"/>
        </w:rPr>
        <w:t>Основное мероприятие 1.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642E35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«Реализация мероприятий по оценке рыночной стоимости </w:t>
      </w:r>
      <w:r w:rsidR="00025A00">
        <w:rPr>
          <w:rFonts w:ascii="Times New Roman" w:hAnsi="Times New Roman" w:cs="Times New Roman"/>
          <w:sz w:val="28"/>
          <w:szCs w:val="28"/>
        </w:rPr>
        <w:t>муниципального имущества». В 202</w:t>
      </w:r>
      <w:r w:rsidR="00B94E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591363">
        <w:rPr>
          <w:rFonts w:ascii="Times New Roman" w:hAnsi="Times New Roman" w:cs="Times New Roman"/>
          <w:sz w:val="28"/>
          <w:szCs w:val="28"/>
        </w:rPr>
        <w:t>заключен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контракт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оценке рыночной стоимости </w:t>
      </w:r>
      <w:r w:rsidR="00025A00">
        <w:rPr>
          <w:rFonts w:ascii="Times New Roman" w:hAnsi="Times New Roman" w:cs="Times New Roman"/>
          <w:sz w:val="28"/>
          <w:szCs w:val="28"/>
        </w:rPr>
        <w:t>домовладения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1363">
        <w:rPr>
          <w:rFonts w:ascii="Times New Roman" w:hAnsi="Times New Roman" w:cs="Times New Roman"/>
          <w:sz w:val="28"/>
          <w:szCs w:val="28"/>
        </w:rPr>
        <w:t xml:space="preserve"> Средства освоены в полном объеме.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22260" w:rsidRPr="00C22260" w:rsidRDefault="00C22260" w:rsidP="00C222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Контрольное событие выполнено. </w:t>
      </w:r>
      <w:r w:rsidRPr="00C22260">
        <w:rPr>
          <w:rFonts w:ascii="Times New Roman" w:hAnsi="Times New Roman" w:cs="Times New Roman"/>
          <w:sz w:val="28"/>
          <w:szCs w:val="28"/>
        </w:rPr>
        <w:t>Перечень контрольных событий, выполненных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22260">
        <w:rPr>
          <w:rFonts w:ascii="Times New Roman" w:hAnsi="Times New Roman" w:cs="Times New Roman"/>
          <w:sz w:val="28"/>
          <w:szCs w:val="28"/>
        </w:rPr>
        <w:t xml:space="preserve"> не выполненных (с указанием причин) в установленные сроки согласно плану реализации за год приведены в таблице №1 </w:t>
      </w:r>
      <w:proofErr w:type="gramStart"/>
      <w:r w:rsidRPr="00C22260">
        <w:rPr>
          <w:rFonts w:ascii="Times New Roman" w:hAnsi="Times New Roman" w:cs="Times New Roman"/>
          <w:sz w:val="28"/>
          <w:szCs w:val="28"/>
        </w:rPr>
        <w:t>к  отчету</w:t>
      </w:r>
      <w:proofErr w:type="gramEnd"/>
      <w:r w:rsidRPr="00C22260">
        <w:rPr>
          <w:rFonts w:ascii="Times New Roman" w:hAnsi="Times New Roman" w:cs="Times New Roman"/>
          <w:sz w:val="28"/>
          <w:szCs w:val="28"/>
        </w:rPr>
        <w:t xml:space="preserve"> о реализа</w:t>
      </w:r>
      <w:r w:rsidRPr="00C22260">
        <w:rPr>
          <w:rFonts w:ascii="Times New Roman" w:hAnsi="Times New Roman" w:cs="Times New Roman"/>
          <w:sz w:val="28"/>
          <w:szCs w:val="28"/>
        </w:rPr>
        <w:lastRenderedPageBreak/>
        <w:t>ции  муниципальной программы Вербовологовского сельского поселения за 20</w:t>
      </w:r>
      <w:r w:rsidR="00025A00">
        <w:rPr>
          <w:rFonts w:ascii="Times New Roman" w:hAnsi="Times New Roman" w:cs="Times New Roman"/>
          <w:sz w:val="28"/>
          <w:szCs w:val="28"/>
        </w:rPr>
        <w:t>2</w:t>
      </w:r>
      <w:r w:rsidR="00B94E4D">
        <w:rPr>
          <w:rFonts w:ascii="Times New Roman" w:hAnsi="Times New Roman" w:cs="Times New Roman"/>
          <w:sz w:val="28"/>
          <w:szCs w:val="28"/>
        </w:rPr>
        <w:t>1</w:t>
      </w:r>
      <w:r w:rsidRPr="00C2226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22260" w:rsidRPr="00C22260" w:rsidRDefault="00C22260" w:rsidP="00C2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22260">
        <w:rPr>
          <w:rFonts w:ascii="Times New Roman" w:hAnsi="Times New Roman" w:cs="Times New Roman"/>
          <w:sz w:val="28"/>
          <w:szCs w:val="28"/>
        </w:rPr>
        <w:t>Сведения об основных мероприятиях подпрограммы, выполненных и не выполненных (с указанием причин) в установленные сроки приведены в таблице №2.</w:t>
      </w:r>
    </w:p>
    <w:p w:rsidR="00C22260" w:rsidRDefault="00C22260" w:rsidP="0010402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0402A" w:rsidRPr="00C06298" w:rsidRDefault="00454E98" w:rsidP="001040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0402A" w:rsidRPr="00C06298">
        <w:rPr>
          <w:rFonts w:ascii="Times New Roman" w:hAnsi="Times New Roman" w:cs="Times New Roman"/>
          <w:b/>
          <w:sz w:val="28"/>
          <w:szCs w:val="28"/>
        </w:rPr>
        <w:t xml:space="preserve">3. Анализ факторов, повлиявших на ход реализации муниципальной программы. </w:t>
      </w:r>
    </w:p>
    <w:p w:rsidR="0010402A" w:rsidRDefault="0010402A" w:rsidP="00104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298">
        <w:rPr>
          <w:rFonts w:ascii="Times New Roman" w:hAnsi="Times New Roman" w:cs="Times New Roman"/>
          <w:sz w:val="28"/>
          <w:szCs w:val="28"/>
        </w:rPr>
        <w:t xml:space="preserve">       Отсутствие опыта взаимодействия органов местного самоуправления в режиме муниципальной программы.</w:t>
      </w:r>
    </w:p>
    <w:p w:rsidR="0010402A" w:rsidRPr="00C06298" w:rsidRDefault="0010402A" w:rsidP="00104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402A" w:rsidRPr="00C06298" w:rsidRDefault="0010402A" w:rsidP="001040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298">
        <w:rPr>
          <w:rFonts w:ascii="Times New Roman" w:hAnsi="Times New Roman" w:cs="Times New Roman"/>
          <w:b/>
          <w:sz w:val="28"/>
          <w:szCs w:val="28"/>
        </w:rPr>
        <w:t xml:space="preserve">4. Анализ фактических и вероятных последствий </w:t>
      </w:r>
      <w:proofErr w:type="spellStart"/>
      <w:r w:rsidRPr="00C06298">
        <w:rPr>
          <w:rFonts w:ascii="Times New Roman" w:hAnsi="Times New Roman" w:cs="Times New Roman"/>
          <w:b/>
          <w:sz w:val="28"/>
          <w:szCs w:val="28"/>
        </w:rPr>
        <w:t>нереализации</w:t>
      </w:r>
      <w:proofErr w:type="spellEnd"/>
      <w:r w:rsidRPr="00C06298">
        <w:rPr>
          <w:rFonts w:ascii="Times New Roman" w:hAnsi="Times New Roman" w:cs="Times New Roman"/>
          <w:b/>
          <w:sz w:val="28"/>
          <w:szCs w:val="28"/>
        </w:rPr>
        <w:t xml:space="preserve"> основных мероприятий подпрограмм</w:t>
      </w:r>
    </w:p>
    <w:p w:rsidR="0010402A" w:rsidRPr="00C06298" w:rsidRDefault="0010402A" w:rsidP="001040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402A" w:rsidRPr="00456407" w:rsidRDefault="0010402A" w:rsidP="00104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298">
        <w:rPr>
          <w:rFonts w:ascii="Times New Roman" w:hAnsi="Times New Roman" w:cs="Times New Roman"/>
          <w:sz w:val="28"/>
          <w:szCs w:val="28"/>
        </w:rPr>
        <w:t xml:space="preserve">           Меры, принятые ответственными за выполнение мероприятий,  направлены на недопущение неэффективного расходования бюджетных средств.    </w:t>
      </w:r>
    </w:p>
    <w:p w:rsidR="00454E98" w:rsidRDefault="00454E98" w:rsidP="0010402A">
      <w:pPr>
        <w:pStyle w:val="a3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C22260" w:rsidRPr="00C06298" w:rsidRDefault="00C22260" w:rsidP="00C222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06298">
        <w:rPr>
          <w:rFonts w:ascii="Times New Roman" w:hAnsi="Times New Roman" w:cs="Times New Roman"/>
          <w:b/>
          <w:sz w:val="28"/>
          <w:szCs w:val="28"/>
        </w:rPr>
        <w:t xml:space="preserve">. Сведения об использовании бюджетных ассигнований </w:t>
      </w:r>
    </w:p>
    <w:p w:rsidR="00C22260" w:rsidRPr="00C06298" w:rsidRDefault="00C22260" w:rsidP="00C222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298">
        <w:rPr>
          <w:rFonts w:ascii="Times New Roman" w:hAnsi="Times New Roman" w:cs="Times New Roman"/>
          <w:b/>
          <w:sz w:val="28"/>
          <w:szCs w:val="28"/>
        </w:rPr>
        <w:t>и внебюджетных средств на реализацию муниципальной программы</w:t>
      </w:r>
    </w:p>
    <w:p w:rsidR="009A7E11" w:rsidRDefault="009A7E11" w:rsidP="009A7E11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B932B4" w:rsidRPr="00B932B4" w:rsidRDefault="009A7E11" w:rsidP="00B932B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5F676A">
        <w:rPr>
          <w:rFonts w:ascii="Times New Roman" w:hAnsi="Times New Roman" w:cs="Times New Roman"/>
          <w:sz w:val="28"/>
          <w:szCs w:val="28"/>
        </w:rPr>
        <w:t xml:space="preserve">Финансирование муниципальной программы </w:t>
      </w:r>
      <w:r w:rsidR="00B932B4">
        <w:rPr>
          <w:rFonts w:ascii="Times New Roman" w:hAnsi="Times New Roman" w:cs="Times New Roman"/>
          <w:sz w:val="28"/>
          <w:szCs w:val="28"/>
        </w:rPr>
        <w:t>в 20</w:t>
      </w:r>
      <w:r w:rsidR="00B94E4D">
        <w:rPr>
          <w:rFonts w:ascii="Times New Roman" w:hAnsi="Times New Roman" w:cs="Times New Roman"/>
          <w:sz w:val="28"/>
          <w:szCs w:val="28"/>
        </w:rPr>
        <w:t>21</w:t>
      </w:r>
      <w:r w:rsidR="00B932B4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Start"/>
      <w:r w:rsidRPr="005F676A">
        <w:rPr>
          <w:rFonts w:ascii="Times New Roman" w:hAnsi="Times New Roman" w:cs="Times New Roman"/>
          <w:sz w:val="28"/>
          <w:szCs w:val="28"/>
        </w:rPr>
        <w:t>осуществля</w:t>
      </w:r>
      <w:r w:rsidR="00B932B4">
        <w:rPr>
          <w:rFonts w:ascii="Times New Roman" w:hAnsi="Times New Roman" w:cs="Times New Roman"/>
          <w:sz w:val="28"/>
          <w:szCs w:val="28"/>
        </w:rPr>
        <w:t xml:space="preserve">лось </w:t>
      </w:r>
      <w:r w:rsidRPr="005F676A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5F676A">
        <w:rPr>
          <w:rFonts w:ascii="Times New Roman" w:hAnsi="Times New Roman" w:cs="Times New Roman"/>
          <w:sz w:val="28"/>
          <w:szCs w:val="28"/>
        </w:rPr>
        <w:t xml:space="preserve"> счет средств местного бюджета в объемах, предусмотренных муниципальной программой</w:t>
      </w:r>
      <w:r w:rsidR="00B932B4">
        <w:rPr>
          <w:rFonts w:ascii="Times New Roman" w:hAnsi="Times New Roman" w:cs="Times New Roman"/>
          <w:sz w:val="28"/>
          <w:szCs w:val="28"/>
        </w:rPr>
        <w:t>.</w:t>
      </w:r>
    </w:p>
    <w:p w:rsidR="00B932B4" w:rsidRDefault="009A7E11" w:rsidP="00B932B4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F676A">
        <w:rPr>
          <w:rFonts w:ascii="Times New Roman" w:hAnsi="Times New Roman" w:cs="Times New Roman"/>
          <w:sz w:val="28"/>
          <w:szCs w:val="28"/>
        </w:rPr>
        <w:t xml:space="preserve"> Общий объем финансирования муниципальной программы </w:t>
      </w:r>
      <w:r w:rsidR="00B932B4">
        <w:rPr>
          <w:rFonts w:ascii="Times New Roman" w:hAnsi="Times New Roman" w:cs="Times New Roman"/>
          <w:sz w:val="28"/>
          <w:szCs w:val="28"/>
        </w:rPr>
        <w:t>в</w:t>
      </w:r>
      <w:r w:rsidRPr="005F676A">
        <w:rPr>
          <w:rFonts w:ascii="Times New Roman" w:hAnsi="Times New Roman" w:cs="Times New Roman"/>
          <w:sz w:val="28"/>
          <w:szCs w:val="28"/>
        </w:rPr>
        <w:t xml:space="preserve"> 20</w:t>
      </w:r>
      <w:r w:rsidR="00025A00">
        <w:rPr>
          <w:rFonts w:ascii="Times New Roman" w:hAnsi="Times New Roman" w:cs="Times New Roman"/>
          <w:sz w:val="28"/>
          <w:szCs w:val="28"/>
        </w:rPr>
        <w:t>2</w:t>
      </w:r>
      <w:r w:rsidR="00BA4295">
        <w:rPr>
          <w:rFonts w:ascii="Times New Roman" w:hAnsi="Times New Roman" w:cs="Times New Roman"/>
          <w:sz w:val="28"/>
          <w:szCs w:val="28"/>
        </w:rPr>
        <w:t>1</w:t>
      </w:r>
      <w:r w:rsidR="00DD78C9">
        <w:rPr>
          <w:rFonts w:ascii="Times New Roman" w:hAnsi="Times New Roman" w:cs="Times New Roman"/>
          <w:sz w:val="28"/>
          <w:szCs w:val="28"/>
        </w:rPr>
        <w:t xml:space="preserve"> </w:t>
      </w:r>
      <w:r w:rsidRPr="005F676A">
        <w:rPr>
          <w:rFonts w:ascii="Times New Roman" w:hAnsi="Times New Roman" w:cs="Times New Roman"/>
          <w:sz w:val="28"/>
          <w:szCs w:val="28"/>
        </w:rPr>
        <w:t>год</w:t>
      </w:r>
      <w:r w:rsidR="00B932B4">
        <w:rPr>
          <w:rFonts w:ascii="Times New Roman" w:hAnsi="Times New Roman" w:cs="Times New Roman"/>
          <w:sz w:val="28"/>
          <w:szCs w:val="28"/>
        </w:rPr>
        <w:t>у</w:t>
      </w:r>
      <w:r w:rsidRPr="005F67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78C9">
        <w:rPr>
          <w:rFonts w:ascii="Times New Roman" w:hAnsi="Times New Roman" w:cs="Times New Roman"/>
          <w:sz w:val="28"/>
          <w:szCs w:val="28"/>
        </w:rPr>
        <w:t xml:space="preserve">по </w:t>
      </w:r>
      <w:r w:rsidR="00B932B4">
        <w:rPr>
          <w:rFonts w:ascii="Times New Roman" w:hAnsi="Times New Roman" w:cs="Times New Roman"/>
          <w:sz w:val="28"/>
          <w:szCs w:val="28"/>
        </w:rPr>
        <w:t xml:space="preserve"> плановы</w:t>
      </w:r>
      <w:r w:rsidR="00DD78C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B932B4">
        <w:rPr>
          <w:rFonts w:ascii="Times New Roman" w:hAnsi="Times New Roman" w:cs="Times New Roman"/>
          <w:sz w:val="28"/>
          <w:szCs w:val="28"/>
        </w:rPr>
        <w:t xml:space="preserve"> назначения</w:t>
      </w:r>
      <w:r w:rsidR="00DD78C9">
        <w:rPr>
          <w:rFonts w:ascii="Times New Roman" w:hAnsi="Times New Roman" w:cs="Times New Roman"/>
          <w:sz w:val="28"/>
          <w:szCs w:val="28"/>
        </w:rPr>
        <w:t>м</w:t>
      </w:r>
      <w:r w:rsidR="00B932B4">
        <w:rPr>
          <w:rFonts w:ascii="Times New Roman" w:hAnsi="Times New Roman" w:cs="Times New Roman"/>
          <w:sz w:val="28"/>
          <w:szCs w:val="28"/>
        </w:rPr>
        <w:t xml:space="preserve"> </w:t>
      </w:r>
      <w:r w:rsidR="00F64318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BA4295">
        <w:rPr>
          <w:rFonts w:ascii="Times New Roman" w:hAnsi="Times New Roman" w:cs="Times New Roman"/>
          <w:sz w:val="28"/>
          <w:szCs w:val="28"/>
        </w:rPr>
        <w:t>30,0</w:t>
      </w:r>
      <w:r w:rsidR="00B93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2B4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B932B4">
        <w:rPr>
          <w:rFonts w:ascii="Times New Roman" w:hAnsi="Times New Roman" w:cs="Times New Roman"/>
          <w:sz w:val="28"/>
          <w:szCs w:val="28"/>
        </w:rPr>
        <w:t xml:space="preserve">. </w:t>
      </w:r>
      <w:r w:rsidRPr="00B932B4">
        <w:rPr>
          <w:rFonts w:ascii="Times New Roman" w:hAnsi="Times New Roman" w:cs="Times New Roman"/>
          <w:sz w:val="28"/>
          <w:szCs w:val="28"/>
        </w:rPr>
        <w:t>Информация о расходах на реализацию муниципальной программы пред</w:t>
      </w:r>
      <w:r w:rsidR="00B932B4" w:rsidRPr="00B932B4">
        <w:rPr>
          <w:rFonts w:ascii="Times New Roman" w:hAnsi="Times New Roman" w:cs="Times New Roman"/>
          <w:sz w:val="28"/>
          <w:szCs w:val="28"/>
        </w:rPr>
        <w:t xml:space="preserve">ставлена в приложении № 3. </w:t>
      </w:r>
    </w:p>
    <w:p w:rsidR="00C5433D" w:rsidRDefault="00B932B4" w:rsidP="00B932B4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92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</w:t>
      </w:r>
      <w:r w:rsidR="00025A00">
        <w:rPr>
          <w:rFonts w:ascii="Times New Roman" w:hAnsi="Times New Roman" w:cs="Times New Roman"/>
          <w:sz w:val="28"/>
          <w:szCs w:val="28"/>
        </w:rPr>
        <w:t>2</w:t>
      </w:r>
      <w:r w:rsidR="00BA4295">
        <w:rPr>
          <w:rFonts w:ascii="Times New Roman" w:hAnsi="Times New Roman" w:cs="Times New Roman"/>
          <w:sz w:val="28"/>
          <w:szCs w:val="28"/>
        </w:rPr>
        <w:t>1</w:t>
      </w:r>
      <w:r w:rsidR="00F64318">
        <w:rPr>
          <w:rFonts w:ascii="Times New Roman" w:hAnsi="Times New Roman" w:cs="Times New Roman"/>
          <w:sz w:val="28"/>
          <w:szCs w:val="28"/>
        </w:rPr>
        <w:t xml:space="preserve"> году</w:t>
      </w:r>
      <w:r w:rsidR="00BA4295">
        <w:rPr>
          <w:rFonts w:ascii="Times New Roman" w:hAnsi="Times New Roman" w:cs="Times New Roman"/>
          <w:sz w:val="28"/>
          <w:szCs w:val="28"/>
        </w:rPr>
        <w:t xml:space="preserve"> п</w:t>
      </w:r>
      <w:r w:rsidR="00C5433D">
        <w:rPr>
          <w:rFonts w:ascii="Times New Roman" w:hAnsi="Times New Roman" w:cs="Times New Roman"/>
          <w:sz w:val="28"/>
          <w:szCs w:val="28"/>
        </w:rPr>
        <w:t>роведен</w:t>
      </w:r>
      <w:r w:rsidR="00683965">
        <w:rPr>
          <w:rFonts w:ascii="Times New Roman" w:hAnsi="Times New Roman" w:cs="Times New Roman"/>
          <w:sz w:val="28"/>
          <w:szCs w:val="28"/>
        </w:rPr>
        <w:t>ы</w:t>
      </w:r>
      <w:r w:rsidR="00C5433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83965">
        <w:rPr>
          <w:rFonts w:ascii="Times New Roman" w:hAnsi="Times New Roman" w:cs="Times New Roman"/>
          <w:sz w:val="28"/>
          <w:szCs w:val="28"/>
        </w:rPr>
        <w:t>я</w:t>
      </w:r>
      <w:r w:rsidR="00C5433D">
        <w:rPr>
          <w:rFonts w:ascii="Times New Roman" w:hAnsi="Times New Roman" w:cs="Times New Roman"/>
          <w:sz w:val="28"/>
          <w:szCs w:val="28"/>
        </w:rPr>
        <w:t xml:space="preserve"> по технической инвентаризации имущества и необходимости проведения оценки имущества в целях его эффективного использо</w:t>
      </w:r>
      <w:r w:rsidR="00683965">
        <w:rPr>
          <w:rFonts w:ascii="Times New Roman" w:hAnsi="Times New Roman" w:cs="Times New Roman"/>
          <w:sz w:val="28"/>
          <w:szCs w:val="28"/>
        </w:rPr>
        <w:t>вания.</w:t>
      </w:r>
    </w:p>
    <w:p w:rsidR="00C5433D" w:rsidRDefault="00C5433D" w:rsidP="00B932B4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Внебюджетные средства на реализацию мероприятий программы не использовались.</w:t>
      </w:r>
    </w:p>
    <w:p w:rsidR="00454E98" w:rsidRPr="00B932B4" w:rsidRDefault="00F64318" w:rsidP="00B932B4">
      <w:pPr>
        <w:pStyle w:val="ConsPlusNormal0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22260" w:rsidRPr="00C06298" w:rsidRDefault="00C22260" w:rsidP="00C222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06298">
        <w:rPr>
          <w:rFonts w:ascii="Times New Roman" w:hAnsi="Times New Roman" w:cs="Times New Roman"/>
          <w:b/>
          <w:sz w:val="28"/>
          <w:szCs w:val="28"/>
        </w:rPr>
        <w:t>. Сведения о достижении значений показателей (индикаторов)</w:t>
      </w:r>
    </w:p>
    <w:p w:rsidR="00642E35" w:rsidRDefault="00C22260" w:rsidP="00C222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298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C22260" w:rsidRDefault="00C22260" w:rsidP="00C222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66EC" w:rsidRPr="00EB66EC" w:rsidRDefault="00EB66EC" w:rsidP="00EB66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451C2">
        <w:rPr>
          <w:rFonts w:ascii="Times New Roman" w:hAnsi="Times New Roman"/>
          <w:sz w:val="28"/>
          <w:szCs w:val="28"/>
        </w:rPr>
        <w:t>Сведения о достижении значений показателей (индикаторов)</w:t>
      </w:r>
      <w:r>
        <w:rPr>
          <w:rFonts w:ascii="Times New Roman" w:hAnsi="Times New Roman"/>
          <w:sz w:val="28"/>
          <w:szCs w:val="28"/>
        </w:rPr>
        <w:t xml:space="preserve"> муниципальной программы, подпрограммы муниципальной программы за год приведены в приложении №</w:t>
      </w:r>
      <w:r w:rsidR="00C2226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  о</w:t>
      </w:r>
      <w:r w:rsidRPr="002451C2">
        <w:rPr>
          <w:rFonts w:ascii="Times New Roman" w:hAnsi="Times New Roman"/>
          <w:sz w:val="28"/>
          <w:szCs w:val="28"/>
        </w:rPr>
        <w:t>тчет</w:t>
      </w:r>
      <w:r>
        <w:rPr>
          <w:rFonts w:ascii="Times New Roman" w:hAnsi="Times New Roman"/>
          <w:sz w:val="28"/>
          <w:szCs w:val="28"/>
        </w:rPr>
        <w:t>у</w:t>
      </w:r>
      <w:proofErr w:type="gramEnd"/>
      <w:r w:rsidRPr="002451C2">
        <w:rPr>
          <w:rFonts w:ascii="Times New Roman" w:hAnsi="Times New Roman"/>
          <w:sz w:val="28"/>
          <w:szCs w:val="28"/>
        </w:rPr>
        <w:t xml:space="preserve"> о реализации  муниципальной программы Вербовологовского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1C2">
        <w:rPr>
          <w:rFonts w:ascii="Times New Roman" w:hAnsi="Times New Roman"/>
          <w:bCs/>
          <w:sz w:val="28"/>
          <w:szCs w:val="28"/>
        </w:rPr>
        <w:t>«Управление муниципальным имуществом»</w:t>
      </w:r>
      <w:r w:rsidRPr="002451C2">
        <w:rPr>
          <w:rFonts w:ascii="Times New Roman" w:hAnsi="Times New Roman"/>
          <w:sz w:val="28"/>
          <w:szCs w:val="28"/>
        </w:rPr>
        <w:t xml:space="preserve"> за 20</w:t>
      </w:r>
      <w:r w:rsidR="00025A00">
        <w:rPr>
          <w:rFonts w:ascii="Times New Roman" w:hAnsi="Times New Roman"/>
          <w:sz w:val="28"/>
          <w:szCs w:val="28"/>
        </w:rPr>
        <w:t>2</w:t>
      </w:r>
      <w:r w:rsidR="00BA4295">
        <w:rPr>
          <w:rFonts w:ascii="Times New Roman" w:hAnsi="Times New Roman"/>
          <w:sz w:val="28"/>
          <w:szCs w:val="28"/>
        </w:rPr>
        <w:t>1</w:t>
      </w:r>
      <w:r w:rsidRPr="002451C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  <w:r w:rsidR="00035EB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57180" w:rsidRDefault="00EB66EC" w:rsidP="00454E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035EB6">
        <w:rPr>
          <w:rFonts w:ascii="Times New Roman" w:hAnsi="Times New Roman" w:cs="Times New Roman"/>
          <w:sz w:val="28"/>
          <w:szCs w:val="28"/>
        </w:rPr>
        <w:t xml:space="preserve">Реализация программы направлена на выполнение 3 основных мероприятий. Для оценки достижения выполненных мероприятий определены </w:t>
      </w:r>
      <w:r w:rsidR="00C22260">
        <w:rPr>
          <w:rFonts w:ascii="Times New Roman" w:hAnsi="Times New Roman" w:cs="Times New Roman"/>
          <w:sz w:val="28"/>
          <w:szCs w:val="28"/>
        </w:rPr>
        <w:t>3</w:t>
      </w:r>
      <w:r w:rsidR="00035EB6">
        <w:rPr>
          <w:rFonts w:ascii="Times New Roman" w:hAnsi="Times New Roman" w:cs="Times New Roman"/>
          <w:sz w:val="28"/>
          <w:szCs w:val="28"/>
        </w:rPr>
        <w:t xml:space="preserve"> показа</w:t>
      </w:r>
      <w:r w:rsidR="00BA4340">
        <w:rPr>
          <w:rFonts w:ascii="Times New Roman" w:hAnsi="Times New Roman" w:cs="Times New Roman"/>
          <w:sz w:val="28"/>
          <w:szCs w:val="28"/>
        </w:rPr>
        <w:t>тел</w:t>
      </w:r>
      <w:r w:rsidR="00F64318">
        <w:rPr>
          <w:rFonts w:ascii="Times New Roman" w:hAnsi="Times New Roman" w:cs="Times New Roman"/>
          <w:sz w:val="28"/>
          <w:szCs w:val="28"/>
        </w:rPr>
        <w:t>я</w:t>
      </w:r>
      <w:r w:rsidR="00BA4340">
        <w:rPr>
          <w:rFonts w:ascii="Times New Roman" w:hAnsi="Times New Roman" w:cs="Times New Roman"/>
          <w:sz w:val="28"/>
          <w:szCs w:val="28"/>
        </w:rPr>
        <w:t>.</w:t>
      </w:r>
      <w:r w:rsidR="00035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65E" w:rsidRDefault="00EB66EC" w:rsidP="00EB66E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Показатели подпрограммы «Повышение эффективности управления муниципальным имуществом»  полностью соответствуют муниципальной программе.</w:t>
      </w:r>
    </w:p>
    <w:p w:rsidR="00C22260" w:rsidRPr="00C06298" w:rsidRDefault="00C22260" w:rsidP="00C222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06298">
        <w:rPr>
          <w:rFonts w:ascii="Times New Roman" w:hAnsi="Times New Roman" w:cs="Times New Roman"/>
          <w:b/>
          <w:sz w:val="28"/>
          <w:szCs w:val="28"/>
        </w:rPr>
        <w:t>. Оценка эффективности муниципальной программы</w:t>
      </w:r>
    </w:p>
    <w:p w:rsidR="00B8765E" w:rsidRDefault="00B8765E" w:rsidP="00B8765E">
      <w:pPr>
        <w:spacing w:after="0"/>
        <w:rPr>
          <w:rFonts w:ascii="Times New Roman" w:hAnsi="Times New Roman"/>
          <w:sz w:val="28"/>
          <w:szCs w:val="28"/>
        </w:rPr>
      </w:pPr>
    </w:p>
    <w:p w:rsidR="00C22260" w:rsidRPr="00664DA4" w:rsidRDefault="00B8765E" w:rsidP="00C222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6573A">
        <w:rPr>
          <w:rFonts w:ascii="Times New Roman" w:hAnsi="Times New Roman"/>
          <w:sz w:val="28"/>
          <w:szCs w:val="28"/>
        </w:rPr>
        <w:t xml:space="preserve">  </w:t>
      </w:r>
      <w:r w:rsidR="00C22260">
        <w:rPr>
          <w:rFonts w:ascii="Times New Roman" w:hAnsi="Times New Roman" w:cs="Times New Roman"/>
          <w:sz w:val="28"/>
          <w:szCs w:val="28"/>
        </w:rPr>
        <w:t xml:space="preserve">       </w:t>
      </w:r>
      <w:r w:rsidR="00C22260">
        <w:rPr>
          <w:rFonts w:ascii="Times New Roman" w:hAnsi="Times New Roman"/>
          <w:sz w:val="28"/>
          <w:szCs w:val="28"/>
        </w:rPr>
        <w:t xml:space="preserve">Сведения о степени выполнения основных мероприятий подпрограмм муниципальной программы приведены в таблице №2. </w:t>
      </w:r>
      <w:r w:rsidR="00C22260">
        <w:rPr>
          <w:rFonts w:ascii="Times New Roman" w:hAnsi="Times New Roman" w:cs="Times New Roman"/>
          <w:sz w:val="28"/>
          <w:szCs w:val="28"/>
        </w:rPr>
        <w:t>Э</w:t>
      </w:r>
      <w:r w:rsidR="00C22260">
        <w:rPr>
          <w:rFonts w:ascii="Times New Roman" w:hAnsi="Times New Roman"/>
          <w:sz w:val="28"/>
          <w:szCs w:val="28"/>
        </w:rPr>
        <w:t xml:space="preserve">ффективность реализации муниципальной программы </w:t>
      </w:r>
      <w:r w:rsidR="00C22260" w:rsidRPr="00F60614">
        <w:rPr>
          <w:rFonts w:ascii="Times New Roman" w:hAnsi="Times New Roman"/>
          <w:sz w:val="28"/>
          <w:szCs w:val="28"/>
        </w:rPr>
        <w:t xml:space="preserve">оценивается ежегодно на основе целевых показателей, предусмотренных </w:t>
      </w:r>
      <w:hyperlink w:anchor="Par1127" w:history="1">
        <w:r w:rsidR="00C22260" w:rsidRPr="00F60614">
          <w:rPr>
            <w:rStyle w:val="a8"/>
            <w:rFonts w:ascii="Times New Roman" w:hAnsi="Times New Roman" w:cstheme="minorBidi"/>
            <w:sz w:val="28"/>
            <w:szCs w:val="28"/>
          </w:rPr>
          <w:t>Приложением № 1</w:t>
        </w:r>
      </w:hyperlink>
      <w:r w:rsidR="00C22260" w:rsidRPr="00F60614">
        <w:rPr>
          <w:rFonts w:ascii="Times New Roman" w:hAnsi="Times New Roman"/>
          <w:sz w:val="28"/>
          <w:szCs w:val="28"/>
        </w:rPr>
        <w:t xml:space="preserve"> к Программе</w:t>
      </w:r>
      <w:r w:rsidR="00C22260">
        <w:rPr>
          <w:rFonts w:ascii="Times New Roman" w:hAnsi="Times New Roman"/>
          <w:sz w:val="28"/>
          <w:szCs w:val="28"/>
        </w:rPr>
        <w:t>.</w:t>
      </w:r>
      <w:r w:rsidR="00C22260" w:rsidRPr="00664DA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22260" w:rsidRPr="00664DA4">
        <w:rPr>
          <w:rFonts w:ascii="Times New Roman" w:hAnsi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C22260" w:rsidRPr="00A356A8" w:rsidRDefault="00C22260" w:rsidP="00C2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6A8">
        <w:rPr>
          <w:rFonts w:ascii="Times New Roman" w:hAnsi="Times New Roman" w:cs="Times New Roman"/>
          <w:sz w:val="28"/>
          <w:szCs w:val="28"/>
        </w:rPr>
        <w:t xml:space="preserve">       1.  Критерий «Степень достижения целевых показателей Программы, подпрограмм Программы» рассчитывается по формуле: </w:t>
      </w:r>
    </w:p>
    <w:p w:rsidR="00C22260" w:rsidRPr="00A356A8" w:rsidRDefault="00C22260" w:rsidP="00C2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2260" w:rsidRPr="00A356A8" w:rsidRDefault="00C22260" w:rsidP="00C2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6A8">
        <w:rPr>
          <w:rFonts w:ascii="Times New Roman" w:hAnsi="Times New Roman" w:cs="Times New Roman"/>
          <w:sz w:val="28"/>
          <w:szCs w:val="28"/>
        </w:rPr>
        <w:object w:dxaOrig="1815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55pt;height:39.45pt" o:ole="">
            <v:imagedata r:id="rId5" o:title=""/>
          </v:shape>
          <o:OLEObject Type="Embed" ProgID="Equation.3" ShapeID="_x0000_i1025" DrawAspect="Content" ObjectID="_1711367953" r:id="rId6"/>
        </w:object>
      </w:r>
      <w:r w:rsidRPr="00A356A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22260" w:rsidRPr="00A356A8" w:rsidRDefault="00C22260" w:rsidP="00C2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6A8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A356A8">
        <w:rPr>
          <w:rFonts w:ascii="Times New Roman" w:hAnsi="Times New Roman" w:cs="Times New Roman"/>
          <w:sz w:val="28"/>
          <w:szCs w:val="28"/>
        </w:rPr>
        <w:t>КЦИi</w:t>
      </w:r>
      <w:proofErr w:type="spellEnd"/>
      <w:r w:rsidRPr="00A356A8">
        <w:rPr>
          <w:rFonts w:ascii="Times New Roman" w:hAnsi="Times New Roman" w:cs="Times New Roman"/>
          <w:sz w:val="28"/>
          <w:szCs w:val="28"/>
        </w:rPr>
        <w:t xml:space="preserve"> – степень достижения i-го целевого показателя подпрограммы Программы, целевого показателя Программы;</w:t>
      </w:r>
    </w:p>
    <w:p w:rsidR="00C22260" w:rsidRPr="00A356A8" w:rsidRDefault="00C22260" w:rsidP="00C2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56A8">
        <w:rPr>
          <w:rFonts w:ascii="Times New Roman" w:hAnsi="Times New Roman" w:cs="Times New Roman"/>
          <w:sz w:val="28"/>
          <w:szCs w:val="28"/>
        </w:rPr>
        <w:t>ЦИФi</w:t>
      </w:r>
      <w:proofErr w:type="spellEnd"/>
      <w:r w:rsidRPr="00A356A8">
        <w:rPr>
          <w:rFonts w:ascii="Times New Roman" w:hAnsi="Times New Roman" w:cs="Times New Roman"/>
          <w:sz w:val="28"/>
          <w:szCs w:val="28"/>
        </w:rPr>
        <w:t xml:space="preserve"> – фактическое значение i-го целевого показателя подпрограммы Программы, целевого показателя Программы;</w:t>
      </w:r>
    </w:p>
    <w:p w:rsidR="00C22260" w:rsidRPr="00A356A8" w:rsidRDefault="00C22260" w:rsidP="00C2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56A8">
        <w:rPr>
          <w:rFonts w:ascii="Times New Roman" w:hAnsi="Times New Roman" w:cs="Times New Roman"/>
          <w:sz w:val="28"/>
          <w:szCs w:val="28"/>
        </w:rPr>
        <w:t>ЦИПi</w:t>
      </w:r>
      <w:proofErr w:type="spellEnd"/>
      <w:r w:rsidRPr="00A356A8">
        <w:rPr>
          <w:rFonts w:ascii="Times New Roman" w:hAnsi="Times New Roman" w:cs="Times New Roman"/>
          <w:sz w:val="28"/>
          <w:szCs w:val="28"/>
        </w:rPr>
        <w:t xml:space="preserve"> – плановое значение i-го целевого показателя подпрограммы Программы, целевого показателя Программы.</w:t>
      </w:r>
    </w:p>
    <w:p w:rsidR="00B8765E" w:rsidRDefault="00B8765E" w:rsidP="00B8765E">
      <w:pPr>
        <w:spacing w:after="0"/>
        <w:rPr>
          <w:rFonts w:ascii="Times New Roman" w:hAnsi="Times New Roman"/>
          <w:sz w:val="28"/>
          <w:szCs w:val="28"/>
        </w:rPr>
      </w:pPr>
    </w:p>
    <w:p w:rsidR="006B2AA8" w:rsidRDefault="006B2AA8" w:rsidP="006B2AA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642E35">
        <w:rPr>
          <w:rFonts w:ascii="Times New Roman" w:hAnsi="Times New Roman" w:cs="Times New Roman"/>
          <w:i/>
          <w:sz w:val="28"/>
          <w:szCs w:val="28"/>
        </w:rPr>
        <w:t>Основное мероприятие 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202">
        <w:rPr>
          <w:rFonts w:ascii="Times New Roman" w:hAnsi="Times New Roman" w:cs="Times New Roman"/>
          <w:i/>
          <w:sz w:val="28"/>
          <w:szCs w:val="28"/>
        </w:rPr>
        <w:t>«</w:t>
      </w:r>
      <w:r w:rsidR="00C83E7F" w:rsidRPr="00C83E7F">
        <w:rPr>
          <w:rFonts w:ascii="Times New Roman" w:hAnsi="Times New Roman" w:cs="Times New Roman"/>
          <w:i/>
          <w:sz w:val="28"/>
          <w:szCs w:val="28"/>
        </w:rPr>
        <w:t xml:space="preserve">Проведение технической инвентаризации объектов недвижимого имущества и </w:t>
      </w:r>
      <w:proofErr w:type="spellStart"/>
      <w:r w:rsidR="00C83E7F" w:rsidRPr="00C83E7F">
        <w:rPr>
          <w:rFonts w:ascii="Times New Roman" w:hAnsi="Times New Roman" w:cs="Times New Roman"/>
          <w:i/>
          <w:sz w:val="28"/>
          <w:szCs w:val="28"/>
        </w:rPr>
        <w:t>безхозяйного</w:t>
      </w:r>
      <w:proofErr w:type="spellEnd"/>
      <w:r w:rsidR="00C83E7F" w:rsidRPr="00C83E7F">
        <w:rPr>
          <w:rFonts w:ascii="Times New Roman" w:hAnsi="Times New Roman" w:cs="Times New Roman"/>
          <w:i/>
          <w:sz w:val="28"/>
          <w:szCs w:val="28"/>
        </w:rPr>
        <w:t xml:space="preserve"> имущества</w:t>
      </w:r>
      <w:r w:rsidRPr="00C71202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2444A4" w:rsidRPr="002444A4" w:rsidRDefault="002444A4" w:rsidP="002444A4">
      <w:pPr>
        <w:pStyle w:val="ConsPlusCel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4A4">
        <w:rPr>
          <w:rFonts w:ascii="Times New Roman" w:hAnsi="Times New Roman" w:cs="Times New Roman"/>
          <w:i/>
          <w:sz w:val="28"/>
          <w:szCs w:val="28"/>
        </w:rPr>
        <w:t>Основное мероприятие 1.2 «Межевание, постановка на кадастровый учет земельных участков под объектами муниципального имущества, свободных земельных участков»</w:t>
      </w:r>
    </w:p>
    <w:p w:rsidR="00C83E7F" w:rsidRDefault="00C83E7F" w:rsidP="006B2A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83E7F">
        <w:rPr>
          <w:rFonts w:ascii="Times New Roman" w:hAnsi="Times New Roman"/>
          <w:sz w:val="28"/>
          <w:szCs w:val="28"/>
        </w:rPr>
        <w:t>Показатель</w:t>
      </w:r>
      <w:r w:rsidRPr="00C83E7F">
        <w:rPr>
          <w:rFonts w:ascii="Times New Roman" w:hAnsi="Times New Roman"/>
          <w:bCs/>
          <w:sz w:val="28"/>
          <w:szCs w:val="28"/>
        </w:rPr>
        <w:t xml:space="preserve"> 1.1. </w:t>
      </w:r>
      <w:r w:rsidRPr="00C83E7F">
        <w:rPr>
          <w:rFonts w:ascii="Times New Roman" w:hAnsi="Times New Roman"/>
          <w:sz w:val="28"/>
          <w:szCs w:val="28"/>
        </w:rPr>
        <w:t>Доля объектов недвижимого имущества, находящихся в муниципальной собственности Вербовологовского сельского поселения сведения о которых внесены в реестр муниципальной собственности Вербовологовского сельского поселения</w:t>
      </w:r>
      <w:r w:rsidR="002444A4">
        <w:rPr>
          <w:rFonts w:ascii="Times New Roman" w:hAnsi="Times New Roman"/>
          <w:sz w:val="28"/>
          <w:szCs w:val="28"/>
        </w:rPr>
        <w:t>.</w:t>
      </w:r>
      <w:r w:rsidR="00C71202">
        <w:rPr>
          <w:rFonts w:ascii="Times New Roman" w:hAnsi="Times New Roman"/>
          <w:sz w:val="28"/>
          <w:szCs w:val="28"/>
        </w:rPr>
        <w:t xml:space="preserve">    </w:t>
      </w:r>
    </w:p>
    <w:p w:rsidR="00C71202" w:rsidRDefault="002444A4" w:rsidP="006B2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71202">
        <w:rPr>
          <w:rFonts w:ascii="Times New Roman" w:hAnsi="Times New Roman"/>
          <w:sz w:val="28"/>
          <w:szCs w:val="28"/>
        </w:rPr>
        <w:t>Оценка степени достижения целей и решения задач программы проводится путем сопоставления фактически достигнутых значений целевых показателей и их плановых значений.</w:t>
      </w:r>
    </w:p>
    <w:p w:rsidR="006B2AA8" w:rsidRDefault="006B2AA8" w:rsidP="006B2A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Запланированное количество объектов, </w:t>
      </w:r>
      <w:r w:rsidR="002444A4">
        <w:rPr>
          <w:rFonts w:ascii="Times New Roman" w:hAnsi="Times New Roman"/>
          <w:sz w:val="28"/>
          <w:szCs w:val="28"/>
        </w:rPr>
        <w:t>внесенных в реестр</w:t>
      </w:r>
      <w:r w:rsidR="00C71202">
        <w:rPr>
          <w:rFonts w:ascii="Times New Roman" w:hAnsi="Times New Roman"/>
          <w:sz w:val="28"/>
          <w:szCs w:val="28"/>
        </w:rPr>
        <w:t xml:space="preserve"> - </w:t>
      </w:r>
      <w:r w:rsidR="002444A4">
        <w:rPr>
          <w:rFonts w:ascii="Times New Roman" w:hAnsi="Times New Roman"/>
          <w:sz w:val="28"/>
          <w:szCs w:val="28"/>
        </w:rPr>
        <w:t>100</w:t>
      </w:r>
      <w:r w:rsidR="00C71202">
        <w:rPr>
          <w:rFonts w:ascii="Times New Roman" w:hAnsi="Times New Roman"/>
          <w:sz w:val="28"/>
          <w:szCs w:val="28"/>
        </w:rPr>
        <w:t>%.</w:t>
      </w:r>
    </w:p>
    <w:p w:rsidR="006B2AA8" w:rsidRDefault="00C71202" w:rsidP="006B2A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Фактическое </w:t>
      </w:r>
      <w:r>
        <w:rPr>
          <w:rFonts w:ascii="Times New Roman" w:hAnsi="Times New Roman"/>
          <w:sz w:val="28"/>
          <w:szCs w:val="28"/>
        </w:rPr>
        <w:t xml:space="preserve">количество зарегистрированных объектов – </w:t>
      </w:r>
      <w:r w:rsidR="00EA757D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%.</w:t>
      </w:r>
    </w:p>
    <w:p w:rsidR="002444A4" w:rsidRDefault="00C71202" w:rsidP="00244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proofErr w:type="spellStart"/>
      <w:r w:rsidR="002444A4" w:rsidRPr="00A356A8">
        <w:rPr>
          <w:rFonts w:ascii="Times New Roman" w:hAnsi="Times New Roman" w:cs="Times New Roman"/>
          <w:sz w:val="28"/>
          <w:szCs w:val="28"/>
        </w:rPr>
        <w:t>КЦИi</w:t>
      </w:r>
      <w:proofErr w:type="spellEnd"/>
      <w:r w:rsidR="002444A4"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C71202" w:rsidRDefault="00C71202" w:rsidP="006B2A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B25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Реализация программы по данному мероприятию характеризуется высоким уровнем эффективности.</w:t>
      </w:r>
    </w:p>
    <w:p w:rsidR="00F64318" w:rsidRDefault="00F64318" w:rsidP="006B2A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223EE" w:rsidRPr="002444A4" w:rsidRDefault="00F64318" w:rsidP="002444A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4A4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2444A4" w:rsidRPr="002444A4">
        <w:rPr>
          <w:rFonts w:ascii="Times New Roman" w:hAnsi="Times New Roman" w:cs="Times New Roman"/>
          <w:i/>
          <w:sz w:val="28"/>
          <w:szCs w:val="28"/>
        </w:rPr>
        <w:t>Основное мероприятие 1.3 «Реализация мероприятий по оценке рыночной стоимости муниципального  имущества»</w:t>
      </w:r>
      <w:r w:rsidR="007B2522" w:rsidRPr="002444A4">
        <w:rPr>
          <w:rFonts w:ascii="Times New Roman" w:hAnsi="Times New Roman"/>
          <w:i/>
          <w:sz w:val="28"/>
          <w:szCs w:val="28"/>
        </w:rPr>
        <w:t xml:space="preserve">   </w:t>
      </w:r>
    </w:p>
    <w:p w:rsidR="002444A4" w:rsidRDefault="002444A4" w:rsidP="002444A4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444A4">
        <w:rPr>
          <w:rFonts w:ascii="Times New Roman" w:hAnsi="Times New Roman" w:cs="Times New Roman"/>
          <w:sz w:val="28"/>
          <w:szCs w:val="28"/>
        </w:rPr>
        <w:t>Показатель 2. Процент выполнения плана по доходам бюджета сельского поселения от управления и распоряжения муниципальным имуществом, за исключением доходов от приватизации</w:t>
      </w:r>
      <w:r w:rsidR="00687E27">
        <w:rPr>
          <w:rFonts w:ascii="Times New Roman" w:hAnsi="Times New Roman" w:cs="Times New Roman"/>
          <w:sz w:val="28"/>
          <w:szCs w:val="28"/>
        </w:rPr>
        <w:t>.</w:t>
      </w:r>
    </w:p>
    <w:p w:rsidR="00687E27" w:rsidRDefault="00687E27" w:rsidP="002444A4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 по доходам на 20</w:t>
      </w:r>
      <w:r w:rsidR="00025A00">
        <w:rPr>
          <w:rFonts w:ascii="Times New Roman" w:hAnsi="Times New Roman" w:cs="Times New Roman"/>
          <w:sz w:val="28"/>
          <w:szCs w:val="28"/>
        </w:rPr>
        <w:t>2</w:t>
      </w:r>
      <w:r w:rsidR="00BA42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025A00">
        <w:rPr>
          <w:rFonts w:ascii="Times New Roman" w:hAnsi="Times New Roman" w:cs="Times New Roman"/>
          <w:sz w:val="28"/>
          <w:szCs w:val="28"/>
        </w:rPr>
        <w:t>168</w:t>
      </w:r>
      <w:r w:rsidR="002F166A">
        <w:rPr>
          <w:rFonts w:ascii="Times New Roman" w:hAnsi="Times New Roman" w:cs="Times New Roman"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87E27" w:rsidRDefault="00687E27" w:rsidP="002444A4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Фактическое исполнение составило </w:t>
      </w:r>
      <w:r w:rsidR="00025A00">
        <w:rPr>
          <w:rFonts w:ascii="Times New Roman" w:hAnsi="Times New Roman" w:cs="Times New Roman"/>
          <w:sz w:val="28"/>
          <w:szCs w:val="28"/>
        </w:rPr>
        <w:t>168</w:t>
      </w:r>
      <w:r w:rsidR="002F166A">
        <w:rPr>
          <w:rFonts w:ascii="Times New Roman" w:hAnsi="Times New Roman" w:cs="Times New Roman"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100%</w:t>
      </w:r>
    </w:p>
    <w:p w:rsidR="002444A4" w:rsidRDefault="002444A4" w:rsidP="002444A4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687E27" w:rsidRPr="00A356A8">
        <w:rPr>
          <w:rFonts w:ascii="Times New Roman" w:hAnsi="Times New Roman" w:cs="Times New Roman"/>
          <w:sz w:val="28"/>
          <w:szCs w:val="28"/>
        </w:rPr>
        <w:t>КЦИi</w:t>
      </w:r>
      <w:proofErr w:type="spellEnd"/>
      <w:r w:rsidR="00687E27">
        <w:rPr>
          <w:rFonts w:ascii="Times New Roman" w:hAnsi="Times New Roman" w:cs="Times New Roman"/>
          <w:sz w:val="28"/>
          <w:szCs w:val="28"/>
        </w:rPr>
        <w:t xml:space="preserve"> = </w:t>
      </w:r>
      <w:r w:rsidR="00025A00">
        <w:rPr>
          <w:rFonts w:ascii="Times New Roman" w:hAnsi="Times New Roman" w:cs="Times New Roman"/>
          <w:sz w:val="28"/>
          <w:szCs w:val="28"/>
        </w:rPr>
        <w:t>168</w:t>
      </w:r>
      <w:r w:rsidR="002F166A">
        <w:rPr>
          <w:rFonts w:ascii="Times New Roman" w:hAnsi="Times New Roman" w:cs="Times New Roman"/>
          <w:sz w:val="28"/>
          <w:szCs w:val="28"/>
        </w:rPr>
        <w:t>,2</w:t>
      </w:r>
      <w:r w:rsidR="00687E27">
        <w:rPr>
          <w:rFonts w:ascii="Times New Roman" w:hAnsi="Times New Roman" w:cs="Times New Roman"/>
          <w:sz w:val="28"/>
          <w:szCs w:val="28"/>
        </w:rPr>
        <w:t>/</w:t>
      </w:r>
      <w:r w:rsidR="00025A00">
        <w:rPr>
          <w:rFonts w:ascii="Times New Roman" w:hAnsi="Times New Roman" w:cs="Times New Roman"/>
          <w:sz w:val="28"/>
          <w:szCs w:val="28"/>
        </w:rPr>
        <w:t>168</w:t>
      </w:r>
      <w:r w:rsidR="002F166A">
        <w:rPr>
          <w:rFonts w:ascii="Times New Roman" w:hAnsi="Times New Roman" w:cs="Times New Roman"/>
          <w:sz w:val="28"/>
          <w:szCs w:val="28"/>
        </w:rPr>
        <w:t>,2</w:t>
      </w:r>
      <w:r w:rsidR="00687E27">
        <w:rPr>
          <w:rFonts w:ascii="Times New Roman" w:hAnsi="Times New Roman" w:cs="Times New Roman"/>
          <w:sz w:val="28"/>
          <w:szCs w:val="28"/>
        </w:rPr>
        <w:t>=1</w:t>
      </w:r>
    </w:p>
    <w:p w:rsidR="00910E09" w:rsidRDefault="00910E09" w:rsidP="00F650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5039" w:rsidRPr="00A468F4" w:rsidRDefault="00F65039" w:rsidP="00F650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68F4">
        <w:rPr>
          <w:rFonts w:ascii="Times New Roman" w:hAnsi="Times New Roman" w:cs="Times New Roman"/>
          <w:sz w:val="28"/>
          <w:szCs w:val="28"/>
        </w:rPr>
        <w:t>Суммарная оценка степени достижения целевых показателей муниципальной программы определяется по формуле:</w:t>
      </w:r>
    </w:p>
    <w:p w:rsidR="00F65039" w:rsidRPr="00A468F4" w:rsidRDefault="00F65039" w:rsidP="00F65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31850" cy="605790"/>
            <wp:effectExtent l="19050" t="0" r="0" b="0"/>
            <wp:wrapSquare wrapText="bothSides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proofErr w:type="spellStart"/>
      <w:r w:rsidRPr="00A468F4">
        <w:rPr>
          <w:rFonts w:ascii="Times New Roman" w:hAnsi="Times New Roman" w:cs="Times New Roman"/>
          <w:sz w:val="28"/>
          <w:szCs w:val="28"/>
        </w:rPr>
        <w:t>Э</w:t>
      </w:r>
      <w:r w:rsidRPr="00A468F4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A46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1</w:t>
      </w:r>
    </w:p>
    <w:p w:rsidR="00F65039" w:rsidRDefault="00F65039" w:rsidP="00F65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</w:t>
      </w:r>
      <w:r w:rsidRPr="00A468F4">
        <w:rPr>
          <w:rFonts w:ascii="Times New Roman" w:hAnsi="Times New Roman" w:cs="Times New Roman"/>
          <w:sz w:val="28"/>
          <w:szCs w:val="28"/>
        </w:rPr>
        <w:t xml:space="preserve"> уровень эффективности реализации муниципальной программы по степени достижения целевых показателей.</w:t>
      </w:r>
    </w:p>
    <w:p w:rsidR="00F65039" w:rsidRPr="003B55D4" w:rsidRDefault="00F65039" w:rsidP="00F65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5D4">
        <w:rPr>
          <w:rFonts w:ascii="Times New Roman" w:hAnsi="Times New Roman" w:cs="Times New Roman"/>
          <w:sz w:val="28"/>
          <w:szCs w:val="28"/>
        </w:rPr>
        <w:t>2. Степень реализации основных мероприятий, финансируемых за счет всех источников финансирования.</w:t>
      </w:r>
    </w:p>
    <w:p w:rsidR="00F65039" w:rsidRPr="003B55D4" w:rsidRDefault="00F65039" w:rsidP="00F65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5D4">
        <w:rPr>
          <w:rFonts w:ascii="Times New Roman" w:hAnsi="Times New Roman" w:cs="Times New Roman"/>
          <w:sz w:val="28"/>
          <w:szCs w:val="28"/>
        </w:rPr>
        <w:t>СРом</w:t>
      </w:r>
      <w:proofErr w:type="spellEnd"/>
      <w:r w:rsidRPr="003B55D4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B55D4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3B55D4">
        <w:rPr>
          <w:rFonts w:ascii="Times New Roman" w:hAnsi="Times New Roman" w:cs="Times New Roman"/>
          <w:sz w:val="28"/>
          <w:szCs w:val="28"/>
        </w:rPr>
        <w:t xml:space="preserve"> / М=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B5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039" w:rsidRPr="003B55D4" w:rsidRDefault="00F65039" w:rsidP="00F65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5D4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3B55D4">
        <w:rPr>
          <w:rFonts w:ascii="Times New Roman" w:hAnsi="Times New Roman" w:cs="Times New Roman"/>
          <w:sz w:val="28"/>
          <w:szCs w:val="28"/>
        </w:rPr>
        <w:t>– степень реализации мероприятий;</w:t>
      </w:r>
    </w:p>
    <w:p w:rsidR="00F65039" w:rsidRPr="003B55D4" w:rsidRDefault="00F65039" w:rsidP="00F65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5D4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3B55D4">
        <w:rPr>
          <w:rFonts w:ascii="Times New Roman" w:hAnsi="Times New Roman" w:cs="Times New Roman"/>
          <w:sz w:val="28"/>
          <w:szCs w:val="28"/>
        </w:rPr>
        <w:t>– количество мероприятий, выполненных в полном объеме, из числа мероприятий, запланированных к реализации в отчетном году;</w:t>
      </w:r>
    </w:p>
    <w:p w:rsidR="00F65039" w:rsidRDefault="00F65039" w:rsidP="00F65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5D4">
        <w:rPr>
          <w:rFonts w:ascii="Times New Roman" w:hAnsi="Times New Roman" w:cs="Times New Roman"/>
          <w:sz w:val="28"/>
          <w:szCs w:val="28"/>
        </w:rPr>
        <w:t xml:space="preserve">М – общее количество мероприятий, запланированных к реализации </w:t>
      </w:r>
      <w:r w:rsidRPr="003B55D4">
        <w:rPr>
          <w:rFonts w:ascii="Times New Roman" w:hAnsi="Times New Roman" w:cs="Times New Roman"/>
          <w:sz w:val="28"/>
          <w:szCs w:val="28"/>
        </w:rPr>
        <w:br/>
        <w:t>в отчетном году.</w:t>
      </w:r>
    </w:p>
    <w:p w:rsidR="00F65039" w:rsidRPr="003B55D4" w:rsidRDefault="00F65039" w:rsidP="00F65039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B55D4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программы.</w:t>
      </w:r>
    </w:p>
    <w:p w:rsidR="00F65039" w:rsidRPr="003B55D4" w:rsidRDefault="00F65039" w:rsidP="00F65039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B55D4">
        <w:rPr>
          <w:rFonts w:ascii="Times New Roman" w:hAnsi="Times New Roman" w:cs="Times New Roman"/>
          <w:sz w:val="28"/>
          <w:szCs w:val="28"/>
        </w:rPr>
        <w:t xml:space="preserve"> - Степень реализации основных мероприятий программы составила 1: выполнено основное мероприятие программы. </w:t>
      </w:r>
    </w:p>
    <w:p w:rsidR="00F65039" w:rsidRPr="003B55D4" w:rsidRDefault="00F65039" w:rsidP="00F65039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B55D4">
        <w:rPr>
          <w:rFonts w:ascii="Times New Roman" w:hAnsi="Times New Roman" w:cs="Times New Roman"/>
          <w:sz w:val="28"/>
          <w:szCs w:val="28"/>
        </w:rPr>
        <w:t xml:space="preserve">- Степень соответствия запланированному уровню расходов за счет средств местного бюджета, безвозмездных поступлений в местный бюджет </w:t>
      </w:r>
    </w:p>
    <w:p w:rsidR="00F65039" w:rsidRPr="003B55D4" w:rsidRDefault="00F65039" w:rsidP="00F65039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3B55D4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3B55D4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B55D4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3B55D4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B55D4">
        <w:rPr>
          <w:rFonts w:ascii="Times New Roman" w:hAnsi="Times New Roman" w:cs="Times New Roman"/>
          <w:sz w:val="28"/>
          <w:szCs w:val="28"/>
        </w:rPr>
        <w:t>Зп</w:t>
      </w:r>
      <w:proofErr w:type="spellEnd"/>
      <w:proofErr w:type="gramStart"/>
      <w:r w:rsidRPr="003B55D4">
        <w:rPr>
          <w:rFonts w:ascii="Times New Roman" w:hAnsi="Times New Roman" w:cs="Times New Roman"/>
          <w:sz w:val="28"/>
          <w:szCs w:val="28"/>
        </w:rPr>
        <w:t xml:space="preserve">=  </w:t>
      </w:r>
      <w:r w:rsidR="00BA4295">
        <w:rPr>
          <w:rFonts w:ascii="Times New Roman" w:hAnsi="Times New Roman" w:cs="Times New Roman"/>
          <w:sz w:val="28"/>
          <w:szCs w:val="28"/>
        </w:rPr>
        <w:t>33</w:t>
      </w:r>
      <w:proofErr w:type="gramEnd"/>
      <w:r w:rsidR="00BA4295">
        <w:rPr>
          <w:rFonts w:ascii="Times New Roman" w:hAnsi="Times New Roman" w:cs="Times New Roman"/>
          <w:sz w:val="28"/>
          <w:szCs w:val="28"/>
        </w:rPr>
        <w:t>,0</w:t>
      </w:r>
      <w:r w:rsidRPr="003B55D4">
        <w:rPr>
          <w:rFonts w:ascii="Times New Roman" w:hAnsi="Times New Roman" w:cs="Times New Roman"/>
          <w:sz w:val="28"/>
          <w:szCs w:val="28"/>
        </w:rPr>
        <w:t>/</w:t>
      </w:r>
      <w:r w:rsidR="00BA429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=</w:t>
      </w:r>
      <w:r w:rsidR="00025A00">
        <w:rPr>
          <w:rFonts w:ascii="Times New Roman" w:hAnsi="Times New Roman" w:cs="Times New Roman"/>
          <w:sz w:val="28"/>
          <w:szCs w:val="28"/>
        </w:rPr>
        <w:t>1,</w:t>
      </w:r>
      <w:r w:rsidR="00BA4295">
        <w:rPr>
          <w:rFonts w:ascii="Times New Roman" w:hAnsi="Times New Roman" w:cs="Times New Roman"/>
          <w:sz w:val="28"/>
          <w:szCs w:val="28"/>
        </w:rPr>
        <w:t>1</w:t>
      </w:r>
      <w:r w:rsidRPr="003B55D4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F65039" w:rsidRPr="003B55D4" w:rsidRDefault="00F65039" w:rsidP="00F65039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B55D4">
        <w:rPr>
          <w:rFonts w:ascii="Times New Roman" w:hAnsi="Times New Roman" w:cs="Times New Roman"/>
          <w:sz w:val="28"/>
          <w:szCs w:val="28"/>
        </w:rPr>
        <w:t xml:space="preserve">   фактически израсходованный объем средств, направленный на реализацию мероприятий Программы </w:t>
      </w:r>
      <w:r w:rsidR="00BA4295">
        <w:rPr>
          <w:rFonts w:ascii="Times New Roman" w:hAnsi="Times New Roman" w:cs="Times New Roman"/>
          <w:sz w:val="28"/>
          <w:szCs w:val="28"/>
        </w:rPr>
        <w:t>30,0</w:t>
      </w:r>
      <w:r w:rsidRPr="003B55D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65039" w:rsidRPr="003B55D4" w:rsidRDefault="00F65039" w:rsidP="00F65039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B55D4">
        <w:rPr>
          <w:rFonts w:ascii="Times New Roman" w:hAnsi="Times New Roman" w:cs="Times New Roman"/>
          <w:sz w:val="28"/>
          <w:szCs w:val="28"/>
        </w:rPr>
        <w:t xml:space="preserve">   плановый объем средств на соответствующий отчетный период, </w:t>
      </w:r>
      <w:r w:rsidR="00BA4295">
        <w:rPr>
          <w:rFonts w:ascii="Times New Roman" w:hAnsi="Times New Roman" w:cs="Times New Roman"/>
          <w:sz w:val="28"/>
          <w:szCs w:val="28"/>
        </w:rPr>
        <w:t>30,</w:t>
      </w:r>
      <w:proofErr w:type="gramStart"/>
      <w:r w:rsidR="00BA4295">
        <w:rPr>
          <w:rFonts w:ascii="Times New Roman" w:hAnsi="Times New Roman" w:cs="Times New Roman"/>
          <w:sz w:val="28"/>
          <w:szCs w:val="28"/>
        </w:rPr>
        <w:t>0</w:t>
      </w:r>
      <w:r w:rsidRPr="003B55D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B55D4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3B55D4">
        <w:rPr>
          <w:rFonts w:ascii="Times New Roman" w:hAnsi="Times New Roman" w:cs="Times New Roman"/>
          <w:sz w:val="28"/>
          <w:szCs w:val="28"/>
        </w:rPr>
        <w:t xml:space="preserve">.   Уровень исполнения финансирования </w:t>
      </w:r>
      <w:r w:rsidR="00025A00">
        <w:rPr>
          <w:rFonts w:ascii="Times New Roman" w:hAnsi="Times New Roman" w:cs="Times New Roman"/>
          <w:sz w:val="28"/>
          <w:szCs w:val="28"/>
        </w:rPr>
        <w:t>100</w:t>
      </w:r>
      <w:r w:rsidRPr="003B55D4">
        <w:rPr>
          <w:rFonts w:ascii="Times New Roman" w:hAnsi="Times New Roman" w:cs="Times New Roman"/>
          <w:sz w:val="28"/>
          <w:szCs w:val="28"/>
        </w:rPr>
        <w:t>% (</w:t>
      </w:r>
      <w:r w:rsidR="00025A00">
        <w:rPr>
          <w:rFonts w:ascii="Times New Roman" w:hAnsi="Times New Roman" w:cs="Times New Roman"/>
          <w:sz w:val="28"/>
          <w:szCs w:val="28"/>
        </w:rPr>
        <w:t>высокий</w:t>
      </w:r>
      <w:r w:rsidRPr="003B55D4">
        <w:rPr>
          <w:rFonts w:ascii="Times New Roman" w:hAnsi="Times New Roman" w:cs="Times New Roman"/>
          <w:sz w:val="28"/>
          <w:szCs w:val="28"/>
        </w:rPr>
        <w:t>).</w:t>
      </w:r>
    </w:p>
    <w:p w:rsidR="00F65039" w:rsidRPr="003B6FBB" w:rsidRDefault="00F65039" w:rsidP="00F65039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B6FBB">
        <w:rPr>
          <w:rFonts w:ascii="Times New Roman" w:hAnsi="Times New Roman" w:cs="Times New Roman"/>
          <w:sz w:val="28"/>
          <w:szCs w:val="28"/>
        </w:rPr>
        <w:t>- Эффективность использования средств местного бюджета рассчитывается как отношение степени реализации мероприятий к степени соответ</w:t>
      </w:r>
      <w:r w:rsidRPr="003B6FBB">
        <w:rPr>
          <w:rFonts w:ascii="Times New Roman" w:hAnsi="Times New Roman" w:cs="Times New Roman"/>
          <w:sz w:val="28"/>
          <w:szCs w:val="28"/>
        </w:rPr>
        <w:lastRenderedPageBreak/>
        <w:t xml:space="preserve">ствия запланированному уровню расходов за счет средств местного бюджета, безвозмездных поступлений в местный бюджет и составила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B6FBB">
        <w:rPr>
          <w:rFonts w:ascii="Times New Roman" w:hAnsi="Times New Roman" w:cs="Times New Roman"/>
          <w:sz w:val="28"/>
          <w:szCs w:val="28"/>
        </w:rPr>
        <w:t>.</w:t>
      </w:r>
    </w:p>
    <w:p w:rsidR="00F65039" w:rsidRPr="003B6FBB" w:rsidRDefault="00F65039" w:rsidP="00F65039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0360" cy="318770"/>
            <wp:effectExtent l="0" t="0" r="254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FBB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B6FBB">
        <w:rPr>
          <w:rFonts w:ascii="Times New Roman" w:hAnsi="Times New Roman" w:cs="Times New Roman"/>
          <w:sz w:val="28"/>
          <w:szCs w:val="28"/>
        </w:rPr>
        <w:t>/</w:t>
      </w:r>
      <w:r w:rsidR="00025A00">
        <w:rPr>
          <w:rFonts w:ascii="Times New Roman" w:hAnsi="Times New Roman" w:cs="Times New Roman"/>
          <w:sz w:val="28"/>
          <w:szCs w:val="28"/>
        </w:rPr>
        <w:t>1</w:t>
      </w:r>
      <w:r w:rsidRPr="003B6FBB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F65039" w:rsidRDefault="00F65039" w:rsidP="00F65039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B6FBB">
        <w:rPr>
          <w:rFonts w:ascii="Times New Roman" w:hAnsi="Times New Roman" w:cs="Times New Roman"/>
          <w:sz w:val="28"/>
          <w:szCs w:val="28"/>
        </w:rPr>
        <w:t xml:space="preserve">Бюджетная эффективность реализации программы признается </w:t>
      </w:r>
      <w:r>
        <w:rPr>
          <w:rFonts w:ascii="Times New Roman" w:hAnsi="Times New Roman" w:cs="Times New Roman"/>
          <w:sz w:val="28"/>
          <w:szCs w:val="28"/>
        </w:rPr>
        <w:t>низкой</w:t>
      </w:r>
      <w:r w:rsidRPr="003B6FBB">
        <w:rPr>
          <w:rFonts w:ascii="Times New Roman" w:hAnsi="Times New Roman" w:cs="Times New Roman"/>
          <w:sz w:val="28"/>
          <w:szCs w:val="28"/>
        </w:rPr>
        <w:t>.</w:t>
      </w:r>
    </w:p>
    <w:p w:rsidR="00F65039" w:rsidRPr="003B6FBB" w:rsidRDefault="00F65039" w:rsidP="00F65039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B6FBB">
        <w:rPr>
          <w:rFonts w:ascii="Times New Roman" w:hAnsi="Times New Roman" w:cs="Times New Roman"/>
          <w:sz w:val="28"/>
          <w:szCs w:val="28"/>
        </w:rPr>
        <w:t>. Уровень реализации муниципальной программы в целом оценивается по формуле:</w:t>
      </w:r>
    </w:p>
    <w:p w:rsidR="00F65039" w:rsidRPr="003B6FBB" w:rsidRDefault="00F65039" w:rsidP="00F65039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3B6FBB">
        <w:rPr>
          <w:rFonts w:ascii="Times New Roman" w:hAnsi="Times New Roman" w:cs="Times New Roman"/>
          <w:sz w:val="28"/>
          <w:szCs w:val="28"/>
        </w:rPr>
        <w:t>УР</w:t>
      </w:r>
      <w:r w:rsidRPr="003B6FBB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3B6FBB">
        <w:rPr>
          <w:rFonts w:ascii="Times New Roman" w:hAnsi="Times New Roman" w:cs="Times New Roman"/>
          <w:sz w:val="28"/>
          <w:szCs w:val="28"/>
        </w:rPr>
        <w:t>= Э</w:t>
      </w:r>
      <w:r w:rsidRPr="003B6FBB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3B6FBB">
        <w:rPr>
          <w:rFonts w:ascii="Times New Roman" w:hAnsi="Times New Roman" w:cs="Times New Roman"/>
          <w:sz w:val="28"/>
          <w:szCs w:val="28"/>
        </w:rPr>
        <w:t xml:space="preserve">х0,5 + </w:t>
      </w:r>
      <w:proofErr w:type="spellStart"/>
      <w:r w:rsidRPr="003B6FBB">
        <w:rPr>
          <w:rFonts w:ascii="Times New Roman" w:hAnsi="Times New Roman" w:cs="Times New Roman"/>
          <w:sz w:val="28"/>
          <w:szCs w:val="28"/>
        </w:rPr>
        <w:t>СР</w:t>
      </w:r>
      <w:r w:rsidRPr="003B6FBB">
        <w:rPr>
          <w:rFonts w:ascii="Times New Roman" w:hAnsi="Times New Roman" w:cs="Times New Roman"/>
          <w:sz w:val="28"/>
          <w:szCs w:val="28"/>
          <w:vertAlign w:val="subscript"/>
        </w:rPr>
        <w:t>ом</w:t>
      </w:r>
      <w:r w:rsidRPr="003B6FB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B6FBB">
        <w:rPr>
          <w:rFonts w:ascii="Times New Roman" w:hAnsi="Times New Roman" w:cs="Times New Roman"/>
          <w:sz w:val="28"/>
          <w:szCs w:val="28"/>
        </w:rPr>
        <w:t xml:space="preserve"> 0,3 + </w:t>
      </w:r>
      <w:proofErr w:type="spellStart"/>
      <w:r w:rsidRPr="003B6FBB">
        <w:rPr>
          <w:rFonts w:ascii="Times New Roman" w:hAnsi="Times New Roman" w:cs="Times New Roman"/>
          <w:sz w:val="28"/>
          <w:szCs w:val="28"/>
        </w:rPr>
        <w:t>Э</w:t>
      </w:r>
      <w:r w:rsidRPr="003B6FBB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3B6FB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B6FBB">
        <w:rPr>
          <w:rFonts w:ascii="Times New Roman" w:hAnsi="Times New Roman" w:cs="Times New Roman"/>
          <w:sz w:val="28"/>
          <w:szCs w:val="28"/>
        </w:rPr>
        <w:t xml:space="preserve"> 0,2.</w:t>
      </w:r>
    </w:p>
    <w:p w:rsidR="00F65039" w:rsidRPr="003B6FBB" w:rsidRDefault="00F65039" w:rsidP="00F65039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vertAlign w:val="subscript"/>
        </w:rPr>
      </w:pPr>
      <w:r w:rsidRPr="003B6FBB">
        <w:rPr>
          <w:rFonts w:ascii="Times New Roman" w:hAnsi="Times New Roman" w:cs="Times New Roman"/>
          <w:sz w:val="28"/>
          <w:szCs w:val="28"/>
        </w:rPr>
        <w:t>Э</w:t>
      </w:r>
      <w:r w:rsidRPr="003B6FBB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3B6FBB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F65039" w:rsidRPr="003B6FBB" w:rsidRDefault="00F65039" w:rsidP="00F65039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 w:rsidRPr="003B6FBB">
        <w:rPr>
          <w:rFonts w:ascii="Times New Roman" w:hAnsi="Times New Roman" w:cs="Times New Roman"/>
          <w:sz w:val="28"/>
          <w:szCs w:val="28"/>
        </w:rPr>
        <w:t>СР</w:t>
      </w:r>
      <w:r w:rsidRPr="003B6FBB">
        <w:rPr>
          <w:rFonts w:ascii="Times New Roman" w:hAnsi="Times New Roman" w:cs="Times New Roman"/>
          <w:sz w:val="28"/>
          <w:szCs w:val="28"/>
          <w:vertAlign w:val="subscript"/>
        </w:rPr>
        <w:t>ом</w:t>
      </w:r>
      <w:proofErr w:type="spellEnd"/>
      <w:r w:rsidRPr="003B6FB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3B6FBB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F65039" w:rsidRPr="003B6FBB" w:rsidRDefault="00F65039" w:rsidP="00F65039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3B6FBB">
        <w:rPr>
          <w:rFonts w:ascii="Times New Roman" w:hAnsi="Times New Roman" w:cs="Times New Roman"/>
          <w:sz w:val="28"/>
          <w:szCs w:val="28"/>
        </w:rPr>
        <w:t>Э</w:t>
      </w:r>
      <w:r w:rsidRPr="003B6FBB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3B6FB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=1</w:t>
      </w:r>
    </w:p>
    <w:p w:rsidR="00F65039" w:rsidRPr="003B6FBB" w:rsidRDefault="00F65039" w:rsidP="00F65039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3B6FBB">
        <w:rPr>
          <w:rFonts w:ascii="Times New Roman" w:hAnsi="Times New Roman" w:cs="Times New Roman"/>
          <w:sz w:val="28"/>
          <w:szCs w:val="28"/>
        </w:rPr>
        <w:t>УР</w:t>
      </w:r>
      <w:r w:rsidRPr="003B6FBB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3B6FB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3B6FBB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B6FBB">
        <w:rPr>
          <w:rFonts w:ascii="Times New Roman" w:hAnsi="Times New Roman" w:cs="Times New Roman"/>
          <w:sz w:val="28"/>
          <w:szCs w:val="28"/>
        </w:rPr>
        <w:t xml:space="preserve">*0,5 +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B6FBB">
        <w:rPr>
          <w:rFonts w:ascii="Times New Roman" w:hAnsi="Times New Roman" w:cs="Times New Roman"/>
          <w:sz w:val="28"/>
          <w:szCs w:val="28"/>
        </w:rPr>
        <w:t xml:space="preserve">*0,3 + </w:t>
      </w:r>
      <w:r>
        <w:rPr>
          <w:rFonts w:ascii="Times New Roman" w:hAnsi="Times New Roman" w:cs="Times New Roman"/>
          <w:sz w:val="28"/>
          <w:szCs w:val="28"/>
        </w:rPr>
        <w:t>1,</w:t>
      </w:r>
      <w:r w:rsidR="00025A00">
        <w:rPr>
          <w:rFonts w:ascii="Times New Roman" w:hAnsi="Times New Roman" w:cs="Times New Roman"/>
          <w:sz w:val="28"/>
          <w:szCs w:val="28"/>
        </w:rPr>
        <w:t>0</w:t>
      </w:r>
      <w:r w:rsidRPr="003B6FBB">
        <w:rPr>
          <w:rFonts w:ascii="Times New Roman" w:hAnsi="Times New Roman" w:cs="Times New Roman"/>
          <w:sz w:val="28"/>
          <w:szCs w:val="28"/>
        </w:rPr>
        <w:t xml:space="preserve">*0,2 =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B6F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039" w:rsidRPr="002426C6" w:rsidRDefault="00F65039" w:rsidP="00F65039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B6FBB">
        <w:rPr>
          <w:rFonts w:ascii="Times New Roman" w:hAnsi="Times New Roman" w:cs="Times New Roman"/>
          <w:sz w:val="28"/>
          <w:szCs w:val="28"/>
        </w:rPr>
        <w:t xml:space="preserve">     Уровень реализации муниципальной программы в отчетном году признается </w:t>
      </w:r>
      <w:r>
        <w:rPr>
          <w:rFonts w:ascii="Times New Roman" w:hAnsi="Times New Roman" w:cs="Times New Roman"/>
          <w:sz w:val="28"/>
          <w:szCs w:val="28"/>
        </w:rPr>
        <w:t>высоким</w:t>
      </w:r>
    </w:p>
    <w:p w:rsidR="00F65039" w:rsidRPr="002426C6" w:rsidRDefault="00F65039" w:rsidP="00F65039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26C6">
        <w:rPr>
          <w:rFonts w:ascii="Times New Roman" w:hAnsi="Times New Roman" w:cs="Times New Roman"/>
          <w:sz w:val="28"/>
          <w:szCs w:val="28"/>
        </w:rPr>
        <w:t xml:space="preserve">      При проведении оценки эффективности по итогам выполнения Программы анализируется информация о достижении значений показателей Программы и показателей подпрограмм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6C6">
        <w:rPr>
          <w:rFonts w:ascii="Times New Roman" w:hAnsi="Times New Roman" w:cs="Times New Roman"/>
          <w:sz w:val="28"/>
          <w:szCs w:val="28"/>
        </w:rPr>
        <w:t>Программы.</w:t>
      </w:r>
    </w:p>
    <w:p w:rsidR="00687E27" w:rsidRPr="002444A4" w:rsidRDefault="00687E27" w:rsidP="002444A4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223EE" w:rsidRDefault="00403B29" w:rsidP="00FD3F6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3F60">
        <w:rPr>
          <w:rFonts w:ascii="Times New Roman" w:hAnsi="Times New Roman" w:cs="Times New Roman"/>
          <w:sz w:val="28"/>
          <w:szCs w:val="28"/>
        </w:rPr>
        <w:t>. Предложения по дальнейшей реализации программы</w:t>
      </w:r>
    </w:p>
    <w:p w:rsidR="003223EE" w:rsidRDefault="003223EE" w:rsidP="00B8765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3EE" w:rsidRDefault="00F65039" w:rsidP="003223EE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  <w:sectPr w:rsidR="003223EE" w:rsidSect="00591363">
          <w:pgSz w:w="11906" w:h="16838"/>
          <w:pgMar w:top="794" w:right="851" w:bottom="79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В целом, намеченные мероприятия программы выполнены. Работы по оформлению и использованию муниципального имущества ведутся. Доходная часть бюджета в отношении собственных доходов ежегодно увеличивается. Реализацию программы целесообразно продолжить.</w:t>
      </w:r>
    </w:p>
    <w:p w:rsidR="007966A1" w:rsidRDefault="002451C2" w:rsidP="007966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51C2">
        <w:rPr>
          <w:rFonts w:ascii="Times New Roman" w:hAnsi="Times New Roman" w:cs="Times New Roman"/>
          <w:sz w:val="24"/>
          <w:szCs w:val="24"/>
        </w:rPr>
        <w:lastRenderedPageBreak/>
        <w:t>приложени</w:t>
      </w:r>
      <w:r w:rsidR="007966A1">
        <w:rPr>
          <w:rFonts w:ascii="Times New Roman" w:hAnsi="Times New Roman" w:cs="Times New Roman"/>
          <w:sz w:val="24"/>
          <w:szCs w:val="24"/>
        </w:rPr>
        <w:t>е</w:t>
      </w:r>
      <w:r w:rsidRPr="002451C2">
        <w:rPr>
          <w:rFonts w:ascii="Times New Roman" w:hAnsi="Times New Roman" w:cs="Times New Roman"/>
          <w:sz w:val="24"/>
          <w:szCs w:val="24"/>
        </w:rPr>
        <w:t xml:space="preserve"> №1 </w:t>
      </w:r>
    </w:p>
    <w:p w:rsidR="002752D8" w:rsidRPr="0093771B" w:rsidRDefault="002752D8" w:rsidP="002752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771B">
        <w:rPr>
          <w:rFonts w:ascii="Times New Roman" w:hAnsi="Times New Roman" w:cs="Times New Roman"/>
          <w:sz w:val="24"/>
          <w:szCs w:val="24"/>
        </w:rPr>
        <w:t>ОТЧЕТ</w:t>
      </w:r>
    </w:p>
    <w:p w:rsidR="002752D8" w:rsidRPr="0093771B" w:rsidRDefault="002752D8" w:rsidP="002752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771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3771B">
        <w:rPr>
          <w:rFonts w:ascii="Times New Roman" w:hAnsi="Times New Roman" w:cs="Times New Roman"/>
          <w:sz w:val="24"/>
          <w:szCs w:val="24"/>
        </w:rPr>
        <w:t xml:space="preserve">ной программы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752D8">
        <w:rPr>
          <w:rFonts w:ascii="Times New Roman" w:hAnsi="Times New Roman" w:cs="Times New Roman"/>
          <w:sz w:val="24"/>
          <w:szCs w:val="24"/>
        </w:rPr>
        <w:t>Управление муниципальным имуществом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3771B">
        <w:rPr>
          <w:rFonts w:ascii="Times New Roman" w:hAnsi="Times New Roman" w:cs="Times New Roman"/>
          <w:sz w:val="24"/>
          <w:szCs w:val="24"/>
        </w:rPr>
        <w:t xml:space="preserve">  за отчетный период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3771B">
        <w:rPr>
          <w:rFonts w:ascii="Times New Roman" w:hAnsi="Times New Roman" w:cs="Times New Roman"/>
          <w:sz w:val="24"/>
          <w:szCs w:val="24"/>
        </w:rPr>
        <w:t xml:space="preserve"> мес. 20</w:t>
      </w:r>
      <w:r w:rsidR="00025A00">
        <w:rPr>
          <w:rFonts w:ascii="Times New Roman" w:hAnsi="Times New Roman" w:cs="Times New Roman"/>
          <w:sz w:val="24"/>
          <w:szCs w:val="24"/>
        </w:rPr>
        <w:t>20</w:t>
      </w:r>
      <w:r w:rsidRPr="0093771B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261"/>
        <w:gridCol w:w="2409"/>
        <w:gridCol w:w="2268"/>
        <w:gridCol w:w="1134"/>
        <w:gridCol w:w="1276"/>
        <w:gridCol w:w="1276"/>
        <w:gridCol w:w="1275"/>
        <w:gridCol w:w="993"/>
        <w:gridCol w:w="1558"/>
      </w:tblGrid>
      <w:tr w:rsidR="002752D8" w:rsidRPr="0093771B" w:rsidTr="00373D61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93771B" w:rsidRDefault="002752D8" w:rsidP="00373D6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93771B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2752D8" w:rsidRPr="0093771B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93771B" w:rsidRDefault="002752D8" w:rsidP="00373D6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2D8" w:rsidRPr="0093771B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752D8" w:rsidRPr="0093771B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2D8" w:rsidRPr="0093771B" w:rsidRDefault="002752D8" w:rsidP="00373D61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2D8" w:rsidRPr="0093771B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реализации, наступления 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93771B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стного бюджета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2D8" w:rsidRPr="0093771B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2752D8" w:rsidRPr="0093771B" w:rsidRDefault="002F166A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2752D8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2752D8" w:rsidRPr="0093771B" w:rsidTr="00373D61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93771B" w:rsidRDefault="002752D8" w:rsidP="00373D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93771B" w:rsidRDefault="002752D8" w:rsidP="00373D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93771B" w:rsidRDefault="002752D8" w:rsidP="00373D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93771B" w:rsidRDefault="002752D8" w:rsidP="00373D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93771B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93771B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93771B" w:rsidRDefault="002752D8" w:rsidP="00373D6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2752D8" w:rsidRPr="0093771B" w:rsidRDefault="002752D8" w:rsidP="00373D6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93771B" w:rsidRDefault="002752D8" w:rsidP="00373D6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93771B" w:rsidRDefault="002752D8" w:rsidP="00373D61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93771B" w:rsidRDefault="002752D8" w:rsidP="00373D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52D8" w:rsidRPr="0093771B" w:rsidRDefault="002752D8" w:rsidP="002752D8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2752D8" w:rsidRPr="0093771B" w:rsidRDefault="002752D8" w:rsidP="002752D8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261"/>
        <w:gridCol w:w="2409"/>
        <w:gridCol w:w="2268"/>
        <w:gridCol w:w="1134"/>
        <w:gridCol w:w="1276"/>
        <w:gridCol w:w="1276"/>
        <w:gridCol w:w="1275"/>
        <w:gridCol w:w="993"/>
        <w:gridCol w:w="1558"/>
      </w:tblGrid>
      <w:tr w:rsidR="002752D8" w:rsidRPr="00630518" w:rsidTr="00373D61">
        <w:trPr>
          <w:tblHeader/>
          <w:tblCellSpacing w:w="5" w:type="nil"/>
        </w:trPr>
        <w:tc>
          <w:tcPr>
            <w:tcW w:w="426" w:type="dxa"/>
          </w:tcPr>
          <w:p w:rsidR="002752D8" w:rsidRPr="00630518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2752D8" w:rsidRPr="00630518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752D8" w:rsidRPr="00630518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752D8" w:rsidRPr="00630518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752D8" w:rsidRPr="00630518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752D8" w:rsidRPr="00630518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752D8" w:rsidRPr="00630518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2752D8" w:rsidRPr="00630518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752D8" w:rsidRPr="00630518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2752D8" w:rsidRPr="00630518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752D8" w:rsidRPr="00630518" w:rsidTr="00373D61">
        <w:trPr>
          <w:trHeight w:val="202"/>
          <w:tblCellSpacing w:w="5" w:type="nil"/>
        </w:trPr>
        <w:tc>
          <w:tcPr>
            <w:tcW w:w="426" w:type="dxa"/>
          </w:tcPr>
          <w:p w:rsidR="002752D8" w:rsidRPr="00630518" w:rsidRDefault="002752D8" w:rsidP="00373D6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61" w:type="dxa"/>
          </w:tcPr>
          <w:p w:rsidR="002752D8" w:rsidRPr="0083656E" w:rsidRDefault="002752D8" w:rsidP="00373D61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56E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1 «</w:t>
            </w:r>
            <w:r w:rsidRPr="002752D8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эффективности управления муниципальным имуществом</w:t>
            </w:r>
            <w:r w:rsidRPr="0083656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2752D8" w:rsidRPr="00630518" w:rsidRDefault="002752D8" w:rsidP="00373D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1DA0">
              <w:rPr>
                <w:rFonts w:ascii="Times New Roman" w:hAnsi="Times New Roman" w:cs="Times New Roman"/>
                <w:sz w:val="24"/>
                <w:szCs w:val="24"/>
              </w:rPr>
              <w:t>Администрация Вербовологовского с/п</w:t>
            </w:r>
          </w:p>
        </w:tc>
        <w:tc>
          <w:tcPr>
            <w:tcW w:w="2268" w:type="dxa"/>
          </w:tcPr>
          <w:p w:rsidR="002752D8" w:rsidRPr="00630518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2752D8" w:rsidRPr="00630518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2752D8" w:rsidRPr="00630518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2752D8" w:rsidRPr="00630518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52D8" w:rsidRPr="00630518" w:rsidRDefault="002752D8" w:rsidP="00373D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752D8" w:rsidRPr="00630518" w:rsidRDefault="002752D8" w:rsidP="00373D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752D8" w:rsidRPr="00630518" w:rsidRDefault="002752D8" w:rsidP="00373D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2D8" w:rsidRPr="00630518" w:rsidTr="00373D61">
        <w:trPr>
          <w:trHeight w:val="263"/>
          <w:tblCellSpacing w:w="5" w:type="nil"/>
        </w:trPr>
        <w:tc>
          <w:tcPr>
            <w:tcW w:w="426" w:type="dxa"/>
          </w:tcPr>
          <w:p w:rsidR="002752D8" w:rsidRPr="00630518" w:rsidRDefault="002752D8" w:rsidP="00373D6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61" w:type="dxa"/>
          </w:tcPr>
          <w:p w:rsidR="002752D8" w:rsidRPr="00630518" w:rsidRDefault="002752D8" w:rsidP="00373D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1DA0"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 xml:space="preserve"> 1.1 </w:t>
            </w:r>
            <w:r w:rsidRPr="0063051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19229C">
              <w:rPr>
                <w:rFonts w:ascii="Times New Roman" w:hAnsi="Times New Roman"/>
              </w:rPr>
              <w:t>Проведение технической инвентаризации объектов недвижимого имущества и бесхозяйного имущества</w:t>
            </w:r>
            <w:r w:rsidRPr="006305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2752D8" w:rsidRPr="00630518" w:rsidRDefault="002F166A" w:rsidP="009A5E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  <w:r w:rsidR="002752D8" w:rsidRPr="0019229C">
              <w:rPr>
                <w:rFonts w:ascii="Times New Roman" w:hAnsi="Times New Roman"/>
              </w:rPr>
              <w:t xml:space="preserve"> по вопросам имущественных и земельных отношений Кабанова Е.А.</w:t>
            </w:r>
          </w:p>
        </w:tc>
        <w:tc>
          <w:tcPr>
            <w:tcW w:w="2268" w:type="dxa"/>
          </w:tcPr>
          <w:p w:rsidR="002752D8" w:rsidRPr="00630518" w:rsidRDefault="009A5E1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безхозные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объекты</w:t>
            </w:r>
          </w:p>
        </w:tc>
        <w:tc>
          <w:tcPr>
            <w:tcW w:w="1134" w:type="dxa"/>
          </w:tcPr>
          <w:p w:rsidR="002752D8" w:rsidRPr="00630518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2752D8" w:rsidRPr="00630518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2752D8" w:rsidRPr="00630518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752D8" w:rsidRPr="00630518" w:rsidRDefault="009A5E1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752D8" w:rsidRPr="00630518" w:rsidRDefault="009A5E1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752D8" w:rsidRPr="00630518" w:rsidRDefault="009A5E1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2752D8" w:rsidRPr="00630518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66A" w:rsidRPr="00630518" w:rsidTr="00373D61">
        <w:trPr>
          <w:trHeight w:val="263"/>
          <w:tblCellSpacing w:w="5" w:type="nil"/>
        </w:trPr>
        <w:tc>
          <w:tcPr>
            <w:tcW w:w="426" w:type="dxa"/>
          </w:tcPr>
          <w:p w:rsidR="002F166A" w:rsidRPr="00630518" w:rsidRDefault="002F166A" w:rsidP="002F166A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61" w:type="dxa"/>
          </w:tcPr>
          <w:p w:rsidR="002F166A" w:rsidRPr="00F81DA0" w:rsidRDefault="002F166A" w:rsidP="002F16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D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 1.2 </w:t>
            </w:r>
            <w:r w:rsidRPr="0019229C">
              <w:rPr>
                <w:rFonts w:ascii="Times New Roman" w:hAnsi="Times New Roman"/>
              </w:rPr>
              <w:t>Межевание, постановка на кадастровый учет земельных участков под объектами муниципального имущества, свободных земельных участков</w:t>
            </w:r>
          </w:p>
        </w:tc>
        <w:tc>
          <w:tcPr>
            <w:tcW w:w="2409" w:type="dxa"/>
          </w:tcPr>
          <w:p w:rsidR="002F166A" w:rsidRPr="00630518" w:rsidRDefault="002F166A" w:rsidP="002F16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  <w:r w:rsidRPr="0019229C">
              <w:rPr>
                <w:rFonts w:ascii="Times New Roman" w:hAnsi="Times New Roman"/>
              </w:rPr>
              <w:t xml:space="preserve"> по вопросам имущественных и земельных отношений Кабанова Е.А.</w:t>
            </w:r>
          </w:p>
        </w:tc>
        <w:tc>
          <w:tcPr>
            <w:tcW w:w="2268" w:type="dxa"/>
          </w:tcPr>
          <w:p w:rsidR="002F166A" w:rsidRDefault="002F166A" w:rsidP="002F16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межевание ЗУ по детскую игровую площадку</w:t>
            </w:r>
          </w:p>
        </w:tc>
        <w:tc>
          <w:tcPr>
            <w:tcW w:w="1134" w:type="dxa"/>
          </w:tcPr>
          <w:p w:rsidR="002F166A" w:rsidRPr="00630518" w:rsidRDefault="002F166A" w:rsidP="002F16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2F166A" w:rsidRPr="00630518" w:rsidRDefault="002F166A" w:rsidP="002F16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2F166A" w:rsidRPr="00630518" w:rsidRDefault="002F166A" w:rsidP="002F16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F166A" w:rsidRPr="00630518" w:rsidRDefault="002F166A" w:rsidP="002F16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F166A" w:rsidRPr="00630518" w:rsidRDefault="002F166A" w:rsidP="002F16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F166A" w:rsidRPr="00630518" w:rsidRDefault="002F166A" w:rsidP="002F16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2F166A" w:rsidRDefault="002F166A" w:rsidP="002F16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66A" w:rsidRPr="00630518" w:rsidTr="00373D61">
        <w:trPr>
          <w:trHeight w:val="263"/>
          <w:tblCellSpacing w:w="5" w:type="nil"/>
        </w:trPr>
        <w:tc>
          <w:tcPr>
            <w:tcW w:w="426" w:type="dxa"/>
          </w:tcPr>
          <w:p w:rsidR="002F166A" w:rsidRPr="00630518" w:rsidRDefault="002F166A" w:rsidP="002F166A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61" w:type="dxa"/>
          </w:tcPr>
          <w:p w:rsidR="002F166A" w:rsidRPr="00F81DA0" w:rsidRDefault="002F166A" w:rsidP="002F166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2D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2752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1.3.Реализация мероприятий по оценке рыночной стоимости муниципального  имущества</w:t>
            </w:r>
          </w:p>
        </w:tc>
        <w:tc>
          <w:tcPr>
            <w:tcW w:w="2409" w:type="dxa"/>
          </w:tcPr>
          <w:p w:rsidR="002F166A" w:rsidRPr="00630518" w:rsidRDefault="002F166A" w:rsidP="002F16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  <w:r w:rsidRPr="0019229C">
              <w:rPr>
                <w:rFonts w:ascii="Times New Roman" w:hAnsi="Times New Roman"/>
              </w:rPr>
              <w:t xml:space="preserve"> по вопросам имущественных и земельных отношений Кабанова Е.А.</w:t>
            </w:r>
          </w:p>
        </w:tc>
        <w:tc>
          <w:tcPr>
            <w:tcW w:w="2268" w:type="dxa"/>
          </w:tcPr>
          <w:p w:rsidR="002F166A" w:rsidRDefault="002F166A" w:rsidP="002F16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рыночная оценка ЗУ для передачи его в аренду</w:t>
            </w:r>
          </w:p>
        </w:tc>
        <w:tc>
          <w:tcPr>
            <w:tcW w:w="1134" w:type="dxa"/>
          </w:tcPr>
          <w:p w:rsidR="002F166A" w:rsidRPr="00630518" w:rsidRDefault="002F166A" w:rsidP="002F16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2F166A" w:rsidRPr="00630518" w:rsidRDefault="002F166A" w:rsidP="002F16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2F166A" w:rsidRPr="00630518" w:rsidRDefault="002F166A" w:rsidP="002F16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F166A" w:rsidRDefault="002F166A" w:rsidP="002F16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5" w:type="dxa"/>
          </w:tcPr>
          <w:p w:rsidR="002F166A" w:rsidRDefault="002F166A" w:rsidP="002F16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2F166A" w:rsidRDefault="002F166A" w:rsidP="002F16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2F166A" w:rsidRDefault="002F166A" w:rsidP="002F16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E18" w:rsidRPr="00630518" w:rsidTr="00373D61">
        <w:trPr>
          <w:trHeight w:val="360"/>
          <w:tblCellSpacing w:w="5" w:type="nil"/>
        </w:trPr>
        <w:tc>
          <w:tcPr>
            <w:tcW w:w="426" w:type="dxa"/>
          </w:tcPr>
          <w:p w:rsidR="009A5E18" w:rsidRPr="00630518" w:rsidRDefault="009A5E18" w:rsidP="00373D6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61" w:type="dxa"/>
          </w:tcPr>
          <w:p w:rsidR="009A5E18" w:rsidRPr="00630518" w:rsidRDefault="009A5E18" w:rsidP="00373D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событие про</w:t>
            </w:r>
            <w:r w:rsidRPr="002E72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граммы.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2D8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муниципальных контрактов</w:t>
            </w:r>
          </w:p>
        </w:tc>
        <w:tc>
          <w:tcPr>
            <w:tcW w:w="2409" w:type="dxa"/>
          </w:tcPr>
          <w:p w:rsidR="009A5E18" w:rsidRPr="00630518" w:rsidRDefault="009A5E18" w:rsidP="00373D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5E18" w:rsidRPr="00630518" w:rsidRDefault="009A5E1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134" w:type="dxa"/>
          </w:tcPr>
          <w:p w:rsidR="009A5E18" w:rsidRPr="00630518" w:rsidRDefault="009A5E1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9A5E18" w:rsidRPr="00630518" w:rsidRDefault="009A5E1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5E18" w:rsidRPr="00630518" w:rsidRDefault="009A5E1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9A5E18" w:rsidRPr="00630518" w:rsidRDefault="009A5E1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9A5E18" w:rsidRPr="00630518" w:rsidRDefault="009A5E1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9A5E18" w:rsidRPr="00630518" w:rsidRDefault="009A5E1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2752D8" w:rsidRDefault="002752D8" w:rsidP="002752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51C2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451C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45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2D8" w:rsidRPr="001B0FF1" w:rsidRDefault="002752D8" w:rsidP="00275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0FF1">
        <w:rPr>
          <w:rFonts w:ascii="Times New Roman" w:hAnsi="Times New Roman"/>
          <w:sz w:val="24"/>
          <w:szCs w:val="24"/>
        </w:rPr>
        <w:t>Сведения</w:t>
      </w:r>
    </w:p>
    <w:p w:rsidR="002752D8" w:rsidRPr="001B0FF1" w:rsidRDefault="002752D8" w:rsidP="00275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0FF1">
        <w:rPr>
          <w:rFonts w:ascii="Times New Roman" w:hAnsi="Times New Roman"/>
          <w:sz w:val="24"/>
          <w:szCs w:val="24"/>
        </w:rPr>
        <w:t>о степени выполнения основных мероприятий подпрограмм</w:t>
      </w:r>
      <w:r>
        <w:rPr>
          <w:rFonts w:ascii="Times New Roman" w:hAnsi="Times New Roman"/>
          <w:sz w:val="24"/>
          <w:szCs w:val="24"/>
        </w:rPr>
        <w:t>ы</w:t>
      </w:r>
      <w:r w:rsidRPr="001B0FF1">
        <w:rPr>
          <w:rFonts w:ascii="Times New Roman" w:hAnsi="Times New Roman"/>
          <w:sz w:val="24"/>
          <w:szCs w:val="24"/>
        </w:rPr>
        <w:t xml:space="preserve"> муниципальной программы</w:t>
      </w:r>
    </w:p>
    <w:tbl>
      <w:tblPr>
        <w:tblW w:w="15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693"/>
        <w:gridCol w:w="1134"/>
        <w:gridCol w:w="1276"/>
        <w:gridCol w:w="51"/>
        <w:gridCol w:w="1366"/>
        <w:gridCol w:w="1208"/>
        <w:gridCol w:w="1486"/>
        <w:gridCol w:w="1416"/>
        <w:gridCol w:w="1843"/>
      </w:tblGrid>
      <w:tr w:rsidR="002752D8" w:rsidRPr="001B0FF1" w:rsidTr="00373D61">
        <w:trPr>
          <w:trHeight w:val="828"/>
        </w:trPr>
        <w:tc>
          <w:tcPr>
            <w:tcW w:w="567" w:type="dxa"/>
            <w:vMerge w:val="restart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2693" w:type="dxa"/>
            <w:vMerge w:val="restart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заместитель руководителя ОИВ/ФИО)</w:t>
            </w:r>
          </w:p>
        </w:tc>
        <w:tc>
          <w:tcPr>
            <w:tcW w:w="2461" w:type="dxa"/>
            <w:gridSpan w:val="3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Плановый срок</w:t>
            </w:r>
          </w:p>
        </w:tc>
        <w:tc>
          <w:tcPr>
            <w:tcW w:w="2574" w:type="dxa"/>
            <w:gridSpan w:val="2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2902" w:type="dxa"/>
            <w:gridSpan w:val="2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843" w:type="dxa"/>
            <w:vMerge w:val="restart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2752D8" w:rsidRPr="001B0FF1" w:rsidTr="00373D61">
        <w:tc>
          <w:tcPr>
            <w:tcW w:w="567" w:type="dxa"/>
            <w:vMerge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27" w:type="dxa"/>
            <w:gridSpan w:val="2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366" w:type="dxa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08" w:type="dxa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486" w:type="dxa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416" w:type="dxa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843" w:type="dxa"/>
            <w:vMerge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2D8" w:rsidRPr="001B0FF1" w:rsidTr="00373D61">
        <w:tc>
          <w:tcPr>
            <w:tcW w:w="567" w:type="dxa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6" w:type="dxa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8" w:type="dxa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6" w:type="dxa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752D8" w:rsidRPr="001B0FF1" w:rsidTr="00373D61">
        <w:tc>
          <w:tcPr>
            <w:tcW w:w="15592" w:type="dxa"/>
            <w:gridSpan w:val="11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управления муниципальным имуществом»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</w:tr>
      <w:tr w:rsidR="002F166A" w:rsidRPr="001B0FF1" w:rsidTr="00373D61">
        <w:tc>
          <w:tcPr>
            <w:tcW w:w="567" w:type="dxa"/>
          </w:tcPr>
          <w:p w:rsidR="002F166A" w:rsidRPr="001B0FF1" w:rsidRDefault="002F166A" w:rsidP="002F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552" w:type="dxa"/>
          </w:tcPr>
          <w:p w:rsidR="002F166A" w:rsidRPr="001B0FF1" w:rsidRDefault="002F166A" w:rsidP="002F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F8">
              <w:rPr>
                <w:rFonts w:ascii="Times New Roman" w:hAnsi="Times New Roman"/>
                <w:sz w:val="24"/>
                <w:szCs w:val="24"/>
              </w:rPr>
              <w:t>Проведение технической инвентаризации объектов недвижимого имущества и бесхозяйного имущества</w:t>
            </w:r>
          </w:p>
        </w:tc>
        <w:tc>
          <w:tcPr>
            <w:tcW w:w="2693" w:type="dxa"/>
          </w:tcPr>
          <w:p w:rsidR="002F166A" w:rsidRPr="00630518" w:rsidRDefault="002F166A" w:rsidP="002F16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  <w:r w:rsidRPr="0019229C">
              <w:rPr>
                <w:rFonts w:ascii="Times New Roman" w:hAnsi="Times New Roman"/>
              </w:rPr>
              <w:t xml:space="preserve"> по вопросам имущественных и земельных отношений Кабанова Е.А.</w:t>
            </w:r>
          </w:p>
        </w:tc>
        <w:tc>
          <w:tcPr>
            <w:tcW w:w="1134" w:type="dxa"/>
          </w:tcPr>
          <w:p w:rsidR="002F166A" w:rsidRPr="001B0FF1" w:rsidRDefault="002F166A" w:rsidP="002F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2F166A" w:rsidRPr="001B0FF1" w:rsidRDefault="002F166A" w:rsidP="002F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1417" w:type="dxa"/>
            <w:gridSpan w:val="2"/>
          </w:tcPr>
          <w:p w:rsidR="002F166A" w:rsidRPr="001B0FF1" w:rsidRDefault="002F166A" w:rsidP="002F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08" w:type="dxa"/>
          </w:tcPr>
          <w:p w:rsidR="002F166A" w:rsidRPr="001B0FF1" w:rsidRDefault="002F166A" w:rsidP="002F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</w:tcPr>
          <w:p w:rsidR="002F166A" w:rsidRPr="001B0FF1" w:rsidRDefault="002F166A" w:rsidP="002F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безхозного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1416" w:type="dxa"/>
          </w:tcPr>
          <w:p w:rsidR="002F166A" w:rsidRPr="001B0FF1" w:rsidRDefault="002F166A" w:rsidP="002F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Выявлены 2 жилых дома. </w:t>
            </w:r>
          </w:p>
        </w:tc>
        <w:tc>
          <w:tcPr>
            <w:tcW w:w="1843" w:type="dxa"/>
          </w:tcPr>
          <w:p w:rsidR="002F166A" w:rsidRPr="001B0FF1" w:rsidRDefault="002F166A" w:rsidP="002F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166A" w:rsidRPr="001B0FF1" w:rsidTr="00373D61">
        <w:trPr>
          <w:trHeight w:val="217"/>
        </w:trPr>
        <w:tc>
          <w:tcPr>
            <w:tcW w:w="567" w:type="dxa"/>
          </w:tcPr>
          <w:p w:rsidR="002F166A" w:rsidRPr="001B0FF1" w:rsidRDefault="002F166A" w:rsidP="002F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2F166A" w:rsidRPr="001B0FF1" w:rsidRDefault="002F166A" w:rsidP="002F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62">
              <w:rPr>
                <w:rFonts w:ascii="Times New Roman" w:hAnsi="Times New Roman"/>
                <w:sz w:val="24"/>
                <w:szCs w:val="24"/>
              </w:rPr>
              <w:t>Межевание, постановка на кадастровый учет земельных участков под объектами муниципального имущества, свободных земельных участков</w:t>
            </w:r>
          </w:p>
        </w:tc>
        <w:tc>
          <w:tcPr>
            <w:tcW w:w="2693" w:type="dxa"/>
          </w:tcPr>
          <w:p w:rsidR="002F166A" w:rsidRPr="00630518" w:rsidRDefault="002F166A" w:rsidP="002F16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  <w:r w:rsidRPr="0019229C">
              <w:rPr>
                <w:rFonts w:ascii="Times New Roman" w:hAnsi="Times New Roman"/>
              </w:rPr>
              <w:t xml:space="preserve"> по вопросам имущественных и земельных отношений Кабанова Е.А.</w:t>
            </w:r>
          </w:p>
        </w:tc>
        <w:tc>
          <w:tcPr>
            <w:tcW w:w="1134" w:type="dxa"/>
          </w:tcPr>
          <w:p w:rsidR="002F166A" w:rsidRPr="001B0FF1" w:rsidRDefault="002F166A" w:rsidP="002F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2F166A" w:rsidRPr="001B0FF1" w:rsidRDefault="002F166A" w:rsidP="002F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1417" w:type="dxa"/>
            <w:gridSpan w:val="2"/>
          </w:tcPr>
          <w:p w:rsidR="002F166A" w:rsidRPr="001B0FF1" w:rsidRDefault="002F166A" w:rsidP="002F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08" w:type="dxa"/>
          </w:tcPr>
          <w:p w:rsidR="002F166A" w:rsidRPr="001B0FF1" w:rsidRDefault="002F166A" w:rsidP="002F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</w:tcPr>
          <w:p w:rsidR="002F166A" w:rsidRPr="001B0FF1" w:rsidRDefault="002F166A" w:rsidP="002F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 охват поставленных на кадастровый учет земельных участков</w:t>
            </w:r>
          </w:p>
        </w:tc>
        <w:tc>
          <w:tcPr>
            <w:tcW w:w="1416" w:type="dxa"/>
          </w:tcPr>
          <w:p w:rsidR="002F166A" w:rsidRPr="001B0FF1" w:rsidRDefault="002F166A" w:rsidP="002F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 охват поставленных на кадастровый учет земельных участков</w:t>
            </w:r>
          </w:p>
        </w:tc>
        <w:tc>
          <w:tcPr>
            <w:tcW w:w="1843" w:type="dxa"/>
          </w:tcPr>
          <w:p w:rsidR="002F166A" w:rsidRPr="001B0FF1" w:rsidRDefault="002F166A" w:rsidP="002F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166A" w:rsidRPr="001B0FF1" w:rsidTr="00373D61">
        <w:tc>
          <w:tcPr>
            <w:tcW w:w="567" w:type="dxa"/>
          </w:tcPr>
          <w:p w:rsidR="002F166A" w:rsidRPr="001B0FF1" w:rsidRDefault="002F166A" w:rsidP="002F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2F166A" w:rsidRPr="001B0FF1" w:rsidRDefault="002F166A" w:rsidP="002F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BD">
              <w:rPr>
                <w:rFonts w:ascii="Times New Roman" w:hAnsi="Times New Roman"/>
                <w:sz w:val="24"/>
                <w:szCs w:val="24"/>
              </w:rPr>
              <w:t>Реализация мероприятий по оценке рыночной стоимости муниципального имущества</w:t>
            </w:r>
          </w:p>
        </w:tc>
        <w:tc>
          <w:tcPr>
            <w:tcW w:w="2693" w:type="dxa"/>
          </w:tcPr>
          <w:p w:rsidR="002F166A" w:rsidRPr="00630518" w:rsidRDefault="002F166A" w:rsidP="002F16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  <w:r w:rsidRPr="0019229C">
              <w:rPr>
                <w:rFonts w:ascii="Times New Roman" w:hAnsi="Times New Roman"/>
              </w:rPr>
              <w:t xml:space="preserve"> по вопросам имущественных и земельных отношений Кабанова Е.А.</w:t>
            </w:r>
          </w:p>
        </w:tc>
        <w:tc>
          <w:tcPr>
            <w:tcW w:w="1134" w:type="dxa"/>
          </w:tcPr>
          <w:p w:rsidR="002F166A" w:rsidRPr="001B0FF1" w:rsidRDefault="002F166A" w:rsidP="002F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2F166A" w:rsidRPr="001B0FF1" w:rsidRDefault="002F166A" w:rsidP="002F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1417" w:type="dxa"/>
            <w:gridSpan w:val="2"/>
          </w:tcPr>
          <w:p w:rsidR="002F166A" w:rsidRPr="001B0FF1" w:rsidRDefault="002F166A" w:rsidP="002F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08" w:type="dxa"/>
          </w:tcPr>
          <w:p w:rsidR="002F166A" w:rsidRPr="001B0FF1" w:rsidRDefault="002F166A" w:rsidP="002F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</w:tcPr>
          <w:p w:rsidR="002F166A" w:rsidRPr="001B0FF1" w:rsidRDefault="002F166A" w:rsidP="002F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доходной части бюджета за счет имущества</w:t>
            </w:r>
          </w:p>
        </w:tc>
        <w:tc>
          <w:tcPr>
            <w:tcW w:w="1416" w:type="dxa"/>
          </w:tcPr>
          <w:p w:rsidR="002F166A" w:rsidRPr="001B0FF1" w:rsidRDefault="002F166A" w:rsidP="002F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166A" w:rsidRPr="001B0FF1" w:rsidRDefault="002F166A" w:rsidP="002F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118 объектов не подлежит передаче в аренду, продаже; 5 объектов переданы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оперативное управление</w:t>
            </w:r>
          </w:p>
        </w:tc>
      </w:tr>
    </w:tbl>
    <w:p w:rsidR="002752D8" w:rsidRDefault="002752D8" w:rsidP="002752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752D8" w:rsidRDefault="002752D8" w:rsidP="002752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51C2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451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45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B0A" w:rsidRDefault="007B0B0A" w:rsidP="007B0B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7B0B0A" w:rsidRPr="003B6FBB" w:rsidRDefault="007B0B0A" w:rsidP="007B0B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6FBB">
        <w:rPr>
          <w:rFonts w:ascii="Times New Roman" w:hAnsi="Times New Roman" w:cs="Times New Roman"/>
          <w:sz w:val="24"/>
          <w:szCs w:val="24"/>
        </w:rPr>
        <w:t>об использовании бюджетных ассигнований и внебюджетных средств на реализацию</w:t>
      </w:r>
    </w:p>
    <w:p w:rsidR="007B0B0A" w:rsidRPr="003B6FBB" w:rsidRDefault="007B0B0A" w:rsidP="007B0B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6FBB">
        <w:rPr>
          <w:rFonts w:ascii="Times New Roman" w:hAnsi="Times New Roman" w:cs="Times New Roman"/>
          <w:sz w:val="24"/>
          <w:szCs w:val="24"/>
        </w:rPr>
        <w:t>муниципальной программы за 20</w:t>
      </w:r>
      <w:r w:rsidR="002F166A">
        <w:rPr>
          <w:rFonts w:ascii="Times New Roman" w:hAnsi="Times New Roman" w:cs="Times New Roman"/>
          <w:sz w:val="24"/>
          <w:szCs w:val="24"/>
        </w:rPr>
        <w:t>21</w:t>
      </w:r>
      <w:r w:rsidRPr="003B6FBB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451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6095"/>
        <w:gridCol w:w="3402"/>
        <w:gridCol w:w="2410"/>
        <w:gridCol w:w="1559"/>
      </w:tblGrid>
      <w:tr w:rsidR="002752D8" w:rsidRPr="00134D30" w:rsidTr="00373D61">
        <w:trPr>
          <w:trHeight w:val="1181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134D30" w:rsidRDefault="002752D8" w:rsidP="00373D61">
            <w:pPr>
              <w:spacing w:after="0" w:line="240" w:lineRule="auto"/>
              <w:ind w:left="103"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134D30" w:rsidRDefault="002752D8" w:rsidP="00373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 программы, подпрограммы муниципальной программы,</w:t>
            </w:r>
          </w:p>
          <w:p w:rsidR="002752D8" w:rsidRPr="00134D30" w:rsidRDefault="002752D8" w:rsidP="00373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 мероприятия ВЦП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134D30" w:rsidRDefault="002752D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134D30" w:rsidRDefault="002752D8" w:rsidP="00373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Объем   расходов, предусмотренных муниципальной  программой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134D30" w:rsidRDefault="002752D8" w:rsidP="00373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расходы </w:t>
            </w:r>
          </w:p>
          <w:p w:rsidR="002752D8" w:rsidRPr="00134D30" w:rsidRDefault="002752D8" w:rsidP="00373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</w:t>
            </w:r>
          </w:p>
        </w:tc>
      </w:tr>
      <w:tr w:rsidR="002752D8" w:rsidRPr="00134D30" w:rsidTr="009A5E18">
        <w:trPr>
          <w:trHeight w:val="404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134D30" w:rsidRDefault="002752D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134D30" w:rsidRDefault="002752D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134D30" w:rsidRDefault="002752D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134D30" w:rsidRDefault="002752D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134D30" w:rsidRDefault="002752D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52D8" w:rsidRPr="00134D30" w:rsidTr="00373D61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134D30" w:rsidRDefault="002752D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134D30" w:rsidRDefault="002752D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134D30" w:rsidRDefault="002752D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134D30" w:rsidRDefault="002F166A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134D30" w:rsidRDefault="002F166A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F166A" w:rsidRPr="00134D30" w:rsidTr="00373D61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F166A" w:rsidRPr="00134D30" w:rsidTr="00373D61">
        <w:trPr>
          <w:trHeight w:val="25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166A" w:rsidRPr="00134D30" w:rsidTr="00373D61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166A" w:rsidRPr="00134D30" w:rsidTr="00373D61">
        <w:trPr>
          <w:trHeight w:val="1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166A" w:rsidRPr="00134D30" w:rsidTr="00373D61">
        <w:trPr>
          <w:trHeight w:val="28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166A" w:rsidRPr="00134D30" w:rsidTr="00373D61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муниципальным имуществом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F166A" w:rsidRPr="00134D30" w:rsidTr="00373D61">
        <w:trPr>
          <w:trHeight w:val="3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F166A" w:rsidRPr="00134D30" w:rsidTr="00373D61">
        <w:trPr>
          <w:trHeight w:val="28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166A" w:rsidRPr="00134D30" w:rsidTr="00373D61">
        <w:trPr>
          <w:trHeight w:val="23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166A" w:rsidRPr="00134D30" w:rsidTr="00373D61">
        <w:trPr>
          <w:trHeight w:val="19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166A" w:rsidRPr="00134D30" w:rsidTr="00373D61">
        <w:trPr>
          <w:trHeight w:val="14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166A" w:rsidRPr="00134D30" w:rsidTr="00373D61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/>
                <w:sz w:val="24"/>
                <w:szCs w:val="24"/>
              </w:rPr>
              <w:t>Проведение технической инвентаризации объектов недвижимого имущества и бесхозяйного 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166A" w:rsidRPr="00134D30" w:rsidTr="00373D61">
        <w:trPr>
          <w:trHeight w:val="23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166A" w:rsidRPr="00134D30" w:rsidTr="00373D61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166A" w:rsidRPr="00134D30" w:rsidTr="00373D61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166A" w:rsidRPr="00134D30" w:rsidTr="00373D61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166A" w:rsidRPr="00134D30" w:rsidTr="00373D61">
        <w:trPr>
          <w:trHeight w:val="34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166A" w:rsidRPr="00134D30" w:rsidTr="00373D61">
        <w:trPr>
          <w:trHeight w:val="268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 2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62">
              <w:rPr>
                <w:rFonts w:ascii="Times New Roman" w:hAnsi="Times New Roman"/>
                <w:sz w:val="24"/>
                <w:szCs w:val="24"/>
              </w:rPr>
              <w:t>Межевание, постановка на кадастровый учет земельных участков под объектами муниципального имущества, свободных земельных участков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166A" w:rsidRPr="00134D30" w:rsidTr="00373D61">
        <w:trPr>
          <w:trHeight w:val="20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166A" w:rsidRPr="00134D30" w:rsidTr="002F166A">
        <w:trPr>
          <w:trHeight w:val="3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166A" w:rsidRPr="00134D30" w:rsidTr="002F166A">
        <w:trPr>
          <w:trHeight w:val="225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BD">
              <w:rPr>
                <w:rFonts w:ascii="Times New Roman" w:hAnsi="Times New Roman"/>
                <w:sz w:val="24"/>
                <w:szCs w:val="24"/>
              </w:rPr>
              <w:t>Реализация мероприятий по оценке рыночной стоимости муниципального 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166A" w:rsidRPr="00134D30" w:rsidTr="002F166A">
        <w:trPr>
          <w:trHeight w:val="187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A" w:rsidRPr="00134D30" w:rsidRDefault="002F166A" w:rsidP="002F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F166A" w:rsidRDefault="002F166A" w:rsidP="002451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451C2" w:rsidRDefault="002752D8" w:rsidP="002451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Таблица 4</w:t>
      </w:r>
    </w:p>
    <w:p w:rsidR="00933657" w:rsidRPr="001B0FF1" w:rsidRDefault="00933657" w:rsidP="009336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0FF1">
        <w:rPr>
          <w:rFonts w:ascii="Times New Roman" w:hAnsi="Times New Roman"/>
          <w:sz w:val="24"/>
          <w:szCs w:val="24"/>
        </w:rPr>
        <w:t>Сведения о достижении значений показателей (индикаторов)</w:t>
      </w:r>
    </w:p>
    <w:p w:rsidR="00933657" w:rsidRPr="001B0FF1" w:rsidRDefault="00933657" w:rsidP="009336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5231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00"/>
        <w:gridCol w:w="6052"/>
        <w:gridCol w:w="1134"/>
        <w:gridCol w:w="2410"/>
        <w:gridCol w:w="1134"/>
        <w:gridCol w:w="1276"/>
        <w:gridCol w:w="2425"/>
      </w:tblGrid>
      <w:tr w:rsidR="00933657" w:rsidRPr="001B0FF1" w:rsidTr="002F166A">
        <w:trPr>
          <w:tblCellSpacing w:w="5" w:type="nil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2F166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B0FF1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proofErr w:type="gramEnd"/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,   подпрограммы 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    программы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2F166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 значений показателя  </w:t>
            </w:r>
            <w:proofErr w:type="gramStart"/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индикатора) на конец    отчетного года      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933657" w:rsidRPr="001B0FF1" w:rsidTr="002F166A">
        <w:trPr>
          <w:tblCellSpacing w:w="5" w:type="nil"/>
          <w:jc w:val="center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2F166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  <w:r w:rsidR="002F1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предшествующий отчетному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657" w:rsidRPr="001B0FF1" w:rsidTr="002F166A">
        <w:trPr>
          <w:tblCellSpacing w:w="5" w:type="nil"/>
          <w:jc w:val="center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657" w:rsidRPr="001B0FF1" w:rsidTr="002F166A">
        <w:trPr>
          <w:tblCellSpacing w:w="5" w:type="nil"/>
          <w:jc w:val="center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33657" w:rsidRPr="001B0FF1" w:rsidTr="007966A1">
        <w:trPr>
          <w:tblCellSpacing w:w="5" w:type="nil"/>
          <w:jc w:val="center"/>
        </w:trPr>
        <w:tc>
          <w:tcPr>
            <w:tcW w:w="152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E289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9E289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966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6A1" w:rsidRPr="002451C2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муниципальным имуществом</w:t>
            </w:r>
            <w:r w:rsidR="007966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</w:tr>
      <w:tr w:rsidR="00B1025A" w:rsidRPr="001B0FF1" w:rsidTr="002F166A">
        <w:trPr>
          <w:trHeight w:val="313"/>
          <w:tblCellSpacing w:w="5" w:type="nil"/>
          <w:jc w:val="center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B0FF1" w:rsidRDefault="00B1025A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40A31" w:rsidRDefault="002D4AB3" w:rsidP="00373D61">
            <w:pPr>
              <w:pStyle w:val="consplus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B3">
              <w:rPr>
                <w:rFonts w:ascii="Times New Roman" w:hAnsi="Times New Roman" w:cs="Times New Roman"/>
                <w:sz w:val="24"/>
                <w:szCs w:val="24"/>
              </w:rPr>
              <w:t>Доля объектов недвижимого имущества, находящихся в муниципальной собственности Вербовологовского сельского поселения сведения о которых внесены в реестр муниципальной собственности Вербовологовского сельского поселения;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E94021" w:rsidRDefault="00B1025A" w:rsidP="009E289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492FBD" w:rsidRDefault="00B1025A" w:rsidP="00930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B0FF1" w:rsidRDefault="00B1025A" w:rsidP="009E289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B0FF1" w:rsidRDefault="00B1025A" w:rsidP="00DB2A2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B0FF1" w:rsidRDefault="00B1025A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25A" w:rsidRPr="001B0FF1" w:rsidTr="002F166A">
        <w:trPr>
          <w:tblCellSpacing w:w="5" w:type="nil"/>
          <w:jc w:val="center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B0FF1" w:rsidRDefault="002D4AB3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025A" w:rsidRPr="001B0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40A31" w:rsidRDefault="00B1025A" w:rsidP="00373D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>Межевание земельных участков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E94021" w:rsidRDefault="00B1025A" w:rsidP="009E289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492FBD" w:rsidRDefault="00B1025A" w:rsidP="009308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B0FF1" w:rsidRDefault="00B1025A" w:rsidP="009E289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B0FF1" w:rsidRDefault="00B1025A" w:rsidP="00C77C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B0FF1" w:rsidRDefault="00B1025A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25A" w:rsidRPr="001B0FF1" w:rsidTr="002F166A">
        <w:trPr>
          <w:tblCellSpacing w:w="5" w:type="nil"/>
          <w:jc w:val="center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B0FF1" w:rsidRDefault="002D4AB3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025A" w:rsidRPr="001B0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40A31" w:rsidRDefault="00B1025A" w:rsidP="00373D61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140A31">
              <w:rPr>
                <w:sz w:val="24"/>
                <w:szCs w:val="24"/>
              </w:rPr>
              <w:t>Процент выполнения плана по доходам бюджета сельского поселения от управления и распоряжения муниципальным имуществом, за исключением доходов от приватизации (итого) (%).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E94021" w:rsidRDefault="00B1025A" w:rsidP="009E289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492FBD" w:rsidRDefault="00B1025A" w:rsidP="009308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B0FF1" w:rsidRDefault="00B1025A" w:rsidP="009E289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B0FF1" w:rsidRDefault="00B1025A" w:rsidP="00C77C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B0FF1" w:rsidRDefault="00B1025A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D30" w:rsidRDefault="00134D30" w:rsidP="002D4A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r1462"/>
      <w:bookmarkEnd w:id="1"/>
    </w:p>
    <w:sectPr w:rsidR="00134D30" w:rsidSect="00B1025A">
      <w:pgSz w:w="16838" w:h="11906" w:orient="landscape"/>
      <w:pgMar w:top="1701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9C2A78"/>
    <w:rsid w:val="00024133"/>
    <w:rsid w:val="00025A00"/>
    <w:rsid w:val="00035EB6"/>
    <w:rsid w:val="000610C4"/>
    <w:rsid w:val="000A048A"/>
    <w:rsid w:val="000D0E55"/>
    <w:rsid w:val="0010402A"/>
    <w:rsid w:val="00134D30"/>
    <w:rsid w:val="001C64B5"/>
    <w:rsid w:val="00200255"/>
    <w:rsid w:val="002444A4"/>
    <w:rsid w:val="002451C2"/>
    <w:rsid w:val="0025128B"/>
    <w:rsid w:val="00260469"/>
    <w:rsid w:val="002752D8"/>
    <w:rsid w:val="002854EB"/>
    <w:rsid w:val="002D4AB3"/>
    <w:rsid w:val="002F166A"/>
    <w:rsid w:val="00303B42"/>
    <w:rsid w:val="003223EE"/>
    <w:rsid w:val="00324CB4"/>
    <w:rsid w:val="003418F5"/>
    <w:rsid w:val="0036225A"/>
    <w:rsid w:val="00373D61"/>
    <w:rsid w:val="00393E09"/>
    <w:rsid w:val="003E1AF9"/>
    <w:rsid w:val="00403B29"/>
    <w:rsid w:val="00454E98"/>
    <w:rsid w:val="00473C00"/>
    <w:rsid w:val="004B52FF"/>
    <w:rsid w:val="004E14BC"/>
    <w:rsid w:val="0051797D"/>
    <w:rsid w:val="00531289"/>
    <w:rsid w:val="00552CAF"/>
    <w:rsid w:val="0056573A"/>
    <w:rsid w:val="00591363"/>
    <w:rsid w:val="005A0F5E"/>
    <w:rsid w:val="005A32A2"/>
    <w:rsid w:val="005B1B56"/>
    <w:rsid w:val="005B7489"/>
    <w:rsid w:val="006368F8"/>
    <w:rsid w:val="00642E35"/>
    <w:rsid w:val="00683965"/>
    <w:rsid w:val="00687E27"/>
    <w:rsid w:val="00691824"/>
    <w:rsid w:val="006A2A86"/>
    <w:rsid w:val="006B2AA8"/>
    <w:rsid w:val="006F2A34"/>
    <w:rsid w:val="00732B4D"/>
    <w:rsid w:val="00783C71"/>
    <w:rsid w:val="0079491F"/>
    <w:rsid w:val="007966A1"/>
    <w:rsid w:val="007B0B0A"/>
    <w:rsid w:val="007B2522"/>
    <w:rsid w:val="007C7587"/>
    <w:rsid w:val="007D70E9"/>
    <w:rsid w:val="00856266"/>
    <w:rsid w:val="00867DFE"/>
    <w:rsid w:val="00883487"/>
    <w:rsid w:val="008911D8"/>
    <w:rsid w:val="00892815"/>
    <w:rsid w:val="008B179A"/>
    <w:rsid w:val="008C6B95"/>
    <w:rsid w:val="008C7F0A"/>
    <w:rsid w:val="008E542F"/>
    <w:rsid w:val="008E7AC4"/>
    <w:rsid w:val="00910E09"/>
    <w:rsid w:val="009308BD"/>
    <w:rsid w:val="00933657"/>
    <w:rsid w:val="00937E72"/>
    <w:rsid w:val="00950DB0"/>
    <w:rsid w:val="0098339E"/>
    <w:rsid w:val="009A5E18"/>
    <w:rsid w:val="009A7E11"/>
    <w:rsid w:val="009C2A78"/>
    <w:rsid w:val="009E289F"/>
    <w:rsid w:val="00AA69C0"/>
    <w:rsid w:val="00AF383A"/>
    <w:rsid w:val="00B1025A"/>
    <w:rsid w:val="00B13053"/>
    <w:rsid w:val="00B16BC4"/>
    <w:rsid w:val="00B6201A"/>
    <w:rsid w:val="00B8765E"/>
    <w:rsid w:val="00B932B4"/>
    <w:rsid w:val="00B94BC4"/>
    <w:rsid w:val="00B94E4D"/>
    <w:rsid w:val="00BA4295"/>
    <w:rsid w:val="00BA4340"/>
    <w:rsid w:val="00BC530D"/>
    <w:rsid w:val="00C0478A"/>
    <w:rsid w:val="00C22260"/>
    <w:rsid w:val="00C5433D"/>
    <w:rsid w:val="00C57180"/>
    <w:rsid w:val="00C62111"/>
    <w:rsid w:val="00C71202"/>
    <w:rsid w:val="00C71902"/>
    <w:rsid w:val="00C77CCD"/>
    <w:rsid w:val="00C81A18"/>
    <w:rsid w:val="00C8247F"/>
    <w:rsid w:val="00C83E7F"/>
    <w:rsid w:val="00CB58CC"/>
    <w:rsid w:val="00CF6600"/>
    <w:rsid w:val="00D001C8"/>
    <w:rsid w:val="00D1020B"/>
    <w:rsid w:val="00D17B1B"/>
    <w:rsid w:val="00D17C07"/>
    <w:rsid w:val="00D94D62"/>
    <w:rsid w:val="00DB2A28"/>
    <w:rsid w:val="00DD78C9"/>
    <w:rsid w:val="00E354B7"/>
    <w:rsid w:val="00E53629"/>
    <w:rsid w:val="00E57425"/>
    <w:rsid w:val="00E72C1B"/>
    <w:rsid w:val="00EA757D"/>
    <w:rsid w:val="00EB66EC"/>
    <w:rsid w:val="00F64318"/>
    <w:rsid w:val="00F65039"/>
    <w:rsid w:val="00F67748"/>
    <w:rsid w:val="00FD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28476-185B-4663-89B5-ACC39DFF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uiPriority w:val="99"/>
    <w:rsid w:val="009C2A78"/>
    <w:pPr>
      <w:shd w:val="clear" w:color="auto" w:fill="FFFFFF"/>
      <w:spacing w:before="300" w:after="180" w:line="321" w:lineRule="exact"/>
      <w:jc w:val="center"/>
    </w:pPr>
    <w:rPr>
      <w:rFonts w:ascii="Times New Roman" w:eastAsia="Arial Unicode MS" w:hAnsi="Times New Roman" w:cs="Times New Roman"/>
      <w:b/>
      <w:bCs/>
      <w:sz w:val="27"/>
      <w:szCs w:val="27"/>
    </w:rPr>
  </w:style>
  <w:style w:type="character" w:customStyle="1" w:styleId="20">
    <w:name w:val="Основной текст (2)_"/>
    <w:basedOn w:val="a0"/>
    <w:link w:val="2"/>
    <w:uiPriority w:val="99"/>
    <w:locked/>
    <w:rsid w:val="009C2A78"/>
    <w:rPr>
      <w:rFonts w:ascii="Times New Roman" w:eastAsia="Arial Unicode MS" w:hAnsi="Times New Roman" w:cs="Times New Roman"/>
      <w:b/>
      <w:bCs/>
      <w:sz w:val="27"/>
      <w:szCs w:val="27"/>
      <w:shd w:val="clear" w:color="auto" w:fill="FFFFFF"/>
    </w:rPr>
  </w:style>
  <w:style w:type="paragraph" w:customStyle="1" w:styleId="ConsPlusNonformat">
    <w:name w:val="ConsPlusNonformat"/>
    <w:uiPriority w:val="99"/>
    <w:rsid w:val="00061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0610C4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link w:val="ConsPlusCell0"/>
    <w:uiPriority w:val="99"/>
    <w:rsid w:val="009336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basedOn w:val="a"/>
    <w:rsid w:val="009E289F"/>
    <w:pPr>
      <w:spacing w:before="100" w:after="10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a4">
    <w:name w:val="Body Text Indent"/>
    <w:aliases w:val="Основной текст 1"/>
    <w:basedOn w:val="a"/>
    <w:link w:val="a5"/>
    <w:rsid w:val="009E289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rsid w:val="009E289F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A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7E11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link w:val="ConsPlusNormal1"/>
    <w:uiPriority w:val="99"/>
    <w:rsid w:val="009A7E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 Знак"/>
    <w:link w:val="ConsPlusNormal0"/>
    <w:uiPriority w:val="99"/>
    <w:locked/>
    <w:rsid w:val="009A7E11"/>
    <w:rPr>
      <w:rFonts w:ascii="Arial" w:eastAsia="Times New Roman" w:hAnsi="Arial" w:cs="Arial"/>
      <w:sz w:val="20"/>
      <w:szCs w:val="20"/>
    </w:rPr>
  </w:style>
  <w:style w:type="character" w:customStyle="1" w:styleId="ConsPlusCell0">
    <w:name w:val="ConsPlusCell Знак"/>
    <w:basedOn w:val="a0"/>
    <w:link w:val="ConsPlusCell"/>
    <w:uiPriority w:val="99"/>
    <w:locked/>
    <w:rsid w:val="002752D8"/>
    <w:rPr>
      <w:rFonts w:ascii="Calibri" w:eastAsia="Times New Roman" w:hAnsi="Calibri" w:cs="Calibri"/>
    </w:rPr>
  </w:style>
  <w:style w:type="character" w:styleId="a8">
    <w:name w:val="Hyperlink"/>
    <w:basedOn w:val="a0"/>
    <w:uiPriority w:val="99"/>
    <w:unhideWhenUsed/>
    <w:rsid w:val="00C2226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BE6BA-AF0B-41EC-8C9F-BF608F996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10</Pages>
  <Words>2338</Words>
  <Characters>13329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Вербовологовское сельское поселение</Company>
  <LinksUpToDate>false</LinksUpToDate>
  <CharactersWithSpaces>15636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2019-05-15T10:06:00Z</cp:lastPrinted>
  <dcterms:created xsi:type="dcterms:W3CDTF">2015-03-17T05:31:00Z</dcterms:created>
  <dcterms:modified xsi:type="dcterms:W3CDTF">2022-04-13T12:13:00Z</dcterms:modified>
</cp:coreProperties>
</file>