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AF" w:rsidRDefault="00B80FAF" w:rsidP="00B80FAF">
      <w:pPr>
        <w:tabs>
          <w:tab w:val="left" w:pos="-142"/>
          <w:tab w:val="left" w:pos="0"/>
        </w:tabs>
        <w:jc w:val="center"/>
        <w:rPr>
          <w:b/>
          <w:i/>
          <w:sz w:val="28"/>
          <w:szCs w:val="28"/>
        </w:rPr>
      </w:pPr>
    </w:p>
    <w:p w:rsidR="00B80FAF" w:rsidRDefault="00B80FAF" w:rsidP="00B80FAF">
      <w:pPr>
        <w:tabs>
          <w:tab w:val="left" w:pos="-142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80FAF" w:rsidRDefault="00B80FAF" w:rsidP="00B80FAF">
      <w:pPr>
        <w:tabs>
          <w:tab w:val="left" w:pos="-142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80FAF" w:rsidRDefault="00B80FAF" w:rsidP="00B80FAF">
      <w:pPr>
        <w:tabs>
          <w:tab w:val="left" w:pos="-142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ДУБОВСКИЙ РАЙОН</w:t>
      </w:r>
    </w:p>
    <w:p w:rsidR="00B80FAF" w:rsidRDefault="00B80FAF" w:rsidP="00B80FAF">
      <w:pPr>
        <w:tabs>
          <w:tab w:val="left" w:pos="-142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ВЕРБОВОЛОГОВСКОЕ</w:t>
      </w:r>
    </w:p>
    <w:p w:rsidR="00B80FAF" w:rsidRDefault="00B80FAF" w:rsidP="00B80FAF">
      <w:pPr>
        <w:tabs>
          <w:tab w:val="left" w:pos="-142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</w:t>
      </w:r>
    </w:p>
    <w:p w:rsidR="00B80FAF" w:rsidRDefault="00B80FAF" w:rsidP="00B80FAF">
      <w:pPr>
        <w:pStyle w:val="2"/>
        <w:tabs>
          <w:tab w:val="left" w:pos="-142"/>
          <w:tab w:val="left" w:pos="0"/>
        </w:tabs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</w:p>
    <w:p w:rsidR="00B80FAF" w:rsidRDefault="00B80FAF" w:rsidP="00B80FAF">
      <w:pPr>
        <w:pStyle w:val="2"/>
        <w:tabs>
          <w:tab w:val="left" w:pos="-142"/>
          <w:tab w:val="left" w:pos="0"/>
        </w:tabs>
        <w:jc w:val="left"/>
        <w:rPr>
          <w:szCs w:val="28"/>
          <w:lang w:val="ru-RU"/>
        </w:rPr>
      </w:pPr>
    </w:p>
    <w:p w:rsidR="00B80FAF" w:rsidRDefault="00B80FAF" w:rsidP="00B80FAF">
      <w:pPr>
        <w:pStyle w:val="1"/>
        <w:tabs>
          <w:tab w:val="left" w:pos="-14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0FAF" w:rsidRDefault="00B80FAF" w:rsidP="00B80FAF">
      <w:pPr>
        <w:pStyle w:val="1"/>
        <w:tabs>
          <w:tab w:val="left" w:pos="-142"/>
          <w:tab w:val="left" w:pos="0"/>
        </w:tabs>
        <w:rPr>
          <w:sz w:val="28"/>
          <w:szCs w:val="28"/>
        </w:rPr>
      </w:pPr>
    </w:p>
    <w:p w:rsidR="00B80FAF" w:rsidRPr="00B80FAF" w:rsidRDefault="00B80FAF" w:rsidP="00B80FAF">
      <w:pPr>
        <w:pStyle w:val="1"/>
        <w:tabs>
          <w:tab w:val="left" w:pos="-142"/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B80FAF">
        <w:rPr>
          <w:rFonts w:ascii="Times New Roman" w:hAnsi="Times New Roman"/>
          <w:sz w:val="28"/>
          <w:szCs w:val="28"/>
        </w:rPr>
        <w:t>ПОСТАНОВЛЕНИЕ</w:t>
      </w:r>
    </w:p>
    <w:p w:rsidR="00B80FAF" w:rsidRDefault="00B80FAF" w:rsidP="00B80FAF">
      <w:pPr>
        <w:tabs>
          <w:tab w:val="left" w:pos="-142"/>
          <w:tab w:val="left" w:pos="0"/>
        </w:tabs>
        <w:rPr>
          <w:sz w:val="28"/>
          <w:szCs w:val="28"/>
        </w:rPr>
      </w:pPr>
    </w:p>
    <w:p w:rsidR="00B80FAF" w:rsidRDefault="00B80FAF" w:rsidP="00B80FAF">
      <w:pPr>
        <w:tabs>
          <w:tab w:val="left" w:pos="-14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22 июля 2014г.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96 </w:t>
      </w:r>
    </w:p>
    <w:p w:rsidR="00B80FAF" w:rsidRDefault="00B80FAF" w:rsidP="00B80FAF">
      <w:pPr>
        <w:tabs>
          <w:tab w:val="left" w:pos="-142"/>
          <w:tab w:val="left" w:pos="0"/>
        </w:tabs>
        <w:rPr>
          <w:sz w:val="28"/>
          <w:szCs w:val="28"/>
        </w:rPr>
      </w:pPr>
    </w:p>
    <w:p w:rsidR="00B80FAF" w:rsidRDefault="00B80FAF" w:rsidP="00B80FAF">
      <w:pPr>
        <w:tabs>
          <w:tab w:val="left" w:pos="-142"/>
          <w:tab w:val="left" w:pos="0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80FAF" w:rsidRDefault="00B80FAF" w:rsidP="00B80FAF">
      <w:pPr>
        <w:rPr>
          <w:sz w:val="28"/>
          <w:szCs w:val="28"/>
        </w:rPr>
      </w:pPr>
      <w:r>
        <w:rPr>
          <w:sz w:val="28"/>
        </w:rPr>
        <w:t>«</w:t>
      </w:r>
      <w:bookmarkStart w:id="0" w:name="_GoBack"/>
      <w:r>
        <w:rPr>
          <w:sz w:val="28"/>
        </w:rPr>
        <w:t xml:space="preserve">Об отмене  </w:t>
      </w:r>
      <w:r>
        <w:rPr>
          <w:sz w:val="28"/>
          <w:szCs w:val="28"/>
        </w:rPr>
        <w:t>постановление от 06.12.2007 г</w:t>
      </w:r>
    </w:p>
    <w:p w:rsidR="00B80FAF" w:rsidRDefault="00B80FAF" w:rsidP="00B80FA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охраны жизни </w:t>
      </w:r>
    </w:p>
    <w:p w:rsidR="00B80FAF" w:rsidRDefault="00B80FAF" w:rsidP="00B80FAF">
      <w:pPr>
        <w:contextualSpacing/>
        <w:rPr>
          <w:sz w:val="28"/>
          <w:szCs w:val="28"/>
        </w:rPr>
      </w:pPr>
      <w:r>
        <w:rPr>
          <w:sz w:val="28"/>
          <w:szCs w:val="28"/>
        </w:rPr>
        <w:t>людей на водных объектах</w:t>
      </w:r>
      <w:bookmarkEnd w:id="0"/>
      <w:r>
        <w:rPr>
          <w:sz w:val="28"/>
          <w:szCs w:val="28"/>
        </w:rPr>
        <w:t>».</w:t>
      </w:r>
    </w:p>
    <w:p w:rsidR="00B80FAF" w:rsidRDefault="00B80FAF" w:rsidP="00B80FAF">
      <w:pPr>
        <w:rPr>
          <w:sz w:val="28"/>
        </w:rPr>
      </w:pPr>
    </w:p>
    <w:p w:rsidR="00B80FAF" w:rsidRDefault="00B80FAF" w:rsidP="00B80FAF">
      <w:pPr>
        <w:jc w:val="center"/>
        <w:rPr>
          <w:sz w:val="28"/>
        </w:rPr>
      </w:pPr>
    </w:p>
    <w:p w:rsidR="00B80FAF" w:rsidRDefault="00B80FAF" w:rsidP="00B80FAF">
      <w:pPr>
        <w:jc w:val="center"/>
        <w:rPr>
          <w:sz w:val="28"/>
        </w:rPr>
      </w:pPr>
    </w:p>
    <w:p w:rsidR="00B80FAF" w:rsidRDefault="00B80FAF" w:rsidP="00B80FAF">
      <w:pPr>
        <w:jc w:val="both"/>
        <w:rPr>
          <w:sz w:val="28"/>
        </w:rPr>
      </w:pPr>
      <w:r>
        <w:rPr>
          <w:sz w:val="28"/>
          <w:szCs w:val="28"/>
        </w:rPr>
        <w:t xml:space="preserve">         В целях приведения правового акта   </w:t>
      </w:r>
      <w:r>
        <w:rPr>
          <w:sz w:val="28"/>
        </w:rPr>
        <w:t xml:space="preserve">в соответствие с Федеральным и Областным законодательством  </w:t>
      </w:r>
    </w:p>
    <w:p w:rsidR="00B80FAF" w:rsidRDefault="00B80FAF" w:rsidP="00B80FAF">
      <w:pPr>
        <w:jc w:val="both"/>
        <w:rPr>
          <w:sz w:val="28"/>
        </w:rPr>
      </w:pPr>
    </w:p>
    <w:p w:rsidR="00B80FAF" w:rsidRDefault="00B80FAF" w:rsidP="00B8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B80FAF" w:rsidRDefault="00B80FAF" w:rsidP="00B80F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Отменить постановление от 06.12.2007г «Об утверждении Правил охраны жизни людей на водных объектах».</w:t>
      </w:r>
    </w:p>
    <w:p w:rsidR="00B80FAF" w:rsidRPr="00B80FAF" w:rsidRDefault="00B80FAF" w:rsidP="00B80FAF">
      <w:pPr>
        <w:ind w:left="360"/>
        <w:rPr>
          <w:sz w:val="28"/>
        </w:rPr>
      </w:pPr>
      <w:r>
        <w:rPr>
          <w:sz w:val="28"/>
        </w:rPr>
        <w:t xml:space="preserve">    2. </w:t>
      </w:r>
      <w:r>
        <w:rPr>
          <w:sz w:val="28"/>
          <w:szCs w:val="28"/>
        </w:rPr>
        <w:t xml:space="preserve">Настоящее постановление </w:t>
      </w:r>
      <w:r w:rsidRPr="00B80FAF">
        <w:rPr>
          <w:sz w:val="28"/>
          <w:szCs w:val="28"/>
        </w:rPr>
        <w:t>подлежит обязательному обнародованию.</w:t>
      </w:r>
    </w:p>
    <w:p w:rsidR="00B80FAF" w:rsidRPr="00B80FAF" w:rsidRDefault="00BD0CE1" w:rsidP="00B80FAF">
      <w:pPr>
        <w:suppressAutoHyphens/>
        <w:autoSpaceDE w:val="0"/>
        <w:autoSpaceDN w:val="0"/>
        <w:adjustRightInd w:val="0"/>
        <w:spacing w:after="120" w:line="25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 w:rsidR="00B80FAF" w:rsidRPr="00B80FAF">
        <w:rPr>
          <w:sz w:val="28"/>
          <w:szCs w:val="28"/>
        </w:rPr>
        <w:t>Контроль за</w:t>
      </w:r>
      <w:proofErr w:type="gramEnd"/>
      <w:r w:rsidR="00B80FAF" w:rsidRPr="00B80FAF">
        <w:rPr>
          <w:sz w:val="28"/>
          <w:szCs w:val="28"/>
        </w:rPr>
        <w:t xml:space="preserve"> исполнением настоящего  </w:t>
      </w:r>
      <w:r w:rsidR="00B80FAF">
        <w:rPr>
          <w:sz w:val="28"/>
          <w:szCs w:val="28"/>
        </w:rPr>
        <w:t>постановления</w:t>
      </w:r>
      <w:r w:rsidR="00B80FAF" w:rsidRPr="00B80FAF">
        <w:rPr>
          <w:sz w:val="28"/>
          <w:szCs w:val="28"/>
        </w:rPr>
        <w:t xml:space="preserve"> оставляю за собой.                                                                                         </w:t>
      </w:r>
      <w:r w:rsidR="00B80FAF" w:rsidRPr="00B80FAF">
        <w:rPr>
          <w:sz w:val="28"/>
        </w:rPr>
        <w:t xml:space="preserve"> </w:t>
      </w:r>
    </w:p>
    <w:p w:rsidR="00B80FAF" w:rsidRDefault="00B80FAF" w:rsidP="00B80FAF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80FAF" w:rsidRDefault="00B80FAF" w:rsidP="00B80FAF">
      <w:pPr>
        <w:pStyle w:val="ConsTitle"/>
        <w:widowControl/>
        <w:ind w:left="142" w:hanging="142"/>
        <w:rPr>
          <w:rFonts w:ascii="Times New Roman" w:hAnsi="Times New Roman"/>
          <w:b w:val="0"/>
          <w:sz w:val="28"/>
          <w:szCs w:val="28"/>
        </w:rPr>
      </w:pPr>
    </w:p>
    <w:p w:rsidR="00B80FAF" w:rsidRDefault="00B80FAF" w:rsidP="00B80FAF">
      <w:pPr>
        <w:pStyle w:val="ConsTitle"/>
        <w:widowControl/>
        <w:ind w:left="142" w:hanging="142"/>
        <w:rPr>
          <w:rFonts w:ascii="Times New Roman" w:hAnsi="Times New Roman"/>
          <w:b w:val="0"/>
          <w:sz w:val="28"/>
          <w:szCs w:val="28"/>
        </w:rPr>
      </w:pPr>
    </w:p>
    <w:p w:rsidR="00B80FAF" w:rsidRDefault="00B80FAF" w:rsidP="00B80FAF">
      <w:pPr>
        <w:pStyle w:val="3"/>
        <w:tabs>
          <w:tab w:val="left" w:pos="-142"/>
          <w:tab w:val="left" w:pos="0"/>
        </w:tabs>
        <w:ind w:left="993"/>
        <w:rPr>
          <w:szCs w:val="28"/>
        </w:rPr>
      </w:pPr>
    </w:p>
    <w:p w:rsidR="00B80FAF" w:rsidRDefault="00B80FAF" w:rsidP="00B80FAF">
      <w:pPr>
        <w:pStyle w:val="3"/>
        <w:tabs>
          <w:tab w:val="left" w:pos="-142"/>
          <w:tab w:val="left" w:pos="0"/>
        </w:tabs>
        <w:rPr>
          <w:szCs w:val="28"/>
        </w:rPr>
      </w:pPr>
      <w:r>
        <w:rPr>
          <w:szCs w:val="28"/>
        </w:rPr>
        <w:t xml:space="preserve">Глава Вербовологовского </w:t>
      </w:r>
    </w:p>
    <w:p w:rsidR="00B80FAF" w:rsidRDefault="00B80FAF" w:rsidP="00B80FAF">
      <w:pPr>
        <w:tabs>
          <w:tab w:val="left" w:pos="-14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В.И. </w:t>
      </w:r>
      <w:proofErr w:type="spellStart"/>
      <w:r>
        <w:rPr>
          <w:sz w:val="28"/>
          <w:szCs w:val="28"/>
        </w:rPr>
        <w:t>Картичев</w:t>
      </w:r>
      <w:proofErr w:type="spellEnd"/>
    </w:p>
    <w:p w:rsidR="00B80FAF" w:rsidRDefault="00B80FAF" w:rsidP="00B80FAF">
      <w:pPr>
        <w:tabs>
          <w:tab w:val="left" w:pos="-142"/>
          <w:tab w:val="left" w:pos="0"/>
        </w:tabs>
        <w:rPr>
          <w:sz w:val="28"/>
          <w:szCs w:val="28"/>
        </w:rPr>
      </w:pPr>
    </w:p>
    <w:p w:rsidR="00B80FAF" w:rsidRDefault="00B80FAF" w:rsidP="00B80FAF">
      <w:pPr>
        <w:tabs>
          <w:tab w:val="left" w:pos="-142"/>
          <w:tab w:val="left" w:pos="0"/>
        </w:tabs>
        <w:rPr>
          <w:sz w:val="28"/>
          <w:szCs w:val="28"/>
        </w:rPr>
      </w:pPr>
    </w:p>
    <w:p w:rsidR="00B80FAF" w:rsidRDefault="00B80FAF" w:rsidP="00B80FAF">
      <w:pPr>
        <w:tabs>
          <w:tab w:val="left" w:pos="-142"/>
          <w:tab w:val="left" w:pos="0"/>
        </w:tabs>
        <w:rPr>
          <w:sz w:val="28"/>
          <w:szCs w:val="28"/>
        </w:rPr>
      </w:pPr>
    </w:p>
    <w:p w:rsidR="00E0327E" w:rsidRDefault="00E0327E"/>
    <w:sectPr w:rsidR="00E0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93B"/>
    <w:multiLevelType w:val="hybridMultilevel"/>
    <w:tmpl w:val="C414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23"/>
    <w:rsid w:val="003B5A5A"/>
    <w:rsid w:val="00B80FAF"/>
    <w:rsid w:val="00BD0CE1"/>
    <w:rsid w:val="00E0327E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F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B80FAF"/>
    <w:pPr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B80F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semiHidden/>
    <w:unhideWhenUsed/>
    <w:rsid w:val="00B80FAF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8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0FAF"/>
    <w:pPr>
      <w:ind w:left="720"/>
      <w:contextualSpacing/>
    </w:pPr>
  </w:style>
  <w:style w:type="paragraph" w:customStyle="1" w:styleId="ConsTitle">
    <w:name w:val="ConsTitle"/>
    <w:rsid w:val="00B80FA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F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B80FAF"/>
    <w:pPr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B80F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semiHidden/>
    <w:unhideWhenUsed/>
    <w:rsid w:val="00B80FAF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8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0FAF"/>
    <w:pPr>
      <w:ind w:left="720"/>
      <w:contextualSpacing/>
    </w:pPr>
  </w:style>
  <w:style w:type="paragraph" w:customStyle="1" w:styleId="ConsTitle">
    <w:name w:val="ConsTitle"/>
    <w:rsid w:val="00B80FA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 Кирилл Николаевич</cp:lastModifiedBy>
  <cp:revision>2</cp:revision>
  <cp:lastPrinted>2014-07-29T11:53:00Z</cp:lastPrinted>
  <dcterms:created xsi:type="dcterms:W3CDTF">2014-07-30T10:42:00Z</dcterms:created>
  <dcterms:modified xsi:type="dcterms:W3CDTF">2014-07-30T10:42:00Z</dcterms:modified>
</cp:coreProperties>
</file>