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55348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553484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DD03E2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3B6A71">
                    <w:rPr>
                      <w:sz w:val="28"/>
                      <w:szCs w:val="28"/>
                    </w:rPr>
                    <w:t>51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3B6A71">
                    <w:rPr>
                      <w:sz w:val="32"/>
                      <w:szCs w:val="32"/>
                    </w:rPr>
                    <w:t>6</w:t>
                  </w:r>
                </w:p>
                <w:p w:rsidR="00276A49" w:rsidRPr="0039735C" w:rsidRDefault="003B6A71" w:rsidP="00276A49">
                  <w:r>
                    <w:t xml:space="preserve">   марта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3B6A71">
                    <w:t>4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DD03E2">
        <w:rPr>
          <w:b/>
          <w:u w:val="single"/>
        </w:rPr>
        <w:t>4</w:t>
      </w:r>
      <w:r w:rsidR="008516E2">
        <w:rPr>
          <w:b/>
          <w:u w:val="single"/>
        </w:rPr>
        <w:t xml:space="preserve"> (</w:t>
      </w:r>
      <w:r w:rsidR="003B6A71">
        <w:rPr>
          <w:b/>
          <w:u w:val="single"/>
        </w:rPr>
        <w:t>51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3B6A71">
        <w:rPr>
          <w:b/>
          <w:sz w:val="28"/>
          <w:u w:val="single"/>
        </w:rPr>
        <w:t xml:space="preserve">6 марта </w:t>
      </w:r>
      <w:r w:rsidR="008C1EB4">
        <w:rPr>
          <w:b/>
          <w:u w:val="single"/>
        </w:rPr>
        <w:t>20</w:t>
      </w:r>
      <w:r w:rsidR="003B6A71">
        <w:rPr>
          <w:b/>
          <w:u w:val="single"/>
        </w:rPr>
        <w:t>14</w:t>
      </w:r>
      <w:r w:rsidR="00276A49">
        <w:rPr>
          <w:b/>
          <w:u w:val="single"/>
        </w:rPr>
        <w:t xml:space="preserve">г.                                                               </w:t>
      </w:r>
      <w:r w:rsidR="008C1EB4">
        <w:rPr>
          <w:b/>
          <w:u w:val="single"/>
        </w:rPr>
        <w:t xml:space="preserve">                   </w:t>
      </w:r>
      <w:r w:rsidR="00276A49">
        <w:rPr>
          <w:b/>
          <w:u w:val="single"/>
        </w:rPr>
        <w:t xml:space="preserve">       </w:t>
      </w:r>
      <w:r w:rsidR="008C1EB4">
        <w:rPr>
          <w:b/>
          <w:u w:val="single"/>
        </w:rPr>
        <w:t xml:space="preserve">      </w:t>
      </w:r>
      <w:r w:rsidR="00276A49">
        <w:rPr>
          <w:b/>
          <w:u w:val="single"/>
        </w:rPr>
        <w:t xml:space="preserve">  </w:t>
      </w:r>
      <w:r w:rsidR="00DD03E2">
        <w:rPr>
          <w:b/>
          <w:u w:val="single"/>
        </w:rPr>
        <w:t xml:space="preserve">                               </w:t>
      </w:r>
      <w:r w:rsidR="00276A49">
        <w:rPr>
          <w:b/>
          <w:u w:val="single"/>
        </w:rPr>
        <w:t xml:space="preserve">  Стр. 2</w:t>
      </w:r>
    </w:p>
    <w:p w:rsidR="000A0BA9" w:rsidRDefault="000A0BA9" w:rsidP="00276A49">
      <w:pPr>
        <w:rPr>
          <w:b/>
          <w:u w:val="single"/>
        </w:rPr>
      </w:pPr>
    </w:p>
    <w:p w:rsidR="00E82711" w:rsidRDefault="00E82711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711" w:rsidRDefault="00E82711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</w:t>
      </w:r>
      <w:r w:rsidR="0015486B">
        <w:rPr>
          <w:noProof/>
        </w:rPr>
        <w:t xml:space="preserve">                                               </w:t>
      </w:r>
      <w:r>
        <w:rPr>
          <w:noProof/>
        </w:rPr>
        <w:t>ПРОВОДЫ  МАСЛЕНИЦЫ</w:t>
      </w:r>
      <w:r w:rsidR="0015486B">
        <w:rPr>
          <w:noProof/>
        </w:rPr>
        <w:t xml:space="preserve">  </w:t>
      </w:r>
    </w:p>
    <w:p w:rsidR="00E82711" w:rsidRDefault="00E82711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Народные  гулянья                   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</w:t>
      </w:r>
      <w:r w:rsidR="00E82711">
        <w:rPr>
          <w:noProof/>
        </w:rPr>
        <w:t xml:space="preserve"> 2 марта 2014г.                     </w:t>
      </w:r>
      <w:r>
        <w:rPr>
          <w:noProof/>
        </w:rPr>
        <w:t xml:space="preserve">                                                             </w:t>
      </w:r>
      <w:r w:rsidR="00E82711"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t>х. Вербовый Лог     стр.</w:t>
      </w:r>
      <w:r w:rsidR="00DD03E2">
        <w:rPr>
          <w:noProof/>
        </w:rPr>
        <w:t>3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014CED" w:rsidRDefault="00276A49" w:rsidP="0015486B">
      <w:pPr>
        <w:rPr>
          <w:noProof/>
        </w:rPr>
      </w:pPr>
      <w:r>
        <w:t xml:space="preserve">                                                                                               </w:t>
      </w:r>
      <w:r w:rsidR="0015486B">
        <w:rPr>
          <w:noProof/>
        </w:rPr>
        <w:t xml:space="preserve">     </w:t>
      </w:r>
    </w:p>
    <w:p w:rsidR="00014CED" w:rsidRDefault="00014CE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014CED" w:rsidRDefault="00014CED" w:rsidP="0015486B">
      <w:pPr>
        <w:rPr>
          <w:noProof/>
        </w:rPr>
        <w:sectPr w:rsidR="00014CED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14CED" w:rsidRPr="004C48F6" w:rsidRDefault="00014CED" w:rsidP="00014CED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№4(51) от 6 марта 2014г.                                                                           стр.3</w:t>
      </w:r>
    </w:p>
    <w:p w:rsidR="00014CED" w:rsidRDefault="00014CED" w:rsidP="00014CED">
      <w:r>
        <w:t xml:space="preserve">      </w:t>
      </w:r>
      <w:r>
        <w:rPr>
          <w:noProof/>
        </w:rPr>
        <w:drawing>
          <wp:inline distT="0" distB="0" distL="0" distR="0">
            <wp:extent cx="4924425" cy="3238500"/>
            <wp:effectExtent l="19050" t="0" r="9525" b="0"/>
            <wp:docPr id="2" name="Рисунок 2" descr="МАСЛЕНИЦА 14г.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ЕНИЦА 14г. 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ED" w:rsidRPr="00910C3A" w:rsidRDefault="00014CED" w:rsidP="00014CED">
      <w:pPr>
        <w:rPr>
          <w:rStyle w:val="a5"/>
          <w:sz w:val="36"/>
        </w:rPr>
      </w:pPr>
      <w:r>
        <w:rPr>
          <w:rStyle w:val="a5"/>
          <w:sz w:val="36"/>
        </w:rPr>
        <w:t xml:space="preserve">                          </w:t>
      </w:r>
      <w:r w:rsidRPr="007309CC">
        <w:rPr>
          <w:rStyle w:val="a5"/>
          <w:sz w:val="36"/>
        </w:rPr>
        <w:t>Проводы  Масленицы</w:t>
      </w:r>
    </w:p>
    <w:p w:rsidR="00014CED" w:rsidRPr="007309CC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>Масленица обычно в народе празднуется, как особое время, когда можно предаться разным играм, катаниям и многим разным развлечениям, которые сопровождаются обильными яствами и питием.</w:t>
      </w:r>
    </w:p>
    <w:p w:rsidR="00014CED" w:rsidRPr="007309CC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>Эта подготовительная неделя к Великому посту посвящена в христианском смысле одной цели – </w:t>
      </w:r>
      <w:hyperlink r:id="rId6" w:tgtFrame="_blank" w:history="1">
        <w:r w:rsidRPr="007309CC">
          <w:rPr>
            <w:rStyle w:val="a5"/>
            <w:sz w:val="28"/>
          </w:rPr>
          <w:t xml:space="preserve">примирению с </w:t>
        </w:r>
        <w:proofErr w:type="gramStart"/>
        <w:r w:rsidRPr="007309CC">
          <w:rPr>
            <w:rStyle w:val="a5"/>
            <w:sz w:val="28"/>
          </w:rPr>
          <w:t>ближними</w:t>
        </w:r>
        <w:proofErr w:type="gramEnd"/>
      </w:hyperlink>
      <w:r w:rsidRPr="007309CC">
        <w:rPr>
          <w:rStyle w:val="a5"/>
          <w:sz w:val="28"/>
        </w:rPr>
        <w:t xml:space="preserve">, прощению обид, подготовке к покаянному пути к Богу – в этом христианская составляющая масленицы.  </w:t>
      </w:r>
      <w:hyperlink r:id="rId7" w:tooltip="Масленица" w:history="1">
        <w:r w:rsidRPr="007309CC">
          <w:rPr>
            <w:rStyle w:val="a5"/>
            <w:sz w:val="28"/>
          </w:rPr>
          <w:t>Масленица</w:t>
        </w:r>
      </w:hyperlink>
      <w:r w:rsidRPr="007309CC">
        <w:rPr>
          <w:rStyle w:val="a5"/>
          <w:sz w:val="28"/>
        </w:rPr>
        <w:t> – это время, которое нужно посвятить доброму общению с ближними, родными, друзьями, благотворению</w:t>
      </w:r>
      <w:r>
        <w:rPr>
          <w:rStyle w:val="a5"/>
          <w:sz w:val="28"/>
        </w:rPr>
        <w:t>.</w:t>
      </w:r>
    </w:p>
    <w:p w:rsidR="00014CED" w:rsidRPr="007309CC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>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  </w:t>
      </w:r>
    </w:p>
    <w:p w:rsidR="00014CED" w:rsidRPr="007309CC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>Символом Масленицы было чучело из соломы, обряженное в женские одежды, с которым вместе веселились, а затем сжигали на костре вместе с блином, которое чучело держало в руке. Чучело сжигали, чтобы и с зимой проститься, и от старого, отжившего избавиться.</w:t>
      </w:r>
    </w:p>
    <w:p w:rsidR="00014CED" w:rsidRDefault="00014CED" w:rsidP="00014CED"/>
    <w:p w:rsidR="00014CED" w:rsidRDefault="00014CED" w:rsidP="00014CED">
      <w:r>
        <w:rPr>
          <w:noProof/>
        </w:rPr>
        <w:drawing>
          <wp:inline distT="0" distB="0" distL="0" distR="0">
            <wp:extent cx="2962275" cy="2305050"/>
            <wp:effectExtent l="19050" t="0" r="9525" b="0"/>
            <wp:docPr id="3" name="Рисунок 3" descr="МАСЛЕНИЦА 14г.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ЕНИЦА 14г. 0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ED" w:rsidRPr="00910C3A" w:rsidRDefault="00014CED" w:rsidP="00014CED">
      <w:pPr>
        <w:rPr>
          <w:i/>
          <w:iCs/>
          <w:sz w:val="28"/>
        </w:rPr>
      </w:pPr>
      <w:r w:rsidRPr="007309CC">
        <w:rPr>
          <w:rStyle w:val="a5"/>
          <w:sz w:val="28"/>
        </w:rPr>
        <w:lastRenderedPageBreak/>
        <w:t xml:space="preserve">2 марта в </w:t>
      </w:r>
      <w:proofErr w:type="spellStart"/>
      <w:r w:rsidRPr="007309CC">
        <w:rPr>
          <w:rStyle w:val="a5"/>
          <w:sz w:val="28"/>
        </w:rPr>
        <w:t>Вербовологовском</w:t>
      </w:r>
      <w:proofErr w:type="spellEnd"/>
      <w:r w:rsidRPr="007309CC">
        <w:rPr>
          <w:rStyle w:val="a5"/>
          <w:sz w:val="28"/>
        </w:rPr>
        <w:t xml:space="preserve">  сельском поселении состоялось народное гуляние «Проводы масленицы». На площади у здания сельского Дома культуры было дано театрализованное представление с конкурсами, состязаниями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забавами и розыгрышами для детей и взрослой публики. Со славами поздравления</w:t>
      </w:r>
      <w:r>
        <w:rPr>
          <w:rStyle w:val="a5"/>
          <w:sz w:val="28"/>
        </w:rPr>
        <w:t xml:space="preserve"> к </w:t>
      </w:r>
      <w:r w:rsidRPr="007309CC">
        <w:rPr>
          <w:rStyle w:val="a5"/>
          <w:sz w:val="28"/>
        </w:rPr>
        <w:t xml:space="preserve"> односельчанам </w:t>
      </w:r>
      <w:r>
        <w:rPr>
          <w:rStyle w:val="a5"/>
          <w:sz w:val="28"/>
        </w:rPr>
        <w:t xml:space="preserve">обратился </w:t>
      </w:r>
      <w:r w:rsidRPr="007309CC">
        <w:rPr>
          <w:rStyle w:val="a5"/>
          <w:sz w:val="28"/>
        </w:rPr>
        <w:t xml:space="preserve"> глава администрации сельского поселения </w:t>
      </w:r>
      <w:proofErr w:type="spellStart"/>
      <w:r w:rsidRPr="007309CC">
        <w:rPr>
          <w:rStyle w:val="a5"/>
          <w:sz w:val="28"/>
        </w:rPr>
        <w:t>Картичев</w:t>
      </w:r>
      <w:proofErr w:type="spellEnd"/>
      <w:r w:rsidRPr="007309CC">
        <w:rPr>
          <w:rStyle w:val="a5"/>
          <w:sz w:val="28"/>
        </w:rPr>
        <w:t xml:space="preserve"> В.И.</w:t>
      </w:r>
    </w:p>
    <w:p w:rsidR="00014CED" w:rsidRPr="007309CC" w:rsidRDefault="00014CED" w:rsidP="00014CED">
      <w:pPr>
        <w:rPr>
          <w:rStyle w:val="a5"/>
          <w:sz w:val="28"/>
        </w:rPr>
      </w:pPr>
      <w:r>
        <w:t xml:space="preserve">  </w:t>
      </w:r>
      <w:r w:rsidRPr="007309CC">
        <w:rPr>
          <w:rStyle w:val="a5"/>
          <w:sz w:val="28"/>
        </w:rPr>
        <w:t>Неотъемлемой частью праздника было угощение блинами с горячим чаем, кушанье ухи, шашлыка и разной выпечки. Активное участие в празднике принимал  коллектив художественной самодеятельности, под руководством худ</w:t>
      </w:r>
      <w:proofErr w:type="gramStart"/>
      <w:r>
        <w:rPr>
          <w:rStyle w:val="a5"/>
          <w:sz w:val="28"/>
        </w:rPr>
        <w:t>.</w:t>
      </w:r>
      <w:proofErr w:type="gramEnd"/>
      <w:r w:rsidRPr="007309CC">
        <w:rPr>
          <w:rStyle w:val="a5"/>
          <w:sz w:val="28"/>
        </w:rPr>
        <w:t xml:space="preserve"> </w:t>
      </w:r>
      <w:proofErr w:type="gramStart"/>
      <w:r w:rsidRPr="007309CC">
        <w:rPr>
          <w:rStyle w:val="a5"/>
          <w:sz w:val="28"/>
        </w:rPr>
        <w:t>р</w:t>
      </w:r>
      <w:proofErr w:type="gramEnd"/>
      <w:r w:rsidRPr="007309CC">
        <w:rPr>
          <w:rStyle w:val="a5"/>
          <w:sz w:val="28"/>
        </w:rPr>
        <w:t>у</w:t>
      </w:r>
      <w:r>
        <w:rPr>
          <w:rStyle w:val="a5"/>
          <w:sz w:val="28"/>
        </w:rPr>
        <w:t xml:space="preserve">ководителя </w:t>
      </w:r>
      <w:proofErr w:type="spellStart"/>
      <w:r w:rsidRPr="007309CC">
        <w:rPr>
          <w:rStyle w:val="a5"/>
          <w:sz w:val="28"/>
        </w:rPr>
        <w:t>Боровской</w:t>
      </w:r>
      <w:proofErr w:type="spellEnd"/>
      <w:r w:rsidRPr="007309CC">
        <w:rPr>
          <w:rStyle w:val="a5"/>
          <w:sz w:val="28"/>
        </w:rPr>
        <w:t xml:space="preserve"> О. В. учащиеся </w:t>
      </w:r>
      <w:proofErr w:type="spellStart"/>
      <w:r w:rsidRPr="007309CC">
        <w:rPr>
          <w:rStyle w:val="a5"/>
          <w:sz w:val="28"/>
        </w:rPr>
        <w:t>Вербовологовской</w:t>
      </w:r>
      <w:proofErr w:type="spellEnd"/>
      <w:r w:rsidRPr="007309CC">
        <w:rPr>
          <w:rStyle w:val="a5"/>
          <w:sz w:val="28"/>
        </w:rPr>
        <w:t xml:space="preserve"> средней школы. </w:t>
      </w:r>
    </w:p>
    <w:p w:rsidR="00014CED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 xml:space="preserve">        Выражаем большую благодарность в организации праздника всем сотрудникам До</w:t>
      </w:r>
      <w:r>
        <w:rPr>
          <w:rStyle w:val="a5"/>
          <w:sz w:val="28"/>
        </w:rPr>
        <w:t xml:space="preserve">ма культуры, а так же Михальчук </w:t>
      </w:r>
      <w:r w:rsidRPr="007309CC">
        <w:rPr>
          <w:rStyle w:val="a5"/>
          <w:sz w:val="28"/>
        </w:rPr>
        <w:t>Л.</w:t>
      </w:r>
      <w:r>
        <w:rPr>
          <w:rStyle w:val="a5"/>
          <w:sz w:val="28"/>
        </w:rPr>
        <w:t>,</w:t>
      </w:r>
      <w:r w:rsidRPr="00DE0FD7">
        <w:rPr>
          <w:rStyle w:val="a5"/>
          <w:sz w:val="28"/>
        </w:rPr>
        <w:t xml:space="preserve"> </w:t>
      </w:r>
      <w:proofErr w:type="spellStart"/>
      <w:r w:rsidRPr="007309CC">
        <w:rPr>
          <w:rStyle w:val="a5"/>
          <w:sz w:val="28"/>
        </w:rPr>
        <w:t>Ионкину</w:t>
      </w:r>
      <w:proofErr w:type="spellEnd"/>
      <w:r w:rsidRPr="007309CC">
        <w:rPr>
          <w:rStyle w:val="a5"/>
          <w:sz w:val="28"/>
        </w:rPr>
        <w:t xml:space="preserve">  А</w:t>
      </w:r>
      <w:r>
        <w:rPr>
          <w:rStyle w:val="a5"/>
          <w:sz w:val="28"/>
        </w:rPr>
        <w:t>.,</w:t>
      </w:r>
    </w:p>
    <w:p w:rsidR="00014CED" w:rsidRDefault="00014CED" w:rsidP="00014CED">
      <w:pPr>
        <w:rPr>
          <w:rStyle w:val="a5"/>
          <w:sz w:val="28"/>
        </w:rPr>
      </w:pPr>
      <w:r>
        <w:rPr>
          <w:rStyle w:val="a5"/>
          <w:sz w:val="28"/>
        </w:rPr>
        <w:t xml:space="preserve"> </w:t>
      </w:r>
      <w:r w:rsidRPr="007309CC">
        <w:rPr>
          <w:rStyle w:val="a5"/>
          <w:sz w:val="28"/>
        </w:rPr>
        <w:t>Иванову Г</w:t>
      </w:r>
      <w:proofErr w:type="gramStart"/>
      <w:r w:rsidRPr="007309CC">
        <w:rPr>
          <w:rStyle w:val="a5"/>
          <w:sz w:val="28"/>
        </w:rPr>
        <w:t xml:space="preserve"> .</w:t>
      </w:r>
      <w:proofErr w:type="gramEnd"/>
      <w:r>
        <w:rPr>
          <w:rStyle w:val="a5"/>
          <w:sz w:val="28"/>
        </w:rPr>
        <w:t>, Яро</w:t>
      </w:r>
      <w:r w:rsidRPr="007309CC">
        <w:rPr>
          <w:rStyle w:val="a5"/>
          <w:sz w:val="28"/>
        </w:rPr>
        <w:t>вому Ю.</w:t>
      </w:r>
      <w:r>
        <w:rPr>
          <w:rStyle w:val="a5"/>
          <w:sz w:val="28"/>
        </w:rPr>
        <w:t xml:space="preserve">, Васильеву А.,  </w:t>
      </w:r>
      <w:proofErr w:type="spellStart"/>
      <w:r>
        <w:rPr>
          <w:rStyle w:val="a5"/>
          <w:sz w:val="28"/>
        </w:rPr>
        <w:t>Се</w:t>
      </w:r>
      <w:r w:rsidRPr="007309CC">
        <w:rPr>
          <w:rStyle w:val="a5"/>
          <w:sz w:val="28"/>
        </w:rPr>
        <w:t>бряеву</w:t>
      </w:r>
      <w:proofErr w:type="spellEnd"/>
      <w:r w:rsidRPr="007309CC">
        <w:rPr>
          <w:rStyle w:val="a5"/>
          <w:sz w:val="28"/>
        </w:rPr>
        <w:t xml:space="preserve"> Д. </w:t>
      </w:r>
      <w:r>
        <w:rPr>
          <w:rStyle w:val="a5"/>
          <w:sz w:val="28"/>
        </w:rPr>
        <w:t xml:space="preserve">, </w:t>
      </w:r>
      <w:r w:rsidRPr="007309CC">
        <w:rPr>
          <w:rStyle w:val="a5"/>
          <w:sz w:val="28"/>
        </w:rPr>
        <w:t>Щекину В.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</w:t>
      </w:r>
    </w:p>
    <w:p w:rsidR="00014CED" w:rsidRDefault="00014CED" w:rsidP="00014CED">
      <w:pPr>
        <w:rPr>
          <w:rStyle w:val="a5"/>
          <w:sz w:val="28"/>
        </w:rPr>
      </w:pPr>
      <w:proofErr w:type="spellStart"/>
      <w:r w:rsidRPr="007309CC">
        <w:rPr>
          <w:rStyle w:val="a5"/>
          <w:sz w:val="28"/>
        </w:rPr>
        <w:t>Мокрецову</w:t>
      </w:r>
      <w:proofErr w:type="spellEnd"/>
      <w:r w:rsidRPr="007309CC">
        <w:rPr>
          <w:rStyle w:val="a5"/>
          <w:sz w:val="28"/>
        </w:rPr>
        <w:t xml:space="preserve"> В.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Полторак В.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Калинину А.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Гладкову Г.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Егоровой Г.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</w:t>
      </w:r>
    </w:p>
    <w:p w:rsidR="00014CED" w:rsidRDefault="00014CED" w:rsidP="00014CED">
      <w:pPr>
        <w:rPr>
          <w:rStyle w:val="a5"/>
          <w:sz w:val="28"/>
        </w:rPr>
      </w:pPr>
      <w:r w:rsidRPr="007309CC">
        <w:rPr>
          <w:rStyle w:val="a5"/>
          <w:sz w:val="28"/>
        </w:rPr>
        <w:t>Пащенко Н.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</w:t>
      </w:r>
      <w:proofErr w:type="spellStart"/>
      <w:r w:rsidRPr="007309CC">
        <w:rPr>
          <w:rStyle w:val="a5"/>
          <w:sz w:val="28"/>
        </w:rPr>
        <w:t>Бурханову</w:t>
      </w:r>
      <w:proofErr w:type="spellEnd"/>
      <w:r w:rsidRPr="007309CC">
        <w:rPr>
          <w:rStyle w:val="a5"/>
          <w:sz w:val="28"/>
        </w:rPr>
        <w:t xml:space="preserve"> В.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</w:t>
      </w:r>
      <w:proofErr w:type="spellStart"/>
      <w:r w:rsidRPr="007309CC">
        <w:rPr>
          <w:rStyle w:val="a5"/>
          <w:sz w:val="28"/>
        </w:rPr>
        <w:t>Морковскому</w:t>
      </w:r>
      <w:proofErr w:type="spellEnd"/>
      <w:r w:rsidRPr="007309CC">
        <w:rPr>
          <w:rStyle w:val="a5"/>
          <w:sz w:val="28"/>
        </w:rPr>
        <w:t xml:space="preserve"> А.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 xml:space="preserve"> </w:t>
      </w:r>
      <w:proofErr w:type="spellStart"/>
      <w:r w:rsidRPr="007309CC">
        <w:rPr>
          <w:rStyle w:val="a5"/>
          <w:sz w:val="28"/>
        </w:rPr>
        <w:t>Микрюковой</w:t>
      </w:r>
      <w:proofErr w:type="spellEnd"/>
      <w:r w:rsidRPr="007309CC">
        <w:rPr>
          <w:rStyle w:val="a5"/>
          <w:sz w:val="28"/>
        </w:rPr>
        <w:t xml:space="preserve"> </w:t>
      </w:r>
      <w:proofErr w:type="spellStart"/>
      <w:r w:rsidRPr="007309CC">
        <w:rPr>
          <w:rStyle w:val="a5"/>
          <w:sz w:val="28"/>
        </w:rPr>
        <w:t>К.</w:t>
      </w:r>
      <w:r>
        <w:rPr>
          <w:rStyle w:val="a5"/>
          <w:sz w:val="28"/>
        </w:rPr>
        <w:t>,</w:t>
      </w:r>
      <w:r w:rsidRPr="007309CC">
        <w:rPr>
          <w:rStyle w:val="a5"/>
          <w:sz w:val="28"/>
        </w:rPr>
        <w:t>и</w:t>
      </w:r>
      <w:proofErr w:type="spellEnd"/>
      <w:r w:rsidRPr="007309CC">
        <w:rPr>
          <w:rStyle w:val="a5"/>
          <w:sz w:val="28"/>
        </w:rPr>
        <w:t xml:space="preserve">  магазину «Хуторянка»</w:t>
      </w:r>
    </w:p>
    <w:p w:rsidR="00014CED" w:rsidRPr="00910C3A" w:rsidRDefault="00014CED" w:rsidP="00014CED">
      <w:pPr>
        <w:rPr>
          <w:i/>
          <w:iCs/>
          <w:sz w:val="28"/>
        </w:rPr>
      </w:pP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962275" cy="2476500"/>
            <wp:effectExtent l="19050" t="0" r="9525" b="0"/>
            <wp:docPr id="6" name="Рисунок 4" descr="МАСЛЕНИЦА 14г.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ЕНИЦА 14г. 0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15486B">
      <w:pPr>
        <w:rPr>
          <w:noProof/>
        </w:rPr>
      </w:pPr>
    </w:p>
    <w:p w:rsidR="00014CED" w:rsidRDefault="00014CED" w:rsidP="00014CED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014CED" w:rsidRDefault="00014CED" w:rsidP="00014CED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014CED" w:rsidRDefault="00014CED" w:rsidP="00014CED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014CED" w:rsidRDefault="00014CED" w:rsidP="00014CED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014CED" w:rsidRDefault="00014CED" w:rsidP="00014CED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06» марта 2014г.                 </w:t>
      </w:r>
    </w:p>
    <w:p w:rsidR="00014CED" w:rsidRDefault="00014CED" w:rsidP="00014CED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014CED" w:rsidRDefault="00014CED" w:rsidP="00014CED"/>
    <w:p w:rsidR="0015486B" w:rsidRDefault="0015486B" w:rsidP="0015486B">
      <w:r>
        <w:rPr>
          <w:noProof/>
        </w:rPr>
        <w:t xml:space="preserve">                                                                     </w:t>
      </w:r>
    </w:p>
    <w:sectPr w:rsidR="0015486B" w:rsidSect="00014C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4CED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47F2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2467"/>
    <w:rsid w:val="003B3D8E"/>
    <w:rsid w:val="003B426C"/>
    <w:rsid w:val="003B4621"/>
    <w:rsid w:val="003B6A7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484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30E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490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64EB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711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014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ravmir.ru/maslen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mir.ru/article_88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62</cp:revision>
  <cp:lastPrinted>2013-11-21T18:07:00Z</cp:lastPrinted>
  <dcterms:created xsi:type="dcterms:W3CDTF">2004-12-31T21:08:00Z</dcterms:created>
  <dcterms:modified xsi:type="dcterms:W3CDTF">2014-06-03T07:28:00Z</dcterms:modified>
</cp:coreProperties>
</file>