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C1" w:rsidRPr="002C29C1" w:rsidRDefault="007008CD" w:rsidP="002C29C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002C29C1" w:rsidRPr="002C29C1">
        <w:rPr>
          <w:rFonts w:ascii="Times New Roman" w:eastAsia="Times New Roman" w:hAnsi="Times New Roman" w:cs="Times New Roman"/>
          <w:b/>
          <w:bCs/>
          <w:sz w:val="24"/>
          <w:szCs w:val="24"/>
        </w:rPr>
        <w:t>ОССИЙСКАЯ ФЕДЕРАЦИЯ</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sz w:val="24"/>
          <w:szCs w:val="24"/>
        </w:rPr>
        <w:t>РОСТОВСКАЯ ОБЛАСТЬ</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ДУБОВСКИЙ РАЙОН</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ВЕРБОВОЛОГОВСКОЕ</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r w:rsidRPr="002C29C1">
        <w:rPr>
          <w:rFonts w:ascii="Times New Roman" w:eastAsia="Times New Roman" w:hAnsi="Times New Roman" w:cs="Times New Roman"/>
          <w:b/>
          <w:bCs/>
          <w:sz w:val="24"/>
          <w:szCs w:val="24"/>
        </w:rPr>
        <w:t>СЕЛЬСКОЕ ПОСЕЛЕНИЕ</w:t>
      </w:r>
    </w:p>
    <w:p w:rsidR="002C29C1" w:rsidRPr="002C29C1" w:rsidRDefault="002C29C1" w:rsidP="002C29C1">
      <w:pPr>
        <w:spacing w:after="0" w:line="240" w:lineRule="auto"/>
        <w:jc w:val="center"/>
        <w:rPr>
          <w:rFonts w:ascii="Times New Roman" w:eastAsia="Times New Roman" w:hAnsi="Times New Roman" w:cs="Times New Roman"/>
          <w:b/>
          <w:bCs/>
          <w:sz w:val="24"/>
          <w:szCs w:val="24"/>
        </w:rPr>
      </w:pPr>
    </w:p>
    <w:p w:rsidR="002C29C1" w:rsidRPr="002C29C1" w:rsidRDefault="002C29C1" w:rsidP="002C29C1">
      <w:pPr>
        <w:spacing w:after="0" w:line="240" w:lineRule="auto"/>
        <w:jc w:val="center"/>
        <w:rPr>
          <w:rFonts w:ascii="Times New Roman" w:eastAsia="Times New Roman" w:hAnsi="Times New Roman" w:cs="Times New Roman"/>
          <w:b/>
          <w:sz w:val="24"/>
          <w:szCs w:val="24"/>
        </w:rPr>
      </w:pPr>
      <w:r w:rsidRPr="002C29C1">
        <w:rPr>
          <w:rFonts w:ascii="Times New Roman" w:eastAsia="Times New Roman" w:hAnsi="Times New Roman" w:cs="Times New Roman"/>
          <w:b/>
          <w:sz w:val="24"/>
          <w:szCs w:val="24"/>
        </w:rPr>
        <w:t>Собрание депутатов Вербовологовского сельского поселения</w:t>
      </w:r>
    </w:p>
    <w:p w:rsidR="002C29C1" w:rsidRPr="002C29C1" w:rsidRDefault="002C29C1" w:rsidP="002C29C1">
      <w:pPr>
        <w:spacing w:after="0" w:line="240" w:lineRule="auto"/>
        <w:rPr>
          <w:rFonts w:ascii="Times New Roman" w:eastAsia="Times New Roman" w:hAnsi="Times New Roman" w:cs="Times New Roman"/>
          <w:b/>
          <w:bCs/>
          <w:sz w:val="24"/>
          <w:szCs w:val="24"/>
        </w:rPr>
      </w:pPr>
      <w:r w:rsidRPr="002C29C1">
        <w:rPr>
          <w:rFonts w:ascii="Times New Roman" w:eastAsia="Times New Roman" w:hAnsi="Times New Roman" w:cs="Times New Roman"/>
          <w:b/>
          <w:sz w:val="24"/>
          <w:szCs w:val="24"/>
        </w:rPr>
        <w:t xml:space="preserve">                                                                              </w:t>
      </w:r>
    </w:p>
    <w:p w:rsidR="002C29C1" w:rsidRPr="002C29C1" w:rsidRDefault="002C29C1" w:rsidP="002C29C1">
      <w:pPr>
        <w:spacing w:after="0" w:line="240" w:lineRule="auto"/>
        <w:rPr>
          <w:rFonts w:ascii="Times New Roman" w:eastAsia="Times New Roman" w:hAnsi="Times New Roman" w:cs="Times New Roman"/>
          <w:b/>
          <w:bCs/>
          <w:sz w:val="24"/>
          <w:szCs w:val="24"/>
        </w:rPr>
      </w:pPr>
    </w:p>
    <w:p w:rsidR="002C29C1" w:rsidRPr="002C29C1" w:rsidRDefault="002C29C1" w:rsidP="002C29C1">
      <w:pPr>
        <w:spacing w:after="0" w:line="240" w:lineRule="auto"/>
        <w:jc w:val="center"/>
        <w:rPr>
          <w:rFonts w:ascii="Times New Roman" w:eastAsia="Times New Roman" w:hAnsi="Times New Roman" w:cs="Times New Roman"/>
          <w:sz w:val="24"/>
          <w:szCs w:val="24"/>
        </w:rPr>
      </w:pPr>
      <w:r w:rsidRPr="002C29C1">
        <w:rPr>
          <w:rFonts w:ascii="Times New Roman" w:eastAsia="Times New Roman" w:hAnsi="Times New Roman" w:cs="Times New Roman"/>
          <w:b/>
          <w:bCs/>
          <w:sz w:val="24"/>
          <w:szCs w:val="24"/>
        </w:rPr>
        <w:t>РЕШЕНИЕ №</w:t>
      </w:r>
      <w:r w:rsidR="00B83DFB">
        <w:rPr>
          <w:rFonts w:ascii="Times New Roman" w:eastAsia="Times New Roman" w:hAnsi="Times New Roman" w:cs="Times New Roman"/>
          <w:b/>
          <w:bCs/>
          <w:sz w:val="24"/>
          <w:szCs w:val="24"/>
        </w:rPr>
        <w:t xml:space="preserve"> </w:t>
      </w:r>
      <w:r w:rsidR="007008CD">
        <w:rPr>
          <w:rFonts w:ascii="Times New Roman" w:eastAsia="Times New Roman" w:hAnsi="Times New Roman" w:cs="Times New Roman"/>
          <w:b/>
          <w:bCs/>
          <w:sz w:val="24"/>
          <w:szCs w:val="24"/>
        </w:rPr>
        <w:t>44</w:t>
      </w:r>
    </w:p>
    <w:p w:rsidR="002C29C1" w:rsidRPr="002C29C1" w:rsidRDefault="002C29C1" w:rsidP="002C29C1">
      <w:pPr>
        <w:spacing w:after="0" w:line="240" w:lineRule="auto"/>
        <w:rPr>
          <w:rFonts w:ascii="Times New Roman" w:eastAsia="Times New Roman" w:hAnsi="Times New Roman" w:cs="Times New Roman"/>
          <w:sz w:val="24"/>
          <w:szCs w:val="24"/>
        </w:rPr>
      </w:pPr>
    </w:p>
    <w:p w:rsidR="002C29C1" w:rsidRPr="002C29C1" w:rsidRDefault="002C29C1" w:rsidP="002C29C1">
      <w:pPr>
        <w:spacing w:after="0" w:line="240" w:lineRule="auto"/>
        <w:jc w:val="center"/>
        <w:rPr>
          <w:rFonts w:ascii="Times New Roman" w:eastAsia="Times New Roman" w:hAnsi="Times New Roman" w:cs="Times New Roman"/>
          <w:sz w:val="24"/>
          <w:szCs w:val="24"/>
        </w:rPr>
      </w:pPr>
      <w:r w:rsidRPr="002C29C1">
        <w:rPr>
          <w:rFonts w:ascii="Times New Roman" w:eastAsia="Times New Roman" w:hAnsi="Times New Roman" w:cs="Times New Roman"/>
          <w:sz w:val="24"/>
          <w:szCs w:val="24"/>
        </w:rPr>
        <w:t>«</w:t>
      </w:r>
      <w:r w:rsidR="007008CD">
        <w:rPr>
          <w:rFonts w:ascii="Times New Roman" w:eastAsia="Times New Roman" w:hAnsi="Times New Roman" w:cs="Times New Roman"/>
          <w:sz w:val="24"/>
          <w:szCs w:val="24"/>
        </w:rPr>
        <w:t>31</w:t>
      </w:r>
      <w:r w:rsidRPr="002C29C1">
        <w:rPr>
          <w:rFonts w:ascii="Times New Roman" w:eastAsia="Times New Roman" w:hAnsi="Times New Roman" w:cs="Times New Roman"/>
          <w:sz w:val="24"/>
          <w:szCs w:val="24"/>
        </w:rPr>
        <w:t>»</w:t>
      </w:r>
      <w:r w:rsidR="007008CD">
        <w:rPr>
          <w:rFonts w:ascii="Times New Roman" w:eastAsia="Times New Roman" w:hAnsi="Times New Roman" w:cs="Times New Roman"/>
          <w:sz w:val="24"/>
          <w:szCs w:val="24"/>
        </w:rPr>
        <w:t xml:space="preserve"> октября</w:t>
      </w:r>
      <w:r w:rsidRPr="002C29C1">
        <w:rPr>
          <w:rFonts w:ascii="Times New Roman" w:eastAsia="Times New Roman" w:hAnsi="Times New Roman" w:cs="Times New Roman"/>
          <w:sz w:val="24"/>
          <w:szCs w:val="24"/>
        </w:rPr>
        <w:t xml:space="preserve"> 2013 г                                    </w:t>
      </w:r>
      <w:r>
        <w:rPr>
          <w:rFonts w:ascii="Times New Roman" w:eastAsia="Times New Roman" w:hAnsi="Times New Roman" w:cs="Times New Roman"/>
          <w:sz w:val="24"/>
          <w:szCs w:val="24"/>
        </w:rPr>
        <w:t xml:space="preserve">                                              </w:t>
      </w:r>
      <w:r w:rsidRPr="002C29C1">
        <w:rPr>
          <w:rFonts w:ascii="Times New Roman" w:eastAsia="Times New Roman" w:hAnsi="Times New Roman" w:cs="Times New Roman"/>
          <w:sz w:val="24"/>
          <w:szCs w:val="24"/>
        </w:rPr>
        <w:t xml:space="preserve">   х. Вербовый Лог</w:t>
      </w:r>
    </w:p>
    <w:p w:rsidR="006E1984" w:rsidRPr="001B39D2" w:rsidRDefault="006E1984" w:rsidP="009D7A95">
      <w:pPr>
        <w:spacing w:after="0" w:line="240" w:lineRule="auto"/>
        <w:rPr>
          <w:rFonts w:ascii="Times New Roman" w:eastAsia="Times New Roman" w:hAnsi="Times New Roman" w:cs="Times New Roman"/>
          <w:sz w:val="24"/>
          <w:szCs w:val="24"/>
        </w:rPr>
      </w:pP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О внесении изменений в решение №1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 xml:space="preserve"> </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от </w:t>
      </w:r>
      <w:r w:rsidR="00AD3826" w:rsidRPr="001B39D2">
        <w:rPr>
          <w:rFonts w:ascii="Times New Roman" w:eastAsia="Times New Roman" w:hAnsi="Times New Roman" w:cs="Times New Roman"/>
          <w:sz w:val="24"/>
          <w:szCs w:val="24"/>
        </w:rPr>
        <w:t xml:space="preserve"> </w:t>
      </w:r>
      <w:r w:rsidRPr="001B39D2">
        <w:rPr>
          <w:rFonts w:ascii="Times New Roman" w:eastAsia="Times New Roman" w:hAnsi="Times New Roman" w:cs="Times New Roman"/>
          <w:sz w:val="24"/>
          <w:szCs w:val="24"/>
        </w:rPr>
        <w:t>2</w:t>
      </w:r>
      <w:r w:rsidR="00AD3826" w:rsidRPr="001B39D2">
        <w:rPr>
          <w:rFonts w:ascii="Times New Roman" w:eastAsia="Times New Roman" w:hAnsi="Times New Roman" w:cs="Times New Roman"/>
          <w:sz w:val="24"/>
          <w:szCs w:val="24"/>
        </w:rPr>
        <w:t>6</w:t>
      </w:r>
      <w:r w:rsidRPr="001B39D2">
        <w:rPr>
          <w:rFonts w:ascii="Times New Roman" w:eastAsia="Times New Roman" w:hAnsi="Times New Roman" w:cs="Times New Roman"/>
          <w:sz w:val="24"/>
          <w:szCs w:val="24"/>
        </w:rPr>
        <w:t xml:space="preserve">.12.2012 г. «О бюджете Вербовологовского  </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сельского поселения Дубовского района на 201</w:t>
      </w:r>
      <w:r w:rsidR="00AD3826" w:rsidRPr="001B39D2">
        <w:rPr>
          <w:rFonts w:ascii="Times New Roman" w:eastAsia="Times New Roman" w:hAnsi="Times New Roman" w:cs="Times New Roman"/>
          <w:sz w:val="24"/>
          <w:szCs w:val="24"/>
        </w:rPr>
        <w:t>3</w:t>
      </w:r>
      <w:r w:rsidRPr="001B39D2">
        <w:rPr>
          <w:rFonts w:ascii="Times New Roman" w:eastAsia="Times New Roman" w:hAnsi="Times New Roman" w:cs="Times New Roman"/>
          <w:sz w:val="24"/>
          <w:szCs w:val="24"/>
        </w:rPr>
        <w:t xml:space="preserve"> год</w:t>
      </w:r>
    </w:p>
    <w:p w:rsidR="009D7A95" w:rsidRPr="001B39D2" w:rsidRDefault="009D7A95" w:rsidP="009D7A95">
      <w:pPr>
        <w:spacing w:after="0" w:line="240" w:lineRule="auto"/>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w:t>
      </w:r>
      <w:r w:rsidR="00AD3826" w:rsidRPr="001B39D2">
        <w:rPr>
          <w:rFonts w:ascii="Times New Roman" w:eastAsia="Times New Roman" w:hAnsi="Times New Roman" w:cs="Times New Roman"/>
          <w:sz w:val="24"/>
          <w:szCs w:val="24"/>
        </w:rPr>
        <w:t>4</w:t>
      </w:r>
      <w:r w:rsidRPr="001B39D2">
        <w:rPr>
          <w:rFonts w:ascii="Times New Roman" w:eastAsia="Times New Roman" w:hAnsi="Times New Roman" w:cs="Times New Roman"/>
          <w:sz w:val="24"/>
          <w:szCs w:val="24"/>
        </w:rPr>
        <w:t xml:space="preserve"> и 201</w:t>
      </w:r>
      <w:r w:rsidR="00AD3826" w:rsidRPr="001B39D2">
        <w:rPr>
          <w:rFonts w:ascii="Times New Roman" w:eastAsia="Times New Roman" w:hAnsi="Times New Roman" w:cs="Times New Roman"/>
          <w:sz w:val="24"/>
          <w:szCs w:val="24"/>
        </w:rPr>
        <w:t>5</w:t>
      </w:r>
      <w:r w:rsidRPr="001B39D2">
        <w:rPr>
          <w:rFonts w:ascii="Times New Roman" w:eastAsia="Times New Roman" w:hAnsi="Times New Roman" w:cs="Times New Roman"/>
          <w:sz w:val="24"/>
          <w:szCs w:val="24"/>
        </w:rPr>
        <w:t xml:space="preserve"> годов»</w:t>
      </w:r>
    </w:p>
    <w:p w:rsidR="009D7A95" w:rsidRPr="001B39D2" w:rsidRDefault="009D7A95" w:rsidP="009D7A95">
      <w:pPr>
        <w:autoSpaceDE w:val="0"/>
        <w:autoSpaceDN w:val="0"/>
        <w:adjustRightInd w:val="0"/>
        <w:spacing w:after="0" w:line="240" w:lineRule="auto"/>
        <w:ind w:right="-1446"/>
        <w:jc w:val="both"/>
        <w:outlineLvl w:val="1"/>
        <w:rPr>
          <w:rFonts w:ascii="Times New Roman" w:eastAsia="Times New Roman" w:hAnsi="Times New Roman" w:cs="Times New Roman"/>
          <w:sz w:val="24"/>
          <w:szCs w:val="24"/>
        </w:rPr>
      </w:pPr>
    </w:p>
    <w:p w:rsidR="009D7A95" w:rsidRPr="001B39D2" w:rsidRDefault="009D7A95" w:rsidP="009748AF">
      <w:pPr>
        <w:spacing w:after="0" w:line="240" w:lineRule="auto"/>
        <w:ind w:right="-1" w:firstLine="900"/>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1. Внести в решение собрания депутатов №1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 xml:space="preserve"> от 2</w:t>
      </w:r>
      <w:r w:rsidR="00AD3826" w:rsidRPr="001B39D2">
        <w:rPr>
          <w:rFonts w:ascii="Times New Roman" w:eastAsia="Times New Roman" w:hAnsi="Times New Roman" w:cs="Times New Roman"/>
          <w:sz w:val="24"/>
          <w:szCs w:val="24"/>
        </w:rPr>
        <w:t>6</w:t>
      </w:r>
      <w:r w:rsidRPr="001B39D2">
        <w:rPr>
          <w:rFonts w:ascii="Times New Roman" w:eastAsia="Times New Roman" w:hAnsi="Times New Roman" w:cs="Times New Roman"/>
          <w:sz w:val="24"/>
          <w:szCs w:val="24"/>
        </w:rPr>
        <w:t>.12.201</w:t>
      </w:r>
      <w:r w:rsidR="00AD3826" w:rsidRPr="001B39D2">
        <w:rPr>
          <w:rFonts w:ascii="Times New Roman" w:eastAsia="Times New Roman" w:hAnsi="Times New Roman" w:cs="Times New Roman"/>
          <w:sz w:val="24"/>
          <w:szCs w:val="24"/>
        </w:rPr>
        <w:t>2</w:t>
      </w:r>
      <w:r w:rsidRPr="001B39D2">
        <w:rPr>
          <w:rFonts w:ascii="Times New Roman" w:eastAsia="Times New Roman" w:hAnsi="Times New Roman" w:cs="Times New Roman"/>
          <w:sz w:val="24"/>
          <w:szCs w:val="24"/>
        </w:rPr>
        <w:t>г. «О бюджете Верб</w:t>
      </w:r>
      <w:r w:rsidRPr="001B39D2">
        <w:rPr>
          <w:rFonts w:ascii="Times New Roman" w:eastAsia="Times New Roman" w:hAnsi="Times New Roman" w:cs="Times New Roman"/>
          <w:sz w:val="24"/>
          <w:szCs w:val="24"/>
        </w:rPr>
        <w:t>о</w:t>
      </w:r>
      <w:r w:rsidRPr="001B39D2">
        <w:rPr>
          <w:rFonts w:ascii="Times New Roman" w:eastAsia="Times New Roman" w:hAnsi="Times New Roman" w:cs="Times New Roman"/>
          <w:sz w:val="24"/>
          <w:szCs w:val="24"/>
        </w:rPr>
        <w:t>вологовского сельского пос</w:t>
      </w:r>
      <w:r w:rsidR="00AD3826" w:rsidRPr="001B39D2">
        <w:rPr>
          <w:rFonts w:ascii="Times New Roman" w:eastAsia="Times New Roman" w:hAnsi="Times New Roman" w:cs="Times New Roman"/>
          <w:sz w:val="24"/>
          <w:szCs w:val="24"/>
        </w:rPr>
        <w:t>еления Дубовского района на 2013</w:t>
      </w:r>
      <w:r w:rsidRPr="001B39D2">
        <w:rPr>
          <w:rFonts w:ascii="Times New Roman" w:eastAsia="Times New Roman" w:hAnsi="Times New Roman" w:cs="Times New Roman"/>
          <w:sz w:val="24"/>
          <w:szCs w:val="24"/>
        </w:rPr>
        <w:t xml:space="preserve"> год и плановый период 201</w:t>
      </w:r>
      <w:r w:rsidR="00AD3826" w:rsidRPr="001B39D2">
        <w:rPr>
          <w:rFonts w:ascii="Times New Roman" w:eastAsia="Times New Roman" w:hAnsi="Times New Roman" w:cs="Times New Roman"/>
          <w:sz w:val="24"/>
          <w:szCs w:val="24"/>
        </w:rPr>
        <w:t>4</w:t>
      </w:r>
      <w:r w:rsidRPr="001B39D2">
        <w:rPr>
          <w:rFonts w:ascii="Times New Roman" w:eastAsia="Times New Roman" w:hAnsi="Times New Roman" w:cs="Times New Roman"/>
          <w:sz w:val="24"/>
          <w:szCs w:val="24"/>
        </w:rPr>
        <w:t xml:space="preserve"> и 201</w:t>
      </w:r>
      <w:r w:rsidR="00AD3826" w:rsidRPr="001B39D2">
        <w:rPr>
          <w:rFonts w:ascii="Times New Roman" w:eastAsia="Times New Roman" w:hAnsi="Times New Roman" w:cs="Times New Roman"/>
          <w:sz w:val="24"/>
          <w:szCs w:val="24"/>
        </w:rPr>
        <w:t>5</w:t>
      </w:r>
      <w:r w:rsidRPr="001B39D2">
        <w:rPr>
          <w:rFonts w:ascii="Times New Roman" w:eastAsia="Times New Roman" w:hAnsi="Times New Roman" w:cs="Times New Roman"/>
          <w:sz w:val="24"/>
          <w:szCs w:val="24"/>
        </w:rPr>
        <w:t xml:space="preserve"> годов» следующие изменения:</w:t>
      </w:r>
    </w:p>
    <w:p w:rsidR="009D7A95" w:rsidRPr="001B39D2" w:rsidRDefault="009D7A95" w:rsidP="009D7A95">
      <w:pPr>
        <w:spacing w:after="0" w:line="240" w:lineRule="auto"/>
        <w:ind w:right="-1446" w:firstLine="900"/>
        <w:jc w:val="both"/>
        <w:rPr>
          <w:rFonts w:ascii="Times New Roman" w:eastAsia="Times New Roman" w:hAnsi="Times New Roman" w:cs="Times New Roman"/>
          <w:sz w:val="24"/>
          <w:szCs w:val="24"/>
        </w:rPr>
      </w:pPr>
      <w:r w:rsidRPr="001B39D2">
        <w:rPr>
          <w:rFonts w:ascii="Times New Roman" w:eastAsia="Times New Roman" w:hAnsi="Times New Roman" w:cs="Times New Roman"/>
          <w:b/>
          <w:sz w:val="24"/>
          <w:szCs w:val="24"/>
        </w:rPr>
        <w:t>1) в пункте 1</w:t>
      </w:r>
      <w:r w:rsidRPr="001B39D2">
        <w:rPr>
          <w:rFonts w:ascii="Times New Roman" w:eastAsia="Times New Roman" w:hAnsi="Times New Roman" w:cs="Times New Roman"/>
          <w:sz w:val="24"/>
          <w:szCs w:val="24"/>
        </w:rPr>
        <w:t>:</w:t>
      </w:r>
    </w:p>
    <w:p w:rsidR="009D7A95" w:rsidRPr="001B39D2" w:rsidRDefault="009D7A95" w:rsidP="009D7A95">
      <w:pPr>
        <w:spacing w:after="0" w:line="240" w:lineRule="auto"/>
        <w:ind w:right="-1446"/>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в подпункте 1 цифры </w:t>
      </w:r>
      <w:r w:rsidR="004F5FF2">
        <w:rPr>
          <w:rFonts w:ascii="Times New Roman" w:eastAsia="Times New Roman" w:hAnsi="Times New Roman" w:cs="Times New Roman"/>
          <w:sz w:val="24"/>
          <w:szCs w:val="24"/>
        </w:rPr>
        <w:t>23</w:t>
      </w:r>
      <w:r w:rsidR="00164CE4">
        <w:rPr>
          <w:rFonts w:ascii="Times New Roman" w:eastAsia="Times New Roman" w:hAnsi="Times New Roman" w:cs="Times New Roman"/>
          <w:sz w:val="24"/>
          <w:szCs w:val="24"/>
        </w:rPr>
        <w:t>541,6</w:t>
      </w:r>
      <w:r w:rsidRPr="001B39D2">
        <w:rPr>
          <w:rFonts w:ascii="Times New Roman" w:eastAsia="Times New Roman" w:hAnsi="Times New Roman" w:cs="Times New Roman"/>
          <w:sz w:val="24"/>
          <w:szCs w:val="24"/>
        </w:rPr>
        <w:t xml:space="preserve"> заменить цифрами </w:t>
      </w:r>
      <w:r w:rsidR="00206E1C">
        <w:rPr>
          <w:rFonts w:ascii="Times New Roman" w:eastAsia="Times New Roman" w:hAnsi="Times New Roman" w:cs="Times New Roman"/>
          <w:sz w:val="24"/>
          <w:szCs w:val="24"/>
        </w:rPr>
        <w:t>23</w:t>
      </w:r>
      <w:r w:rsidR="00164CE4">
        <w:rPr>
          <w:rFonts w:ascii="Times New Roman" w:eastAsia="Times New Roman" w:hAnsi="Times New Roman" w:cs="Times New Roman"/>
          <w:sz w:val="24"/>
          <w:szCs w:val="24"/>
        </w:rPr>
        <w:t>663,6</w:t>
      </w:r>
      <w:r w:rsidRPr="001B39D2">
        <w:rPr>
          <w:rFonts w:ascii="Times New Roman" w:eastAsia="Times New Roman" w:hAnsi="Times New Roman" w:cs="Times New Roman"/>
          <w:sz w:val="24"/>
          <w:szCs w:val="24"/>
        </w:rPr>
        <w:t>;</w:t>
      </w:r>
    </w:p>
    <w:p w:rsidR="009D7A95" w:rsidRDefault="009D7A95" w:rsidP="009D7A95">
      <w:pPr>
        <w:spacing w:after="0" w:line="240" w:lineRule="auto"/>
        <w:ind w:right="-1446"/>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в подпункте 2 цифры </w:t>
      </w:r>
      <w:r w:rsidR="004F5FF2">
        <w:rPr>
          <w:rFonts w:ascii="Times New Roman" w:eastAsia="Times New Roman" w:hAnsi="Times New Roman" w:cs="Times New Roman"/>
          <w:sz w:val="24"/>
          <w:szCs w:val="24"/>
        </w:rPr>
        <w:t>24</w:t>
      </w:r>
      <w:r w:rsidR="00164CE4">
        <w:rPr>
          <w:rFonts w:ascii="Times New Roman" w:eastAsia="Times New Roman" w:hAnsi="Times New Roman" w:cs="Times New Roman"/>
          <w:sz w:val="24"/>
          <w:szCs w:val="24"/>
        </w:rPr>
        <w:t>482,6</w:t>
      </w:r>
      <w:r w:rsidRPr="001B39D2">
        <w:rPr>
          <w:rFonts w:ascii="Times New Roman" w:eastAsia="Times New Roman" w:hAnsi="Times New Roman" w:cs="Times New Roman"/>
          <w:sz w:val="24"/>
          <w:szCs w:val="24"/>
        </w:rPr>
        <w:t xml:space="preserve"> заменить цифрами </w:t>
      </w:r>
      <w:r w:rsidR="00206E1C">
        <w:rPr>
          <w:rFonts w:ascii="Times New Roman" w:eastAsia="Times New Roman" w:hAnsi="Times New Roman" w:cs="Times New Roman"/>
          <w:sz w:val="24"/>
          <w:szCs w:val="24"/>
        </w:rPr>
        <w:t>24</w:t>
      </w:r>
      <w:r w:rsidR="004F5FF2">
        <w:rPr>
          <w:rFonts w:ascii="Times New Roman" w:eastAsia="Times New Roman" w:hAnsi="Times New Roman" w:cs="Times New Roman"/>
          <w:sz w:val="24"/>
          <w:szCs w:val="24"/>
        </w:rPr>
        <w:t>6</w:t>
      </w:r>
      <w:r w:rsidR="00164CE4">
        <w:rPr>
          <w:rFonts w:ascii="Times New Roman" w:eastAsia="Times New Roman" w:hAnsi="Times New Roman" w:cs="Times New Roman"/>
          <w:sz w:val="24"/>
          <w:szCs w:val="24"/>
        </w:rPr>
        <w:t>04,6</w:t>
      </w:r>
      <w:r w:rsidRPr="001B39D2">
        <w:rPr>
          <w:rFonts w:ascii="Times New Roman" w:eastAsia="Times New Roman" w:hAnsi="Times New Roman" w:cs="Times New Roman"/>
          <w:sz w:val="24"/>
          <w:szCs w:val="24"/>
        </w:rPr>
        <w:t>;</w:t>
      </w:r>
    </w:p>
    <w:p w:rsidR="00206E1C" w:rsidRPr="001B39D2" w:rsidRDefault="00206E1C" w:rsidP="009D7A95">
      <w:pPr>
        <w:spacing w:after="0" w:line="240" w:lineRule="auto"/>
        <w:ind w:right="-14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подпункте 3 цифры </w:t>
      </w:r>
      <w:r w:rsidR="00164CE4">
        <w:rPr>
          <w:rFonts w:ascii="Times New Roman" w:eastAsia="Times New Roman" w:hAnsi="Times New Roman" w:cs="Times New Roman"/>
          <w:sz w:val="24"/>
          <w:szCs w:val="24"/>
        </w:rPr>
        <w:t>1216,2</w:t>
      </w:r>
      <w:r>
        <w:rPr>
          <w:rFonts w:ascii="Times New Roman" w:eastAsia="Times New Roman" w:hAnsi="Times New Roman" w:cs="Times New Roman"/>
          <w:sz w:val="24"/>
          <w:szCs w:val="24"/>
        </w:rPr>
        <w:t xml:space="preserve"> заменить цифрами 12</w:t>
      </w:r>
      <w:r w:rsidR="00164CE4">
        <w:rPr>
          <w:rFonts w:ascii="Times New Roman" w:eastAsia="Times New Roman" w:hAnsi="Times New Roman" w:cs="Times New Roman"/>
          <w:sz w:val="24"/>
          <w:szCs w:val="24"/>
        </w:rPr>
        <w:t>77,</w:t>
      </w:r>
      <w:r w:rsidR="00F426C8">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rsidR="006E1984" w:rsidRDefault="00C37C32" w:rsidP="00164CE4">
      <w:pPr>
        <w:spacing w:after="0" w:line="240" w:lineRule="auto"/>
        <w:ind w:right="-9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sz w:val="24"/>
          <w:szCs w:val="24"/>
        </w:rPr>
        <w:t xml:space="preserve">        </w:t>
      </w:r>
      <w:r w:rsidR="001B39D2" w:rsidRPr="001B39D2">
        <w:rPr>
          <w:rFonts w:ascii="Times New Roman" w:eastAsia="Times New Roman" w:hAnsi="Times New Roman" w:cs="Times New Roman"/>
          <w:sz w:val="24"/>
          <w:szCs w:val="24"/>
        </w:rPr>
        <w:t xml:space="preserve">    </w:t>
      </w:r>
    </w:p>
    <w:p w:rsidR="009D7A95" w:rsidRPr="001B39D2" w:rsidRDefault="001B39D2" w:rsidP="009748AF">
      <w:pPr>
        <w:spacing w:after="0" w:line="240" w:lineRule="auto"/>
        <w:ind w:right="-284"/>
        <w:jc w:val="both"/>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  </w:t>
      </w:r>
      <w:r w:rsidR="00164CE4">
        <w:rPr>
          <w:rFonts w:ascii="Times New Roman" w:eastAsia="Times New Roman" w:hAnsi="Times New Roman" w:cs="Times New Roman"/>
          <w:sz w:val="24"/>
          <w:szCs w:val="24"/>
        </w:rPr>
        <w:t>2</w:t>
      </w:r>
      <w:r w:rsidR="009D7A95" w:rsidRPr="001B39D2">
        <w:rPr>
          <w:rFonts w:ascii="Times New Roman" w:eastAsia="Times New Roman" w:hAnsi="Times New Roman" w:cs="Times New Roman"/>
          <w:b/>
          <w:sz w:val="24"/>
          <w:szCs w:val="24"/>
        </w:rPr>
        <w:t>)</w:t>
      </w:r>
      <w:r w:rsidR="009D7A95" w:rsidRPr="001B39D2">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b/>
          <w:sz w:val="24"/>
          <w:szCs w:val="24"/>
        </w:rPr>
        <w:t>Приложение 1</w:t>
      </w:r>
      <w:r w:rsidR="009D7A95" w:rsidRPr="001B39D2">
        <w:rPr>
          <w:rFonts w:ascii="Times New Roman" w:eastAsia="Times New Roman" w:hAnsi="Times New Roman" w:cs="Times New Roman"/>
          <w:sz w:val="24"/>
          <w:szCs w:val="24"/>
        </w:rPr>
        <w:t xml:space="preserve"> </w:t>
      </w:r>
      <w:r w:rsidR="009D7A95" w:rsidRPr="001B39D2">
        <w:rPr>
          <w:rFonts w:ascii="Times New Roman" w:eastAsia="Times New Roman" w:hAnsi="Times New Roman" w:cs="Times New Roman"/>
          <w:b/>
          <w:sz w:val="24"/>
          <w:szCs w:val="24"/>
        </w:rPr>
        <w:t>«</w:t>
      </w:r>
      <w:r w:rsidR="009D7A95" w:rsidRPr="001B39D2">
        <w:rPr>
          <w:rFonts w:ascii="Times New Roman" w:eastAsia="Times New Roman" w:hAnsi="Times New Roman" w:cs="Times New Roman"/>
          <w:b/>
          <w:bCs/>
          <w:sz w:val="24"/>
          <w:szCs w:val="24"/>
        </w:rPr>
        <w:t>Объем поступлений доходов местного  бюджета на 201</w:t>
      </w:r>
      <w:r w:rsidRPr="001B39D2">
        <w:rPr>
          <w:rFonts w:ascii="Times New Roman" w:eastAsia="Times New Roman" w:hAnsi="Times New Roman" w:cs="Times New Roman"/>
          <w:b/>
          <w:bCs/>
          <w:sz w:val="24"/>
          <w:szCs w:val="24"/>
        </w:rPr>
        <w:t>3</w:t>
      </w:r>
      <w:r w:rsidR="009D7A95" w:rsidRPr="001B39D2">
        <w:rPr>
          <w:rFonts w:ascii="Times New Roman" w:eastAsia="Times New Roman" w:hAnsi="Times New Roman" w:cs="Times New Roman"/>
          <w:b/>
          <w:bCs/>
          <w:sz w:val="24"/>
          <w:szCs w:val="24"/>
        </w:rPr>
        <w:t xml:space="preserve"> год»</w:t>
      </w:r>
      <w:r w:rsidR="009D7A95" w:rsidRPr="001B39D2">
        <w:rPr>
          <w:rFonts w:ascii="Times New Roman" w:eastAsia="Times New Roman" w:hAnsi="Times New Roman" w:cs="Times New Roman"/>
          <w:sz w:val="24"/>
          <w:szCs w:val="24"/>
        </w:rPr>
        <w:t xml:space="preserve"> изл</w:t>
      </w:r>
      <w:r w:rsidR="009D7A95" w:rsidRPr="001B39D2">
        <w:rPr>
          <w:rFonts w:ascii="Times New Roman" w:eastAsia="Times New Roman" w:hAnsi="Times New Roman" w:cs="Times New Roman"/>
          <w:sz w:val="24"/>
          <w:szCs w:val="24"/>
        </w:rPr>
        <w:t>о</w:t>
      </w:r>
      <w:r w:rsidR="009D7A95" w:rsidRPr="001B39D2">
        <w:rPr>
          <w:rFonts w:ascii="Times New Roman" w:eastAsia="Times New Roman" w:hAnsi="Times New Roman" w:cs="Times New Roman"/>
          <w:sz w:val="24"/>
          <w:szCs w:val="24"/>
        </w:rPr>
        <w:t>жить в следующей редакции:</w:t>
      </w:r>
    </w:p>
    <w:tbl>
      <w:tblPr>
        <w:tblW w:w="11077" w:type="dxa"/>
        <w:tblInd w:w="-601" w:type="dxa"/>
        <w:tblLayout w:type="fixed"/>
        <w:tblLook w:val="04A0"/>
      </w:tblPr>
      <w:tblGrid>
        <w:gridCol w:w="425"/>
        <w:gridCol w:w="2428"/>
        <w:gridCol w:w="266"/>
        <w:gridCol w:w="433"/>
        <w:gridCol w:w="3320"/>
        <w:gridCol w:w="2626"/>
        <w:gridCol w:w="992"/>
        <w:gridCol w:w="104"/>
        <w:gridCol w:w="483"/>
      </w:tblGrid>
      <w:tr w:rsidR="009D7A95" w:rsidRPr="001B39D2" w:rsidTr="007008CD">
        <w:trPr>
          <w:trHeight w:val="87"/>
        </w:trPr>
        <w:tc>
          <w:tcPr>
            <w:tcW w:w="2853" w:type="dxa"/>
            <w:gridSpan w:val="2"/>
            <w:noWrap/>
            <w:vAlign w:val="bottom"/>
            <w:hideMark/>
          </w:tcPr>
          <w:p w:rsidR="009D7A95" w:rsidRPr="001B39D2" w:rsidRDefault="009D7A95" w:rsidP="006153F7">
            <w:pPr>
              <w:spacing w:after="0" w:line="240" w:lineRule="auto"/>
              <w:rPr>
                <w:sz w:val="24"/>
                <w:szCs w:val="24"/>
              </w:rPr>
            </w:pPr>
            <w:bookmarkStart w:id="0" w:name="RANGE!A1:C54"/>
            <w:bookmarkEnd w:id="0"/>
          </w:p>
        </w:tc>
        <w:tc>
          <w:tcPr>
            <w:tcW w:w="7741" w:type="dxa"/>
            <w:gridSpan w:val="6"/>
            <w:noWrap/>
            <w:vAlign w:val="bottom"/>
            <w:hideMark/>
          </w:tcPr>
          <w:p w:rsidR="009D7A95" w:rsidRPr="001B39D2" w:rsidRDefault="009D7A95" w:rsidP="006153F7">
            <w:pPr>
              <w:spacing w:after="0" w:line="240" w:lineRule="auto"/>
              <w:rPr>
                <w:sz w:val="24"/>
                <w:szCs w:val="24"/>
              </w:rPr>
            </w:pPr>
          </w:p>
        </w:tc>
        <w:tc>
          <w:tcPr>
            <w:tcW w:w="483" w:type="dxa"/>
            <w:noWrap/>
            <w:vAlign w:val="bottom"/>
            <w:hideMark/>
          </w:tcPr>
          <w:p w:rsidR="009D7A95" w:rsidRPr="001B39D2" w:rsidRDefault="009D7A95" w:rsidP="006153F7">
            <w:pPr>
              <w:spacing w:after="0" w:line="240" w:lineRule="auto"/>
              <w:rPr>
                <w:sz w:val="24"/>
                <w:szCs w:val="24"/>
              </w:rPr>
            </w:pPr>
          </w:p>
        </w:tc>
      </w:tr>
      <w:tr w:rsidR="009D7A95" w:rsidRPr="001B39D2" w:rsidTr="007008CD">
        <w:trPr>
          <w:gridAfter w:val="2"/>
          <w:wAfter w:w="587" w:type="dxa"/>
          <w:trHeight w:val="476"/>
        </w:trPr>
        <w:tc>
          <w:tcPr>
            <w:tcW w:w="2853" w:type="dxa"/>
            <w:gridSpan w:val="2"/>
            <w:noWrap/>
            <w:vAlign w:val="bottom"/>
            <w:hideMark/>
          </w:tcPr>
          <w:p w:rsidR="009D7A95" w:rsidRPr="001B39D2" w:rsidRDefault="009D7A95" w:rsidP="006153F7">
            <w:pPr>
              <w:spacing w:after="0" w:line="240" w:lineRule="auto"/>
              <w:rPr>
                <w:sz w:val="24"/>
                <w:szCs w:val="24"/>
              </w:rPr>
            </w:pPr>
          </w:p>
        </w:tc>
        <w:tc>
          <w:tcPr>
            <w:tcW w:w="7637" w:type="dxa"/>
            <w:gridSpan w:val="5"/>
            <w:noWrap/>
            <w:vAlign w:val="bottom"/>
            <w:hideMark/>
          </w:tcPr>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Приложение 1</w:t>
            </w:r>
          </w:p>
        </w:tc>
      </w:tr>
      <w:tr w:rsidR="009D7A95" w:rsidRPr="001B39D2" w:rsidTr="007008CD">
        <w:trPr>
          <w:gridAfter w:val="2"/>
          <w:wAfter w:w="587" w:type="dxa"/>
          <w:trHeight w:val="221"/>
        </w:trPr>
        <w:tc>
          <w:tcPr>
            <w:tcW w:w="2853" w:type="dxa"/>
            <w:gridSpan w:val="2"/>
            <w:noWrap/>
            <w:vAlign w:val="bottom"/>
            <w:hideMark/>
          </w:tcPr>
          <w:p w:rsidR="009D7A95" w:rsidRPr="001B39D2" w:rsidRDefault="009D7A95" w:rsidP="006153F7">
            <w:pPr>
              <w:spacing w:after="0" w:line="240" w:lineRule="auto"/>
              <w:rPr>
                <w:sz w:val="24"/>
                <w:szCs w:val="24"/>
              </w:rPr>
            </w:pPr>
          </w:p>
        </w:tc>
        <w:tc>
          <w:tcPr>
            <w:tcW w:w="7637" w:type="dxa"/>
            <w:gridSpan w:val="5"/>
            <w:noWrap/>
            <w:vAlign w:val="bottom"/>
            <w:hideMark/>
          </w:tcPr>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к  решению </w:t>
            </w:r>
            <w:r w:rsidR="00C82470" w:rsidRPr="001B39D2">
              <w:rPr>
                <w:rFonts w:ascii="Times New Roman" w:eastAsia="Times New Roman" w:hAnsi="Times New Roman" w:cs="Times New Roman"/>
                <w:sz w:val="24"/>
                <w:szCs w:val="24"/>
              </w:rPr>
              <w:t>с</w:t>
            </w:r>
            <w:r w:rsidRPr="001B39D2">
              <w:rPr>
                <w:rFonts w:ascii="Times New Roman" w:eastAsia="Times New Roman" w:hAnsi="Times New Roman" w:cs="Times New Roman"/>
                <w:sz w:val="24"/>
                <w:szCs w:val="24"/>
              </w:rPr>
              <w:t>обрания депутатов</w:t>
            </w:r>
          </w:p>
        </w:tc>
      </w:tr>
      <w:tr w:rsidR="009D7A95" w:rsidRPr="001B39D2" w:rsidTr="007008CD">
        <w:trPr>
          <w:gridAfter w:val="2"/>
          <w:wAfter w:w="587" w:type="dxa"/>
          <w:trHeight w:val="184"/>
        </w:trPr>
        <w:tc>
          <w:tcPr>
            <w:tcW w:w="2853" w:type="dxa"/>
            <w:gridSpan w:val="2"/>
            <w:noWrap/>
            <w:vAlign w:val="bottom"/>
            <w:hideMark/>
          </w:tcPr>
          <w:p w:rsidR="009D7A95" w:rsidRPr="001B39D2" w:rsidRDefault="009D7A95" w:rsidP="006153F7">
            <w:pPr>
              <w:spacing w:after="0" w:line="240" w:lineRule="auto"/>
              <w:rPr>
                <w:sz w:val="24"/>
                <w:szCs w:val="24"/>
              </w:rPr>
            </w:pPr>
          </w:p>
        </w:tc>
        <w:tc>
          <w:tcPr>
            <w:tcW w:w="7637" w:type="dxa"/>
            <w:gridSpan w:val="5"/>
            <w:noWrap/>
            <w:vAlign w:val="bottom"/>
            <w:hideMark/>
          </w:tcPr>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9D7A95" w:rsidRPr="001B39D2" w:rsidTr="007008CD">
        <w:trPr>
          <w:gridAfter w:val="2"/>
          <w:wAfter w:w="587" w:type="dxa"/>
          <w:trHeight w:val="476"/>
        </w:trPr>
        <w:tc>
          <w:tcPr>
            <w:tcW w:w="2853" w:type="dxa"/>
            <w:gridSpan w:val="2"/>
            <w:noWrap/>
            <w:vAlign w:val="bottom"/>
            <w:hideMark/>
          </w:tcPr>
          <w:p w:rsidR="009D7A95" w:rsidRPr="001B39D2" w:rsidRDefault="009D7A95" w:rsidP="006153F7">
            <w:pPr>
              <w:spacing w:after="0" w:line="240" w:lineRule="auto"/>
              <w:rPr>
                <w:sz w:val="24"/>
                <w:szCs w:val="24"/>
              </w:rPr>
            </w:pPr>
          </w:p>
        </w:tc>
        <w:tc>
          <w:tcPr>
            <w:tcW w:w="7637" w:type="dxa"/>
            <w:gridSpan w:val="5"/>
            <w:noWrap/>
            <w:vAlign w:val="bottom"/>
            <w:hideMark/>
          </w:tcPr>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9D7A95" w:rsidRPr="001B39D2" w:rsidTr="007008CD">
        <w:trPr>
          <w:gridAfter w:val="2"/>
          <w:wAfter w:w="587" w:type="dxa"/>
          <w:trHeight w:val="95"/>
        </w:trPr>
        <w:tc>
          <w:tcPr>
            <w:tcW w:w="2853" w:type="dxa"/>
            <w:gridSpan w:val="2"/>
            <w:noWrap/>
            <w:vAlign w:val="bottom"/>
            <w:hideMark/>
          </w:tcPr>
          <w:p w:rsidR="009D7A95" w:rsidRPr="001B39D2" w:rsidRDefault="009D7A95" w:rsidP="006153F7">
            <w:pPr>
              <w:spacing w:after="0" w:line="240" w:lineRule="auto"/>
              <w:rPr>
                <w:sz w:val="24"/>
                <w:szCs w:val="24"/>
              </w:rPr>
            </w:pPr>
          </w:p>
        </w:tc>
        <w:tc>
          <w:tcPr>
            <w:tcW w:w="7637" w:type="dxa"/>
            <w:gridSpan w:val="5"/>
            <w:noWrap/>
            <w:vAlign w:val="bottom"/>
            <w:hideMark/>
          </w:tcPr>
          <w:p w:rsidR="009D7A95" w:rsidRPr="001B39D2" w:rsidRDefault="009D7A95" w:rsidP="006153F7">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82470" w:rsidRPr="001B39D2" w:rsidRDefault="00C82470" w:rsidP="006153F7">
            <w:pPr>
              <w:spacing w:after="0" w:line="240" w:lineRule="auto"/>
              <w:jc w:val="right"/>
              <w:rPr>
                <w:rFonts w:ascii="Times New Roman" w:eastAsia="Times New Roman" w:hAnsi="Times New Roman" w:cs="Times New Roman"/>
                <w:sz w:val="24"/>
                <w:szCs w:val="24"/>
              </w:rPr>
            </w:pPr>
          </w:p>
        </w:tc>
      </w:tr>
      <w:tr w:rsidR="002C29C1" w:rsidRPr="002C29C1" w:rsidTr="007008CD">
        <w:trPr>
          <w:gridBefore w:val="1"/>
          <w:gridAfter w:val="2"/>
          <w:wBefore w:w="425" w:type="dxa"/>
          <w:wAfter w:w="587" w:type="dxa"/>
          <w:trHeight w:val="420"/>
        </w:trPr>
        <w:tc>
          <w:tcPr>
            <w:tcW w:w="10065" w:type="dxa"/>
            <w:gridSpan w:val="6"/>
            <w:tcBorders>
              <w:top w:val="nil"/>
              <w:left w:val="nil"/>
              <w:bottom w:val="nil"/>
              <w:right w:val="nil"/>
            </w:tcBorders>
            <w:shd w:val="clear" w:color="auto" w:fill="auto"/>
            <w:hideMark/>
          </w:tcPr>
          <w:p w:rsidR="002C29C1" w:rsidRPr="002C29C1" w:rsidRDefault="002C29C1" w:rsidP="006153F7">
            <w:pPr>
              <w:spacing w:after="0" w:line="240" w:lineRule="auto"/>
              <w:jc w:val="center"/>
              <w:rPr>
                <w:rFonts w:ascii="Times New Roman" w:eastAsia="Times New Roman" w:hAnsi="Times New Roman" w:cs="Times New Roman"/>
                <w:b/>
                <w:bCs/>
                <w:sz w:val="28"/>
                <w:szCs w:val="28"/>
              </w:rPr>
            </w:pPr>
            <w:r w:rsidRPr="002C29C1">
              <w:rPr>
                <w:rFonts w:ascii="Times New Roman" w:eastAsia="Times New Roman" w:hAnsi="Times New Roman" w:cs="Times New Roman"/>
                <w:b/>
                <w:bCs/>
                <w:sz w:val="28"/>
                <w:szCs w:val="28"/>
              </w:rPr>
              <w:t xml:space="preserve">Объем поступлений доходов </w:t>
            </w:r>
            <w:r w:rsidR="00164CE4">
              <w:rPr>
                <w:rFonts w:ascii="Times New Roman" w:eastAsia="Times New Roman" w:hAnsi="Times New Roman" w:cs="Times New Roman"/>
                <w:b/>
                <w:bCs/>
                <w:sz w:val="28"/>
                <w:szCs w:val="28"/>
              </w:rPr>
              <w:t>местного</w:t>
            </w:r>
            <w:r w:rsidRPr="002C29C1">
              <w:rPr>
                <w:rFonts w:ascii="Times New Roman" w:eastAsia="Times New Roman" w:hAnsi="Times New Roman" w:cs="Times New Roman"/>
                <w:b/>
                <w:bCs/>
                <w:sz w:val="28"/>
                <w:szCs w:val="28"/>
              </w:rPr>
              <w:t xml:space="preserve"> бюджета на 201</w:t>
            </w:r>
            <w:r w:rsidR="00164CE4">
              <w:rPr>
                <w:rFonts w:ascii="Times New Roman" w:eastAsia="Times New Roman" w:hAnsi="Times New Roman" w:cs="Times New Roman"/>
                <w:b/>
                <w:bCs/>
                <w:sz w:val="28"/>
                <w:szCs w:val="28"/>
              </w:rPr>
              <w:t>3</w:t>
            </w:r>
            <w:r w:rsidRPr="002C29C1">
              <w:rPr>
                <w:rFonts w:ascii="Times New Roman" w:eastAsia="Times New Roman" w:hAnsi="Times New Roman" w:cs="Times New Roman"/>
                <w:b/>
                <w:bCs/>
                <w:sz w:val="28"/>
                <w:szCs w:val="28"/>
              </w:rPr>
              <w:t xml:space="preserve"> год</w:t>
            </w:r>
          </w:p>
        </w:tc>
      </w:tr>
      <w:tr w:rsidR="002C29C1" w:rsidRPr="002C29C1" w:rsidTr="007008CD">
        <w:trPr>
          <w:gridBefore w:val="1"/>
          <w:gridAfter w:val="2"/>
          <w:wBefore w:w="425" w:type="dxa"/>
          <w:wAfter w:w="587" w:type="dxa"/>
          <w:trHeight w:val="87"/>
        </w:trPr>
        <w:tc>
          <w:tcPr>
            <w:tcW w:w="3127" w:type="dxa"/>
            <w:gridSpan w:val="3"/>
            <w:tcBorders>
              <w:top w:val="nil"/>
              <w:left w:val="nil"/>
              <w:bottom w:val="nil"/>
              <w:right w:val="nil"/>
            </w:tcBorders>
            <w:shd w:val="clear" w:color="auto" w:fill="auto"/>
            <w:hideMark/>
          </w:tcPr>
          <w:p w:rsidR="002C29C1" w:rsidRPr="002C29C1" w:rsidRDefault="002C29C1" w:rsidP="006153F7">
            <w:pPr>
              <w:spacing w:after="0" w:line="240" w:lineRule="auto"/>
              <w:rPr>
                <w:rFonts w:ascii="Times New Roman" w:eastAsia="Times New Roman" w:hAnsi="Times New Roman" w:cs="Times New Roman"/>
                <w:sz w:val="28"/>
                <w:szCs w:val="28"/>
              </w:rPr>
            </w:pPr>
          </w:p>
        </w:tc>
        <w:tc>
          <w:tcPr>
            <w:tcW w:w="3320" w:type="dxa"/>
            <w:tcBorders>
              <w:top w:val="nil"/>
              <w:left w:val="nil"/>
              <w:bottom w:val="nil"/>
              <w:right w:val="nil"/>
            </w:tcBorders>
            <w:shd w:val="clear" w:color="auto" w:fill="auto"/>
            <w:noWrap/>
            <w:vAlign w:val="bottom"/>
            <w:hideMark/>
          </w:tcPr>
          <w:p w:rsidR="002C29C1" w:rsidRPr="002C29C1" w:rsidRDefault="002C29C1" w:rsidP="006153F7">
            <w:pPr>
              <w:spacing w:after="0" w:line="240" w:lineRule="auto"/>
              <w:rPr>
                <w:rFonts w:ascii="Times New Roman" w:eastAsia="Times New Roman" w:hAnsi="Times New Roman" w:cs="Times New Roman"/>
                <w:sz w:val="28"/>
                <w:szCs w:val="28"/>
              </w:rPr>
            </w:pPr>
          </w:p>
        </w:tc>
        <w:tc>
          <w:tcPr>
            <w:tcW w:w="3618" w:type="dxa"/>
            <w:gridSpan w:val="2"/>
            <w:tcBorders>
              <w:top w:val="nil"/>
              <w:left w:val="nil"/>
              <w:bottom w:val="nil"/>
              <w:right w:val="nil"/>
            </w:tcBorders>
            <w:shd w:val="clear" w:color="auto" w:fill="auto"/>
            <w:noWrap/>
            <w:vAlign w:val="bottom"/>
            <w:hideMark/>
          </w:tcPr>
          <w:p w:rsidR="002C29C1" w:rsidRPr="002C29C1" w:rsidRDefault="002C29C1" w:rsidP="006153F7">
            <w:pPr>
              <w:spacing w:after="0" w:line="240" w:lineRule="auto"/>
              <w:rPr>
                <w:rFonts w:ascii="Times New Roman" w:eastAsia="Times New Roman" w:hAnsi="Times New Roman" w:cs="Times New Roman"/>
                <w:sz w:val="28"/>
                <w:szCs w:val="28"/>
              </w:rPr>
            </w:pPr>
          </w:p>
        </w:tc>
      </w:tr>
      <w:tr w:rsidR="002C29C1" w:rsidRPr="002C29C1" w:rsidTr="007008CD">
        <w:trPr>
          <w:gridBefore w:val="1"/>
          <w:gridAfter w:val="2"/>
          <w:wBefore w:w="425" w:type="dxa"/>
          <w:wAfter w:w="587" w:type="dxa"/>
          <w:trHeight w:val="375"/>
        </w:trPr>
        <w:tc>
          <w:tcPr>
            <w:tcW w:w="10065" w:type="dxa"/>
            <w:gridSpan w:val="6"/>
            <w:tcBorders>
              <w:top w:val="nil"/>
              <w:left w:val="nil"/>
              <w:bottom w:val="nil"/>
              <w:right w:val="nil"/>
            </w:tcBorders>
            <w:shd w:val="clear" w:color="auto" w:fill="auto"/>
            <w:noWrap/>
            <w:vAlign w:val="bottom"/>
            <w:hideMark/>
          </w:tcPr>
          <w:p w:rsidR="002C29C1" w:rsidRPr="002C29C1" w:rsidRDefault="002C29C1" w:rsidP="006153F7">
            <w:pPr>
              <w:spacing w:after="0" w:line="240" w:lineRule="auto"/>
              <w:jc w:val="right"/>
              <w:rPr>
                <w:rFonts w:ascii="Times New Roman" w:eastAsia="Times New Roman" w:hAnsi="Times New Roman" w:cs="Times New Roman"/>
                <w:sz w:val="28"/>
                <w:szCs w:val="28"/>
              </w:rPr>
            </w:pPr>
            <w:r w:rsidRPr="002C29C1">
              <w:rPr>
                <w:rFonts w:ascii="Times New Roman" w:eastAsia="Times New Roman" w:hAnsi="Times New Roman" w:cs="Times New Roman"/>
                <w:sz w:val="28"/>
                <w:szCs w:val="28"/>
              </w:rPr>
              <w:t>(тыс. рублей)</w:t>
            </w:r>
          </w:p>
        </w:tc>
      </w:tr>
      <w:tr w:rsidR="00164CE4" w:rsidRPr="002C29C1" w:rsidTr="007008CD">
        <w:trPr>
          <w:gridBefore w:val="1"/>
          <w:gridAfter w:val="2"/>
          <w:wBefore w:w="425" w:type="dxa"/>
          <w:wAfter w:w="587" w:type="dxa"/>
          <w:trHeight w:val="39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jc w:val="center"/>
              <w:rPr>
                <w:rFonts w:ascii="Times New Roman" w:hAnsi="Times New Roman" w:cs="Times New Roman"/>
                <w:b/>
                <w:bCs/>
                <w:sz w:val="24"/>
                <w:szCs w:val="24"/>
              </w:rPr>
            </w:pPr>
            <w:r w:rsidRPr="00164CE4">
              <w:rPr>
                <w:rFonts w:ascii="Times New Roman" w:hAnsi="Times New Roman" w:cs="Times New Roman"/>
                <w:b/>
                <w:bCs/>
                <w:sz w:val="24"/>
                <w:szCs w:val="24"/>
              </w:rPr>
              <w:t>Код бюджетной кла</w:t>
            </w:r>
            <w:r w:rsidRPr="00164CE4">
              <w:rPr>
                <w:rFonts w:ascii="Times New Roman" w:hAnsi="Times New Roman" w:cs="Times New Roman"/>
                <w:b/>
                <w:bCs/>
                <w:sz w:val="24"/>
                <w:szCs w:val="24"/>
              </w:rPr>
              <w:t>с</w:t>
            </w:r>
            <w:r w:rsidRPr="00164CE4">
              <w:rPr>
                <w:rFonts w:ascii="Times New Roman" w:hAnsi="Times New Roman" w:cs="Times New Roman"/>
                <w:b/>
                <w:bCs/>
                <w:sz w:val="24"/>
                <w:szCs w:val="24"/>
              </w:rPr>
              <w:t>сификации Росси</w:t>
            </w:r>
            <w:r w:rsidRPr="00164CE4">
              <w:rPr>
                <w:rFonts w:ascii="Times New Roman" w:hAnsi="Times New Roman" w:cs="Times New Roman"/>
                <w:b/>
                <w:bCs/>
                <w:sz w:val="24"/>
                <w:szCs w:val="24"/>
              </w:rPr>
              <w:t>й</w:t>
            </w:r>
            <w:r w:rsidRPr="00164CE4">
              <w:rPr>
                <w:rFonts w:ascii="Times New Roman" w:hAnsi="Times New Roman" w:cs="Times New Roman"/>
                <w:b/>
                <w:bCs/>
                <w:sz w:val="24"/>
                <w:szCs w:val="24"/>
              </w:rPr>
              <w:t>ской Федерации</w:t>
            </w:r>
          </w:p>
        </w:tc>
        <w:tc>
          <w:tcPr>
            <w:tcW w:w="6379" w:type="dxa"/>
            <w:gridSpan w:val="3"/>
            <w:tcBorders>
              <w:top w:val="single" w:sz="4" w:space="0" w:color="auto"/>
              <w:left w:val="nil"/>
              <w:bottom w:val="single" w:sz="4" w:space="0" w:color="auto"/>
              <w:right w:val="single" w:sz="4" w:space="0" w:color="auto"/>
            </w:tcBorders>
            <w:shd w:val="clear" w:color="auto" w:fill="auto"/>
            <w:hideMark/>
          </w:tcPr>
          <w:p w:rsidR="00164CE4" w:rsidRPr="00164CE4" w:rsidRDefault="00164CE4" w:rsidP="006153F7">
            <w:pPr>
              <w:spacing w:after="0"/>
              <w:jc w:val="center"/>
              <w:rPr>
                <w:rFonts w:ascii="Times New Roman" w:hAnsi="Times New Roman" w:cs="Times New Roman"/>
                <w:b/>
                <w:bCs/>
                <w:sz w:val="24"/>
                <w:szCs w:val="24"/>
              </w:rPr>
            </w:pPr>
            <w:r w:rsidRPr="00164CE4">
              <w:rPr>
                <w:rFonts w:ascii="Times New Roman" w:hAnsi="Times New Roman" w:cs="Times New Roman"/>
                <w:b/>
                <w:bCs/>
                <w:sz w:val="24"/>
                <w:szCs w:val="24"/>
              </w:rPr>
              <w:t>Наименование статьи доходов</w:t>
            </w:r>
          </w:p>
        </w:tc>
        <w:tc>
          <w:tcPr>
            <w:tcW w:w="992" w:type="dxa"/>
            <w:tcBorders>
              <w:top w:val="single" w:sz="4" w:space="0" w:color="auto"/>
              <w:left w:val="nil"/>
              <w:bottom w:val="single" w:sz="4" w:space="0" w:color="auto"/>
              <w:right w:val="single" w:sz="4" w:space="0" w:color="auto"/>
            </w:tcBorders>
            <w:shd w:val="clear" w:color="auto" w:fill="auto"/>
            <w:hideMark/>
          </w:tcPr>
          <w:p w:rsidR="00164CE4" w:rsidRPr="00164CE4" w:rsidRDefault="00164CE4" w:rsidP="006153F7">
            <w:pPr>
              <w:spacing w:after="0"/>
              <w:jc w:val="center"/>
              <w:rPr>
                <w:rFonts w:ascii="Times New Roman" w:hAnsi="Times New Roman" w:cs="Times New Roman"/>
                <w:b/>
                <w:bCs/>
                <w:sz w:val="24"/>
                <w:szCs w:val="24"/>
              </w:rPr>
            </w:pPr>
            <w:r w:rsidRPr="00164CE4">
              <w:rPr>
                <w:rFonts w:ascii="Times New Roman" w:hAnsi="Times New Roman" w:cs="Times New Roman"/>
                <w:b/>
                <w:bCs/>
                <w:sz w:val="24"/>
                <w:szCs w:val="24"/>
              </w:rPr>
              <w:t>Сумма</w:t>
            </w:r>
          </w:p>
        </w:tc>
      </w:tr>
      <w:tr w:rsidR="00164CE4" w:rsidRPr="002C29C1" w:rsidTr="007008CD">
        <w:trPr>
          <w:gridBefore w:val="1"/>
          <w:gridAfter w:val="2"/>
          <w:wBefore w:w="425" w:type="dxa"/>
          <w:wAfter w:w="587" w:type="dxa"/>
          <w:trHeight w:val="34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bookmarkStart w:id="1" w:name="RANGE!A11:C62"/>
            <w:r w:rsidRPr="00164CE4">
              <w:rPr>
                <w:rFonts w:ascii="Times New Roman" w:hAnsi="Times New Roman" w:cs="Times New Roman"/>
                <w:sz w:val="24"/>
                <w:szCs w:val="24"/>
              </w:rPr>
              <w:t>1 00 00000 00 0000 000</w:t>
            </w:r>
            <w:bookmarkEnd w:id="1"/>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НАЛОГОВЫЕ И НЕНАЛОГОВЫЕ ДОХОДЫ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2 554.5</w:t>
            </w:r>
          </w:p>
        </w:tc>
      </w:tr>
      <w:tr w:rsidR="00164CE4" w:rsidRPr="002C29C1" w:rsidTr="007008CD">
        <w:trPr>
          <w:gridBefore w:val="1"/>
          <w:gridAfter w:val="2"/>
          <w:wBefore w:w="425" w:type="dxa"/>
          <w:wAfter w:w="587" w:type="dxa"/>
          <w:trHeight w:val="22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1 01 00000 00 0000 000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НАЛОГИ НА ПРИБЫЛЬ, ДОХОДЫ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256.8</w:t>
            </w:r>
          </w:p>
        </w:tc>
      </w:tr>
      <w:tr w:rsidR="00164CE4" w:rsidRPr="002C29C1" w:rsidTr="007008CD">
        <w:trPr>
          <w:gridBefore w:val="1"/>
          <w:gridAfter w:val="2"/>
          <w:wBefore w:w="425" w:type="dxa"/>
          <w:wAfter w:w="587" w:type="dxa"/>
          <w:trHeight w:val="278"/>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1 01 02000 01 0000 110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на доходы физических лиц</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256.8</w:t>
            </w:r>
          </w:p>
        </w:tc>
      </w:tr>
      <w:tr w:rsidR="00164CE4" w:rsidRPr="002C29C1" w:rsidTr="007008CD">
        <w:trPr>
          <w:gridBefore w:val="1"/>
          <w:gridAfter w:val="2"/>
          <w:wBefore w:w="425" w:type="dxa"/>
          <w:wAfter w:w="587" w:type="dxa"/>
          <w:trHeight w:val="148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1 01 02010 01 0000 110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на доходы физических лиц с доходов, источником которых является налоговый агент, за исключением дох</w:t>
            </w:r>
            <w:r w:rsidRPr="00164CE4">
              <w:rPr>
                <w:rFonts w:ascii="Times New Roman" w:hAnsi="Times New Roman" w:cs="Times New Roman"/>
                <w:sz w:val="24"/>
                <w:szCs w:val="24"/>
              </w:rPr>
              <w:t>о</w:t>
            </w:r>
            <w:r w:rsidRPr="00164CE4">
              <w:rPr>
                <w:rFonts w:ascii="Times New Roman" w:hAnsi="Times New Roman" w:cs="Times New Roman"/>
                <w:sz w:val="24"/>
                <w:szCs w:val="24"/>
              </w:rPr>
              <w:t>дов, в отношении которых исчисление и уплата налога осуществляются в соответствии со статьями 227, 227</w:t>
            </w:r>
            <w:r w:rsidRPr="006153F7">
              <w:rPr>
                <w:rFonts w:ascii="Times New Roman" w:hAnsi="Times New Roman" w:cs="Times New Roman"/>
                <w:sz w:val="24"/>
                <w:szCs w:val="24"/>
                <w:vertAlign w:val="superscript"/>
              </w:rPr>
              <w:t>1</w:t>
            </w:r>
            <w:r w:rsidRPr="00164CE4">
              <w:rPr>
                <w:rFonts w:ascii="Times New Roman" w:hAnsi="Times New Roman" w:cs="Times New Roman"/>
                <w:sz w:val="24"/>
                <w:szCs w:val="24"/>
              </w:rPr>
              <w:t xml:space="preserve"> и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256.8</w:t>
            </w:r>
          </w:p>
        </w:tc>
      </w:tr>
      <w:tr w:rsidR="00164CE4" w:rsidRPr="002C29C1" w:rsidTr="007008CD">
        <w:trPr>
          <w:gridBefore w:val="1"/>
          <w:gridAfter w:val="2"/>
          <w:wBefore w:w="425" w:type="dxa"/>
          <w:wAfter w:w="587" w:type="dxa"/>
          <w:trHeight w:val="25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1 05 00000 00 0000 000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НАЛОГИ НА СОВОКУПНЫЙ ДОХОД</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21.9</w:t>
            </w:r>
          </w:p>
        </w:tc>
      </w:tr>
      <w:tr w:rsidR="00164CE4" w:rsidRPr="002C29C1" w:rsidTr="007008CD">
        <w:trPr>
          <w:gridBefore w:val="1"/>
          <w:gridAfter w:val="2"/>
          <w:wBefore w:w="425" w:type="dxa"/>
          <w:wAfter w:w="587" w:type="dxa"/>
          <w:trHeight w:val="53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lastRenderedPageBreak/>
              <w:t>1 05 01000 00 0000 110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взимаемый в связи с применением упрощенной си</w:t>
            </w:r>
            <w:r w:rsidRPr="00164CE4">
              <w:rPr>
                <w:rFonts w:ascii="Times New Roman" w:hAnsi="Times New Roman" w:cs="Times New Roman"/>
                <w:sz w:val="24"/>
                <w:szCs w:val="24"/>
              </w:rPr>
              <w:t>с</w:t>
            </w:r>
            <w:r w:rsidRPr="00164CE4">
              <w:rPr>
                <w:rFonts w:ascii="Times New Roman" w:hAnsi="Times New Roman" w:cs="Times New Roman"/>
                <w:sz w:val="24"/>
                <w:szCs w:val="24"/>
              </w:rPr>
              <w:t>темы налогообложения</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9.5</w:t>
            </w:r>
          </w:p>
        </w:tc>
      </w:tr>
      <w:tr w:rsidR="00164CE4" w:rsidRPr="002C29C1" w:rsidTr="007008CD">
        <w:trPr>
          <w:gridBefore w:val="1"/>
          <w:gridAfter w:val="2"/>
          <w:wBefore w:w="425" w:type="dxa"/>
          <w:wAfter w:w="587" w:type="dxa"/>
          <w:trHeight w:val="54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1 05 01010 01 0000 110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взимаемый с налогоплательщиков, выбравших в к</w:t>
            </w:r>
            <w:r w:rsidRPr="00164CE4">
              <w:rPr>
                <w:rFonts w:ascii="Times New Roman" w:hAnsi="Times New Roman" w:cs="Times New Roman"/>
                <w:sz w:val="24"/>
                <w:szCs w:val="24"/>
              </w:rPr>
              <w:t>а</w:t>
            </w:r>
            <w:r w:rsidRPr="00164CE4">
              <w:rPr>
                <w:rFonts w:ascii="Times New Roman" w:hAnsi="Times New Roman" w:cs="Times New Roman"/>
                <w:sz w:val="24"/>
                <w:szCs w:val="24"/>
              </w:rPr>
              <w:t>честве объекта налогообложения доходы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9.5</w:t>
            </w:r>
          </w:p>
        </w:tc>
      </w:tr>
      <w:tr w:rsidR="00164CE4" w:rsidRPr="002C29C1" w:rsidTr="007008CD">
        <w:trPr>
          <w:gridBefore w:val="1"/>
          <w:gridAfter w:val="2"/>
          <w:wBefore w:w="425" w:type="dxa"/>
          <w:wAfter w:w="587" w:type="dxa"/>
          <w:trHeight w:val="549"/>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1 05 01011 01 0000 110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взимаемый с налогоплательщиков, выбравших в к</w:t>
            </w:r>
            <w:r w:rsidRPr="00164CE4">
              <w:rPr>
                <w:rFonts w:ascii="Times New Roman" w:hAnsi="Times New Roman" w:cs="Times New Roman"/>
                <w:sz w:val="24"/>
                <w:szCs w:val="24"/>
              </w:rPr>
              <w:t>а</w:t>
            </w:r>
            <w:r w:rsidRPr="00164CE4">
              <w:rPr>
                <w:rFonts w:ascii="Times New Roman" w:hAnsi="Times New Roman" w:cs="Times New Roman"/>
                <w:sz w:val="24"/>
                <w:szCs w:val="24"/>
              </w:rPr>
              <w:t>честве объекта налогообложения доходы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3.1</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1 05 03000 01 0000 110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Единый сельскохозяйственный налог</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12.4</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1 05 03010 01 0000 110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Единый сельскохозяйственный налог</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12.4</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НАЛОГИ НА ИМУЩЕСТВО</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599.2</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1 06 01000 00 0000 110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на имущество физических лиц</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41.8</w:t>
            </w:r>
          </w:p>
        </w:tc>
      </w:tr>
      <w:tr w:rsidR="00164CE4" w:rsidRPr="002C29C1" w:rsidTr="007008CD">
        <w:trPr>
          <w:gridBefore w:val="1"/>
          <w:gridAfter w:val="2"/>
          <w:wBefore w:w="425" w:type="dxa"/>
          <w:wAfter w:w="587" w:type="dxa"/>
          <w:trHeight w:val="862"/>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1 06 01030 10 0000 110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Налог на имущество физических лиц, взимаемый по ста</w:t>
            </w:r>
            <w:r w:rsidRPr="00164CE4">
              <w:rPr>
                <w:rFonts w:ascii="Times New Roman" w:hAnsi="Times New Roman" w:cs="Times New Roman"/>
                <w:sz w:val="24"/>
                <w:szCs w:val="24"/>
              </w:rPr>
              <w:t>в</w:t>
            </w:r>
            <w:r w:rsidRPr="00164CE4">
              <w:rPr>
                <w:rFonts w:ascii="Times New Roman" w:hAnsi="Times New Roman" w:cs="Times New Roman"/>
                <w:sz w:val="24"/>
                <w:szCs w:val="24"/>
              </w:rPr>
              <w:t>кам, применяемым к объектам налогообложения, распол</w:t>
            </w:r>
            <w:r w:rsidRPr="00164CE4">
              <w:rPr>
                <w:rFonts w:ascii="Times New Roman" w:hAnsi="Times New Roman" w:cs="Times New Roman"/>
                <w:sz w:val="24"/>
                <w:szCs w:val="24"/>
              </w:rPr>
              <w:t>о</w:t>
            </w:r>
            <w:r w:rsidRPr="00164CE4">
              <w:rPr>
                <w:rFonts w:ascii="Times New Roman" w:hAnsi="Times New Roman" w:cs="Times New Roman"/>
                <w:sz w:val="24"/>
                <w:szCs w:val="24"/>
              </w:rPr>
              <w:t>женным в границах поселений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41.8</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1 06 06000 00 0000 110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Земельный налог</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557.4</w:t>
            </w:r>
          </w:p>
        </w:tc>
      </w:tr>
      <w:tr w:rsidR="00164CE4" w:rsidRPr="002C29C1" w:rsidTr="007008CD">
        <w:trPr>
          <w:gridBefore w:val="1"/>
          <w:gridAfter w:val="2"/>
          <w:wBefore w:w="425" w:type="dxa"/>
          <w:wAfter w:w="587" w:type="dxa"/>
          <w:trHeight w:val="894"/>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1 06 06010 00 0000 110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Земельный налог, взимаемый по ставкам, установленным в соответствии с подпунктом 1 пункта 1 статьи 394 Налог</w:t>
            </w:r>
            <w:r w:rsidRPr="00164CE4">
              <w:rPr>
                <w:rFonts w:ascii="Times New Roman" w:hAnsi="Times New Roman" w:cs="Times New Roman"/>
                <w:sz w:val="24"/>
                <w:szCs w:val="24"/>
              </w:rPr>
              <w:t>о</w:t>
            </w:r>
            <w:r w:rsidRPr="00164CE4">
              <w:rPr>
                <w:rFonts w:ascii="Times New Roman" w:hAnsi="Times New Roman" w:cs="Times New Roman"/>
                <w:sz w:val="24"/>
                <w:szCs w:val="24"/>
              </w:rPr>
              <w:t>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523.9</w:t>
            </w:r>
          </w:p>
        </w:tc>
      </w:tr>
      <w:tr w:rsidR="00164CE4" w:rsidRPr="002C29C1" w:rsidTr="007008CD">
        <w:trPr>
          <w:gridBefore w:val="1"/>
          <w:gridAfter w:val="2"/>
          <w:wBefore w:w="425" w:type="dxa"/>
          <w:wAfter w:w="587" w:type="dxa"/>
          <w:trHeight w:val="140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1 06 06013 10 0000 110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Земельный налог, взимаемый по ставкам, установленным в соответствии с подпунктом 1 пункта 1 статьи 394 Налог</w:t>
            </w:r>
            <w:r w:rsidRPr="00164CE4">
              <w:rPr>
                <w:rFonts w:ascii="Times New Roman" w:hAnsi="Times New Roman" w:cs="Times New Roman"/>
                <w:sz w:val="24"/>
                <w:szCs w:val="24"/>
              </w:rPr>
              <w:t>о</w:t>
            </w:r>
            <w:r w:rsidRPr="00164CE4">
              <w:rPr>
                <w:rFonts w:ascii="Times New Roman" w:hAnsi="Times New Roman" w:cs="Times New Roman"/>
                <w:sz w:val="24"/>
                <w:szCs w:val="24"/>
              </w:rPr>
              <w:t>вого кодекса Российской Федерации и применяемым к об</w:t>
            </w:r>
            <w:r w:rsidRPr="00164CE4">
              <w:rPr>
                <w:rFonts w:ascii="Times New Roman" w:hAnsi="Times New Roman" w:cs="Times New Roman"/>
                <w:sz w:val="24"/>
                <w:szCs w:val="24"/>
              </w:rPr>
              <w:t>ъ</w:t>
            </w:r>
            <w:r w:rsidRPr="00164CE4">
              <w:rPr>
                <w:rFonts w:ascii="Times New Roman" w:hAnsi="Times New Roman" w:cs="Times New Roman"/>
                <w:sz w:val="24"/>
                <w:szCs w:val="24"/>
              </w:rPr>
              <w:t>ектам налогообложения, расположенным в границах пос</w:t>
            </w:r>
            <w:r w:rsidRPr="00164CE4">
              <w:rPr>
                <w:rFonts w:ascii="Times New Roman" w:hAnsi="Times New Roman" w:cs="Times New Roman"/>
                <w:sz w:val="24"/>
                <w:szCs w:val="24"/>
              </w:rPr>
              <w:t>е</w:t>
            </w:r>
            <w:r w:rsidRPr="00164CE4">
              <w:rPr>
                <w:rFonts w:ascii="Times New Roman" w:hAnsi="Times New Roman" w:cs="Times New Roman"/>
                <w:sz w:val="24"/>
                <w:szCs w:val="24"/>
              </w:rPr>
              <w:t>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523.9</w:t>
            </w:r>
          </w:p>
        </w:tc>
      </w:tr>
      <w:tr w:rsidR="00164CE4" w:rsidRPr="002C29C1" w:rsidTr="007008CD">
        <w:trPr>
          <w:gridBefore w:val="1"/>
          <w:gridAfter w:val="2"/>
          <w:wBefore w:w="425" w:type="dxa"/>
          <w:wAfter w:w="587" w:type="dxa"/>
          <w:trHeight w:val="842"/>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1 06 06020 00 0000 110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Земельный налог, взимаемый по ставкам, установленным в соответствии с подпунктом 2 пункта 1 статьи 394 Налог</w:t>
            </w:r>
            <w:r w:rsidRPr="00164CE4">
              <w:rPr>
                <w:rFonts w:ascii="Times New Roman" w:hAnsi="Times New Roman" w:cs="Times New Roman"/>
                <w:sz w:val="24"/>
                <w:szCs w:val="24"/>
              </w:rPr>
              <w:t>о</w:t>
            </w:r>
            <w:r w:rsidRPr="00164CE4">
              <w:rPr>
                <w:rFonts w:ascii="Times New Roman" w:hAnsi="Times New Roman" w:cs="Times New Roman"/>
                <w:sz w:val="24"/>
                <w:szCs w:val="24"/>
              </w:rPr>
              <w:t>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33.5</w:t>
            </w:r>
          </w:p>
        </w:tc>
      </w:tr>
      <w:tr w:rsidR="00164CE4" w:rsidRPr="002C29C1" w:rsidTr="007008CD">
        <w:trPr>
          <w:gridBefore w:val="1"/>
          <w:gridAfter w:val="2"/>
          <w:wBefore w:w="425" w:type="dxa"/>
          <w:wAfter w:w="587" w:type="dxa"/>
          <w:trHeight w:val="1408"/>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1 06 06023 10 0000 110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Земельный налог, взимаемый по ставкам, установленным в соответствии с подпунктом 2 пункта 1 статьи 394 Налог</w:t>
            </w:r>
            <w:r w:rsidRPr="00164CE4">
              <w:rPr>
                <w:rFonts w:ascii="Times New Roman" w:hAnsi="Times New Roman" w:cs="Times New Roman"/>
                <w:sz w:val="24"/>
                <w:szCs w:val="24"/>
              </w:rPr>
              <w:t>о</w:t>
            </w:r>
            <w:r w:rsidRPr="00164CE4">
              <w:rPr>
                <w:rFonts w:ascii="Times New Roman" w:hAnsi="Times New Roman" w:cs="Times New Roman"/>
                <w:sz w:val="24"/>
                <w:szCs w:val="24"/>
              </w:rPr>
              <w:t>вого кодекса Российской Федерации и применяемым к об</w:t>
            </w:r>
            <w:r w:rsidRPr="00164CE4">
              <w:rPr>
                <w:rFonts w:ascii="Times New Roman" w:hAnsi="Times New Roman" w:cs="Times New Roman"/>
                <w:sz w:val="24"/>
                <w:szCs w:val="24"/>
              </w:rPr>
              <w:t>ъ</w:t>
            </w:r>
            <w:r w:rsidRPr="00164CE4">
              <w:rPr>
                <w:rFonts w:ascii="Times New Roman" w:hAnsi="Times New Roman" w:cs="Times New Roman"/>
                <w:sz w:val="24"/>
                <w:szCs w:val="24"/>
              </w:rPr>
              <w:t>ектам налогообложения, расположенным в границах пос</w:t>
            </w:r>
            <w:r w:rsidRPr="00164CE4">
              <w:rPr>
                <w:rFonts w:ascii="Times New Roman" w:hAnsi="Times New Roman" w:cs="Times New Roman"/>
                <w:sz w:val="24"/>
                <w:szCs w:val="24"/>
              </w:rPr>
              <w:t>е</w:t>
            </w:r>
            <w:r w:rsidRPr="00164CE4">
              <w:rPr>
                <w:rFonts w:ascii="Times New Roman" w:hAnsi="Times New Roman" w:cs="Times New Roman"/>
                <w:sz w:val="24"/>
                <w:szCs w:val="24"/>
              </w:rPr>
              <w:t>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33.5</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1 08 00000 00 0000 000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ГОСУДАРСТВЕННАЯ ПОШЛИНА</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2.4</w:t>
            </w:r>
          </w:p>
        </w:tc>
      </w:tr>
      <w:tr w:rsidR="00164CE4" w:rsidRPr="002C29C1" w:rsidTr="007008CD">
        <w:trPr>
          <w:gridBefore w:val="1"/>
          <w:gridAfter w:val="2"/>
          <w:wBefore w:w="425" w:type="dxa"/>
          <w:wAfter w:w="587" w:type="dxa"/>
          <w:trHeight w:val="840"/>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1 08 04000 01 0000 110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Государственная пошлина за совершение нотариальных действий (за исключением действий, совершаемых ко</w:t>
            </w:r>
            <w:r w:rsidRPr="00164CE4">
              <w:rPr>
                <w:rFonts w:ascii="Times New Roman" w:hAnsi="Times New Roman" w:cs="Times New Roman"/>
                <w:sz w:val="24"/>
                <w:szCs w:val="24"/>
              </w:rPr>
              <w:t>н</w:t>
            </w:r>
            <w:r w:rsidRPr="00164CE4">
              <w:rPr>
                <w:rFonts w:ascii="Times New Roman" w:hAnsi="Times New Roman" w:cs="Times New Roman"/>
                <w:sz w:val="24"/>
                <w:szCs w:val="24"/>
              </w:rPr>
              <w:t>сульскими учреждениями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2.4</w:t>
            </w:r>
          </w:p>
        </w:tc>
      </w:tr>
      <w:tr w:rsidR="00164CE4" w:rsidRPr="002C29C1" w:rsidTr="007008CD">
        <w:trPr>
          <w:gridBefore w:val="1"/>
          <w:gridAfter w:val="2"/>
          <w:wBefore w:w="425" w:type="dxa"/>
          <w:wAfter w:w="587" w:type="dxa"/>
          <w:trHeight w:val="140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1 08 04020 01 0000 110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Государственная пошлина за совершение нотариальных действий должностными лицами органов местного сам</w:t>
            </w:r>
            <w:r w:rsidRPr="00164CE4">
              <w:rPr>
                <w:rFonts w:ascii="Times New Roman" w:hAnsi="Times New Roman" w:cs="Times New Roman"/>
                <w:sz w:val="24"/>
                <w:szCs w:val="24"/>
              </w:rPr>
              <w:t>о</w:t>
            </w:r>
            <w:r w:rsidRPr="00164CE4">
              <w:rPr>
                <w:rFonts w:ascii="Times New Roman" w:hAnsi="Times New Roman" w:cs="Times New Roman"/>
                <w:sz w:val="24"/>
                <w:szCs w:val="24"/>
              </w:rPr>
              <w:t>управления, уполномоченными в соответствии с законод</w:t>
            </w:r>
            <w:r w:rsidRPr="00164CE4">
              <w:rPr>
                <w:rFonts w:ascii="Times New Roman" w:hAnsi="Times New Roman" w:cs="Times New Roman"/>
                <w:sz w:val="24"/>
                <w:szCs w:val="24"/>
              </w:rPr>
              <w:t>а</w:t>
            </w:r>
            <w:r w:rsidRPr="00164CE4">
              <w:rPr>
                <w:rFonts w:ascii="Times New Roman" w:hAnsi="Times New Roman" w:cs="Times New Roman"/>
                <w:sz w:val="24"/>
                <w:szCs w:val="24"/>
              </w:rPr>
              <w:t>тельными актами Российской Федерации на совершение нотариальных действий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2.4</w:t>
            </w:r>
          </w:p>
        </w:tc>
      </w:tr>
      <w:tr w:rsidR="00164CE4" w:rsidRPr="002C29C1" w:rsidTr="007008CD">
        <w:trPr>
          <w:gridBefore w:val="1"/>
          <w:gridAfter w:val="2"/>
          <w:wBefore w:w="425" w:type="dxa"/>
          <w:wAfter w:w="587" w:type="dxa"/>
          <w:trHeight w:val="844"/>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ИСПОЛЬЗОВАНИЯ ИМУЩЕСТВА, Н</w:t>
            </w:r>
            <w:r w:rsidRPr="00164CE4">
              <w:rPr>
                <w:rFonts w:ascii="Times New Roman" w:hAnsi="Times New Roman" w:cs="Times New Roman"/>
                <w:sz w:val="24"/>
                <w:szCs w:val="24"/>
              </w:rPr>
              <w:t>А</w:t>
            </w:r>
            <w:r w:rsidRPr="00164CE4">
              <w:rPr>
                <w:rFonts w:ascii="Times New Roman" w:hAnsi="Times New Roman" w:cs="Times New Roman"/>
                <w:sz w:val="24"/>
                <w:szCs w:val="24"/>
              </w:rPr>
              <w:t>ХОДЯЩЕГОСЯ В ГОСУДАРСТВЕННОЙ И МУНИЦ</w:t>
            </w:r>
            <w:r w:rsidRPr="00164CE4">
              <w:rPr>
                <w:rFonts w:ascii="Times New Roman" w:hAnsi="Times New Roman" w:cs="Times New Roman"/>
                <w:sz w:val="24"/>
                <w:szCs w:val="24"/>
              </w:rPr>
              <w:t>И</w:t>
            </w:r>
            <w:r w:rsidRPr="00164CE4">
              <w:rPr>
                <w:rFonts w:ascii="Times New Roman" w:hAnsi="Times New Roman" w:cs="Times New Roman"/>
                <w:sz w:val="24"/>
                <w:szCs w:val="24"/>
              </w:rPr>
              <w:t>ПАЛЬНОЙ СОБСТВЕННОСТИ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759.3</w:t>
            </w:r>
          </w:p>
        </w:tc>
      </w:tr>
      <w:tr w:rsidR="00164CE4" w:rsidRPr="002C29C1" w:rsidTr="007008CD">
        <w:trPr>
          <w:gridBefore w:val="1"/>
          <w:gridAfter w:val="2"/>
          <w:wBefore w:w="425" w:type="dxa"/>
          <w:wAfter w:w="587" w:type="dxa"/>
          <w:trHeight w:val="1692"/>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lastRenderedPageBreak/>
              <w:t>1 11 05000 00 0000 120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w:t>
            </w:r>
            <w:r w:rsidRPr="00164CE4">
              <w:rPr>
                <w:rFonts w:ascii="Times New Roman" w:hAnsi="Times New Roman" w:cs="Times New Roman"/>
                <w:sz w:val="24"/>
                <w:szCs w:val="24"/>
              </w:rPr>
              <w:t>и</w:t>
            </w:r>
            <w:r w:rsidRPr="00164CE4">
              <w:rPr>
                <w:rFonts w:ascii="Times New Roman" w:hAnsi="Times New Roman" w:cs="Times New Roman"/>
                <w:sz w:val="24"/>
                <w:szCs w:val="24"/>
              </w:rPr>
              <w:t>ятий, в том числе казенных)</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759.3</w:t>
            </w:r>
          </w:p>
        </w:tc>
      </w:tr>
      <w:tr w:rsidR="00164CE4" w:rsidRPr="002C29C1" w:rsidTr="007008CD">
        <w:trPr>
          <w:gridBefore w:val="1"/>
          <w:gridAfter w:val="2"/>
          <w:wBefore w:w="425" w:type="dxa"/>
          <w:wAfter w:w="587" w:type="dxa"/>
          <w:trHeight w:val="1419"/>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1 11 05010 00 0000 120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w:t>
            </w:r>
            <w:r w:rsidRPr="00164CE4">
              <w:rPr>
                <w:rFonts w:ascii="Times New Roman" w:hAnsi="Times New Roman" w:cs="Times New Roman"/>
                <w:sz w:val="24"/>
                <w:szCs w:val="24"/>
              </w:rPr>
              <w:t>з</w:t>
            </w:r>
            <w:r w:rsidRPr="00164CE4">
              <w:rPr>
                <w:rFonts w:ascii="Times New Roman" w:hAnsi="Times New Roman" w:cs="Times New Roman"/>
                <w:sz w:val="24"/>
                <w:szCs w:val="24"/>
              </w:rPr>
              <w:t>граничена, а также средства от продажи права на заключ</w:t>
            </w:r>
            <w:r w:rsidRPr="00164CE4">
              <w:rPr>
                <w:rFonts w:ascii="Times New Roman" w:hAnsi="Times New Roman" w:cs="Times New Roman"/>
                <w:sz w:val="24"/>
                <w:szCs w:val="24"/>
              </w:rPr>
              <w:t>е</w:t>
            </w:r>
            <w:r w:rsidRPr="00164CE4">
              <w:rPr>
                <w:rFonts w:ascii="Times New Roman" w:hAnsi="Times New Roman" w:cs="Times New Roman"/>
                <w:sz w:val="24"/>
                <w:szCs w:val="24"/>
              </w:rPr>
              <w:t>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285.5</w:t>
            </w:r>
          </w:p>
        </w:tc>
      </w:tr>
      <w:tr w:rsidR="00164CE4" w:rsidRPr="002C29C1" w:rsidTr="007008CD">
        <w:trPr>
          <w:gridBefore w:val="1"/>
          <w:gridAfter w:val="2"/>
          <w:wBefore w:w="425" w:type="dxa"/>
          <w:wAfter w:w="587" w:type="dxa"/>
          <w:trHeight w:val="1398"/>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1 11 05013 10 0000 120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w:t>
            </w:r>
            <w:r w:rsidRPr="00164CE4">
              <w:rPr>
                <w:rFonts w:ascii="Times New Roman" w:hAnsi="Times New Roman" w:cs="Times New Roman"/>
                <w:sz w:val="24"/>
                <w:szCs w:val="24"/>
              </w:rPr>
              <w:t>з</w:t>
            </w:r>
            <w:r w:rsidRPr="00164CE4">
              <w:rPr>
                <w:rFonts w:ascii="Times New Roman" w:hAnsi="Times New Roman" w:cs="Times New Roman"/>
                <w:sz w:val="24"/>
                <w:szCs w:val="24"/>
              </w:rPr>
              <w:t>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285.5</w:t>
            </w:r>
          </w:p>
        </w:tc>
      </w:tr>
      <w:tr w:rsidR="00164CE4" w:rsidRPr="002C29C1" w:rsidTr="007008CD">
        <w:trPr>
          <w:gridBefore w:val="1"/>
          <w:gridAfter w:val="2"/>
          <w:wBefore w:w="425" w:type="dxa"/>
          <w:wAfter w:w="587" w:type="dxa"/>
          <w:trHeight w:val="1686"/>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1 11 05020 00 0000 120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w:t>
            </w:r>
            <w:r w:rsidRPr="00164CE4">
              <w:rPr>
                <w:rFonts w:ascii="Times New Roman" w:hAnsi="Times New Roman" w:cs="Times New Roman"/>
                <w:sz w:val="24"/>
                <w:szCs w:val="24"/>
              </w:rPr>
              <w:t>е</w:t>
            </w:r>
            <w:r w:rsidRPr="00164CE4">
              <w:rPr>
                <w:rFonts w:ascii="Times New Roman" w:hAnsi="Times New Roman" w:cs="Times New Roman"/>
                <w:sz w:val="24"/>
                <w:szCs w:val="24"/>
              </w:rPr>
              <w:t>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422.1</w:t>
            </w:r>
          </w:p>
        </w:tc>
      </w:tr>
      <w:tr w:rsidR="00164CE4" w:rsidRPr="002C29C1" w:rsidTr="007008CD">
        <w:trPr>
          <w:gridBefore w:val="1"/>
          <w:gridAfter w:val="2"/>
          <w:wBefore w:w="425" w:type="dxa"/>
          <w:wAfter w:w="587" w:type="dxa"/>
          <w:trHeight w:val="141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1 11 05025 10 0000 120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получаемые в виде арендной платы, а также сре</w:t>
            </w:r>
            <w:r w:rsidRPr="00164CE4">
              <w:rPr>
                <w:rFonts w:ascii="Times New Roman" w:hAnsi="Times New Roman" w:cs="Times New Roman"/>
                <w:sz w:val="24"/>
                <w:szCs w:val="24"/>
              </w:rPr>
              <w:t>д</w:t>
            </w:r>
            <w:r w:rsidRPr="00164CE4">
              <w:rPr>
                <w:rFonts w:ascii="Times New Roman" w:hAnsi="Times New Roman" w:cs="Times New Roman"/>
                <w:sz w:val="24"/>
                <w:szCs w:val="24"/>
              </w:rPr>
              <w:t>ства от продажи права на заключение договоров аренды за земли, находящиеся в собственности поселений (за искл</w:t>
            </w:r>
            <w:r w:rsidRPr="00164CE4">
              <w:rPr>
                <w:rFonts w:ascii="Times New Roman" w:hAnsi="Times New Roman" w:cs="Times New Roman"/>
                <w:sz w:val="24"/>
                <w:szCs w:val="24"/>
              </w:rPr>
              <w:t>ю</w:t>
            </w:r>
            <w:r w:rsidRPr="00164CE4">
              <w:rPr>
                <w:rFonts w:ascii="Times New Roman" w:hAnsi="Times New Roman" w:cs="Times New Roman"/>
                <w:sz w:val="24"/>
                <w:szCs w:val="24"/>
              </w:rPr>
              <w:t>чением земельных участков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422.1</w:t>
            </w:r>
          </w:p>
        </w:tc>
      </w:tr>
      <w:tr w:rsidR="00164CE4" w:rsidRPr="002C29C1" w:rsidTr="007008CD">
        <w:trPr>
          <w:gridBefore w:val="1"/>
          <w:gridAfter w:val="2"/>
          <w:wBefore w:w="425" w:type="dxa"/>
          <w:wAfter w:w="587" w:type="dxa"/>
          <w:trHeight w:val="170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1 11 05030 00 0000 120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сдачи в аренду имущества, находящегося в оп</w:t>
            </w:r>
            <w:r w:rsidRPr="00164CE4">
              <w:rPr>
                <w:rFonts w:ascii="Times New Roman" w:hAnsi="Times New Roman" w:cs="Times New Roman"/>
                <w:sz w:val="24"/>
                <w:szCs w:val="24"/>
              </w:rPr>
              <w:t>е</w:t>
            </w:r>
            <w:r w:rsidRPr="00164CE4">
              <w:rPr>
                <w:rFonts w:ascii="Times New Roman" w:hAnsi="Times New Roman" w:cs="Times New Roman"/>
                <w:sz w:val="24"/>
                <w:szCs w:val="24"/>
              </w:rPr>
              <w:t>ративном управлении органов государственной власти, о</w:t>
            </w:r>
            <w:r w:rsidRPr="00164CE4">
              <w:rPr>
                <w:rFonts w:ascii="Times New Roman" w:hAnsi="Times New Roman" w:cs="Times New Roman"/>
                <w:sz w:val="24"/>
                <w:szCs w:val="24"/>
              </w:rPr>
              <w:t>р</w:t>
            </w:r>
            <w:r w:rsidRPr="00164CE4">
              <w:rPr>
                <w:rFonts w:ascii="Times New Roman" w:hAnsi="Times New Roman" w:cs="Times New Roman"/>
                <w:sz w:val="24"/>
                <w:szCs w:val="24"/>
              </w:rPr>
              <w:t>ганов местного самоуправления, государственных вн</w:t>
            </w:r>
            <w:r w:rsidRPr="00164CE4">
              <w:rPr>
                <w:rFonts w:ascii="Times New Roman" w:hAnsi="Times New Roman" w:cs="Times New Roman"/>
                <w:sz w:val="24"/>
                <w:szCs w:val="24"/>
              </w:rPr>
              <w:t>е</w:t>
            </w:r>
            <w:r w:rsidRPr="00164CE4">
              <w:rPr>
                <w:rFonts w:ascii="Times New Roman" w:hAnsi="Times New Roman" w:cs="Times New Roman"/>
                <w:sz w:val="24"/>
                <w:szCs w:val="24"/>
              </w:rPr>
              <w:t>бюджетных фондов и созданных ими учреждений (за и</w:t>
            </w:r>
            <w:r w:rsidRPr="00164CE4">
              <w:rPr>
                <w:rFonts w:ascii="Times New Roman" w:hAnsi="Times New Roman" w:cs="Times New Roman"/>
                <w:sz w:val="24"/>
                <w:szCs w:val="24"/>
              </w:rPr>
              <w:t>с</w:t>
            </w:r>
            <w:r w:rsidRPr="00164CE4">
              <w:rPr>
                <w:rFonts w:ascii="Times New Roman" w:hAnsi="Times New Roman" w:cs="Times New Roman"/>
                <w:sz w:val="24"/>
                <w:szCs w:val="24"/>
              </w:rPr>
              <w:t>ключением имущества бюджетных и автономных учре</w:t>
            </w:r>
            <w:r w:rsidRPr="00164CE4">
              <w:rPr>
                <w:rFonts w:ascii="Times New Roman" w:hAnsi="Times New Roman" w:cs="Times New Roman"/>
                <w:sz w:val="24"/>
                <w:szCs w:val="24"/>
              </w:rPr>
              <w:t>ж</w:t>
            </w:r>
            <w:r w:rsidRPr="00164CE4">
              <w:rPr>
                <w:rFonts w:ascii="Times New Roman" w:hAnsi="Times New Roman" w:cs="Times New Roman"/>
                <w:sz w:val="24"/>
                <w:szCs w:val="24"/>
              </w:rPr>
              <w:t>дений)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51.7</w:t>
            </w:r>
          </w:p>
        </w:tc>
      </w:tr>
      <w:tr w:rsidR="00164CE4" w:rsidRPr="002C29C1" w:rsidTr="007008CD">
        <w:trPr>
          <w:gridBefore w:val="1"/>
          <w:gridAfter w:val="2"/>
          <w:wBefore w:w="425" w:type="dxa"/>
          <w:wAfter w:w="587" w:type="dxa"/>
          <w:trHeight w:val="27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1 11 05035 10 0000 120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сдачи в аренду имущества, находящегося в оп</w:t>
            </w:r>
            <w:r w:rsidRPr="00164CE4">
              <w:rPr>
                <w:rFonts w:ascii="Times New Roman" w:hAnsi="Times New Roman" w:cs="Times New Roman"/>
                <w:sz w:val="24"/>
                <w:szCs w:val="24"/>
              </w:rPr>
              <w:t>е</w:t>
            </w:r>
            <w:r w:rsidRPr="00164CE4">
              <w:rPr>
                <w:rFonts w:ascii="Times New Roman" w:hAnsi="Times New Roman" w:cs="Times New Roman"/>
                <w:sz w:val="24"/>
                <w:szCs w:val="24"/>
              </w:rPr>
              <w:t>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51.7</w:t>
            </w:r>
          </w:p>
        </w:tc>
      </w:tr>
      <w:tr w:rsidR="00164CE4" w:rsidRPr="002C29C1" w:rsidTr="007008CD">
        <w:trPr>
          <w:gridBefore w:val="1"/>
          <w:gridAfter w:val="2"/>
          <w:wBefore w:w="425" w:type="dxa"/>
          <w:wAfter w:w="587" w:type="dxa"/>
          <w:trHeight w:val="55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1 14 00000 00 0000 000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МАТЕРИАЛЬНЫХ И НЕМ</w:t>
            </w:r>
            <w:r w:rsidRPr="00164CE4">
              <w:rPr>
                <w:rFonts w:ascii="Times New Roman" w:hAnsi="Times New Roman" w:cs="Times New Roman"/>
                <w:sz w:val="24"/>
                <w:szCs w:val="24"/>
              </w:rPr>
              <w:t>А</w:t>
            </w:r>
            <w:r w:rsidRPr="00164CE4">
              <w:rPr>
                <w:rFonts w:ascii="Times New Roman" w:hAnsi="Times New Roman" w:cs="Times New Roman"/>
                <w:sz w:val="24"/>
                <w:szCs w:val="24"/>
              </w:rPr>
              <w:t>ТЕРИАЛЬНЫХ АКТИВОВ</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867.1</w:t>
            </w:r>
          </w:p>
        </w:tc>
      </w:tr>
      <w:tr w:rsidR="00164CE4" w:rsidRPr="002C29C1" w:rsidTr="007008CD">
        <w:trPr>
          <w:gridBefore w:val="1"/>
          <w:gridAfter w:val="2"/>
          <w:wBefore w:w="425" w:type="dxa"/>
          <w:wAfter w:w="587" w:type="dxa"/>
          <w:trHeight w:val="1124"/>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1 14 06000 00 0000 430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земельных участков, находящихся в государственной и муниципальной собственности (за и</w:t>
            </w:r>
            <w:r w:rsidRPr="00164CE4">
              <w:rPr>
                <w:rFonts w:ascii="Times New Roman" w:hAnsi="Times New Roman" w:cs="Times New Roman"/>
                <w:sz w:val="24"/>
                <w:szCs w:val="24"/>
              </w:rPr>
              <w:t>с</w:t>
            </w:r>
            <w:r w:rsidRPr="00164CE4">
              <w:rPr>
                <w:rFonts w:ascii="Times New Roman" w:hAnsi="Times New Roman" w:cs="Times New Roman"/>
                <w:sz w:val="24"/>
                <w:szCs w:val="24"/>
              </w:rPr>
              <w:t>ключением земельных участков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867.1</w:t>
            </w:r>
          </w:p>
        </w:tc>
      </w:tr>
      <w:tr w:rsidR="00164CE4" w:rsidRPr="002C29C1" w:rsidTr="007008CD">
        <w:trPr>
          <w:gridBefore w:val="1"/>
          <w:gridAfter w:val="2"/>
          <w:wBefore w:w="425" w:type="dxa"/>
          <w:wAfter w:w="587" w:type="dxa"/>
          <w:trHeight w:val="57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1 14 06010 00 0000 430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0.1</w:t>
            </w:r>
          </w:p>
        </w:tc>
      </w:tr>
      <w:tr w:rsidR="00164CE4" w:rsidRPr="002C29C1" w:rsidTr="007008CD">
        <w:trPr>
          <w:gridBefore w:val="1"/>
          <w:gridAfter w:val="2"/>
          <w:wBefore w:w="425" w:type="dxa"/>
          <w:wAfter w:w="587" w:type="dxa"/>
          <w:trHeight w:val="83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1 14 06013 10 0000 430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w:t>
            </w:r>
            <w:r w:rsidRPr="00164CE4">
              <w:rPr>
                <w:rFonts w:ascii="Times New Roman" w:hAnsi="Times New Roman" w:cs="Times New Roman"/>
                <w:sz w:val="24"/>
                <w:szCs w:val="24"/>
              </w:rPr>
              <w:t>с</w:t>
            </w:r>
            <w:r w:rsidRPr="00164CE4">
              <w:rPr>
                <w:rFonts w:ascii="Times New Roman" w:hAnsi="Times New Roman" w:cs="Times New Roman"/>
                <w:sz w:val="24"/>
                <w:szCs w:val="24"/>
              </w:rPr>
              <w:lastRenderedPageBreak/>
              <w:t>положены в границах поселений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lastRenderedPageBreak/>
              <w:t>0.1</w:t>
            </w:r>
          </w:p>
        </w:tc>
      </w:tr>
      <w:tr w:rsidR="00164CE4" w:rsidRPr="002C29C1" w:rsidTr="007008CD">
        <w:trPr>
          <w:gridBefore w:val="1"/>
          <w:gridAfter w:val="2"/>
          <w:wBefore w:w="425" w:type="dxa"/>
          <w:wAfter w:w="587" w:type="dxa"/>
          <w:trHeight w:val="1130"/>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lastRenderedPageBreak/>
              <w:t>1 14 06020 00 0000 430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w:t>
            </w:r>
            <w:r w:rsidRPr="00164CE4">
              <w:rPr>
                <w:rFonts w:ascii="Times New Roman" w:hAnsi="Times New Roman" w:cs="Times New Roman"/>
                <w:sz w:val="24"/>
                <w:szCs w:val="24"/>
              </w:rPr>
              <w:t>е</w:t>
            </w:r>
            <w:r w:rsidRPr="00164CE4">
              <w:rPr>
                <w:rFonts w:ascii="Times New Roman" w:hAnsi="Times New Roman" w:cs="Times New Roman"/>
                <w:sz w:val="24"/>
                <w:szCs w:val="24"/>
              </w:rPr>
              <w:t>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867.0</w:t>
            </w:r>
          </w:p>
        </w:tc>
      </w:tr>
      <w:tr w:rsidR="00164CE4" w:rsidRPr="002C29C1" w:rsidTr="007008CD">
        <w:trPr>
          <w:gridBefore w:val="1"/>
          <w:gridAfter w:val="2"/>
          <w:wBefore w:w="425" w:type="dxa"/>
          <w:wAfter w:w="587" w:type="dxa"/>
          <w:trHeight w:val="1118"/>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1 14 06025 10 0000 430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Доходы от продажи земельных участков, находящихся в собственности поселений (за исключением земельных уч</w:t>
            </w:r>
            <w:r w:rsidRPr="00164CE4">
              <w:rPr>
                <w:rFonts w:ascii="Times New Roman" w:hAnsi="Times New Roman" w:cs="Times New Roman"/>
                <w:sz w:val="24"/>
                <w:szCs w:val="24"/>
              </w:rPr>
              <w:t>а</w:t>
            </w:r>
            <w:r w:rsidRPr="00164CE4">
              <w:rPr>
                <w:rFonts w:ascii="Times New Roman" w:hAnsi="Times New Roman" w:cs="Times New Roman"/>
                <w:sz w:val="24"/>
                <w:szCs w:val="24"/>
              </w:rPr>
              <w:t>стков муниципальных бюджетных и автономных учрежд</w:t>
            </w:r>
            <w:r w:rsidRPr="00164CE4">
              <w:rPr>
                <w:rFonts w:ascii="Times New Roman" w:hAnsi="Times New Roman" w:cs="Times New Roman"/>
                <w:sz w:val="24"/>
                <w:szCs w:val="24"/>
              </w:rPr>
              <w:t>е</w:t>
            </w:r>
            <w:r w:rsidRPr="00164CE4">
              <w:rPr>
                <w:rFonts w:ascii="Times New Roman" w:hAnsi="Times New Roman" w:cs="Times New Roman"/>
                <w:sz w:val="24"/>
                <w:szCs w:val="24"/>
              </w:rPr>
              <w:t>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867.0</w:t>
            </w:r>
          </w:p>
        </w:tc>
      </w:tr>
      <w:tr w:rsidR="00164CE4" w:rsidRPr="002C29C1" w:rsidTr="007008CD">
        <w:trPr>
          <w:gridBefore w:val="1"/>
          <w:gridAfter w:val="2"/>
          <w:wBefore w:w="425" w:type="dxa"/>
          <w:wAfter w:w="587" w:type="dxa"/>
          <w:trHeight w:val="28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1 16 00000 00 0000 000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ШТРАФЫ, САНКЦИИ, ВОЗМЕЩЕНИЕ УЩЕРБА</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47.8</w:t>
            </w:r>
          </w:p>
        </w:tc>
      </w:tr>
      <w:tr w:rsidR="00164CE4" w:rsidRPr="002C29C1" w:rsidTr="007008CD">
        <w:trPr>
          <w:gridBefore w:val="1"/>
          <w:gridAfter w:val="2"/>
          <w:wBefore w:w="425" w:type="dxa"/>
          <w:wAfter w:w="587" w:type="dxa"/>
          <w:trHeight w:val="82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1 16 51000 02 0000 140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Денежные взыскания (штрафы), установленные законами субъектов Российской Федерации за несоблюдение мун</w:t>
            </w:r>
            <w:r w:rsidRPr="00164CE4">
              <w:rPr>
                <w:rFonts w:ascii="Times New Roman" w:hAnsi="Times New Roman" w:cs="Times New Roman"/>
                <w:sz w:val="24"/>
                <w:szCs w:val="24"/>
              </w:rPr>
              <w:t>и</w:t>
            </w:r>
            <w:r w:rsidRPr="00164CE4">
              <w:rPr>
                <w:rFonts w:ascii="Times New Roman" w:hAnsi="Times New Roman" w:cs="Times New Roman"/>
                <w:sz w:val="24"/>
                <w:szCs w:val="24"/>
              </w:rPr>
              <w:t>ципальных правовых актов</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47.8</w:t>
            </w:r>
          </w:p>
        </w:tc>
      </w:tr>
      <w:tr w:rsidR="00164CE4" w:rsidRPr="002C29C1" w:rsidTr="007008CD">
        <w:trPr>
          <w:gridBefore w:val="1"/>
          <w:gridAfter w:val="2"/>
          <w:wBefore w:w="425" w:type="dxa"/>
          <w:wAfter w:w="587" w:type="dxa"/>
          <w:trHeight w:val="1122"/>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1 16 51040 02 0000 140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Денежные взыскания (штрафы), установленные законами субъектов Российской Федерации за несоблюдение мун</w:t>
            </w:r>
            <w:r w:rsidRPr="00164CE4">
              <w:rPr>
                <w:rFonts w:ascii="Times New Roman" w:hAnsi="Times New Roman" w:cs="Times New Roman"/>
                <w:sz w:val="24"/>
                <w:szCs w:val="24"/>
              </w:rPr>
              <w:t>и</w:t>
            </w:r>
            <w:r w:rsidRPr="00164CE4">
              <w:rPr>
                <w:rFonts w:ascii="Times New Roman" w:hAnsi="Times New Roman" w:cs="Times New Roman"/>
                <w:sz w:val="24"/>
                <w:szCs w:val="24"/>
              </w:rPr>
              <w:t>ципальных правовых актов, зачисляемые в бюджеты пос</w:t>
            </w:r>
            <w:r w:rsidRPr="00164CE4">
              <w:rPr>
                <w:rFonts w:ascii="Times New Roman" w:hAnsi="Times New Roman" w:cs="Times New Roman"/>
                <w:sz w:val="24"/>
                <w:szCs w:val="24"/>
              </w:rPr>
              <w:t>е</w:t>
            </w:r>
            <w:r w:rsidRPr="00164CE4">
              <w:rPr>
                <w:rFonts w:ascii="Times New Roman" w:hAnsi="Times New Roman" w:cs="Times New Roman"/>
                <w:sz w:val="24"/>
                <w:szCs w:val="24"/>
              </w:rPr>
              <w:t>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47.8</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2 00 00000 00 0000 000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БЕЗВОЗМЕЗДНЫЕ ПОСТУПЛЕНИЯ</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21 109.1</w:t>
            </w:r>
          </w:p>
        </w:tc>
      </w:tr>
      <w:tr w:rsidR="00164CE4" w:rsidRPr="002C29C1" w:rsidTr="007008CD">
        <w:trPr>
          <w:gridBefore w:val="1"/>
          <w:gridAfter w:val="2"/>
          <w:wBefore w:w="425" w:type="dxa"/>
          <w:wAfter w:w="587" w:type="dxa"/>
          <w:trHeight w:val="449"/>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2 02 00000 00 0000 000</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Безвозмездные поступления от других бюджетов бюдже</w:t>
            </w:r>
            <w:r w:rsidRPr="00164CE4">
              <w:rPr>
                <w:rFonts w:ascii="Times New Roman" w:hAnsi="Times New Roman" w:cs="Times New Roman"/>
                <w:sz w:val="24"/>
                <w:szCs w:val="24"/>
              </w:rPr>
              <w:t>т</w:t>
            </w:r>
            <w:r w:rsidRPr="00164CE4">
              <w:rPr>
                <w:rFonts w:ascii="Times New Roman" w:hAnsi="Times New Roman" w:cs="Times New Roman"/>
                <w:sz w:val="24"/>
                <w:szCs w:val="24"/>
              </w:rPr>
              <w:t>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21 109.1</w:t>
            </w:r>
          </w:p>
        </w:tc>
      </w:tr>
      <w:tr w:rsidR="00164CE4" w:rsidRPr="002C29C1" w:rsidTr="007008CD">
        <w:trPr>
          <w:gridBefore w:val="1"/>
          <w:gridAfter w:val="2"/>
          <w:wBefore w:w="425" w:type="dxa"/>
          <w:wAfter w:w="587" w:type="dxa"/>
          <w:trHeight w:val="613"/>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2 02 01000 00 0000 151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Дотации бюджетам субъектов Российской Федерации и муниципальных образований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3 206.9</w:t>
            </w:r>
          </w:p>
        </w:tc>
      </w:tr>
      <w:tr w:rsidR="00164CE4" w:rsidRPr="002C29C1" w:rsidTr="007008CD">
        <w:trPr>
          <w:gridBefore w:val="1"/>
          <w:gridAfter w:val="2"/>
          <w:wBefore w:w="425" w:type="dxa"/>
          <w:wAfter w:w="587" w:type="dxa"/>
          <w:trHeight w:val="282"/>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2 02 01001 00 0000 151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Дотации на выравнивание бюджетной обеспеченности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3 206.9</w:t>
            </w:r>
          </w:p>
        </w:tc>
      </w:tr>
      <w:tr w:rsidR="00164CE4" w:rsidRPr="002C29C1" w:rsidTr="007008CD">
        <w:trPr>
          <w:gridBefore w:val="1"/>
          <w:gridAfter w:val="2"/>
          <w:wBefore w:w="425" w:type="dxa"/>
          <w:wAfter w:w="587" w:type="dxa"/>
          <w:trHeight w:val="54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2 02 01001 10 0000 151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Дотации бюджетам поселений на выравнивание бюдже</w:t>
            </w:r>
            <w:r w:rsidRPr="00164CE4">
              <w:rPr>
                <w:rFonts w:ascii="Times New Roman" w:hAnsi="Times New Roman" w:cs="Times New Roman"/>
                <w:sz w:val="24"/>
                <w:szCs w:val="24"/>
              </w:rPr>
              <w:t>т</w:t>
            </w:r>
            <w:r w:rsidRPr="00164CE4">
              <w:rPr>
                <w:rFonts w:ascii="Times New Roman" w:hAnsi="Times New Roman" w:cs="Times New Roman"/>
                <w:sz w:val="24"/>
                <w:szCs w:val="24"/>
              </w:rPr>
              <w:t>ной обеспеченности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3 206.9</w:t>
            </w:r>
          </w:p>
        </w:tc>
      </w:tr>
      <w:tr w:rsidR="00164CE4" w:rsidRPr="002C29C1" w:rsidTr="007008CD">
        <w:trPr>
          <w:gridBefore w:val="1"/>
          <w:gridAfter w:val="2"/>
          <w:wBefore w:w="425" w:type="dxa"/>
          <w:wAfter w:w="587" w:type="dxa"/>
          <w:trHeight w:val="549"/>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2 02 03000 00 0000 151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Субвенции бюджетам субъектов Российской Федерации и муниципальных образований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60.1</w:t>
            </w:r>
          </w:p>
        </w:tc>
      </w:tr>
      <w:tr w:rsidR="00164CE4" w:rsidRPr="002C29C1" w:rsidTr="007008CD">
        <w:trPr>
          <w:gridBefore w:val="1"/>
          <w:gridAfter w:val="2"/>
          <w:wBefore w:w="425" w:type="dxa"/>
          <w:wAfter w:w="587" w:type="dxa"/>
          <w:trHeight w:val="906"/>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2 02 03015 00 0000 151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Субвенции бюджетам на осуществление первичного вои</w:t>
            </w:r>
            <w:r w:rsidRPr="00164CE4">
              <w:rPr>
                <w:rFonts w:ascii="Times New Roman" w:hAnsi="Times New Roman" w:cs="Times New Roman"/>
                <w:sz w:val="24"/>
                <w:szCs w:val="24"/>
              </w:rPr>
              <w:t>н</w:t>
            </w:r>
            <w:r w:rsidRPr="00164CE4">
              <w:rPr>
                <w:rFonts w:ascii="Times New Roman" w:hAnsi="Times New Roman" w:cs="Times New Roman"/>
                <w:sz w:val="24"/>
                <w:szCs w:val="24"/>
              </w:rPr>
              <w:t>ского учета на территориях, где отсутствуют военные к</w:t>
            </w:r>
            <w:r w:rsidRPr="00164CE4">
              <w:rPr>
                <w:rFonts w:ascii="Times New Roman" w:hAnsi="Times New Roman" w:cs="Times New Roman"/>
                <w:sz w:val="24"/>
                <w:szCs w:val="24"/>
              </w:rPr>
              <w:t>о</w:t>
            </w:r>
            <w:r w:rsidRPr="00164CE4">
              <w:rPr>
                <w:rFonts w:ascii="Times New Roman" w:hAnsi="Times New Roman" w:cs="Times New Roman"/>
                <w:sz w:val="24"/>
                <w:szCs w:val="24"/>
              </w:rPr>
              <w:t>миссариаты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59.9</w:t>
            </w:r>
          </w:p>
        </w:tc>
      </w:tr>
      <w:tr w:rsidR="00164CE4" w:rsidRPr="002C29C1" w:rsidTr="007008CD">
        <w:trPr>
          <w:gridBefore w:val="1"/>
          <w:gridAfter w:val="2"/>
          <w:wBefore w:w="425" w:type="dxa"/>
          <w:wAfter w:w="587" w:type="dxa"/>
          <w:trHeight w:val="839"/>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2 02 03015 10 0000 151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Субвенции бюджетам поселений на осуществление пе</w:t>
            </w:r>
            <w:r w:rsidRPr="00164CE4">
              <w:rPr>
                <w:rFonts w:ascii="Times New Roman" w:hAnsi="Times New Roman" w:cs="Times New Roman"/>
                <w:sz w:val="24"/>
                <w:szCs w:val="24"/>
              </w:rPr>
              <w:t>р</w:t>
            </w:r>
            <w:r w:rsidRPr="00164CE4">
              <w:rPr>
                <w:rFonts w:ascii="Times New Roman" w:hAnsi="Times New Roman" w:cs="Times New Roman"/>
                <w:sz w:val="24"/>
                <w:szCs w:val="24"/>
              </w:rPr>
              <w:t>вичного воинского учета на территориях, где отсутствуют военные комиссариаты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59.9</w:t>
            </w:r>
          </w:p>
        </w:tc>
      </w:tr>
      <w:tr w:rsidR="00164CE4" w:rsidRPr="002C29C1" w:rsidTr="007008CD">
        <w:trPr>
          <w:gridBefore w:val="1"/>
          <w:gridAfter w:val="2"/>
          <w:wBefore w:w="425" w:type="dxa"/>
          <w:wAfter w:w="587" w:type="dxa"/>
          <w:trHeight w:val="56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2 02 03024 00 0000 151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Субвенции местным бюджетам на выполнение передава</w:t>
            </w:r>
            <w:r w:rsidRPr="00164CE4">
              <w:rPr>
                <w:rFonts w:ascii="Times New Roman" w:hAnsi="Times New Roman" w:cs="Times New Roman"/>
                <w:sz w:val="24"/>
                <w:szCs w:val="24"/>
              </w:rPr>
              <w:t>е</w:t>
            </w:r>
            <w:r w:rsidRPr="00164CE4">
              <w:rPr>
                <w:rFonts w:ascii="Times New Roman" w:hAnsi="Times New Roman" w:cs="Times New Roman"/>
                <w:sz w:val="24"/>
                <w:szCs w:val="24"/>
              </w:rPr>
              <w:t>мых полномочий субъектов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0.2</w:t>
            </w:r>
          </w:p>
        </w:tc>
      </w:tr>
      <w:tr w:rsidR="00164CE4" w:rsidRPr="002C29C1" w:rsidTr="007008CD">
        <w:trPr>
          <w:gridBefore w:val="1"/>
          <w:gridAfter w:val="2"/>
          <w:wBefore w:w="425" w:type="dxa"/>
          <w:wAfter w:w="587" w:type="dxa"/>
          <w:trHeight w:val="547"/>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2 02 03024 10 0000 151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Субвенции бюджетам поселений на выполнение перед</w:t>
            </w:r>
            <w:r w:rsidRPr="00164CE4">
              <w:rPr>
                <w:rFonts w:ascii="Times New Roman" w:hAnsi="Times New Roman" w:cs="Times New Roman"/>
                <w:sz w:val="24"/>
                <w:szCs w:val="24"/>
              </w:rPr>
              <w:t>а</w:t>
            </w:r>
            <w:r w:rsidRPr="00164CE4">
              <w:rPr>
                <w:rFonts w:ascii="Times New Roman" w:hAnsi="Times New Roman" w:cs="Times New Roman"/>
                <w:sz w:val="24"/>
                <w:szCs w:val="24"/>
              </w:rPr>
              <w:t>ваемых полномочий субъектов Российской Федерации</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0.2</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2 02 04000 00 0000 151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Иные межбюджетные трансферты</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17 842.1</w:t>
            </w:r>
          </w:p>
        </w:tc>
      </w:tr>
      <w:tr w:rsidR="00164CE4" w:rsidRPr="002C29C1" w:rsidTr="007008CD">
        <w:trPr>
          <w:gridBefore w:val="1"/>
          <w:gridAfter w:val="2"/>
          <w:wBefore w:w="425" w:type="dxa"/>
          <w:wAfter w:w="587" w:type="dxa"/>
          <w:trHeight w:val="461"/>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2 02 04999 00 0000 151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Прочие межбюджетные трансферты, передаваемые бюдж</w:t>
            </w:r>
            <w:r w:rsidRPr="00164CE4">
              <w:rPr>
                <w:rFonts w:ascii="Times New Roman" w:hAnsi="Times New Roman" w:cs="Times New Roman"/>
                <w:sz w:val="24"/>
                <w:szCs w:val="24"/>
              </w:rPr>
              <w:t>е</w:t>
            </w:r>
            <w:r w:rsidRPr="00164CE4">
              <w:rPr>
                <w:rFonts w:ascii="Times New Roman" w:hAnsi="Times New Roman" w:cs="Times New Roman"/>
                <w:sz w:val="24"/>
                <w:szCs w:val="24"/>
              </w:rPr>
              <w:t>там</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17 842.1</w:t>
            </w:r>
          </w:p>
        </w:tc>
      </w:tr>
      <w:tr w:rsidR="00164CE4" w:rsidRPr="002C29C1" w:rsidTr="007008CD">
        <w:trPr>
          <w:gridBefore w:val="1"/>
          <w:gridAfter w:val="2"/>
          <w:wBefore w:w="425" w:type="dxa"/>
          <w:wAfter w:w="587" w:type="dxa"/>
          <w:trHeight w:val="556"/>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2 02 04999 10 0000 151</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Прочие межбюджетные трансферты, передаваемые бюдж</w:t>
            </w:r>
            <w:r w:rsidRPr="00164CE4">
              <w:rPr>
                <w:rFonts w:ascii="Times New Roman" w:hAnsi="Times New Roman" w:cs="Times New Roman"/>
                <w:sz w:val="24"/>
                <w:szCs w:val="24"/>
              </w:rPr>
              <w:t>е</w:t>
            </w:r>
            <w:r w:rsidRPr="00164CE4">
              <w:rPr>
                <w:rFonts w:ascii="Times New Roman" w:hAnsi="Times New Roman" w:cs="Times New Roman"/>
                <w:sz w:val="24"/>
                <w:szCs w:val="24"/>
              </w:rPr>
              <w:t>там поселений</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17 842.1</w:t>
            </w:r>
          </w:p>
        </w:tc>
      </w:tr>
      <w:tr w:rsidR="00164CE4" w:rsidRPr="002C29C1" w:rsidTr="007008CD">
        <w:trPr>
          <w:gridBefore w:val="1"/>
          <w:gridAfter w:val="2"/>
          <w:wBefore w:w="425" w:type="dxa"/>
          <w:wAfter w:w="587" w:type="dxa"/>
          <w:trHeight w:val="375"/>
        </w:trPr>
        <w:tc>
          <w:tcPr>
            <w:tcW w:w="2694" w:type="dxa"/>
            <w:gridSpan w:val="2"/>
            <w:tcBorders>
              <w:top w:val="nil"/>
              <w:left w:val="single" w:sz="4" w:space="0" w:color="auto"/>
              <w:bottom w:val="single" w:sz="4" w:space="0" w:color="auto"/>
              <w:right w:val="nil"/>
            </w:tcBorders>
            <w:shd w:val="clear" w:color="auto" w:fill="auto"/>
            <w:noWrap/>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 </w:t>
            </w:r>
          </w:p>
        </w:tc>
        <w:tc>
          <w:tcPr>
            <w:tcW w:w="6379" w:type="dxa"/>
            <w:gridSpan w:val="3"/>
            <w:tcBorders>
              <w:top w:val="nil"/>
              <w:left w:val="single" w:sz="4" w:space="0" w:color="auto"/>
              <w:bottom w:val="single" w:sz="4" w:space="0" w:color="auto"/>
              <w:right w:val="single" w:sz="4" w:space="0" w:color="auto"/>
            </w:tcBorders>
            <w:shd w:val="clear" w:color="auto" w:fill="auto"/>
            <w:hideMark/>
          </w:tcPr>
          <w:p w:rsidR="00164CE4" w:rsidRPr="00164CE4" w:rsidRDefault="00164CE4" w:rsidP="006153F7">
            <w:pPr>
              <w:spacing w:after="0"/>
              <w:rPr>
                <w:rFonts w:ascii="Times New Roman" w:hAnsi="Times New Roman" w:cs="Times New Roman"/>
                <w:sz w:val="24"/>
                <w:szCs w:val="24"/>
              </w:rPr>
            </w:pPr>
            <w:r w:rsidRPr="00164CE4">
              <w:rPr>
                <w:rFonts w:ascii="Times New Roman" w:hAnsi="Times New Roman" w:cs="Times New Roman"/>
                <w:sz w:val="24"/>
                <w:szCs w:val="24"/>
              </w:rPr>
              <w:t>Всего доходов</w:t>
            </w:r>
          </w:p>
        </w:tc>
        <w:tc>
          <w:tcPr>
            <w:tcW w:w="992" w:type="dxa"/>
            <w:tcBorders>
              <w:top w:val="nil"/>
              <w:left w:val="nil"/>
              <w:bottom w:val="single" w:sz="4" w:space="0" w:color="auto"/>
              <w:right w:val="single" w:sz="4" w:space="0" w:color="auto"/>
            </w:tcBorders>
            <w:shd w:val="clear" w:color="auto" w:fill="auto"/>
            <w:noWrap/>
            <w:hideMark/>
          </w:tcPr>
          <w:p w:rsidR="00164CE4" w:rsidRPr="00164CE4" w:rsidRDefault="00164CE4" w:rsidP="006153F7">
            <w:pPr>
              <w:spacing w:after="0"/>
              <w:jc w:val="right"/>
              <w:rPr>
                <w:rFonts w:ascii="Times New Roman" w:hAnsi="Times New Roman" w:cs="Times New Roman"/>
                <w:sz w:val="24"/>
                <w:szCs w:val="24"/>
              </w:rPr>
            </w:pPr>
            <w:r w:rsidRPr="00164CE4">
              <w:rPr>
                <w:rFonts w:ascii="Times New Roman" w:hAnsi="Times New Roman" w:cs="Times New Roman"/>
                <w:sz w:val="24"/>
                <w:szCs w:val="24"/>
              </w:rPr>
              <w:t xml:space="preserve">23 </w:t>
            </w:r>
            <w:r w:rsidRPr="00164CE4">
              <w:rPr>
                <w:rFonts w:ascii="Times New Roman" w:hAnsi="Times New Roman" w:cs="Times New Roman"/>
                <w:sz w:val="24"/>
                <w:szCs w:val="24"/>
              </w:rPr>
              <w:lastRenderedPageBreak/>
              <w:t>663.6</w:t>
            </w:r>
          </w:p>
        </w:tc>
      </w:tr>
    </w:tbl>
    <w:p w:rsidR="004F5FF2" w:rsidRDefault="004F5FF2" w:rsidP="004F5FF2">
      <w:pPr>
        <w:spacing w:after="0" w:line="240" w:lineRule="auto"/>
        <w:ind w:right="-284"/>
        <w:jc w:val="both"/>
        <w:rPr>
          <w:rFonts w:ascii="Times New Roman" w:eastAsia="Times New Roman" w:hAnsi="Times New Roman" w:cs="Times New Roman"/>
          <w:b/>
          <w:sz w:val="24"/>
          <w:szCs w:val="24"/>
        </w:rPr>
      </w:pPr>
    </w:p>
    <w:p w:rsidR="00C82470" w:rsidRPr="001B39D2" w:rsidRDefault="006153F7" w:rsidP="00C82470">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B31461">
        <w:rPr>
          <w:rFonts w:ascii="Times New Roman" w:eastAsia="Times New Roman" w:hAnsi="Times New Roman" w:cs="Times New Roman"/>
          <w:b/>
          <w:sz w:val="24"/>
          <w:szCs w:val="24"/>
        </w:rPr>
        <w:t xml:space="preserve">) </w:t>
      </w:r>
      <w:r w:rsidR="00C82470" w:rsidRPr="001B39D2">
        <w:rPr>
          <w:rFonts w:ascii="Times New Roman" w:eastAsia="Times New Roman" w:hAnsi="Times New Roman" w:cs="Times New Roman"/>
          <w:b/>
          <w:sz w:val="24"/>
          <w:szCs w:val="24"/>
        </w:rPr>
        <w:t>Приложение 3</w:t>
      </w:r>
      <w:r w:rsidR="00C82470" w:rsidRPr="001B39D2">
        <w:rPr>
          <w:rFonts w:ascii="Times New Roman" w:eastAsia="Times New Roman" w:hAnsi="Times New Roman" w:cs="Times New Roman"/>
          <w:sz w:val="24"/>
          <w:szCs w:val="24"/>
        </w:rPr>
        <w:t xml:space="preserve"> </w:t>
      </w:r>
      <w:r w:rsidR="00C82470" w:rsidRPr="001B39D2">
        <w:rPr>
          <w:rFonts w:ascii="Times New Roman" w:eastAsia="Times New Roman" w:hAnsi="Times New Roman" w:cs="Times New Roman"/>
          <w:b/>
          <w:sz w:val="24"/>
          <w:szCs w:val="24"/>
        </w:rPr>
        <w:t>«Источники финансирования дефицита</w:t>
      </w:r>
      <w:r w:rsidR="00C82470" w:rsidRPr="001B39D2">
        <w:rPr>
          <w:rFonts w:ascii="Times New Roman" w:eastAsia="Times New Roman" w:hAnsi="Times New Roman" w:cs="Times New Roman"/>
          <w:b/>
          <w:bCs/>
          <w:sz w:val="24"/>
          <w:szCs w:val="24"/>
        </w:rPr>
        <w:t xml:space="preserve"> местного  бюджета на 2013 год»</w:t>
      </w:r>
      <w:r w:rsidR="00C82470" w:rsidRPr="001B39D2">
        <w:rPr>
          <w:rFonts w:ascii="Times New Roman" w:eastAsia="Times New Roman" w:hAnsi="Times New Roman" w:cs="Times New Roman"/>
          <w:sz w:val="24"/>
          <w:szCs w:val="24"/>
        </w:rPr>
        <w:t xml:space="preserve"> изложить в следующей редакции:</w:t>
      </w:r>
    </w:p>
    <w:tbl>
      <w:tblPr>
        <w:tblW w:w="11242" w:type="dxa"/>
        <w:tblInd w:w="-601" w:type="dxa"/>
        <w:tblLayout w:type="fixed"/>
        <w:tblLook w:val="04A0"/>
      </w:tblPr>
      <w:tblGrid>
        <w:gridCol w:w="425"/>
        <w:gridCol w:w="284"/>
        <w:gridCol w:w="2410"/>
        <w:gridCol w:w="6379"/>
        <w:gridCol w:w="1134"/>
        <w:gridCol w:w="127"/>
        <w:gridCol w:w="483"/>
      </w:tblGrid>
      <w:tr w:rsidR="00C82470" w:rsidRPr="001B39D2" w:rsidTr="001B39D2">
        <w:trPr>
          <w:trHeight w:val="87"/>
        </w:trPr>
        <w:tc>
          <w:tcPr>
            <w:tcW w:w="709" w:type="dxa"/>
            <w:gridSpan w:val="2"/>
            <w:noWrap/>
            <w:vAlign w:val="bottom"/>
            <w:hideMark/>
          </w:tcPr>
          <w:p w:rsidR="00C82470" w:rsidRPr="001B39D2" w:rsidRDefault="00C82470" w:rsidP="00E77604">
            <w:pPr>
              <w:spacing w:after="0" w:line="240" w:lineRule="auto"/>
              <w:rPr>
                <w:sz w:val="24"/>
                <w:szCs w:val="24"/>
              </w:rPr>
            </w:pPr>
          </w:p>
        </w:tc>
        <w:tc>
          <w:tcPr>
            <w:tcW w:w="10050" w:type="dxa"/>
            <w:gridSpan w:val="4"/>
            <w:noWrap/>
            <w:vAlign w:val="bottom"/>
            <w:hideMark/>
          </w:tcPr>
          <w:p w:rsidR="00C82470" w:rsidRPr="001B39D2" w:rsidRDefault="00C82470" w:rsidP="00E77604">
            <w:pPr>
              <w:spacing w:after="0" w:line="240" w:lineRule="auto"/>
              <w:rPr>
                <w:sz w:val="24"/>
                <w:szCs w:val="24"/>
              </w:rPr>
            </w:pPr>
          </w:p>
        </w:tc>
        <w:tc>
          <w:tcPr>
            <w:tcW w:w="483" w:type="dxa"/>
            <w:noWrap/>
            <w:vAlign w:val="bottom"/>
            <w:hideMark/>
          </w:tcPr>
          <w:p w:rsidR="00C82470" w:rsidRPr="001B39D2" w:rsidRDefault="00C82470" w:rsidP="00E77604">
            <w:pPr>
              <w:spacing w:after="0" w:line="240" w:lineRule="auto"/>
              <w:rPr>
                <w:sz w:val="24"/>
                <w:szCs w:val="24"/>
              </w:rPr>
            </w:pPr>
          </w:p>
        </w:tc>
      </w:tr>
      <w:tr w:rsidR="00C82470" w:rsidRPr="001B39D2" w:rsidTr="001B39D2">
        <w:trPr>
          <w:gridAfter w:val="2"/>
          <w:wAfter w:w="610" w:type="dxa"/>
          <w:trHeight w:val="87"/>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3"/>
            <w:noWrap/>
            <w:vAlign w:val="bottom"/>
            <w:hideMark/>
          </w:tcPr>
          <w:p w:rsidR="00C82470" w:rsidRPr="001B39D2" w:rsidRDefault="00C82470" w:rsidP="00C82470">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Приложение 3</w:t>
            </w:r>
          </w:p>
        </w:tc>
      </w:tr>
      <w:tr w:rsidR="00C82470" w:rsidRPr="001B39D2" w:rsidTr="001B39D2">
        <w:trPr>
          <w:gridAfter w:val="2"/>
          <w:wAfter w:w="610" w:type="dxa"/>
          <w:trHeight w:val="221"/>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3"/>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C82470" w:rsidRPr="001B39D2" w:rsidTr="001B39D2">
        <w:trPr>
          <w:gridAfter w:val="2"/>
          <w:wAfter w:w="610" w:type="dxa"/>
          <w:trHeight w:val="184"/>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3"/>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C82470" w:rsidRPr="001B39D2" w:rsidTr="001B39D2">
        <w:trPr>
          <w:gridAfter w:val="2"/>
          <w:wAfter w:w="610" w:type="dxa"/>
          <w:trHeight w:val="476"/>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3"/>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C82470" w:rsidRPr="001B39D2" w:rsidTr="001B39D2">
        <w:trPr>
          <w:gridAfter w:val="2"/>
          <w:wAfter w:w="610" w:type="dxa"/>
          <w:trHeight w:val="95"/>
        </w:trPr>
        <w:tc>
          <w:tcPr>
            <w:tcW w:w="709" w:type="dxa"/>
            <w:gridSpan w:val="2"/>
            <w:noWrap/>
            <w:vAlign w:val="bottom"/>
            <w:hideMark/>
          </w:tcPr>
          <w:p w:rsidR="00C82470" w:rsidRPr="001B39D2" w:rsidRDefault="00C82470" w:rsidP="00E77604">
            <w:pPr>
              <w:spacing w:after="0" w:line="240" w:lineRule="auto"/>
              <w:rPr>
                <w:sz w:val="24"/>
                <w:szCs w:val="24"/>
              </w:rPr>
            </w:pPr>
          </w:p>
        </w:tc>
        <w:tc>
          <w:tcPr>
            <w:tcW w:w="9923" w:type="dxa"/>
            <w:gridSpan w:val="3"/>
            <w:noWrap/>
            <w:vAlign w:val="bottom"/>
            <w:hideMark/>
          </w:tcPr>
          <w:p w:rsidR="00C82470" w:rsidRPr="001B39D2" w:rsidRDefault="00C82470" w:rsidP="00E77604">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82470" w:rsidRPr="001B39D2" w:rsidRDefault="00C82470" w:rsidP="001B39D2">
            <w:pPr>
              <w:spacing w:after="0" w:line="240" w:lineRule="auto"/>
              <w:ind w:hanging="108"/>
              <w:jc w:val="center"/>
              <w:rPr>
                <w:rFonts w:ascii="Times New Roman" w:eastAsia="Times New Roman" w:hAnsi="Times New Roman" w:cs="Times New Roman"/>
                <w:sz w:val="24"/>
                <w:szCs w:val="24"/>
              </w:rPr>
            </w:pPr>
            <w:r w:rsidRPr="001B39D2">
              <w:rPr>
                <w:rFonts w:ascii="Times New Roman" w:eastAsia="Times New Roman" w:hAnsi="Times New Roman" w:cs="Times New Roman"/>
                <w:b/>
                <w:sz w:val="24"/>
                <w:szCs w:val="24"/>
              </w:rPr>
              <w:t>Источники финансирования дефицита</w:t>
            </w:r>
            <w:r w:rsidRPr="001B39D2">
              <w:rPr>
                <w:rFonts w:ascii="Times New Roman" w:eastAsia="Times New Roman" w:hAnsi="Times New Roman" w:cs="Times New Roman"/>
                <w:b/>
                <w:bCs/>
                <w:sz w:val="24"/>
                <w:szCs w:val="24"/>
              </w:rPr>
              <w:t xml:space="preserve"> местного  бюджета на 2013 год</w:t>
            </w:r>
          </w:p>
        </w:tc>
      </w:tr>
      <w:tr w:rsidR="00C82470" w:rsidRPr="00C82470" w:rsidTr="007008CD">
        <w:trPr>
          <w:gridBefore w:val="1"/>
          <w:gridAfter w:val="2"/>
          <w:wBefore w:w="425" w:type="dxa"/>
          <w:wAfter w:w="610" w:type="dxa"/>
          <w:trHeight w:val="375"/>
        </w:trPr>
        <w:tc>
          <w:tcPr>
            <w:tcW w:w="10207" w:type="dxa"/>
            <w:gridSpan w:val="4"/>
            <w:tcBorders>
              <w:top w:val="nil"/>
              <w:left w:val="nil"/>
              <w:bottom w:val="nil"/>
              <w:right w:val="nil"/>
            </w:tcBorders>
            <w:shd w:val="clear" w:color="auto" w:fill="auto"/>
            <w:noWrap/>
            <w:vAlign w:val="bottom"/>
            <w:hideMark/>
          </w:tcPr>
          <w:p w:rsidR="00C82470" w:rsidRPr="00C82470" w:rsidRDefault="00C82470" w:rsidP="00C82470">
            <w:pPr>
              <w:spacing w:after="0" w:line="240" w:lineRule="auto"/>
              <w:jc w:val="right"/>
              <w:rPr>
                <w:rFonts w:ascii="Times New Roman" w:eastAsia="Times New Roman" w:hAnsi="Times New Roman" w:cs="Times New Roman"/>
                <w:sz w:val="24"/>
                <w:szCs w:val="24"/>
              </w:rPr>
            </w:pPr>
            <w:r w:rsidRPr="00C82470">
              <w:rPr>
                <w:rFonts w:ascii="Times New Roman" w:eastAsia="Times New Roman" w:hAnsi="Times New Roman" w:cs="Times New Roman"/>
                <w:sz w:val="24"/>
                <w:szCs w:val="24"/>
              </w:rPr>
              <w:t>(тыс. рублей)</w:t>
            </w:r>
          </w:p>
        </w:tc>
      </w:tr>
      <w:tr w:rsidR="00133D12" w:rsidRPr="00C82470" w:rsidTr="007008CD">
        <w:trPr>
          <w:gridBefore w:val="1"/>
          <w:gridAfter w:val="2"/>
          <w:wBefore w:w="425" w:type="dxa"/>
          <w:wAfter w:w="610" w:type="dxa"/>
          <w:trHeight w:val="375"/>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33D12" w:rsidRPr="00133D12" w:rsidRDefault="00133D12" w:rsidP="007008CD">
            <w:pPr>
              <w:spacing w:after="0"/>
              <w:jc w:val="center"/>
              <w:rPr>
                <w:rFonts w:ascii="Times New Roman" w:hAnsi="Times New Roman" w:cs="Times New Roman"/>
                <w:b/>
                <w:bCs/>
                <w:sz w:val="24"/>
                <w:szCs w:val="24"/>
              </w:rPr>
            </w:pPr>
            <w:r w:rsidRPr="00133D12">
              <w:rPr>
                <w:rFonts w:ascii="Times New Roman" w:hAnsi="Times New Roman" w:cs="Times New Roman"/>
                <w:b/>
                <w:bCs/>
                <w:sz w:val="24"/>
                <w:szCs w:val="24"/>
              </w:rPr>
              <w:t>Код БК РФ</w:t>
            </w:r>
          </w:p>
        </w:tc>
        <w:tc>
          <w:tcPr>
            <w:tcW w:w="6379" w:type="dxa"/>
            <w:tcBorders>
              <w:top w:val="single" w:sz="4" w:space="0" w:color="auto"/>
              <w:left w:val="nil"/>
              <w:bottom w:val="single" w:sz="4" w:space="0" w:color="auto"/>
              <w:right w:val="single" w:sz="4" w:space="0" w:color="auto"/>
            </w:tcBorders>
            <w:shd w:val="clear" w:color="auto" w:fill="auto"/>
            <w:hideMark/>
          </w:tcPr>
          <w:p w:rsidR="00133D12" w:rsidRPr="00133D12" w:rsidRDefault="00133D12" w:rsidP="007008CD">
            <w:pPr>
              <w:spacing w:after="0"/>
              <w:jc w:val="center"/>
              <w:rPr>
                <w:rFonts w:ascii="Times New Roman" w:hAnsi="Times New Roman" w:cs="Times New Roman"/>
                <w:b/>
                <w:bCs/>
                <w:sz w:val="24"/>
                <w:szCs w:val="24"/>
              </w:rPr>
            </w:pPr>
            <w:r w:rsidRPr="00133D12">
              <w:rPr>
                <w:rFonts w:ascii="Times New Roman" w:hAnsi="Times New Roman" w:cs="Times New Roman"/>
                <w:b/>
                <w:bCs/>
                <w:sz w:val="24"/>
                <w:szCs w:val="24"/>
              </w:rPr>
              <w:t>Наименование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133D12" w:rsidRPr="00133D12" w:rsidRDefault="00133D12" w:rsidP="007008CD">
            <w:pPr>
              <w:spacing w:after="0"/>
              <w:jc w:val="center"/>
              <w:rPr>
                <w:rFonts w:ascii="Times New Roman" w:hAnsi="Times New Roman" w:cs="Times New Roman"/>
                <w:b/>
                <w:bCs/>
                <w:sz w:val="24"/>
                <w:szCs w:val="24"/>
              </w:rPr>
            </w:pPr>
            <w:r w:rsidRPr="00133D12">
              <w:rPr>
                <w:rFonts w:ascii="Times New Roman" w:hAnsi="Times New Roman" w:cs="Times New Roman"/>
                <w:b/>
                <w:bCs/>
                <w:sz w:val="24"/>
                <w:szCs w:val="24"/>
              </w:rPr>
              <w:t>Сумма</w:t>
            </w:r>
          </w:p>
        </w:tc>
      </w:tr>
      <w:tr w:rsidR="00133D12" w:rsidRPr="00C82470" w:rsidTr="007008CD">
        <w:trPr>
          <w:gridBefore w:val="1"/>
          <w:gridAfter w:val="2"/>
          <w:wBefore w:w="425" w:type="dxa"/>
          <w:wAfter w:w="610" w:type="dxa"/>
          <w:trHeight w:val="546"/>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bookmarkStart w:id="2" w:name="RANGE!A11:C21"/>
            <w:r w:rsidRPr="00133D12">
              <w:rPr>
                <w:rFonts w:ascii="Times New Roman" w:hAnsi="Times New Roman" w:cs="Times New Roman"/>
                <w:sz w:val="24"/>
                <w:szCs w:val="24"/>
              </w:rPr>
              <w:t>01 00 00 00 00 0000 000</w:t>
            </w:r>
            <w:bookmarkEnd w:id="2"/>
          </w:p>
        </w:tc>
        <w:tc>
          <w:tcPr>
            <w:tcW w:w="6379" w:type="dxa"/>
            <w:tcBorders>
              <w:top w:val="nil"/>
              <w:left w:val="nil"/>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ИСТОЧНИКИ ВНУТРЕННЕГО ФИНАНСИРОВАНИЯ ДЕФИЦИТОВ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rsidP="007008CD">
            <w:pPr>
              <w:spacing w:after="0"/>
              <w:jc w:val="right"/>
              <w:rPr>
                <w:rFonts w:ascii="Times New Roman" w:hAnsi="Times New Roman" w:cs="Times New Roman"/>
                <w:sz w:val="24"/>
                <w:szCs w:val="24"/>
              </w:rPr>
            </w:pPr>
            <w:r w:rsidRPr="00133D12">
              <w:rPr>
                <w:rFonts w:ascii="Times New Roman" w:hAnsi="Times New Roman" w:cs="Times New Roman"/>
                <w:sz w:val="24"/>
                <w:szCs w:val="24"/>
              </w:rPr>
              <w:t>941.0</w:t>
            </w:r>
          </w:p>
        </w:tc>
      </w:tr>
      <w:tr w:rsidR="00133D12" w:rsidRPr="00C82470" w:rsidTr="007008CD">
        <w:trPr>
          <w:gridBefore w:val="1"/>
          <w:gridAfter w:val="2"/>
          <w:wBefore w:w="425" w:type="dxa"/>
          <w:wAfter w:w="610" w:type="dxa"/>
          <w:trHeight w:val="557"/>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01 05 00 00 00 0000 000</w:t>
            </w:r>
          </w:p>
        </w:tc>
        <w:tc>
          <w:tcPr>
            <w:tcW w:w="6379" w:type="dxa"/>
            <w:tcBorders>
              <w:top w:val="nil"/>
              <w:left w:val="nil"/>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Изменение остатков средств на счетах по учету средств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rsidP="007008CD">
            <w:pPr>
              <w:spacing w:after="0"/>
              <w:jc w:val="right"/>
              <w:rPr>
                <w:rFonts w:ascii="Times New Roman" w:hAnsi="Times New Roman" w:cs="Times New Roman"/>
                <w:sz w:val="24"/>
                <w:szCs w:val="24"/>
              </w:rPr>
            </w:pPr>
            <w:r w:rsidRPr="00133D12">
              <w:rPr>
                <w:rFonts w:ascii="Times New Roman" w:hAnsi="Times New Roman" w:cs="Times New Roman"/>
                <w:sz w:val="24"/>
                <w:szCs w:val="24"/>
              </w:rPr>
              <w:t>941.0</w:t>
            </w:r>
          </w:p>
        </w:tc>
      </w:tr>
      <w:tr w:rsidR="00133D12" w:rsidRPr="00C82470" w:rsidTr="007008CD">
        <w:trPr>
          <w:gridBefore w:val="1"/>
          <w:gridAfter w:val="2"/>
          <w:wBefore w:w="425" w:type="dxa"/>
          <w:wAfter w:w="610" w:type="dxa"/>
          <w:trHeight w:val="272"/>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01 05 00 00 00 0000 500</w:t>
            </w:r>
          </w:p>
        </w:tc>
        <w:tc>
          <w:tcPr>
            <w:tcW w:w="6379" w:type="dxa"/>
            <w:tcBorders>
              <w:top w:val="nil"/>
              <w:left w:val="nil"/>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Увеличение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AD45EB" w:rsidP="007008CD">
            <w:pPr>
              <w:spacing w:after="0"/>
              <w:jc w:val="right"/>
              <w:rPr>
                <w:rFonts w:ascii="Times New Roman" w:hAnsi="Times New Roman" w:cs="Times New Roman"/>
                <w:sz w:val="24"/>
                <w:szCs w:val="24"/>
              </w:rPr>
            </w:pPr>
            <w:r w:rsidRPr="002C29C1">
              <w:rPr>
                <w:rFonts w:ascii="Times New Roman" w:eastAsia="Times New Roman" w:hAnsi="Times New Roman" w:cs="Times New Roman"/>
                <w:sz w:val="24"/>
                <w:szCs w:val="24"/>
              </w:rPr>
              <w:t>23</w:t>
            </w:r>
            <w:r w:rsidR="006153F7">
              <w:rPr>
                <w:rFonts w:ascii="Times New Roman" w:eastAsia="Times New Roman" w:hAnsi="Times New Roman" w:cs="Times New Roman"/>
                <w:sz w:val="24"/>
                <w:szCs w:val="24"/>
              </w:rPr>
              <w:t> 663,6</w:t>
            </w:r>
          </w:p>
        </w:tc>
      </w:tr>
      <w:tr w:rsidR="006153F7" w:rsidRPr="00C82470" w:rsidTr="007008CD">
        <w:trPr>
          <w:gridBefore w:val="1"/>
          <w:gridAfter w:val="2"/>
          <w:wBefore w:w="425" w:type="dxa"/>
          <w:wAfter w:w="610" w:type="dxa"/>
          <w:trHeight w:val="321"/>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01 05 02 00 00 0000 500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F77203">
              <w:rPr>
                <w:rFonts w:ascii="Times New Roman" w:eastAsia="Times New Roman" w:hAnsi="Times New Roman" w:cs="Times New Roman"/>
                <w:sz w:val="24"/>
                <w:szCs w:val="24"/>
              </w:rPr>
              <w:t>23 663,6</w:t>
            </w:r>
          </w:p>
        </w:tc>
      </w:tr>
      <w:tr w:rsidR="006153F7" w:rsidRPr="00C82470" w:rsidTr="007008CD">
        <w:trPr>
          <w:gridBefore w:val="1"/>
          <w:gridAfter w:val="2"/>
          <w:wBefore w:w="425" w:type="dxa"/>
          <w:wAfter w:w="610" w:type="dxa"/>
          <w:trHeight w:val="297"/>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01 05 02 01 00 0000 510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денежных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F77203">
              <w:rPr>
                <w:rFonts w:ascii="Times New Roman" w:eastAsia="Times New Roman" w:hAnsi="Times New Roman" w:cs="Times New Roman"/>
                <w:sz w:val="24"/>
                <w:szCs w:val="24"/>
              </w:rPr>
              <w:t>23 663,6</w:t>
            </w:r>
          </w:p>
        </w:tc>
      </w:tr>
      <w:tr w:rsidR="006153F7" w:rsidRPr="00C82470" w:rsidTr="007008CD">
        <w:trPr>
          <w:gridBefore w:val="1"/>
          <w:gridAfter w:val="2"/>
          <w:wBefore w:w="425" w:type="dxa"/>
          <w:wAfter w:w="610" w:type="dxa"/>
          <w:trHeight w:val="535"/>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01 05 02 01 10 0000 510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Увеличение прочих остатков денежных средств бюджетов поселений</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F77203">
              <w:rPr>
                <w:rFonts w:ascii="Times New Roman" w:eastAsia="Times New Roman" w:hAnsi="Times New Roman" w:cs="Times New Roman"/>
                <w:sz w:val="24"/>
                <w:szCs w:val="24"/>
              </w:rPr>
              <w:t>23 663,6</w:t>
            </w:r>
          </w:p>
        </w:tc>
      </w:tr>
      <w:tr w:rsidR="00AD45EB" w:rsidRPr="00C82470" w:rsidTr="007008CD">
        <w:trPr>
          <w:gridBefore w:val="1"/>
          <w:gridAfter w:val="2"/>
          <w:wBefore w:w="425" w:type="dxa"/>
          <w:wAfter w:w="610" w:type="dxa"/>
          <w:trHeight w:val="207"/>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133D12" w:rsidRDefault="00AD45EB"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01 05 00 00 00 0000 600</w:t>
            </w:r>
          </w:p>
        </w:tc>
        <w:tc>
          <w:tcPr>
            <w:tcW w:w="6379" w:type="dxa"/>
            <w:tcBorders>
              <w:top w:val="nil"/>
              <w:left w:val="nil"/>
              <w:bottom w:val="single" w:sz="4" w:space="0" w:color="auto"/>
              <w:right w:val="single" w:sz="4" w:space="0" w:color="auto"/>
            </w:tcBorders>
            <w:shd w:val="clear" w:color="auto" w:fill="auto"/>
            <w:hideMark/>
          </w:tcPr>
          <w:p w:rsidR="00AD45EB" w:rsidRPr="00133D12" w:rsidRDefault="00AD45EB" w:rsidP="007008CD">
            <w:pPr>
              <w:spacing w:after="0"/>
              <w:rPr>
                <w:rFonts w:ascii="Times New Roman" w:hAnsi="Times New Roman" w:cs="Times New Roman"/>
                <w:sz w:val="24"/>
                <w:szCs w:val="24"/>
              </w:rPr>
            </w:pPr>
            <w:r w:rsidRPr="00133D12">
              <w:rPr>
                <w:rFonts w:ascii="Times New Roman" w:hAnsi="Times New Roman" w:cs="Times New Roman"/>
                <w:sz w:val="24"/>
                <w:szCs w:val="24"/>
              </w:rPr>
              <w:t>Уменьшение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Pr="00AD45EB" w:rsidRDefault="006153F7" w:rsidP="007008CD">
            <w:pPr>
              <w:spacing w:after="0"/>
              <w:jc w:val="right"/>
              <w:rPr>
                <w:rFonts w:ascii="Times New Roman" w:hAnsi="Times New Roman" w:cs="Times New Roman"/>
                <w:sz w:val="24"/>
                <w:szCs w:val="24"/>
              </w:rPr>
            </w:pPr>
            <w:r>
              <w:rPr>
                <w:rFonts w:ascii="Times New Roman" w:hAnsi="Times New Roman" w:cs="Times New Roman"/>
                <w:sz w:val="24"/>
                <w:szCs w:val="24"/>
              </w:rPr>
              <w:t>24604,6</w:t>
            </w:r>
            <w:r w:rsidR="00AD45EB">
              <w:rPr>
                <w:rFonts w:ascii="Times New Roman" w:hAnsi="Times New Roman" w:cs="Times New Roman"/>
                <w:sz w:val="24"/>
                <w:szCs w:val="24"/>
              </w:rPr>
              <w:t xml:space="preserve">       </w:t>
            </w:r>
          </w:p>
        </w:tc>
      </w:tr>
      <w:tr w:rsidR="006153F7" w:rsidRPr="00C82470" w:rsidTr="007008CD">
        <w:trPr>
          <w:gridBefore w:val="1"/>
          <w:gridAfter w:val="2"/>
          <w:wBefore w:w="425" w:type="dxa"/>
          <w:wAfter w:w="610" w:type="dxa"/>
          <w:trHeight w:val="375"/>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01 05 02 00 00 0000 600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CB4C3B">
              <w:rPr>
                <w:rFonts w:ascii="Times New Roman" w:hAnsi="Times New Roman" w:cs="Times New Roman"/>
                <w:sz w:val="24"/>
                <w:szCs w:val="24"/>
              </w:rPr>
              <w:t xml:space="preserve">24604,6       </w:t>
            </w:r>
          </w:p>
        </w:tc>
      </w:tr>
      <w:tr w:rsidR="006153F7" w:rsidRPr="00C82470" w:rsidTr="007008CD">
        <w:trPr>
          <w:gridBefore w:val="1"/>
          <w:gridAfter w:val="2"/>
          <w:wBefore w:w="425" w:type="dxa"/>
          <w:wAfter w:w="610" w:type="dxa"/>
          <w:trHeight w:val="394"/>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01 05 02 01 00 0000 610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денежных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CB4C3B">
              <w:rPr>
                <w:rFonts w:ascii="Times New Roman" w:hAnsi="Times New Roman" w:cs="Times New Roman"/>
                <w:sz w:val="24"/>
                <w:szCs w:val="24"/>
              </w:rPr>
              <w:t xml:space="preserve">24604,6       </w:t>
            </w:r>
          </w:p>
        </w:tc>
      </w:tr>
      <w:tr w:rsidR="006153F7" w:rsidRPr="00C82470" w:rsidTr="007008CD">
        <w:trPr>
          <w:gridBefore w:val="1"/>
          <w:gridAfter w:val="2"/>
          <w:wBefore w:w="425" w:type="dxa"/>
          <w:wAfter w:w="610" w:type="dxa"/>
          <w:trHeight w:val="491"/>
        </w:trPr>
        <w:tc>
          <w:tcPr>
            <w:tcW w:w="2694" w:type="dxa"/>
            <w:gridSpan w:val="2"/>
            <w:tcBorders>
              <w:top w:val="nil"/>
              <w:left w:val="single" w:sz="4" w:space="0" w:color="auto"/>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01 05 02 01 10 0000 610</w:t>
            </w:r>
          </w:p>
        </w:tc>
        <w:tc>
          <w:tcPr>
            <w:tcW w:w="6379" w:type="dxa"/>
            <w:tcBorders>
              <w:top w:val="nil"/>
              <w:left w:val="nil"/>
              <w:bottom w:val="single" w:sz="4" w:space="0" w:color="auto"/>
              <w:right w:val="single" w:sz="4" w:space="0" w:color="auto"/>
            </w:tcBorders>
            <w:shd w:val="clear" w:color="auto" w:fill="auto"/>
            <w:hideMark/>
          </w:tcPr>
          <w:p w:rsidR="006153F7" w:rsidRPr="00133D12" w:rsidRDefault="006153F7" w:rsidP="007008CD">
            <w:pPr>
              <w:spacing w:after="0"/>
              <w:rPr>
                <w:rFonts w:ascii="Times New Roman" w:hAnsi="Times New Roman" w:cs="Times New Roman"/>
                <w:sz w:val="24"/>
                <w:szCs w:val="24"/>
              </w:rPr>
            </w:pPr>
            <w:r w:rsidRPr="00133D12">
              <w:rPr>
                <w:rFonts w:ascii="Times New Roman" w:hAnsi="Times New Roman" w:cs="Times New Roman"/>
                <w:sz w:val="24"/>
                <w:szCs w:val="24"/>
              </w:rPr>
              <w:t>Уменьшение прочих остатков денежных средств бюджетов поселений</w:t>
            </w:r>
          </w:p>
        </w:tc>
        <w:tc>
          <w:tcPr>
            <w:tcW w:w="1134" w:type="dxa"/>
            <w:tcBorders>
              <w:top w:val="nil"/>
              <w:left w:val="nil"/>
              <w:bottom w:val="single" w:sz="4" w:space="0" w:color="auto"/>
              <w:right w:val="single" w:sz="4" w:space="0" w:color="auto"/>
            </w:tcBorders>
            <w:shd w:val="clear" w:color="auto" w:fill="auto"/>
            <w:noWrap/>
            <w:hideMark/>
          </w:tcPr>
          <w:p w:rsidR="006153F7" w:rsidRDefault="006153F7" w:rsidP="007008CD">
            <w:pPr>
              <w:spacing w:after="0"/>
              <w:jc w:val="right"/>
            </w:pPr>
            <w:r w:rsidRPr="00CB4C3B">
              <w:rPr>
                <w:rFonts w:ascii="Times New Roman" w:hAnsi="Times New Roman" w:cs="Times New Roman"/>
                <w:sz w:val="24"/>
                <w:szCs w:val="24"/>
              </w:rPr>
              <w:t xml:space="preserve">24604,6       </w:t>
            </w:r>
          </w:p>
        </w:tc>
      </w:tr>
      <w:tr w:rsidR="00133D12" w:rsidRPr="00C82470" w:rsidTr="007008CD">
        <w:trPr>
          <w:gridBefore w:val="1"/>
          <w:gridAfter w:val="2"/>
          <w:wBefore w:w="425" w:type="dxa"/>
          <w:wAfter w:w="610" w:type="dxa"/>
          <w:trHeight w:val="631"/>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 </w:t>
            </w:r>
          </w:p>
        </w:tc>
        <w:tc>
          <w:tcPr>
            <w:tcW w:w="6379" w:type="dxa"/>
            <w:tcBorders>
              <w:top w:val="nil"/>
              <w:left w:val="nil"/>
              <w:bottom w:val="single" w:sz="4" w:space="0" w:color="auto"/>
              <w:right w:val="single" w:sz="4" w:space="0" w:color="auto"/>
            </w:tcBorders>
            <w:shd w:val="clear" w:color="auto" w:fill="auto"/>
            <w:hideMark/>
          </w:tcPr>
          <w:p w:rsidR="00133D12" w:rsidRPr="00133D12" w:rsidRDefault="00133D12" w:rsidP="007008CD">
            <w:pPr>
              <w:spacing w:after="0"/>
              <w:rPr>
                <w:rFonts w:ascii="Times New Roman" w:hAnsi="Times New Roman" w:cs="Times New Roman"/>
                <w:sz w:val="24"/>
                <w:szCs w:val="24"/>
              </w:rPr>
            </w:pPr>
            <w:r w:rsidRPr="00133D12">
              <w:rPr>
                <w:rFonts w:ascii="Times New Roman" w:hAnsi="Times New Roman" w:cs="Times New Roman"/>
                <w:sz w:val="24"/>
                <w:szCs w:val="24"/>
              </w:rPr>
              <w:t xml:space="preserve">Всего источников финансирования дефицита </w:t>
            </w:r>
            <w:r w:rsidR="00504113">
              <w:rPr>
                <w:rFonts w:ascii="Times New Roman" w:hAnsi="Times New Roman" w:cs="Times New Roman"/>
                <w:sz w:val="24"/>
                <w:szCs w:val="24"/>
              </w:rPr>
              <w:t>местного</w:t>
            </w:r>
            <w:r w:rsidRPr="00133D12">
              <w:rPr>
                <w:rFonts w:ascii="Times New Roman" w:hAnsi="Times New Roman" w:cs="Times New Roman"/>
                <w:sz w:val="24"/>
                <w:szCs w:val="24"/>
              </w:rPr>
              <w:t xml:space="preserve">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133D12" w:rsidRDefault="00133D12" w:rsidP="007008CD">
            <w:pPr>
              <w:spacing w:after="0"/>
              <w:jc w:val="right"/>
              <w:rPr>
                <w:rFonts w:ascii="Times New Roman" w:hAnsi="Times New Roman" w:cs="Times New Roman"/>
                <w:sz w:val="24"/>
                <w:szCs w:val="24"/>
              </w:rPr>
            </w:pPr>
            <w:r w:rsidRPr="00133D12">
              <w:rPr>
                <w:rFonts w:ascii="Times New Roman" w:hAnsi="Times New Roman" w:cs="Times New Roman"/>
                <w:sz w:val="24"/>
                <w:szCs w:val="24"/>
              </w:rPr>
              <w:t>941.0</w:t>
            </w:r>
          </w:p>
        </w:tc>
      </w:tr>
    </w:tbl>
    <w:p w:rsidR="00345B69" w:rsidRDefault="00E81918" w:rsidP="00E81918">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F5EC1" w:rsidRDefault="006153F7" w:rsidP="008F5EC1">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8F5EC1">
        <w:rPr>
          <w:rFonts w:ascii="Times New Roman" w:eastAsia="Times New Roman" w:hAnsi="Times New Roman" w:cs="Times New Roman"/>
          <w:b/>
          <w:sz w:val="24"/>
          <w:szCs w:val="24"/>
        </w:rPr>
        <w:t xml:space="preserve">в приложениях 6,8 </w:t>
      </w:r>
      <w:r w:rsidR="008F5EC1">
        <w:rPr>
          <w:rFonts w:ascii="Times New Roman" w:eastAsia="Times New Roman" w:hAnsi="Times New Roman" w:cs="Times New Roman"/>
          <w:sz w:val="24"/>
          <w:szCs w:val="24"/>
        </w:rPr>
        <w:t>наименование целевой статьи расходов, осуществляемых за счет субвенций из областного бюджета изложить в новой редакции;</w:t>
      </w:r>
    </w:p>
    <w:p w:rsidR="006153F7" w:rsidRDefault="008F5EC1" w:rsidP="008F5EC1">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800072">
        <w:rPr>
          <w:rFonts w:ascii="Times New Roman" w:eastAsia="Times New Roman" w:hAnsi="Times New Roman" w:cs="Times New Roman"/>
          <w:b/>
          <w:sz w:val="24"/>
          <w:szCs w:val="24"/>
        </w:rPr>
        <w:t>«</w:t>
      </w:r>
      <w:r w:rsidR="00800072" w:rsidRPr="00986265">
        <w:rPr>
          <w:rFonts w:ascii="Times New Roman" w:eastAsia="Times New Roman" w:hAnsi="Times New Roman" w:cs="Times New Roman"/>
          <w:sz w:val="24"/>
          <w:szCs w:val="24"/>
        </w:rPr>
        <w:t>Определение перечня должностных лиц, уполномоченных составлять протоколы об адм</w:t>
      </w:r>
      <w:r w:rsidR="00800072" w:rsidRPr="00986265">
        <w:rPr>
          <w:rFonts w:ascii="Times New Roman" w:eastAsia="Times New Roman" w:hAnsi="Times New Roman" w:cs="Times New Roman"/>
          <w:sz w:val="24"/>
          <w:szCs w:val="24"/>
        </w:rPr>
        <w:t>и</w:t>
      </w:r>
      <w:r w:rsidR="00800072" w:rsidRPr="00986265">
        <w:rPr>
          <w:rFonts w:ascii="Times New Roman" w:eastAsia="Times New Roman" w:hAnsi="Times New Roman" w:cs="Times New Roman"/>
          <w:sz w:val="24"/>
          <w:szCs w:val="24"/>
        </w:rPr>
        <w:t>нистративных правонарушениях, предусмотренных статьями 2.2, 2.4, 2.7, 2.9, 3.2, 4.1, 4.4, 5.1, 5.2, 6.2, 6.3, 6.4, 7.1, 7.2, 7.3 (в части нарушения установленных нормативными правов</w:t>
      </w:r>
      <w:r w:rsidR="00800072" w:rsidRPr="00986265">
        <w:rPr>
          <w:rFonts w:ascii="Times New Roman" w:eastAsia="Times New Roman" w:hAnsi="Times New Roman" w:cs="Times New Roman"/>
          <w:sz w:val="24"/>
          <w:szCs w:val="24"/>
        </w:rPr>
        <w:t>ы</w:t>
      </w:r>
      <w:r w:rsidR="00800072" w:rsidRPr="00986265">
        <w:rPr>
          <w:rFonts w:ascii="Times New Roman" w:eastAsia="Times New Roman" w:hAnsi="Times New Roman" w:cs="Times New Roman"/>
          <w:sz w:val="24"/>
          <w:szCs w:val="24"/>
        </w:rPr>
        <w:t>ми актами органов местного самоуправления правил организации пассажирских перевозок автомобильным транспортом), 8.1-8.3, частью 2 статьи 9.1, статьей 9.3 Областного закона от 25 октября 2002 года № 273-ЗС «Об административных правонарушениях»</w:t>
      </w:r>
    </w:p>
    <w:p w:rsidR="00800072" w:rsidRDefault="00800072" w:rsidP="006153F7">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p>
    <w:p w:rsidR="001B39D2" w:rsidRPr="001B39D2" w:rsidRDefault="00F60520" w:rsidP="006153F7">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B31461">
        <w:rPr>
          <w:rFonts w:ascii="Times New Roman" w:eastAsia="Times New Roman" w:hAnsi="Times New Roman" w:cs="Times New Roman"/>
          <w:b/>
          <w:sz w:val="24"/>
          <w:szCs w:val="24"/>
        </w:rPr>
        <w:t xml:space="preserve">) </w:t>
      </w:r>
      <w:r w:rsidR="001B39D2" w:rsidRPr="001B39D2">
        <w:rPr>
          <w:rFonts w:ascii="Times New Roman" w:eastAsia="Times New Roman" w:hAnsi="Times New Roman" w:cs="Times New Roman"/>
          <w:b/>
          <w:sz w:val="24"/>
          <w:szCs w:val="24"/>
        </w:rPr>
        <w:t xml:space="preserve">Приложение </w:t>
      </w:r>
      <w:r w:rsidR="00B31461">
        <w:rPr>
          <w:rFonts w:ascii="Times New Roman" w:eastAsia="Times New Roman" w:hAnsi="Times New Roman" w:cs="Times New Roman"/>
          <w:b/>
          <w:sz w:val="24"/>
          <w:szCs w:val="24"/>
        </w:rPr>
        <w:t>16</w:t>
      </w:r>
      <w:r w:rsidR="001B39D2" w:rsidRPr="001B39D2">
        <w:rPr>
          <w:rFonts w:ascii="Times New Roman" w:eastAsia="Times New Roman" w:hAnsi="Times New Roman" w:cs="Times New Roman"/>
          <w:sz w:val="24"/>
          <w:szCs w:val="24"/>
        </w:rPr>
        <w:t xml:space="preserve"> </w:t>
      </w:r>
      <w:r w:rsidR="001B39D2" w:rsidRPr="00B31461">
        <w:rPr>
          <w:rFonts w:ascii="Times New Roman" w:eastAsia="Times New Roman" w:hAnsi="Times New Roman" w:cs="Times New Roman"/>
          <w:sz w:val="24"/>
          <w:szCs w:val="24"/>
        </w:rPr>
        <w:t>«</w:t>
      </w:r>
      <w:r w:rsidR="00B31461" w:rsidRPr="00B31461">
        <w:rPr>
          <w:rFonts w:ascii="Times New Roman" w:eastAsia="Times New Roman" w:hAnsi="Times New Roman" w:cs="Times New Roman"/>
          <w:sz w:val="24"/>
          <w:szCs w:val="24"/>
        </w:rPr>
        <w:t>Распределение бюджетных ассигнований на 2013 год по разделам и подразделам, целевым статьям и видам расходов классификации расходов бюджета на 2013 год</w:t>
      </w:r>
      <w:r w:rsidR="001B39D2" w:rsidRPr="00B31461">
        <w:rPr>
          <w:rFonts w:ascii="Times New Roman" w:eastAsia="Times New Roman" w:hAnsi="Times New Roman" w:cs="Times New Roman"/>
          <w:bCs/>
          <w:sz w:val="24"/>
          <w:szCs w:val="24"/>
        </w:rPr>
        <w:t>»</w:t>
      </w:r>
      <w:r w:rsidR="001B39D2" w:rsidRPr="001B39D2">
        <w:rPr>
          <w:rFonts w:ascii="Times New Roman" w:eastAsia="Times New Roman" w:hAnsi="Times New Roman" w:cs="Times New Roman"/>
          <w:sz w:val="24"/>
          <w:szCs w:val="24"/>
        </w:rPr>
        <w:t xml:space="preserve"> изложить в следующей редакции:</w:t>
      </w:r>
    </w:p>
    <w:tbl>
      <w:tblPr>
        <w:tblW w:w="10490" w:type="dxa"/>
        <w:tblInd w:w="-601" w:type="dxa"/>
        <w:tblLayout w:type="fixed"/>
        <w:tblLook w:val="04A0"/>
      </w:tblPr>
      <w:tblGrid>
        <w:gridCol w:w="282"/>
        <w:gridCol w:w="5667"/>
        <w:gridCol w:w="854"/>
        <w:gridCol w:w="568"/>
        <w:gridCol w:w="3119"/>
      </w:tblGrid>
      <w:tr w:rsidR="009A66EF" w:rsidRPr="001B39D2" w:rsidTr="00F63C36">
        <w:trPr>
          <w:trHeight w:val="87"/>
        </w:trPr>
        <w:tc>
          <w:tcPr>
            <w:tcW w:w="10490" w:type="dxa"/>
            <w:gridSpan w:val="5"/>
            <w:noWrap/>
            <w:vAlign w:val="bottom"/>
            <w:hideMark/>
          </w:tcPr>
          <w:p w:rsidR="009A66EF" w:rsidRPr="001B39D2" w:rsidRDefault="009A66EF" w:rsidP="00B31461">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 xml:space="preserve">Приложение </w:t>
            </w:r>
            <w:r w:rsidR="00B31461">
              <w:rPr>
                <w:rFonts w:ascii="Times New Roman" w:eastAsia="Times New Roman" w:hAnsi="Times New Roman" w:cs="Times New Roman"/>
                <w:sz w:val="24"/>
                <w:szCs w:val="24"/>
              </w:rPr>
              <w:t>16</w:t>
            </w:r>
          </w:p>
        </w:tc>
      </w:tr>
      <w:tr w:rsidR="009A66EF" w:rsidRPr="001B39D2" w:rsidTr="00F63C36">
        <w:trPr>
          <w:trHeight w:val="221"/>
        </w:trPr>
        <w:tc>
          <w:tcPr>
            <w:tcW w:w="10490" w:type="dxa"/>
            <w:gridSpan w:val="5"/>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9A66EF" w:rsidRPr="001B39D2" w:rsidTr="00F63C36">
        <w:trPr>
          <w:trHeight w:val="184"/>
        </w:trPr>
        <w:tc>
          <w:tcPr>
            <w:tcW w:w="10490" w:type="dxa"/>
            <w:gridSpan w:val="5"/>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9A66EF" w:rsidRPr="001B39D2" w:rsidTr="00F63C36">
        <w:trPr>
          <w:trHeight w:val="476"/>
        </w:trPr>
        <w:tc>
          <w:tcPr>
            <w:tcW w:w="10490" w:type="dxa"/>
            <w:gridSpan w:val="5"/>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9A66EF" w:rsidRPr="001B39D2" w:rsidTr="00F63C36">
        <w:trPr>
          <w:trHeight w:val="95"/>
        </w:trPr>
        <w:tc>
          <w:tcPr>
            <w:tcW w:w="10490" w:type="dxa"/>
            <w:gridSpan w:val="5"/>
            <w:noWrap/>
            <w:vAlign w:val="bottom"/>
            <w:hideMark/>
          </w:tcPr>
          <w:p w:rsidR="009A66EF" w:rsidRPr="001B39D2" w:rsidRDefault="009A66EF" w:rsidP="008377DF">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8377DF" w:rsidRPr="001B39D2" w:rsidRDefault="008377DF" w:rsidP="008377DF">
            <w:pPr>
              <w:spacing w:after="0" w:line="240" w:lineRule="auto"/>
              <w:jc w:val="right"/>
              <w:rPr>
                <w:rFonts w:ascii="Times New Roman" w:eastAsia="Times New Roman" w:hAnsi="Times New Roman" w:cs="Times New Roman"/>
                <w:sz w:val="24"/>
                <w:szCs w:val="24"/>
              </w:rPr>
            </w:pPr>
          </w:p>
        </w:tc>
      </w:tr>
      <w:tr w:rsidR="008377DF" w:rsidRPr="001B39D2" w:rsidTr="00F63C36">
        <w:trPr>
          <w:trHeight w:val="95"/>
        </w:trPr>
        <w:tc>
          <w:tcPr>
            <w:tcW w:w="10490" w:type="dxa"/>
            <w:gridSpan w:val="5"/>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Распределение бюджетных ассигнований</w:t>
            </w:r>
          </w:p>
        </w:tc>
      </w:tr>
      <w:tr w:rsidR="008377DF" w:rsidRPr="001B39D2" w:rsidTr="00F63C36">
        <w:trPr>
          <w:trHeight w:val="95"/>
        </w:trPr>
        <w:tc>
          <w:tcPr>
            <w:tcW w:w="10490" w:type="dxa"/>
            <w:gridSpan w:val="5"/>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lastRenderedPageBreak/>
              <w:t>на  2013  год по разделам и подразделам, целевым статьям</w:t>
            </w:r>
          </w:p>
        </w:tc>
      </w:tr>
      <w:tr w:rsidR="008377DF" w:rsidRPr="001B39D2" w:rsidTr="00F63C36">
        <w:trPr>
          <w:trHeight w:val="95"/>
        </w:trPr>
        <w:tc>
          <w:tcPr>
            <w:tcW w:w="10490" w:type="dxa"/>
            <w:gridSpan w:val="5"/>
            <w:shd w:val="clear" w:color="auto" w:fill="auto"/>
            <w:noWrap/>
            <w:vAlign w:val="bottom"/>
            <w:hideMark/>
          </w:tcPr>
          <w:p w:rsidR="008377DF" w:rsidRPr="001B39D2" w:rsidRDefault="008377DF" w:rsidP="008377DF">
            <w:pPr>
              <w:spacing w:after="0" w:line="240" w:lineRule="auto"/>
              <w:jc w:val="center"/>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видам расходов классификации расходов бюджета</w:t>
            </w:r>
          </w:p>
        </w:tc>
      </w:tr>
      <w:tr w:rsidR="008377DF" w:rsidRPr="001B39D2" w:rsidTr="00F63C36">
        <w:trPr>
          <w:trHeight w:val="95"/>
        </w:trPr>
        <w:tc>
          <w:tcPr>
            <w:tcW w:w="10490" w:type="dxa"/>
            <w:gridSpan w:val="5"/>
            <w:shd w:val="clear" w:color="auto" w:fill="auto"/>
            <w:noWrap/>
            <w:vAlign w:val="bottom"/>
            <w:hideMark/>
          </w:tcPr>
          <w:p w:rsidR="008377DF" w:rsidRPr="001B39D2" w:rsidRDefault="008377DF" w:rsidP="008377DF">
            <w:pPr>
              <w:spacing w:after="0" w:line="240" w:lineRule="auto"/>
              <w:jc w:val="right"/>
              <w:rPr>
                <w:rFonts w:ascii="Times New Roman" w:eastAsia="Times New Roman" w:hAnsi="Times New Roman" w:cs="Times New Roman"/>
                <w:sz w:val="24"/>
                <w:szCs w:val="24"/>
              </w:rPr>
            </w:pPr>
          </w:p>
        </w:tc>
      </w:tr>
      <w:tr w:rsidR="00B3421B" w:rsidRPr="00B3421B" w:rsidTr="006153F7">
        <w:trPr>
          <w:gridBefore w:val="1"/>
          <w:wBefore w:w="282" w:type="dxa"/>
          <w:trHeight w:val="165"/>
        </w:trPr>
        <w:tc>
          <w:tcPr>
            <w:tcW w:w="10208" w:type="dxa"/>
            <w:gridSpan w:val="4"/>
            <w:tcBorders>
              <w:top w:val="nil"/>
              <w:left w:val="nil"/>
              <w:bottom w:val="nil"/>
              <w:right w:val="nil"/>
            </w:tcBorders>
            <w:shd w:val="clear" w:color="auto" w:fill="auto"/>
            <w:hideMark/>
          </w:tcPr>
          <w:p w:rsidR="00B3421B" w:rsidRPr="00B3421B" w:rsidRDefault="00B3421B" w:rsidP="00453CE3">
            <w:pPr>
              <w:spacing w:after="0" w:line="240" w:lineRule="auto"/>
              <w:rPr>
                <w:rFonts w:ascii="Times New Roman" w:eastAsia="Times New Roman" w:hAnsi="Times New Roman" w:cs="Times New Roman"/>
                <w:b/>
                <w:bCs/>
                <w:sz w:val="24"/>
                <w:szCs w:val="24"/>
              </w:rPr>
            </w:pPr>
          </w:p>
        </w:tc>
      </w:tr>
      <w:tr w:rsidR="00B3421B" w:rsidRPr="00B3421B" w:rsidTr="00986265">
        <w:trPr>
          <w:gridBefore w:val="1"/>
          <w:wBefore w:w="282" w:type="dxa"/>
          <w:trHeight w:val="354"/>
        </w:trPr>
        <w:tc>
          <w:tcPr>
            <w:tcW w:w="5667" w:type="dxa"/>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854" w:type="dxa"/>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568" w:type="dxa"/>
            <w:tcBorders>
              <w:top w:val="nil"/>
              <w:left w:val="nil"/>
              <w:bottom w:val="nil"/>
              <w:right w:val="nil"/>
            </w:tcBorders>
            <w:shd w:val="clear" w:color="auto" w:fill="auto"/>
            <w:hideMark/>
          </w:tcPr>
          <w:p w:rsidR="00B3421B" w:rsidRPr="00B3421B" w:rsidRDefault="00B3421B" w:rsidP="00B3421B">
            <w:pPr>
              <w:spacing w:after="0" w:line="240" w:lineRule="auto"/>
              <w:rPr>
                <w:rFonts w:ascii="Times New Roman" w:eastAsia="Times New Roman" w:hAnsi="Times New Roman" w:cs="Times New Roman"/>
                <w:sz w:val="24"/>
                <w:szCs w:val="24"/>
              </w:rPr>
            </w:pPr>
          </w:p>
        </w:tc>
        <w:tc>
          <w:tcPr>
            <w:tcW w:w="3119" w:type="dxa"/>
            <w:tcBorders>
              <w:top w:val="nil"/>
              <w:left w:val="nil"/>
              <w:bottom w:val="single" w:sz="4" w:space="0" w:color="auto"/>
              <w:right w:val="nil"/>
            </w:tcBorders>
            <w:shd w:val="clear" w:color="auto" w:fill="auto"/>
            <w:hideMark/>
          </w:tcPr>
          <w:p w:rsidR="00B3421B" w:rsidRPr="00090770" w:rsidRDefault="00B3421B" w:rsidP="00B3421B">
            <w:pPr>
              <w:spacing w:after="0" w:line="240" w:lineRule="auto"/>
              <w:jc w:val="right"/>
              <w:rPr>
                <w:rFonts w:ascii="Times New Roman" w:eastAsia="Times New Roman" w:hAnsi="Times New Roman" w:cs="Times New Roman"/>
                <w:bCs/>
                <w:sz w:val="24"/>
                <w:szCs w:val="24"/>
              </w:rPr>
            </w:pPr>
            <w:r w:rsidRPr="00090770">
              <w:rPr>
                <w:rFonts w:ascii="Times New Roman" w:eastAsia="Times New Roman" w:hAnsi="Times New Roman" w:cs="Times New Roman"/>
                <w:bCs/>
                <w:sz w:val="24"/>
                <w:szCs w:val="24"/>
              </w:rPr>
              <w:t>(тыс. рублей)</w:t>
            </w:r>
          </w:p>
        </w:tc>
      </w:tr>
    </w:tbl>
    <w:tbl>
      <w:tblPr>
        <w:tblStyle w:val="a5"/>
        <w:tblW w:w="9656" w:type="dxa"/>
        <w:tblInd w:w="91" w:type="dxa"/>
        <w:tblLook w:val="04A0"/>
      </w:tblPr>
      <w:tblGrid>
        <w:gridCol w:w="5262"/>
        <w:gridCol w:w="709"/>
        <w:gridCol w:w="709"/>
        <w:gridCol w:w="1134"/>
        <w:gridCol w:w="708"/>
        <w:gridCol w:w="1134"/>
      </w:tblGrid>
      <w:tr w:rsidR="00986265" w:rsidRPr="00986265" w:rsidTr="007008CD">
        <w:trPr>
          <w:trHeight w:val="375"/>
        </w:trPr>
        <w:tc>
          <w:tcPr>
            <w:tcW w:w="5262"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Наименование</w:t>
            </w:r>
          </w:p>
        </w:tc>
        <w:tc>
          <w:tcPr>
            <w:tcW w:w="709"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Рз</w:t>
            </w:r>
          </w:p>
        </w:tc>
        <w:tc>
          <w:tcPr>
            <w:tcW w:w="709"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ПР</w:t>
            </w:r>
          </w:p>
        </w:tc>
        <w:tc>
          <w:tcPr>
            <w:tcW w:w="1134"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ЦСР</w:t>
            </w:r>
          </w:p>
        </w:tc>
        <w:tc>
          <w:tcPr>
            <w:tcW w:w="708"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ВР</w:t>
            </w:r>
          </w:p>
        </w:tc>
        <w:tc>
          <w:tcPr>
            <w:tcW w:w="1134" w:type="dxa"/>
            <w:noWrap/>
            <w:hideMark/>
          </w:tcPr>
          <w:p w:rsidR="00986265" w:rsidRPr="00F60520" w:rsidRDefault="00986265" w:rsidP="00986265">
            <w:pPr>
              <w:autoSpaceDE w:val="0"/>
              <w:autoSpaceDN w:val="0"/>
              <w:adjustRightInd w:val="0"/>
              <w:jc w:val="both"/>
              <w:outlineLvl w:val="1"/>
              <w:rPr>
                <w:rFonts w:ascii="Times New Roman" w:eastAsia="Times New Roman" w:hAnsi="Times New Roman" w:cs="Times New Roman"/>
                <w:b/>
                <w:bCs/>
                <w:sz w:val="24"/>
                <w:szCs w:val="24"/>
              </w:rPr>
            </w:pPr>
            <w:r w:rsidRPr="00F60520">
              <w:rPr>
                <w:rFonts w:ascii="Times New Roman" w:eastAsia="Times New Roman" w:hAnsi="Times New Roman" w:cs="Times New Roman"/>
                <w:b/>
                <w:bCs/>
                <w:sz w:val="24"/>
                <w:szCs w:val="24"/>
              </w:rPr>
              <w:t>Сумма</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bookmarkStart w:id="3" w:name="RANGE!A12:F132"/>
            <w:r w:rsidRPr="00986265">
              <w:rPr>
                <w:rFonts w:ascii="Times New Roman" w:eastAsia="Times New Roman" w:hAnsi="Times New Roman" w:cs="Times New Roman"/>
                <w:sz w:val="24"/>
                <w:szCs w:val="24"/>
              </w:rPr>
              <w:t>ОБЩЕГОСУДАРСТВЕННЫЕ ВОПРОСЫ</w:t>
            </w:r>
            <w:bookmarkEnd w:id="3"/>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3 884.6</w:t>
            </w:r>
          </w:p>
        </w:tc>
      </w:tr>
      <w:tr w:rsidR="00986265" w:rsidRPr="00986265" w:rsidTr="007008CD">
        <w:trPr>
          <w:trHeight w:val="77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Функционирование высшего должностного лица субъекта Российской Федерации и муниципал</w:t>
            </w:r>
            <w:r w:rsidRPr="00986265">
              <w:rPr>
                <w:rFonts w:ascii="Times New Roman" w:eastAsia="Times New Roman" w:hAnsi="Times New Roman" w:cs="Times New Roman"/>
                <w:sz w:val="24"/>
                <w:szCs w:val="24"/>
              </w:rPr>
              <w:t>ь</w:t>
            </w:r>
            <w:r w:rsidRPr="00986265">
              <w:rPr>
                <w:rFonts w:ascii="Times New Roman" w:eastAsia="Times New Roman" w:hAnsi="Times New Roman" w:cs="Times New Roman"/>
                <w:sz w:val="24"/>
                <w:szCs w:val="24"/>
              </w:rPr>
              <w:t>ного образования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741.4</w:t>
            </w:r>
          </w:p>
        </w:tc>
      </w:tr>
      <w:tr w:rsidR="00986265" w:rsidRPr="00986265" w:rsidTr="007008CD">
        <w:trPr>
          <w:trHeight w:val="1104"/>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Руководство и управление в сфере установле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функций органов государственной власти субъектов Российской Федерации и органов м</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стного самоуправления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741.4</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Глава муниципального образования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0020300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741.4</w:t>
            </w:r>
          </w:p>
        </w:tc>
      </w:tr>
      <w:tr w:rsidR="00986265" w:rsidRPr="00986265" w:rsidTr="007008CD">
        <w:trPr>
          <w:trHeight w:val="140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Расходы на выплаты персоналу в целях обесп</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чения выполнения функций государственными (муниципальными) органами, казенными учр</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ждениями, органами управления государстве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ными внебюджетными фондами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0020300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741.4</w:t>
            </w:r>
          </w:p>
        </w:tc>
      </w:tr>
      <w:tr w:rsidR="00986265" w:rsidRPr="00986265" w:rsidTr="007008CD">
        <w:trPr>
          <w:trHeight w:val="59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Расходы на выплаты персоналу государстве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(муниципальных) органов</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0020300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741.4</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Фонд оплаты труда и страховые взносы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0020300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716.1</w:t>
            </w:r>
          </w:p>
        </w:tc>
      </w:tr>
      <w:tr w:rsidR="00986265" w:rsidRPr="00986265" w:rsidTr="007008CD">
        <w:trPr>
          <w:trHeight w:val="55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выплаты персоналу, за исключением фо</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да оплаты труда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0020300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25.3</w:t>
            </w:r>
          </w:p>
        </w:tc>
      </w:tr>
      <w:tr w:rsidR="00986265" w:rsidRPr="00986265" w:rsidTr="007008CD">
        <w:trPr>
          <w:trHeight w:val="97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Функционирование законодательных (предст</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вительных) органов государственной власти и представительных органов муниципальных о</w:t>
            </w:r>
            <w:r w:rsidRPr="00986265">
              <w:rPr>
                <w:rFonts w:ascii="Times New Roman" w:eastAsia="Times New Roman" w:hAnsi="Times New Roman" w:cs="Times New Roman"/>
                <w:sz w:val="24"/>
                <w:szCs w:val="24"/>
              </w:rPr>
              <w:t>б</w:t>
            </w:r>
            <w:r w:rsidRPr="00986265">
              <w:rPr>
                <w:rFonts w:ascii="Times New Roman" w:eastAsia="Times New Roman" w:hAnsi="Times New Roman" w:cs="Times New Roman"/>
                <w:sz w:val="24"/>
                <w:szCs w:val="24"/>
              </w:rPr>
              <w:t>разований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r>
      <w:tr w:rsidR="00986265" w:rsidRPr="00986265" w:rsidTr="007008CD">
        <w:trPr>
          <w:trHeight w:val="1140"/>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Руководство и управление в сфере установле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функций органов государственной власти субъектов Российской Федерации и органов м</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стного самоуправления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Центральный аппарат</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r>
      <w:tr w:rsidR="00986265" w:rsidRPr="00986265" w:rsidTr="007008CD">
        <w:trPr>
          <w:trHeight w:val="59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r>
      <w:tr w:rsidR="00986265" w:rsidRPr="00986265" w:rsidTr="007008CD">
        <w:trPr>
          <w:trHeight w:val="111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2 954.2</w:t>
            </w:r>
          </w:p>
        </w:tc>
      </w:tr>
      <w:tr w:rsidR="00986265" w:rsidRPr="00986265" w:rsidTr="007008CD">
        <w:trPr>
          <w:trHeight w:val="1134"/>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Руководство и управление в сфере установле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функций органов государственной власти субъектов Российской Федерации и органов м</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стного самоуправления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2 924.0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Центральный аппарат</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2 924.0</w:t>
            </w:r>
          </w:p>
        </w:tc>
      </w:tr>
      <w:tr w:rsidR="00986265" w:rsidRPr="00986265" w:rsidTr="007008CD">
        <w:trPr>
          <w:trHeight w:val="152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Расходы на выплаты персоналу в целях обесп</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чения выполнения функций государственными (муниципальными) органами, казенными учр</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ждениями, органами управления государстве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ными внебюджетными фондами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2 105.9</w:t>
            </w:r>
          </w:p>
        </w:tc>
      </w:tr>
      <w:tr w:rsidR="00986265" w:rsidRPr="00986265" w:rsidTr="007008CD">
        <w:trPr>
          <w:trHeight w:val="57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Расходы на выплаты персоналу государстве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(муниципальных) органов</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2 105.9</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Фонд оплаты труда и страховые взносы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2 018.4</w:t>
            </w:r>
          </w:p>
        </w:tc>
      </w:tr>
      <w:tr w:rsidR="00986265" w:rsidRPr="00986265" w:rsidTr="007008CD">
        <w:trPr>
          <w:trHeight w:val="45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выплаты персоналу, за исключением фо</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да оплаты труда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87.5</w:t>
            </w:r>
          </w:p>
        </w:tc>
      </w:tr>
      <w:tr w:rsidR="00986265" w:rsidRPr="00986265" w:rsidTr="007008CD">
        <w:trPr>
          <w:trHeight w:val="46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Закупка товаров, работ и услуг для государс</w:t>
            </w:r>
            <w:r w:rsidRPr="00986265">
              <w:rPr>
                <w:rFonts w:ascii="Times New Roman" w:eastAsia="Times New Roman" w:hAnsi="Times New Roman" w:cs="Times New Roman"/>
                <w:sz w:val="24"/>
                <w:szCs w:val="24"/>
              </w:rPr>
              <w:t>т</w:t>
            </w:r>
            <w:r w:rsidRPr="00986265">
              <w:rPr>
                <w:rFonts w:ascii="Times New Roman" w:eastAsia="Times New Roman" w:hAnsi="Times New Roman" w:cs="Times New Roman"/>
                <w:sz w:val="24"/>
                <w:szCs w:val="24"/>
              </w:rPr>
              <w:t>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744.4</w:t>
            </w:r>
          </w:p>
        </w:tc>
      </w:tr>
      <w:tr w:rsidR="00986265" w:rsidRPr="00986265" w:rsidTr="007008CD">
        <w:trPr>
          <w:trHeight w:val="61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закупки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744.4</w:t>
            </w:r>
          </w:p>
        </w:tc>
      </w:tr>
      <w:tr w:rsidR="00986265" w:rsidRPr="00986265" w:rsidTr="007008CD">
        <w:trPr>
          <w:trHeight w:val="41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Закупка товаров, работ, услуг в сфере информ</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ционно-коммуникационных технологий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194.9</w:t>
            </w:r>
          </w:p>
        </w:tc>
      </w:tr>
      <w:tr w:rsidR="00986265" w:rsidRPr="00986265" w:rsidTr="007008CD">
        <w:trPr>
          <w:trHeight w:val="56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549.5</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бюджетные ассигнования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800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73.7</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Уплата налогов, сборов и иных платежей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850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73.7</w:t>
            </w:r>
          </w:p>
        </w:tc>
      </w:tr>
      <w:tr w:rsidR="00986265" w:rsidRPr="00986265" w:rsidTr="007008CD">
        <w:trPr>
          <w:trHeight w:val="41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Уплата налога на имущество организаций и з</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мельного налога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851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19.0</w:t>
            </w:r>
          </w:p>
        </w:tc>
      </w:tr>
      <w:tr w:rsidR="00986265" w:rsidRPr="00986265" w:rsidTr="007008CD">
        <w:trPr>
          <w:trHeight w:val="34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Уплата прочих налогов, сборов и иных платежей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0020400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852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54.7</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r>
      <w:tr w:rsidR="00986265" w:rsidRPr="00986265" w:rsidTr="007008CD">
        <w:trPr>
          <w:trHeight w:val="186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Субвенции бюджетам муниципальных образ</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ваний для финансового обеспечения расходных обязательств, возникающих при выполнении г</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сударственных полномочий Российской Фед</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рации, субъектов Российской Федерации, пер</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данных для осуществления органам местного самоуправления в установленном порядке</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r>
      <w:tr w:rsidR="00986265" w:rsidRPr="00986265" w:rsidTr="007008CD">
        <w:trPr>
          <w:trHeight w:val="332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Определение перечня должностных лиц, упо</w:t>
            </w:r>
            <w:r w:rsidRPr="00986265">
              <w:rPr>
                <w:rFonts w:ascii="Times New Roman" w:eastAsia="Times New Roman" w:hAnsi="Times New Roman" w:cs="Times New Roman"/>
                <w:sz w:val="24"/>
                <w:szCs w:val="24"/>
              </w:rPr>
              <w:t>л</w:t>
            </w:r>
            <w:r w:rsidRPr="00986265">
              <w:rPr>
                <w:rFonts w:ascii="Times New Roman" w:eastAsia="Times New Roman" w:hAnsi="Times New Roman" w:cs="Times New Roman"/>
                <w:sz w:val="24"/>
                <w:szCs w:val="24"/>
              </w:rPr>
              <w:t>номоченных составлять протоколы об админ</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стративных правонарушениях, предусмотре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статьями 2.2, 2.4, 2.7, 2.9, 3.2, 4.1, 4.4, 5.1, 5.2, 6.2, 6.3, 6.4, 7.1, 7.2, 7.3 (в части нарушения установленных нормативными правовыми акт</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ми органов местного самоуправления правил организации пассажирских перевозок автом</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бильным транспортом), 8.1-8.3, частью 2 статьи 9.1, статьей 9.3 Областного закона от 25 октября 2002 года № 273-ЗС «Об административных правонарушениях»</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5210215</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r>
      <w:tr w:rsidR="00986265" w:rsidRPr="00986265" w:rsidTr="007008CD">
        <w:trPr>
          <w:trHeight w:val="50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5210215</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r>
      <w:tr w:rsidR="00986265" w:rsidRPr="00986265" w:rsidTr="007008CD">
        <w:trPr>
          <w:trHeight w:val="58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30.0</w:t>
            </w:r>
          </w:p>
        </w:tc>
      </w:tr>
      <w:tr w:rsidR="00986265" w:rsidRPr="00986265" w:rsidTr="007008CD">
        <w:trPr>
          <w:trHeight w:val="125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"Энергосбережение и повышение энергет</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ческой эффективности в Вербовологовском сельском поселении на 2011-2015г.г. и на пер</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од до 2020 года"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30.0</w:t>
            </w:r>
          </w:p>
        </w:tc>
      </w:tr>
      <w:tr w:rsidR="00986265" w:rsidRPr="00986265" w:rsidTr="007008CD">
        <w:trPr>
          <w:trHeight w:val="750"/>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30.0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Другие общегосударственные вопросы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179.0</w:t>
            </w:r>
          </w:p>
        </w:tc>
      </w:tr>
      <w:tr w:rsidR="00986265" w:rsidRPr="00986265" w:rsidTr="007008CD">
        <w:trPr>
          <w:trHeight w:val="55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179.0</w:t>
            </w:r>
          </w:p>
        </w:tc>
      </w:tr>
      <w:tr w:rsidR="00986265" w:rsidRPr="00986265" w:rsidTr="007008CD">
        <w:trPr>
          <w:trHeight w:val="136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"Охрана окружающей среды и рациональное природопользование на территории Вербовол</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говского сельского поселения на 2011-2014 г</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7956800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21.0</w:t>
            </w:r>
          </w:p>
        </w:tc>
      </w:tr>
      <w:tr w:rsidR="00986265" w:rsidRPr="00986265" w:rsidTr="007008CD">
        <w:trPr>
          <w:trHeight w:val="60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7956800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21.0</w:t>
            </w:r>
          </w:p>
        </w:tc>
      </w:tr>
      <w:tr w:rsidR="00986265" w:rsidRPr="00986265" w:rsidTr="007008CD">
        <w:trPr>
          <w:trHeight w:val="139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«Оформление права собственности и испол</w:t>
            </w:r>
            <w:r w:rsidRPr="00986265">
              <w:rPr>
                <w:rFonts w:ascii="Times New Roman" w:eastAsia="Times New Roman" w:hAnsi="Times New Roman" w:cs="Times New Roman"/>
                <w:sz w:val="24"/>
                <w:szCs w:val="24"/>
              </w:rPr>
              <w:t>ь</w:t>
            </w:r>
            <w:r w:rsidRPr="00986265">
              <w:rPr>
                <w:rFonts w:ascii="Times New Roman" w:eastAsia="Times New Roman" w:hAnsi="Times New Roman" w:cs="Times New Roman"/>
                <w:sz w:val="24"/>
                <w:szCs w:val="24"/>
              </w:rPr>
              <w:t>зование имущества муниципального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ния « Вербовологовское сельское поселение» на 2011 -2014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151.1</w:t>
            </w:r>
          </w:p>
        </w:tc>
      </w:tr>
      <w:tr w:rsidR="00986265" w:rsidRPr="00986265" w:rsidTr="007008CD">
        <w:trPr>
          <w:trHeight w:val="750"/>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151.1</w:t>
            </w:r>
          </w:p>
        </w:tc>
      </w:tr>
      <w:tr w:rsidR="00986265" w:rsidRPr="00986265" w:rsidTr="007008CD">
        <w:trPr>
          <w:trHeight w:val="130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"Предупреждение возникновения и распр</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странения африканской чумы свиней на терр</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тории Вербовологовского сельского поселения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1.9</w:t>
            </w:r>
          </w:p>
        </w:tc>
      </w:tr>
      <w:tr w:rsidR="00986265" w:rsidRPr="00986265" w:rsidTr="007008CD">
        <w:trPr>
          <w:trHeight w:val="5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7957400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1.9</w:t>
            </w:r>
          </w:p>
        </w:tc>
      </w:tr>
      <w:tr w:rsidR="00986265" w:rsidRPr="00986265" w:rsidTr="007008CD">
        <w:trPr>
          <w:trHeight w:val="107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муниципальной службы в Верб</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вологовском сельском поселении (2012-2014 г</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26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Уплата прочих налогов, сборов и иных платежей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852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НАЦИОНАЛЬНАЯ ОБОРОНА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59.9</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Мобилизационная и вневойсковая подготовка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59.9</w:t>
            </w:r>
          </w:p>
        </w:tc>
      </w:tr>
      <w:tr w:rsidR="00986265" w:rsidRPr="00986265" w:rsidTr="007008CD">
        <w:trPr>
          <w:trHeight w:val="55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Руководство и управление в сфере установле</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ных функций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0010000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59.9</w:t>
            </w:r>
          </w:p>
        </w:tc>
      </w:tr>
      <w:tr w:rsidR="00986265" w:rsidRPr="00986265" w:rsidTr="007008CD">
        <w:trPr>
          <w:trHeight w:val="77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Осуществление первичного воинского учета на территориях, где отсутствуют военные комисс</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риаты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0013600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59.9</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Фонд оплаты труда и страховые взносы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0013600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121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59.9</w:t>
            </w:r>
          </w:p>
        </w:tc>
      </w:tr>
      <w:tr w:rsidR="00986265" w:rsidRPr="00986265" w:rsidTr="007008CD">
        <w:trPr>
          <w:trHeight w:val="583"/>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НАЦИОНАЛЬНАЯ БЕЗОПАСНОСТЬ И ПР</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ВООХРАНИТЕЛЬНАЯ ДЕЯТЕЛЬНОСТЬ</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136.6</w:t>
            </w:r>
          </w:p>
        </w:tc>
      </w:tr>
      <w:tr w:rsidR="00986265" w:rsidRPr="00986265" w:rsidTr="007008CD">
        <w:trPr>
          <w:trHeight w:val="85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Защита населения и территории от чрезвыча</w:t>
            </w:r>
            <w:r w:rsidRPr="00986265">
              <w:rPr>
                <w:rFonts w:ascii="Times New Roman" w:eastAsia="Times New Roman" w:hAnsi="Times New Roman" w:cs="Times New Roman"/>
                <w:sz w:val="24"/>
                <w:szCs w:val="24"/>
              </w:rPr>
              <w:t>й</w:t>
            </w:r>
            <w:r w:rsidRPr="00986265">
              <w:rPr>
                <w:rFonts w:ascii="Times New Roman" w:eastAsia="Times New Roman" w:hAnsi="Times New Roman" w:cs="Times New Roman"/>
                <w:sz w:val="24"/>
                <w:szCs w:val="24"/>
              </w:rPr>
              <w:t>ных ситуаций природного и техногенного х</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рактера, гражданская оборона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99.1</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3.3</w:t>
            </w:r>
          </w:p>
        </w:tc>
      </w:tr>
      <w:tr w:rsidR="00986265" w:rsidRPr="00986265" w:rsidTr="007008CD">
        <w:trPr>
          <w:trHeight w:val="131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 из бюджетов пос</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лений бюджету муниципального района и из бюджета муниципального района бюджетам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селений в соответствии с заключенными согл</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шениями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3.3</w:t>
            </w:r>
          </w:p>
        </w:tc>
      </w:tr>
      <w:tr w:rsidR="00986265" w:rsidRPr="00986265" w:rsidTr="007008CD">
        <w:trPr>
          <w:trHeight w:val="46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95.8</w:t>
            </w:r>
          </w:p>
        </w:tc>
      </w:tr>
      <w:tr w:rsidR="00986265" w:rsidRPr="00986265" w:rsidTr="007008CD">
        <w:trPr>
          <w:trHeight w:val="139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"Пожарная безопасность и защита населения и территорий Вербовологовского сельского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селения от чрезвычайных ситуаций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95.8</w:t>
            </w:r>
          </w:p>
        </w:tc>
      </w:tr>
      <w:tr w:rsidR="00986265" w:rsidRPr="00986265" w:rsidTr="007008CD">
        <w:trPr>
          <w:trHeight w:val="4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95.8</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Обеспечение пожарной безопасности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36.0</w:t>
            </w:r>
          </w:p>
        </w:tc>
      </w:tr>
      <w:tr w:rsidR="00986265" w:rsidRPr="00986265" w:rsidTr="007008CD">
        <w:trPr>
          <w:trHeight w:val="50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36.0</w:t>
            </w:r>
          </w:p>
        </w:tc>
      </w:tr>
      <w:tr w:rsidR="00986265" w:rsidRPr="00986265" w:rsidTr="007008CD">
        <w:trPr>
          <w:trHeight w:val="129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"Пожарная безопасность и защита населения и территорий Вербовологовского сельского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селения от чрезвычайных ситуаций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36.0</w:t>
            </w:r>
          </w:p>
        </w:tc>
      </w:tr>
      <w:tr w:rsidR="00986265" w:rsidRPr="00986265" w:rsidTr="007008CD">
        <w:trPr>
          <w:trHeight w:val="41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36.0</w:t>
            </w:r>
          </w:p>
        </w:tc>
      </w:tr>
      <w:tr w:rsidR="00986265" w:rsidRPr="00986265" w:rsidTr="007008CD">
        <w:trPr>
          <w:trHeight w:val="563"/>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Другие вопросы в области национальной без</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пасности и правоохранительной деятельности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w:t>
            </w:r>
          </w:p>
        </w:tc>
      </w:tr>
      <w:tr w:rsidR="00986265" w:rsidRPr="00986265" w:rsidTr="007008CD">
        <w:trPr>
          <w:trHeight w:val="48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w:t>
            </w:r>
          </w:p>
        </w:tc>
      </w:tr>
      <w:tr w:rsidR="00986265" w:rsidRPr="00986265" w:rsidTr="007008CD">
        <w:trPr>
          <w:trHeight w:val="126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"Комплексные меры по профилактике терр</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ризма и экстремизма на территории Вербовол</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говского сельского поселения на 2011-2014 г</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7957500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w:t>
            </w:r>
          </w:p>
        </w:tc>
      </w:tr>
      <w:tr w:rsidR="00986265" w:rsidRPr="00986265" w:rsidTr="007008CD">
        <w:trPr>
          <w:trHeight w:val="45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7957500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НАЦИОНАЛЬНАЯ ЭКОНОМИКА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17 602.4</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Общеэкономические вопросы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74.5</w:t>
            </w:r>
          </w:p>
        </w:tc>
      </w:tr>
      <w:tr w:rsidR="00986265" w:rsidRPr="00986265" w:rsidTr="007008CD">
        <w:trPr>
          <w:trHeight w:val="39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74.5</w:t>
            </w:r>
          </w:p>
        </w:tc>
      </w:tr>
      <w:tr w:rsidR="00986265" w:rsidRPr="00986265" w:rsidTr="007008CD">
        <w:trPr>
          <w:trHeight w:val="824"/>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общественных работ в Вербовол</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говском сельском поселении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74.5</w:t>
            </w:r>
          </w:p>
        </w:tc>
      </w:tr>
      <w:tr w:rsidR="00986265" w:rsidRPr="00986265" w:rsidTr="007008CD">
        <w:trPr>
          <w:trHeight w:val="55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74.5</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Водное хозяйство</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17 137.6</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Федеральные целевые программы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15 905.8</w:t>
            </w:r>
          </w:p>
        </w:tc>
      </w:tr>
      <w:tr w:rsidR="00986265" w:rsidRPr="00986265" w:rsidTr="007008CD">
        <w:trPr>
          <w:trHeight w:val="84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Федеральная целевая программа «Развитие в</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дохозяйственного комплекса Российской Фед</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рации в 2012-2020 годах»</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1001200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15 905.8</w:t>
            </w:r>
          </w:p>
        </w:tc>
      </w:tr>
      <w:tr w:rsidR="00986265" w:rsidRPr="00986265" w:rsidTr="007008CD">
        <w:trPr>
          <w:trHeight w:val="114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Реализация мероприятий федеральной целевой программы "Развитие водохозяйственного ко</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плекса Российской Федерации в 2012 - 2020 г</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дах"</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1001299</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15 905.8</w:t>
            </w:r>
          </w:p>
        </w:tc>
      </w:tr>
      <w:tr w:rsidR="00986265" w:rsidRPr="00986265" w:rsidTr="007008CD">
        <w:trPr>
          <w:trHeight w:val="753"/>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Закупка товаров, работ, услуг в целях капитал</w:t>
            </w:r>
            <w:r w:rsidRPr="00986265">
              <w:rPr>
                <w:rFonts w:ascii="Times New Roman" w:eastAsia="Times New Roman" w:hAnsi="Times New Roman" w:cs="Times New Roman"/>
                <w:sz w:val="24"/>
                <w:szCs w:val="24"/>
              </w:rPr>
              <w:t>ь</w:t>
            </w:r>
            <w:r w:rsidRPr="00986265">
              <w:rPr>
                <w:rFonts w:ascii="Times New Roman" w:eastAsia="Times New Roman" w:hAnsi="Times New Roman" w:cs="Times New Roman"/>
                <w:sz w:val="24"/>
                <w:szCs w:val="24"/>
              </w:rPr>
              <w:t>ного ремонта государственного (муниципальн</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 имущества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1001299</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15 905.8</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Региональные целевые программы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700.0</w:t>
            </w:r>
          </w:p>
        </w:tc>
      </w:tr>
      <w:tr w:rsidR="00986265" w:rsidRPr="00986265" w:rsidTr="007008CD">
        <w:trPr>
          <w:trHeight w:val="81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Областная долгосрочная целевая программа «Развитие водохозяйственного комплекса Ро</w:t>
            </w:r>
            <w:r w:rsidRPr="00986265">
              <w:rPr>
                <w:rFonts w:ascii="Times New Roman" w:eastAsia="Times New Roman" w:hAnsi="Times New Roman" w:cs="Times New Roman"/>
                <w:sz w:val="24"/>
                <w:szCs w:val="24"/>
              </w:rPr>
              <w:t>с</w:t>
            </w:r>
            <w:r w:rsidRPr="00986265">
              <w:rPr>
                <w:rFonts w:ascii="Times New Roman" w:eastAsia="Times New Roman" w:hAnsi="Times New Roman" w:cs="Times New Roman"/>
                <w:sz w:val="24"/>
                <w:szCs w:val="24"/>
              </w:rPr>
              <w:t>товской области в 2013-2020 годах»</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5226100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700.0</w:t>
            </w:r>
          </w:p>
        </w:tc>
      </w:tr>
      <w:tr w:rsidR="00986265" w:rsidRPr="00986265" w:rsidTr="007008CD">
        <w:trPr>
          <w:trHeight w:val="80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Закупка товаров, работ, услуг в целях капитал</w:t>
            </w:r>
            <w:r w:rsidRPr="00986265">
              <w:rPr>
                <w:rFonts w:ascii="Times New Roman" w:eastAsia="Times New Roman" w:hAnsi="Times New Roman" w:cs="Times New Roman"/>
                <w:sz w:val="24"/>
                <w:szCs w:val="24"/>
              </w:rPr>
              <w:t>ь</w:t>
            </w:r>
            <w:r w:rsidRPr="00986265">
              <w:rPr>
                <w:rFonts w:ascii="Times New Roman" w:eastAsia="Times New Roman" w:hAnsi="Times New Roman" w:cs="Times New Roman"/>
                <w:sz w:val="24"/>
                <w:szCs w:val="24"/>
              </w:rPr>
              <w:t>ного ремонта государственного (муниципальн</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 имущества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5226100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700.0</w:t>
            </w:r>
          </w:p>
        </w:tc>
      </w:tr>
      <w:tr w:rsidR="00986265" w:rsidRPr="00986265" w:rsidTr="007008CD">
        <w:trPr>
          <w:trHeight w:val="4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531.8</w:t>
            </w:r>
          </w:p>
        </w:tc>
      </w:tr>
      <w:tr w:rsidR="00986265" w:rsidRPr="00986265" w:rsidTr="007008CD">
        <w:trPr>
          <w:trHeight w:val="1124"/>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водохозяйственного комплекса Вербовологовского сельского поселения в 2013-2020 годах"</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7958200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531.8</w:t>
            </w:r>
          </w:p>
        </w:tc>
      </w:tr>
      <w:tr w:rsidR="00986265" w:rsidRPr="00986265" w:rsidTr="007008CD">
        <w:trPr>
          <w:trHeight w:val="59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06</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7958200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531.8</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Дорожное хозяйство (дорожные фонды)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390.3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Региональные целевые программы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207.1</w:t>
            </w:r>
          </w:p>
        </w:tc>
      </w:tr>
      <w:tr w:rsidR="00986265" w:rsidRPr="00986265" w:rsidTr="007008CD">
        <w:trPr>
          <w:trHeight w:val="78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Областная долгосрочная целевая программа "Развитие транспортной инфраструктуры в Ро</w:t>
            </w:r>
            <w:r w:rsidRPr="00986265">
              <w:rPr>
                <w:rFonts w:ascii="Times New Roman" w:eastAsia="Times New Roman" w:hAnsi="Times New Roman" w:cs="Times New Roman"/>
                <w:sz w:val="24"/>
                <w:szCs w:val="24"/>
              </w:rPr>
              <w:t>с</w:t>
            </w:r>
            <w:r w:rsidRPr="00986265">
              <w:rPr>
                <w:rFonts w:ascii="Times New Roman" w:eastAsia="Times New Roman" w:hAnsi="Times New Roman" w:cs="Times New Roman"/>
                <w:sz w:val="24"/>
                <w:szCs w:val="24"/>
              </w:rPr>
              <w:t>товской области на 2010-2014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5222700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207.1</w:t>
            </w:r>
          </w:p>
        </w:tc>
      </w:tr>
      <w:tr w:rsidR="00986265" w:rsidRPr="00986265" w:rsidTr="007008CD">
        <w:trPr>
          <w:trHeight w:val="64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5222700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207.1</w:t>
            </w:r>
          </w:p>
        </w:tc>
      </w:tr>
      <w:tr w:rsidR="00986265" w:rsidRPr="00986265" w:rsidTr="007008CD">
        <w:trPr>
          <w:trHeight w:val="45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183.2</w:t>
            </w:r>
          </w:p>
        </w:tc>
      </w:tr>
      <w:tr w:rsidR="00986265" w:rsidRPr="00986265" w:rsidTr="007008CD">
        <w:trPr>
          <w:trHeight w:val="1144"/>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автомобильных дорог общего пользования в Вербовологовском сельском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селении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183.2</w:t>
            </w:r>
          </w:p>
        </w:tc>
      </w:tr>
      <w:tr w:rsidR="00986265" w:rsidRPr="00986265" w:rsidTr="007008CD">
        <w:trPr>
          <w:trHeight w:val="49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04</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09</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7956200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183.2</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ЖИЛИЩНО-КОММУНАЛЬНОЕ ХОЗЯЙСТВО</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1 700.3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Коммунальное хозяйство</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1 114.6</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1 067.6</w:t>
            </w:r>
          </w:p>
        </w:tc>
      </w:tr>
      <w:tr w:rsidR="00986265" w:rsidRPr="00986265" w:rsidTr="007008CD">
        <w:trPr>
          <w:trHeight w:val="139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Субсидии бюджетам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 для софинансирования расходных обяз</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тельств, возникающих при выполнении полн</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мочий органов местного самоуправления по в</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просам местного значения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1 067.6</w:t>
            </w:r>
          </w:p>
        </w:tc>
      </w:tr>
      <w:tr w:rsidR="00986265" w:rsidRPr="00986265" w:rsidTr="007008CD">
        <w:trPr>
          <w:trHeight w:val="254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Возмещение предприятиям жилищно-коммунального хозяйства части платы граждан за жилое помещение и коммунальные услуги в объёме свыше установленных Региональной службой по тарифам Ростовской области пр</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дельных максимальных индексов изменения размера платы граждан за жилое помещение и коммунальные услуги по муниципальным обр</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зованиям</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5210102</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1 067.6</w:t>
            </w:r>
          </w:p>
        </w:tc>
      </w:tr>
      <w:tr w:rsidR="00986265" w:rsidRPr="00986265" w:rsidTr="007008CD">
        <w:trPr>
          <w:trHeight w:val="54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субсидии государственным корпорациям (компаниям)</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5210102</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823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1 067.6</w:t>
            </w:r>
          </w:p>
        </w:tc>
      </w:tr>
      <w:tr w:rsidR="00986265" w:rsidRPr="00986265" w:rsidTr="007008CD">
        <w:trPr>
          <w:trHeight w:val="55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47.0</w:t>
            </w:r>
          </w:p>
        </w:tc>
      </w:tr>
      <w:tr w:rsidR="00986265" w:rsidRPr="00986265" w:rsidTr="007008CD">
        <w:trPr>
          <w:trHeight w:val="111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и модернизация жилищно-коммунальной инфраструктуры в Вербовол</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говском сельском поселении на 2011-2013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7958100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47.0</w:t>
            </w:r>
          </w:p>
        </w:tc>
      </w:tr>
      <w:tr w:rsidR="00986265" w:rsidRPr="00986265" w:rsidTr="007008CD">
        <w:trPr>
          <w:trHeight w:val="56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02</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7958100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47.0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Благоустройство</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544.4</w:t>
            </w:r>
          </w:p>
        </w:tc>
      </w:tr>
      <w:tr w:rsidR="00986265" w:rsidRPr="00986265" w:rsidTr="007008CD">
        <w:trPr>
          <w:trHeight w:val="46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544.4</w:t>
            </w:r>
          </w:p>
        </w:tc>
      </w:tr>
      <w:tr w:rsidR="00986265" w:rsidRPr="00986265" w:rsidTr="007008CD">
        <w:trPr>
          <w:trHeight w:val="102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"Благоустройство территории Вербоволого</w:t>
            </w:r>
            <w:r w:rsidRPr="00986265">
              <w:rPr>
                <w:rFonts w:ascii="Times New Roman" w:eastAsia="Times New Roman" w:hAnsi="Times New Roman" w:cs="Times New Roman"/>
                <w:sz w:val="24"/>
                <w:szCs w:val="24"/>
              </w:rPr>
              <w:t>в</w:t>
            </w:r>
            <w:r w:rsidRPr="00986265">
              <w:rPr>
                <w:rFonts w:ascii="Times New Roman" w:eastAsia="Times New Roman" w:hAnsi="Times New Roman" w:cs="Times New Roman"/>
                <w:sz w:val="24"/>
                <w:szCs w:val="24"/>
              </w:rPr>
              <w:t>ского сельского поселения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7956900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524.4</w:t>
            </w:r>
          </w:p>
        </w:tc>
      </w:tr>
      <w:tr w:rsidR="00986265" w:rsidRPr="00986265" w:rsidTr="007008CD">
        <w:trPr>
          <w:trHeight w:val="5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7956900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524.4</w:t>
            </w:r>
          </w:p>
        </w:tc>
      </w:tr>
      <w:tr w:rsidR="00986265" w:rsidRPr="00986265" w:rsidTr="007008CD">
        <w:trPr>
          <w:trHeight w:val="141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"Энергосбережение и повышение энергет</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ческой эффективности в Вербовологовском сельском поселении на 2011-2015г.г. и на пер</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од до 2020 года"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20.0</w:t>
            </w:r>
          </w:p>
        </w:tc>
      </w:tr>
      <w:tr w:rsidR="00986265" w:rsidRPr="00986265" w:rsidTr="007008CD">
        <w:trPr>
          <w:trHeight w:val="55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03</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7957000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20.0</w:t>
            </w:r>
          </w:p>
        </w:tc>
      </w:tr>
      <w:tr w:rsidR="00986265" w:rsidRPr="00986265" w:rsidTr="007008CD">
        <w:trPr>
          <w:trHeight w:val="411"/>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Другие вопросы в области жилищно-коммунального хозяйства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41.3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41.3</w:t>
            </w:r>
          </w:p>
        </w:tc>
      </w:tr>
      <w:tr w:rsidR="00986265" w:rsidRPr="00986265" w:rsidTr="007008CD">
        <w:trPr>
          <w:trHeight w:val="144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Межбюджетные трансферты из бюджетов пос</w:t>
            </w:r>
            <w:r w:rsidRPr="00986265">
              <w:rPr>
                <w:rFonts w:ascii="Times New Roman" w:eastAsia="Times New Roman" w:hAnsi="Times New Roman" w:cs="Times New Roman"/>
                <w:sz w:val="24"/>
                <w:szCs w:val="24"/>
              </w:rPr>
              <w:t>е</w:t>
            </w:r>
            <w:r w:rsidRPr="00986265">
              <w:rPr>
                <w:rFonts w:ascii="Times New Roman" w:eastAsia="Times New Roman" w:hAnsi="Times New Roman" w:cs="Times New Roman"/>
                <w:sz w:val="24"/>
                <w:szCs w:val="24"/>
              </w:rPr>
              <w:t>лений бюджету муниципального района и из бюджета муниципального района бюджетам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селений в соответствии с заключенными согл</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шениями</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41.3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Иные межбюджетные трансферты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05</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5210600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540</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41.3</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КУЛЬТУРА, КИНЕМАТОГРАФИЯ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1 215.8</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Культура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1 215.8</w:t>
            </w:r>
          </w:p>
        </w:tc>
      </w:tr>
      <w:tr w:rsidR="00986265" w:rsidRPr="00986265" w:rsidTr="007008CD">
        <w:trPr>
          <w:trHeight w:val="533"/>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1 215.8</w:t>
            </w:r>
          </w:p>
        </w:tc>
      </w:tr>
      <w:tr w:rsidR="00986265" w:rsidRPr="00986265" w:rsidTr="007008CD">
        <w:trPr>
          <w:trHeight w:val="83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"Культура Вербовологовского сельского п</w:t>
            </w:r>
            <w:r w:rsidRPr="00986265">
              <w:rPr>
                <w:rFonts w:ascii="Times New Roman" w:eastAsia="Times New Roman" w:hAnsi="Times New Roman" w:cs="Times New Roman"/>
                <w:sz w:val="24"/>
                <w:szCs w:val="24"/>
              </w:rPr>
              <w:t>о</w:t>
            </w:r>
            <w:r w:rsidRPr="00986265">
              <w:rPr>
                <w:rFonts w:ascii="Times New Roman" w:eastAsia="Times New Roman" w:hAnsi="Times New Roman" w:cs="Times New Roman"/>
                <w:sz w:val="24"/>
                <w:szCs w:val="24"/>
              </w:rPr>
              <w:t>селения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7956100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1 215.8</w:t>
            </w:r>
          </w:p>
        </w:tc>
      </w:tr>
      <w:tr w:rsidR="00986265" w:rsidRPr="00986265" w:rsidTr="007008CD">
        <w:trPr>
          <w:trHeight w:val="836"/>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Подпрограмма "Обеспечение услугами по орг</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низации досуга и услугами организации культ</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ры"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7956101</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898.8</w:t>
            </w:r>
          </w:p>
        </w:tc>
      </w:tr>
      <w:tr w:rsidR="00986265" w:rsidRPr="00986265" w:rsidTr="007008CD">
        <w:trPr>
          <w:trHeight w:val="1132"/>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Субсидии бюджетным учреждениям на фина</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совое обеспечение государственного (муниц</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пального) задания на оказание государственных (муниципальных) услуг (выполнение работ)</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7956101</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611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898.8</w:t>
            </w:r>
          </w:p>
        </w:tc>
      </w:tr>
      <w:tr w:rsidR="00986265" w:rsidRPr="00986265" w:rsidTr="007008CD">
        <w:trPr>
          <w:trHeight w:val="55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Подпрограмма "Организация библиотечного о</w:t>
            </w:r>
            <w:r w:rsidRPr="00986265">
              <w:rPr>
                <w:rFonts w:ascii="Times New Roman" w:eastAsia="Times New Roman" w:hAnsi="Times New Roman" w:cs="Times New Roman"/>
                <w:sz w:val="24"/>
                <w:szCs w:val="24"/>
              </w:rPr>
              <w:t>б</w:t>
            </w:r>
            <w:r w:rsidRPr="00986265">
              <w:rPr>
                <w:rFonts w:ascii="Times New Roman" w:eastAsia="Times New Roman" w:hAnsi="Times New Roman" w:cs="Times New Roman"/>
                <w:sz w:val="24"/>
                <w:szCs w:val="24"/>
              </w:rPr>
              <w:t>служивания населения"</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7956102</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317.0</w:t>
            </w:r>
          </w:p>
        </w:tc>
      </w:tr>
      <w:tr w:rsidR="00986265" w:rsidRPr="00986265" w:rsidTr="007008CD">
        <w:trPr>
          <w:trHeight w:val="1259"/>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Субсидии бюджетным учреждениям на фина</w:t>
            </w:r>
            <w:r w:rsidRPr="00986265">
              <w:rPr>
                <w:rFonts w:ascii="Times New Roman" w:eastAsia="Times New Roman" w:hAnsi="Times New Roman" w:cs="Times New Roman"/>
                <w:sz w:val="24"/>
                <w:szCs w:val="24"/>
              </w:rPr>
              <w:t>н</w:t>
            </w:r>
            <w:r w:rsidRPr="00986265">
              <w:rPr>
                <w:rFonts w:ascii="Times New Roman" w:eastAsia="Times New Roman" w:hAnsi="Times New Roman" w:cs="Times New Roman"/>
                <w:sz w:val="24"/>
                <w:szCs w:val="24"/>
              </w:rPr>
              <w:t>совое обеспечение государственного (муниц</w:t>
            </w:r>
            <w:r w:rsidRPr="00986265">
              <w:rPr>
                <w:rFonts w:ascii="Times New Roman" w:eastAsia="Times New Roman" w:hAnsi="Times New Roman" w:cs="Times New Roman"/>
                <w:sz w:val="24"/>
                <w:szCs w:val="24"/>
              </w:rPr>
              <w:t>и</w:t>
            </w:r>
            <w:r w:rsidRPr="00986265">
              <w:rPr>
                <w:rFonts w:ascii="Times New Roman" w:eastAsia="Times New Roman" w:hAnsi="Times New Roman" w:cs="Times New Roman"/>
                <w:sz w:val="24"/>
                <w:szCs w:val="24"/>
              </w:rPr>
              <w:t>пального) задания на оказание государственных (муниципальных) услуг (выполнение работ)</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08</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7956102</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611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317.0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lastRenderedPageBreak/>
              <w:t>ФИЗИЧЕСКАЯ КУЛЬТУРА И СПОРТ</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Физическая культура</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523"/>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Целевые программы муниципальных образов</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ний</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7950000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1098"/>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Муниципальная долгосрочная целевая програ</w:t>
            </w:r>
            <w:r w:rsidRPr="00986265">
              <w:rPr>
                <w:rFonts w:ascii="Times New Roman" w:eastAsia="Times New Roman" w:hAnsi="Times New Roman" w:cs="Times New Roman"/>
                <w:sz w:val="24"/>
                <w:szCs w:val="24"/>
              </w:rPr>
              <w:t>м</w:t>
            </w:r>
            <w:r w:rsidRPr="00986265">
              <w:rPr>
                <w:rFonts w:ascii="Times New Roman" w:eastAsia="Times New Roman" w:hAnsi="Times New Roman" w:cs="Times New Roman"/>
                <w:sz w:val="24"/>
                <w:szCs w:val="24"/>
              </w:rPr>
              <w:t>ма "Развитие физической культуры и спорта в Вербовологовском сельском поселении на 2011-2014 годы"</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7956700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547"/>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Прочая закупка товаров, работ и услуг для гос</w:t>
            </w:r>
            <w:r w:rsidRPr="00986265">
              <w:rPr>
                <w:rFonts w:ascii="Times New Roman" w:eastAsia="Times New Roman" w:hAnsi="Times New Roman" w:cs="Times New Roman"/>
                <w:sz w:val="24"/>
                <w:szCs w:val="24"/>
              </w:rPr>
              <w:t>у</w:t>
            </w:r>
            <w:r w:rsidRPr="00986265">
              <w:rPr>
                <w:rFonts w:ascii="Times New Roman" w:eastAsia="Times New Roman" w:hAnsi="Times New Roman" w:cs="Times New Roman"/>
                <w:sz w:val="24"/>
                <w:szCs w:val="24"/>
              </w:rPr>
              <w:t>дарственных (муниципальных) нужд</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11</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01</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7956700</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244</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5.0</w:t>
            </w:r>
          </w:p>
        </w:tc>
      </w:tr>
      <w:tr w:rsidR="00986265" w:rsidRPr="00986265" w:rsidTr="007008CD">
        <w:trPr>
          <w:trHeight w:val="375"/>
        </w:trPr>
        <w:tc>
          <w:tcPr>
            <w:tcW w:w="5262"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ИТОГО</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9"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708"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 </w:t>
            </w:r>
          </w:p>
        </w:tc>
        <w:tc>
          <w:tcPr>
            <w:tcW w:w="1134" w:type="dxa"/>
            <w:hideMark/>
          </w:tcPr>
          <w:p w:rsidR="00986265" w:rsidRPr="00986265" w:rsidRDefault="00986265" w:rsidP="00986265">
            <w:pPr>
              <w:autoSpaceDE w:val="0"/>
              <w:autoSpaceDN w:val="0"/>
              <w:adjustRightInd w:val="0"/>
              <w:jc w:val="both"/>
              <w:outlineLvl w:val="1"/>
              <w:rPr>
                <w:rFonts w:ascii="Times New Roman" w:eastAsia="Times New Roman" w:hAnsi="Times New Roman" w:cs="Times New Roman"/>
                <w:sz w:val="24"/>
                <w:szCs w:val="24"/>
              </w:rPr>
            </w:pPr>
            <w:r w:rsidRPr="00986265">
              <w:rPr>
                <w:rFonts w:ascii="Times New Roman" w:eastAsia="Times New Roman" w:hAnsi="Times New Roman" w:cs="Times New Roman"/>
                <w:sz w:val="24"/>
                <w:szCs w:val="24"/>
              </w:rPr>
              <w:t>24 604.6</w:t>
            </w:r>
          </w:p>
        </w:tc>
      </w:tr>
    </w:tbl>
    <w:p w:rsidR="00504113" w:rsidRDefault="00504113" w:rsidP="00986265">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p>
    <w:p w:rsidR="00B31BEC" w:rsidRPr="001B39D2" w:rsidRDefault="00F60520" w:rsidP="00B31BEC">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B31BEC">
        <w:rPr>
          <w:rFonts w:ascii="Times New Roman" w:eastAsia="Times New Roman" w:hAnsi="Times New Roman" w:cs="Times New Roman"/>
          <w:b/>
          <w:sz w:val="24"/>
          <w:szCs w:val="24"/>
        </w:rPr>
        <w:t xml:space="preserve">) </w:t>
      </w:r>
      <w:r w:rsidR="00B31BEC" w:rsidRPr="001B39D2">
        <w:rPr>
          <w:rFonts w:ascii="Times New Roman" w:eastAsia="Times New Roman" w:hAnsi="Times New Roman" w:cs="Times New Roman"/>
          <w:b/>
          <w:sz w:val="24"/>
          <w:szCs w:val="24"/>
        </w:rPr>
        <w:t xml:space="preserve">Приложение </w:t>
      </w:r>
      <w:r w:rsidR="00B31BEC">
        <w:rPr>
          <w:rFonts w:ascii="Times New Roman" w:eastAsia="Times New Roman" w:hAnsi="Times New Roman" w:cs="Times New Roman"/>
          <w:b/>
          <w:sz w:val="24"/>
          <w:szCs w:val="24"/>
        </w:rPr>
        <w:t>18</w:t>
      </w:r>
      <w:r w:rsidR="00B31BEC" w:rsidRPr="001B39D2">
        <w:rPr>
          <w:rFonts w:ascii="Times New Roman" w:eastAsia="Times New Roman" w:hAnsi="Times New Roman" w:cs="Times New Roman"/>
          <w:sz w:val="24"/>
          <w:szCs w:val="24"/>
        </w:rPr>
        <w:t xml:space="preserve"> </w:t>
      </w:r>
      <w:r w:rsidR="00B31BEC" w:rsidRPr="00B31461">
        <w:rPr>
          <w:rFonts w:ascii="Times New Roman" w:eastAsia="Times New Roman" w:hAnsi="Times New Roman" w:cs="Times New Roman"/>
          <w:sz w:val="24"/>
          <w:szCs w:val="24"/>
        </w:rPr>
        <w:t>«</w:t>
      </w:r>
      <w:r w:rsidR="00B31BEC">
        <w:rPr>
          <w:rFonts w:ascii="Times New Roman" w:eastAsia="Times New Roman" w:hAnsi="Times New Roman" w:cs="Times New Roman"/>
          <w:sz w:val="24"/>
          <w:szCs w:val="24"/>
        </w:rPr>
        <w:t>Ведомственная структура расходов местного бюджета</w:t>
      </w:r>
      <w:r w:rsidR="00B31BEC" w:rsidRPr="00B31461">
        <w:rPr>
          <w:rFonts w:ascii="Times New Roman" w:eastAsia="Times New Roman" w:hAnsi="Times New Roman" w:cs="Times New Roman"/>
          <w:sz w:val="24"/>
          <w:szCs w:val="24"/>
        </w:rPr>
        <w:t xml:space="preserve"> на 2013 год</w:t>
      </w:r>
      <w:r w:rsidR="00B31BEC" w:rsidRPr="00B31461">
        <w:rPr>
          <w:rFonts w:ascii="Times New Roman" w:eastAsia="Times New Roman" w:hAnsi="Times New Roman" w:cs="Times New Roman"/>
          <w:bCs/>
          <w:sz w:val="24"/>
          <w:szCs w:val="24"/>
        </w:rPr>
        <w:t>»</w:t>
      </w:r>
      <w:r w:rsidR="00B31BEC" w:rsidRPr="001B39D2">
        <w:rPr>
          <w:rFonts w:ascii="Times New Roman" w:eastAsia="Times New Roman" w:hAnsi="Times New Roman" w:cs="Times New Roman"/>
          <w:sz w:val="24"/>
          <w:szCs w:val="24"/>
        </w:rPr>
        <w:t xml:space="preserve"> изложить в следующей редакции:</w:t>
      </w:r>
    </w:p>
    <w:tbl>
      <w:tblPr>
        <w:tblW w:w="10348" w:type="dxa"/>
        <w:tblInd w:w="-601" w:type="dxa"/>
        <w:tblLayout w:type="fixed"/>
        <w:tblLook w:val="04A0"/>
      </w:tblPr>
      <w:tblGrid>
        <w:gridCol w:w="424"/>
        <w:gridCol w:w="4831"/>
        <w:gridCol w:w="849"/>
        <w:gridCol w:w="709"/>
        <w:gridCol w:w="1976"/>
        <w:gridCol w:w="1559"/>
      </w:tblGrid>
      <w:tr w:rsidR="00CD7F47" w:rsidRPr="001B39D2" w:rsidTr="00790523">
        <w:trPr>
          <w:trHeight w:val="476"/>
        </w:trPr>
        <w:tc>
          <w:tcPr>
            <w:tcW w:w="10348" w:type="dxa"/>
            <w:gridSpan w:val="6"/>
            <w:noWrap/>
            <w:vAlign w:val="bottom"/>
            <w:hideMark/>
          </w:tcPr>
          <w:p w:rsidR="00CD7F47" w:rsidRPr="001B39D2" w:rsidRDefault="00B31BEC" w:rsidP="00B31BE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CD7F47" w:rsidRPr="001B39D2">
              <w:rPr>
                <w:rFonts w:ascii="Times New Roman" w:eastAsia="Times New Roman" w:hAnsi="Times New Roman" w:cs="Times New Roman"/>
                <w:sz w:val="24"/>
                <w:szCs w:val="24"/>
              </w:rPr>
              <w:t>риложение</w:t>
            </w:r>
            <w:r>
              <w:rPr>
                <w:rFonts w:ascii="Times New Roman" w:eastAsia="Times New Roman" w:hAnsi="Times New Roman" w:cs="Times New Roman"/>
                <w:sz w:val="24"/>
                <w:szCs w:val="24"/>
              </w:rPr>
              <w:t xml:space="preserve"> 18</w:t>
            </w:r>
          </w:p>
        </w:tc>
      </w:tr>
      <w:tr w:rsidR="00CD7F47" w:rsidRPr="001B39D2" w:rsidTr="00790523">
        <w:trPr>
          <w:trHeight w:val="221"/>
        </w:trPr>
        <w:tc>
          <w:tcPr>
            <w:tcW w:w="10348" w:type="dxa"/>
            <w:gridSpan w:val="6"/>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к  решению Собрания депутатов</w:t>
            </w:r>
          </w:p>
        </w:tc>
      </w:tr>
      <w:tr w:rsidR="00CD7F47" w:rsidRPr="001B39D2" w:rsidTr="00790523">
        <w:trPr>
          <w:trHeight w:val="184"/>
        </w:trPr>
        <w:tc>
          <w:tcPr>
            <w:tcW w:w="10348" w:type="dxa"/>
            <w:gridSpan w:val="6"/>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 "О бюджете</w:t>
            </w:r>
          </w:p>
        </w:tc>
      </w:tr>
      <w:tr w:rsidR="00CD7F47" w:rsidRPr="001B39D2" w:rsidTr="00790523">
        <w:trPr>
          <w:trHeight w:val="476"/>
        </w:trPr>
        <w:tc>
          <w:tcPr>
            <w:tcW w:w="10348" w:type="dxa"/>
            <w:gridSpan w:val="6"/>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Вербовологовского сельского поселения</w:t>
            </w:r>
          </w:p>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Дубовского района на 2013 год</w:t>
            </w:r>
          </w:p>
        </w:tc>
      </w:tr>
      <w:tr w:rsidR="00CD7F47" w:rsidRPr="001B39D2" w:rsidTr="00790523">
        <w:trPr>
          <w:trHeight w:val="95"/>
        </w:trPr>
        <w:tc>
          <w:tcPr>
            <w:tcW w:w="10348" w:type="dxa"/>
            <w:gridSpan w:val="6"/>
            <w:noWrap/>
            <w:vAlign w:val="bottom"/>
            <w:hideMark/>
          </w:tcPr>
          <w:p w:rsidR="00CD7F47" w:rsidRPr="001B39D2" w:rsidRDefault="00CD7F47" w:rsidP="00AD3826">
            <w:pPr>
              <w:spacing w:after="0" w:line="240" w:lineRule="auto"/>
              <w:jc w:val="right"/>
              <w:rPr>
                <w:rFonts w:ascii="Times New Roman" w:eastAsia="Times New Roman" w:hAnsi="Times New Roman" w:cs="Times New Roman"/>
                <w:sz w:val="24"/>
                <w:szCs w:val="24"/>
              </w:rPr>
            </w:pPr>
            <w:r w:rsidRPr="001B39D2">
              <w:rPr>
                <w:rFonts w:ascii="Times New Roman" w:eastAsia="Times New Roman" w:hAnsi="Times New Roman" w:cs="Times New Roman"/>
                <w:sz w:val="24"/>
                <w:szCs w:val="24"/>
              </w:rPr>
              <w:t>и плановый период 2014 и 2015 годов"</w:t>
            </w:r>
          </w:p>
          <w:p w:rsidR="00CD7F47" w:rsidRPr="001B39D2" w:rsidRDefault="00CD7F47" w:rsidP="00AD3826">
            <w:pPr>
              <w:spacing w:after="0" w:line="240" w:lineRule="auto"/>
              <w:jc w:val="right"/>
              <w:rPr>
                <w:rFonts w:ascii="Times New Roman" w:eastAsia="Times New Roman" w:hAnsi="Times New Roman" w:cs="Times New Roman"/>
                <w:sz w:val="24"/>
                <w:szCs w:val="24"/>
              </w:rPr>
            </w:pPr>
          </w:p>
        </w:tc>
      </w:tr>
      <w:tr w:rsidR="00CD7F47" w:rsidRPr="001B39D2" w:rsidTr="00790523">
        <w:trPr>
          <w:trHeight w:val="95"/>
        </w:trPr>
        <w:tc>
          <w:tcPr>
            <w:tcW w:w="10348" w:type="dxa"/>
            <w:gridSpan w:val="6"/>
            <w:shd w:val="clear" w:color="auto" w:fill="auto"/>
            <w:noWrap/>
            <w:vAlign w:val="bottom"/>
            <w:hideMark/>
          </w:tcPr>
          <w:p w:rsidR="00CD7F47" w:rsidRPr="00B31BEC" w:rsidRDefault="00CD7F47" w:rsidP="00B31BEC">
            <w:pPr>
              <w:spacing w:after="0" w:line="240" w:lineRule="auto"/>
              <w:jc w:val="center"/>
              <w:rPr>
                <w:rFonts w:ascii="Times New Roman" w:eastAsia="Times New Roman" w:hAnsi="Times New Roman" w:cs="Times New Roman"/>
                <w:b/>
                <w:sz w:val="24"/>
                <w:szCs w:val="24"/>
              </w:rPr>
            </w:pPr>
            <w:r w:rsidRPr="00B31BEC">
              <w:rPr>
                <w:rFonts w:ascii="Times New Roman" w:eastAsia="Times New Roman" w:hAnsi="Times New Roman" w:cs="Times New Roman"/>
                <w:b/>
                <w:sz w:val="24"/>
                <w:szCs w:val="24"/>
              </w:rPr>
              <w:t xml:space="preserve">Ведомственная структура расходов </w:t>
            </w:r>
            <w:r w:rsidR="00B31BEC">
              <w:rPr>
                <w:rFonts w:ascii="Times New Roman" w:eastAsia="Times New Roman" w:hAnsi="Times New Roman" w:cs="Times New Roman"/>
                <w:b/>
                <w:sz w:val="24"/>
                <w:szCs w:val="24"/>
              </w:rPr>
              <w:t>местного</w:t>
            </w:r>
            <w:r w:rsidRPr="00B31BEC">
              <w:rPr>
                <w:rFonts w:ascii="Times New Roman" w:eastAsia="Times New Roman" w:hAnsi="Times New Roman" w:cs="Times New Roman"/>
                <w:b/>
                <w:sz w:val="24"/>
                <w:szCs w:val="24"/>
              </w:rPr>
              <w:t xml:space="preserve"> бюджета</w:t>
            </w:r>
            <w:r w:rsidR="00B31BEC" w:rsidRPr="00B31BEC">
              <w:rPr>
                <w:rFonts w:ascii="Times New Roman" w:eastAsia="Times New Roman" w:hAnsi="Times New Roman" w:cs="Times New Roman"/>
                <w:b/>
                <w:sz w:val="24"/>
                <w:szCs w:val="24"/>
              </w:rPr>
              <w:t xml:space="preserve"> на 2013 год</w:t>
            </w:r>
          </w:p>
        </w:tc>
      </w:tr>
      <w:tr w:rsidR="00F52636" w:rsidRPr="00F52636" w:rsidTr="00790523">
        <w:trPr>
          <w:gridBefore w:val="1"/>
          <w:wBefore w:w="424" w:type="dxa"/>
          <w:trHeight w:val="375"/>
        </w:trPr>
        <w:tc>
          <w:tcPr>
            <w:tcW w:w="4831" w:type="dxa"/>
            <w:tcBorders>
              <w:top w:val="nil"/>
              <w:left w:val="nil"/>
              <w:bottom w:val="nil"/>
              <w:right w:val="nil"/>
            </w:tcBorders>
            <w:shd w:val="clear" w:color="auto" w:fill="auto"/>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849" w:type="dxa"/>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1976" w:type="dxa"/>
            <w:tcBorders>
              <w:top w:val="nil"/>
              <w:left w:val="nil"/>
              <w:bottom w:val="nil"/>
              <w:right w:val="nil"/>
            </w:tcBorders>
            <w:shd w:val="clear" w:color="auto" w:fill="auto"/>
            <w:noWrap/>
            <w:vAlign w:val="bottom"/>
            <w:hideMark/>
          </w:tcPr>
          <w:p w:rsidR="00F52636" w:rsidRPr="00F52636" w:rsidRDefault="00F52636" w:rsidP="00F52636">
            <w:pPr>
              <w:spacing w:after="0" w:line="240" w:lineRule="auto"/>
              <w:rPr>
                <w:rFonts w:ascii="Times New Roman" w:eastAsia="Times New Roman" w:hAnsi="Times New Roman" w:cs="Times New Roman"/>
                <w:sz w:val="24"/>
                <w:szCs w:val="24"/>
              </w:rPr>
            </w:pPr>
          </w:p>
        </w:tc>
        <w:tc>
          <w:tcPr>
            <w:tcW w:w="1559" w:type="dxa"/>
            <w:tcBorders>
              <w:top w:val="nil"/>
              <w:left w:val="nil"/>
              <w:bottom w:val="nil"/>
              <w:right w:val="nil"/>
            </w:tcBorders>
            <w:shd w:val="clear" w:color="auto" w:fill="auto"/>
            <w:noWrap/>
            <w:vAlign w:val="bottom"/>
            <w:hideMark/>
          </w:tcPr>
          <w:p w:rsidR="00F52636" w:rsidRPr="00F52636" w:rsidRDefault="00F52636" w:rsidP="00790523">
            <w:pPr>
              <w:spacing w:after="0" w:line="240" w:lineRule="auto"/>
              <w:ind w:left="-262"/>
              <w:jc w:val="right"/>
              <w:rPr>
                <w:rFonts w:ascii="Times New Roman" w:eastAsia="Times New Roman" w:hAnsi="Times New Roman" w:cs="Times New Roman"/>
                <w:sz w:val="24"/>
                <w:szCs w:val="24"/>
              </w:rPr>
            </w:pPr>
            <w:r w:rsidRPr="00F52636">
              <w:rPr>
                <w:rFonts w:ascii="Times New Roman" w:eastAsia="Times New Roman" w:hAnsi="Times New Roman" w:cs="Times New Roman"/>
                <w:sz w:val="24"/>
                <w:szCs w:val="24"/>
              </w:rPr>
              <w:t>(тыс. рублей)</w:t>
            </w:r>
          </w:p>
        </w:tc>
      </w:tr>
    </w:tbl>
    <w:p w:rsidR="00F60520" w:rsidRDefault="000F3A42" w:rsidP="00841BE5">
      <w:r>
        <w:rPr>
          <w:rFonts w:ascii="Times New Roman" w:hAnsi="Times New Roman" w:cs="Times New Roman"/>
          <w:sz w:val="24"/>
          <w:szCs w:val="24"/>
        </w:rPr>
        <w:fldChar w:fldCharType="begin"/>
      </w:r>
      <w:r w:rsidR="00F60520">
        <w:rPr>
          <w:rFonts w:ascii="Times New Roman" w:hAnsi="Times New Roman" w:cs="Times New Roman"/>
          <w:sz w:val="24"/>
          <w:szCs w:val="24"/>
        </w:rPr>
        <w:instrText xml:space="preserve"> LINK </w:instrText>
      </w:r>
      <w:r w:rsidR="00094FEE">
        <w:rPr>
          <w:rFonts w:ascii="Times New Roman" w:hAnsi="Times New Roman" w:cs="Times New Roman"/>
          <w:sz w:val="24"/>
          <w:szCs w:val="24"/>
        </w:rPr>
        <w:instrText xml:space="preserve">Excel.Sheet.8 "C:\\Documents and Settings\\sp09094@donpac.ru\\Рабочий стол\\Отчеты_Excel_Word_2013\\Ведомственная структура расходов областного бюджета на год(2).xls" Лист1!R10C1:R132C7 </w:instrText>
      </w:r>
      <w:r w:rsidR="00F60520">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tbl>
      <w:tblPr>
        <w:tblStyle w:val="a5"/>
        <w:tblW w:w="9889" w:type="dxa"/>
        <w:tblLayout w:type="fixed"/>
        <w:tblLook w:val="04A0"/>
      </w:tblPr>
      <w:tblGrid>
        <w:gridCol w:w="4644"/>
        <w:gridCol w:w="851"/>
        <w:gridCol w:w="567"/>
        <w:gridCol w:w="992"/>
        <w:gridCol w:w="1103"/>
        <w:gridCol w:w="598"/>
        <w:gridCol w:w="1134"/>
      </w:tblGrid>
      <w:tr w:rsidR="00F60520" w:rsidRPr="00F60520" w:rsidTr="007008CD">
        <w:trPr>
          <w:trHeight w:val="375"/>
        </w:trPr>
        <w:tc>
          <w:tcPr>
            <w:tcW w:w="4644"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Наименование</w:t>
            </w:r>
          </w:p>
        </w:tc>
        <w:tc>
          <w:tcPr>
            <w:tcW w:w="851"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Мин</w:t>
            </w:r>
          </w:p>
        </w:tc>
        <w:tc>
          <w:tcPr>
            <w:tcW w:w="567"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Рз</w:t>
            </w:r>
          </w:p>
        </w:tc>
        <w:tc>
          <w:tcPr>
            <w:tcW w:w="992"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ПР</w:t>
            </w:r>
          </w:p>
        </w:tc>
        <w:tc>
          <w:tcPr>
            <w:tcW w:w="1103"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ЦСР</w:t>
            </w:r>
          </w:p>
        </w:tc>
        <w:tc>
          <w:tcPr>
            <w:tcW w:w="598"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ВР</w:t>
            </w:r>
          </w:p>
        </w:tc>
        <w:tc>
          <w:tcPr>
            <w:tcW w:w="1134" w:type="dxa"/>
            <w:noWrap/>
            <w:hideMark/>
          </w:tcPr>
          <w:p w:rsidR="00F60520" w:rsidRPr="00F60520" w:rsidRDefault="00F60520" w:rsidP="00F60520">
            <w:pPr>
              <w:rPr>
                <w:rFonts w:ascii="Times New Roman" w:hAnsi="Times New Roman" w:cs="Times New Roman"/>
                <w:b/>
                <w:bCs/>
                <w:sz w:val="24"/>
                <w:szCs w:val="24"/>
              </w:rPr>
            </w:pPr>
            <w:r w:rsidRPr="00F60520">
              <w:rPr>
                <w:rFonts w:ascii="Times New Roman" w:hAnsi="Times New Roman" w:cs="Times New Roman"/>
                <w:b/>
                <w:bCs/>
                <w:sz w:val="24"/>
                <w:szCs w:val="24"/>
              </w:rPr>
              <w:t>Сумма</w:t>
            </w:r>
          </w:p>
        </w:tc>
      </w:tr>
      <w:tr w:rsidR="00F60520" w:rsidRPr="00F60520" w:rsidTr="007008CD">
        <w:trPr>
          <w:trHeight w:val="417"/>
        </w:trPr>
        <w:tc>
          <w:tcPr>
            <w:tcW w:w="4644" w:type="dxa"/>
            <w:hideMark/>
          </w:tcPr>
          <w:p w:rsidR="00F60520" w:rsidRPr="00F60520" w:rsidRDefault="00F60520">
            <w:pPr>
              <w:rPr>
                <w:rFonts w:ascii="Times New Roman" w:hAnsi="Times New Roman" w:cs="Times New Roman"/>
                <w:sz w:val="24"/>
                <w:szCs w:val="24"/>
              </w:rPr>
            </w:pPr>
            <w:bookmarkStart w:id="4" w:name="RANGE!A11:G132"/>
            <w:r w:rsidRPr="00F60520">
              <w:rPr>
                <w:rFonts w:ascii="Times New Roman" w:hAnsi="Times New Roman" w:cs="Times New Roman"/>
                <w:sz w:val="24"/>
                <w:szCs w:val="24"/>
              </w:rPr>
              <w:t>Администрация Вербовологовского сел</w:t>
            </w:r>
            <w:r w:rsidRPr="00F60520">
              <w:rPr>
                <w:rFonts w:ascii="Times New Roman" w:hAnsi="Times New Roman" w:cs="Times New Roman"/>
                <w:sz w:val="24"/>
                <w:szCs w:val="24"/>
              </w:rPr>
              <w:t>ь</w:t>
            </w:r>
            <w:r w:rsidRPr="00F60520">
              <w:rPr>
                <w:rFonts w:ascii="Times New Roman" w:hAnsi="Times New Roman" w:cs="Times New Roman"/>
                <w:sz w:val="24"/>
                <w:szCs w:val="24"/>
              </w:rPr>
              <w:t>ского поселения</w:t>
            </w:r>
            <w:bookmarkEnd w:id="4"/>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24 604.6</w:t>
            </w:r>
          </w:p>
        </w:tc>
      </w:tr>
      <w:tr w:rsidR="00F60520" w:rsidRPr="00F60520" w:rsidTr="007008CD">
        <w:trPr>
          <w:trHeight w:val="28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Общегосударственные вопросы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3 884.6</w:t>
            </w:r>
          </w:p>
        </w:tc>
      </w:tr>
      <w:tr w:rsidR="00F60520" w:rsidRPr="00F60520" w:rsidTr="007008CD">
        <w:trPr>
          <w:trHeight w:val="831"/>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Функционирование высшего должностн</w:t>
            </w:r>
            <w:r w:rsidRPr="00F60520">
              <w:rPr>
                <w:rFonts w:ascii="Times New Roman" w:hAnsi="Times New Roman" w:cs="Times New Roman"/>
                <w:sz w:val="24"/>
                <w:szCs w:val="24"/>
              </w:rPr>
              <w:t>о</w:t>
            </w:r>
            <w:r w:rsidRPr="00F60520">
              <w:rPr>
                <w:rFonts w:ascii="Times New Roman" w:hAnsi="Times New Roman" w:cs="Times New Roman"/>
                <w:sz w:val="24"/>
                <w:szCs w:val="24"/>
              </w:rPr>
              <w:t>го лица субъекта Российской Федерации и муниципального образования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741.4</w:t>
            </w:r>
          </w:p>
        </w:tc>
      </w:tr>
      <w:tr w:rsidR="00F60520" w:rsidRPr="00F60520" w:rsidTr="007008CD">
        <w:trPr>
          <w:trHeight w:val="140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Руководство и управление в сфере уст</w:t>
            </w:r>
            <w:r w:rsidRPr="00F60520">
              <w:rPr>
                <w:rFonts w:ascii="Times New Roman" w:hAnsi="Times New Roman" w:cs="Times New Roman"/>
                <w:sz w:val="24"/>
                <w:szCs w:val="24"/>
              </w:rPr>
              <w:t>а</w:t>
            </w:r>
            <w:r w:rsidRPr="00F60520">
              <w:rPr>
                <w:rFonts w:ascii="Times New Roman" w:hAnsi="Times New Roman" w:cs="Times New Roman"/>
                <w:sz w:val="24"/>
                <w:szCs w:val="24"/>
              </w:rPr>
              <w:t>новленных функций органов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венной власти субъектов Российской Ф</w:t>
            </w:r>
            <w:r w:rsidRPr="00F60520">
              <w:rPr>
                <w:rFonts w:ascii="Times New Roman" w:hAnsi="Times New Roman" w:cs="Times New Roman"/>
                <w:sz w:val="24"/>
                <w:szCs w:val="24"/>
              </w:rPr>
              <w:t>е</w:t>
            </w:r>
            <w:r w:rsidRPr="00F60520">
              <w:rPr>
                <w:rFonts w:ascii="Times New Roman" w:hAnsi="Times New Roman" w:cs="Times New Roman"/>
                <w:sz w:val="24"/>
                <w:szCs w:val="24"/>
              </w:rPr>
              <w:t>дерации и органов местного самоуправл</w:t>
            </w:r>
            <w:r w:rsidRPr="00F60520">
              <w:rPr>
                <w:rFonts w:ascii="Times New Roman" w:hAnsi="Times New Roman" w:cs="Times New Roman"/>
                <w:sz w:val="24"/>
                <w:szCs w:val="24"/>
              </w:rPr>
              <w:t>е</w:t>
            </w:r>
            <w:r w:rsidRPr="00F60520">
              <w:rPr>
                <w:rFonts w:ascii="Times New Roman" w:hAnsi="Times New Roman" w:cs="Times New Roman"/>
                <w:sz w:val="24"/>
                <w:szCs w:val="24"/>
              </w:rPr>
              <w:t>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741.4</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Глава муниципального образования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0020300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741.4</w:t>
            </w:r>
          </w:p>
        </w:tc>
      </w:tr>
      <w:tr w:rsidR="00F60520" w:rsidRPr="00F60520" w:rsidTr="007008CD">
        <w:trPr>
          <w:trHeight w:val="168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Расходы на выплаты персоналу в целях обеспечения выполнения функций гос</w:t>
            </w:r>
            <w:r w:rsidRPr="00F60520">
              <w:rPr>
                <w:rFonts w:ascii="Times New Roman" w:hAnsi="Times New Roman" w:cs="Times New Roman"/>
                <w:sz w:val="24"/>
                <w:szCs w:val="24"/>
              </w:rPr>
              <w:t>у</w:t>
            </w:r>
            <w:r w:rsidRPr="00F60520">
              <w:rPr>
                <w:rFonts w:ascii="Times New Roman" w:hAnsi="Times New Roman" w:cs="Times New Roman"/>
                <w:sz w:val="24"/>
                <w:szCs w:val="24"/>
              </w:rPr>
              <w:t>дарственными (муниципальными) орган</w:t>
            </w:r>
            <w:r w:rsidRPr="00F60520">
              <w:rPr>
                <w:rFonts w:ascii="Times New Roman" w:hAnsi="Times New Roman" w:cs="Times New Roman"/>
                <w:sz w:val="24"/>
                <w:szCs w:val="24"/>
              </w:rPr>
              <w:t>а</w:t>
            </w:r>
            <w:r w:rsidRPr="00F60520">
              <w:rPr>
                <w:rFonts w:ascii="Times New Roman" w:hAnsi="Times New Roman" w:cs="Times New Roman"/>
                <w:sz w:val="24"/>
                <w:szCs w:val="24"/>
              </w:rPr>
              <w:t>ми, казенными учреждениями, органами управления государственными внебю</w:t>
            </w:r>
            <w:r w:rsidRPr="00F60520">
              <w:rPr>
                <w:rFonts w:ascii="Times New Roman" w:hAnsi="Times New Roman" w:cs="Times New Roman"/>
                <w:sz w:val="24"/>
                <w:szCs w:val="24"/>
              </w:rPr>
              <w:t>д</w:t>
            </w:r>
            <w:r w:rsidRPr="00F60520">
              <w:rPr>
                <w:rFonts w:ascii="Times New Roman" w:hAnsi="Times New Roman" w:cs="Times New Roman"/>
                <w:sz w:val="24"/>
                <w:szCs w:val="24"/>
              </w:rPr>
              <w:t>жетными фондами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0020300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741.4</w:t>
            </w:r>
          </w:p>
        </w:tc>
      </w:tr>
      <w:tr w:rsidR="00F60520" w:rsidRPr="00F60520" w:rsidTr="007008CD">
        <w:trPr>
          <w:trHeight w:val="55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Расходы на выплаты персоналу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венных (муниципальных) органов</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0020300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741.4</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Фонд оплаты труда и страховые взносы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0020300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716.1</w:t>
            </w:r>
          </w:p>
        </w:tc>
      </w:tr>
      <w:tr w:rsidR="00F60520" w:rsidRPr="00F60520" w:rsidTr="007008CD">
        <w:trPr>
          <w:trHeight w:val="54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выплаты персоналу, за исключением фонда оплаты труда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0020300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122</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25.3</w:t>
            </w:r>
          </w:p>
        </w:tc>
      </w:tr>
      <w:tr w:rsidR="00F60520" w:rsidRPr="00F60520" w:rsidTr="007008CD">
        <w:trPr>
          <w:trHeight w:val="112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Функционирование законодательных (представительных) органов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венной власти и представительных орг</w:t>
            </w:r>
            <w:r w:rsidRPr="00F60520">
              <w:rPr>
                <w:rFonts w:ascii="Times New Roman" w:hAnsi="Times New Roman" w:cs="Times New Roman"/>
                <w:sz w:val="24"/>
                <w:szCs w:val="24"/>
              </w:rPr>
              <w:t>а</w:t>
            </w:r>
            <w:r w:rsidRPr="00F60520">
              <w:rPr>
                <w:rFonts w:ascii="Times New Roman" w:hAnsi="Times New Roman" w:cs="Times New Roman"/>
                <w:sz w:val="24"/>
                <w:szCs w:val="24"/>
              </w:rPr>
              <w:t>нов муниципальных образований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r>
      <w:tr w:rsidR="00F60520" w:rsidRPr="00F60520" w:rsidTr="007008CD">
        <w:trPr>
          <w:trHeight w:val="131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Руководство и управление в сфере уст</w:t>
            </w:r>
            <w:r w:rsidRPr="00F60520">
              <w:rPr>
                <w:rFonts w:ascii="Times New Roman" w:hAnsi="Times New Roman" w:cs="Times New Roman"/>
                <w:sz w:val="24"/>
                <w:szCs w:val="24"/>
              </w:rPr>
              <w:t>а</w:t>
            </w:r>
            <w:r w:rsidRPr="00F60520">
              <w:rPr>
                <w:rFonts w:ascii="Times New Roman" w:hAnsi="Times New Roman" w:cs="Times New Roman"/>
                <w:sz w:val="24"/>
                <w:szCs w:val="24"/>
              </w:rPr>
              <w:t>новленных функций органов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венной власти субъектов Российской Ф</w:t>
            </w:r>
            <w:r w:rsidRPr="00F60520">
              <w:rPr>
                <w:rFonts w:ascii="Times New Roman" w:hAnsi="Times New Roman" w:cs="Times New Roman"/>
                <w:sz w:val="24"/>
                <w:szCs w:val="24"/>
              </w:rPr>
              <w:t>е</w:t>
            </w:r>
            <w:r w:rsidRPr="00F60520">
              <w:rPr>
                <w:rFonts w:ascii="Times New Roman" w:hAnsi="Times New Roman" w:cs="Times New Roman"/>
                <w:sz w:val="24"/>
                <w:szCs w:val="24"/>
              </w:rPr>
              <w:t>дерации и органов местного самоуправл</w:t>
            </w:r>
            <w:r w:rsidRPr="00F60520">
              <w:rPr>
                <w:rFonts w:ascii="Times New Roman" w:hAnsi="Times New Roman" w:cs="Times New Roman"/>
                <w:sz w:val="24"/>
                <w:szCs w:val="24"/>
              </w:rPr>
              <w:t>е</w:t>
            </w:r>
            <w:r w:rsidRPr="00F60520">
              <w:rPr>
                <w:rFonts w:ascii="Times New Roman" w:hAnsi="Times New Roman" w:cs="Times New Roman"/>
                <w:sz w:val="24"/>
                <w:szCs w:val="24"/>
              </w:rPr>
              <w:t>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Центральный аппарат</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r>
      <w:tr w:rsidR="00F60520" w:rsidRPr="00F60520" w:rsidTr="007008CD">
        <w:trPr>
          <w:trHeight w:val="75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r>
      <w:tr w:rsidR="00F60520" w:rsidRPr="00F60520" w:rsidTr="007008CD">
        <w:trPr>
          <w:trHeight w:val="140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Функционирование Правительства Ро</w:t>
            </w:r>
            <w:r w:rsidRPr="00F60520">
              <w:rPr>
                <w:rFonts w:ascii="Times New Roman" w:hAnsi="Times New Roman" w:cs="Times New Roman"/>
                <w:sz w:val="24"/>
                <w:szCs w:val="24"/>
              </w:rPr>
              <w:t>с</w:t>
            </w:r>
            <w:r w:rsidRPr="00F60520">
              <w:rPr>
                <w:rFonts w:ascii="Times New Roman" w:hAnsi="Times New Roman" w:cs="Times New Roman"/>
                <w:sz w:val="24"/>
                <w:szCs w:val="24"/>
              </w:rPr>
              <w:t>сийской Федерации, высших исполн</w:t>
            </w:r>
            <w:r w:rsidRPr="00F60520">
              <w:rPr>
                <w:rFonts w:ascii="Times New Roman" w:hAnsi="Times New Roman" w:cs="Times New Roman"/>
                <w:sz w:val="24"/>
                <w:szCs w:val="24"/>
              </w:rPr>
              <w:t>и</w:t>
            </w:r>
            <w:r w:rsidRPr="00F60520">
              <w:rPr>
                <w:rFonts w:ascii="Times New Roman" w:hAnsi="Times New Roman" w:cs="Times New Roman"/>
                <w:sz w:val="24"/>
                <w:szCs w:val="24"/>
              </w:rPr>
              <w:t>тельных органов государственной власти субъектов Российской Федерации, мес</w:t>
            </w:r>
            <w:r w:rsidRPr="00F60520">
              <w:rPr>
                <w:rFonts w:ascii="Times New Roman" w:hAnsi="Times New Roman" w:cs="Times New Roman"/>
                <w:sz w:val="24"/>
                <w:szCs w:val="24"/>
              </w:rPr>
              <w:t>т</w:t>
            </w:r>
            <w:r w:rsidRPr="00F60520">
              <w:rPr>
                <w:rFonts w:ascii="Times New Roman" w:hAnsi="Times New Roman" w:cs="Times New Roman"/>
                <w:sz w:val="24"/>
                <w:szCs w:val="24"/>
              </w:rPr>
              <w:t>ных администраций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2 954.2</w:t>
            </w:r>
          </w:p>
        </w:tc>
      </w:tr>
      <w:tr w:rsidR="00F60520" w:rsidRPr="00F60520" w:rsidTr="007008CD">
        <w:trPr>
          <w:trHeight w:val="137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Руководство и управление в сфере уст</w:t>
            </w:r>
            <w:r w:rsidRPr="00F60520">
              <w:rPr>
                <w:rFonts w:ascii="Times New Roman" w:hAnsi="Times New Roman" w:cs="Times New Roman"/>
                <w:sz w:val="24"/>
                <w:szCs w:val="24"/>
              </w:rPr>
              <w:t>а</w:t>
            </w:r>
            <w:r w:rsidRPr="00F60520">
              <w:rPr>
                <w:rFonts w:ascii="Times New Roman" w:hAnsi="Times New Roman" w:cs="Times New Roman"/>
                <w:sz w:val="24"/>
                <w:szCs w:val="24"/>
              </w:rPr>
              <w:t>новленных функций органов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венной власти субъектов Российской Ф</w:t>
            </w:r>
            <w:r w:rsidRPr="00F60520">
              <w:rPr>
                <w:rFonts w:ascii="Times New Roman" w:hAnsi="Times New Roman" w:cs="Times New Roman"/>
                <w:sz w:val="24"/>
                <w:szCs w:val="24"/>
              </w:rPr>
              <w:t>е</w:t>
            </w:r>
            <w:r w:rsidRPr="00F60520">
              <w:rPr>
                <w:rFonts w:ascii="Times New Roman" w:hAnsi="Times New Roman" w:cs="Times New Roman"/>
                <w:sz w:val="24"/>
                <w:szCs w:val="24"/>
              </w:rPr>
              <w:t>дерации и органов местного самоуправл</w:t>
            </w:r>
            <w:r w:rsidRPr="00F60520">
              <w:rPr>
                <w:rFonts w:ascii="Times New Roman" w:hAnsi="Times New Roman" w:cs="Times New Roman"/>
                <w:sz w:val="24"/>
                <w:szCs w:val="24"/>
              </w:rPr>
              <w:t>е</w:t>
            </w:r>
            <w:r w:rsidRPr="00F60520">
              <w:rPr>
                <w:rFonts w:ascii="Times New Roman" w:hAnsi="Times New Roman" w:cs="Times New Roman"/>
                <w:sz w:val="24"/>
                <w:szCs w:val="24"/>
              </w:rPr>
              <w:t>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2 924.0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Центральный аппарат</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2 924.0</w:t>
            </w:r>
          </w:p>
        </w:tc>
      </w:tr>
      <w:tr w:rsidR="00F60520" w:rsidRPr="00F60520" w:rsidTr="007008CD">
        <w:trPr>
          <w:trHeight w:val="164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Расходы на выплаты персоналу в целях обеспечения выполнения функций гос</w:t>
            </w:r>
            <w:r w:rsidRPr="00F60520">
              <w:rPr>
                <w:rFonts w:ascii="Times New Roman" w:hAnsi="Times New Roman" w:cs="Times New Roman"/>
                <w:sz w:val="24"/>
                <w:szCs w:val="24"/>
              </w:rPr>
              <w:t>у</w:t>
            </w:r>
            <w:r w:rsidRPr="00F60520">
              <w:rPr>
                <w:rFonts w:ascii="Times New Roman" w:hAnsi="Times New Roman" w:cs="Times New Roman"/>
                <w:sz w:val="24"/>
                <w:szCs w:val="24"/>
              </w:rPr>
              <w:t>дарственными (муниципальными) орган</w:t>
            </w:r>
            <w:r w:rsidRPr="00F60520">
              <w:rPr>
                <w:rFonts w:ascii="Times New Roman" w:hAnsi="Times New Roman" w:cs="Times New Roman"/>
                <w:sz w:val="24"/>
                <w:szCs w:val="24"/>
              </w:rPr>
              <w:t>а</w:t>
            </w:r>
            <w:r w:rsidRPr="00F60520">
              <w:rPr>
                <w:rFonts w:ascii="Times New Roman" w:hAnsi="Times New Roman" w:cs="Times New Roman"/>
                <w:sz w:val="24"/>
                <w:szCs w:val="24"/>
              </w:rPr>
              <w:t>ми, казенными учреждениями, органами управления государственными внебю</w:t>
            </w:r>
            <w:r w:rsidRPr="00F60520">
              <w:rPr>
                <w:rFonts w:ascii="Times New Roman" w:hAnsi="Times New Roman" w:cs="Times New Roman"/>
                <w:sz w:val="24"/>
                <w:szCs w:val="24"/>
              </w:rPr>
              <w:t>д</w:t>
            </w:r>
            <w:r w:rsidRPr="00F60520">
              <w:rPr>
                <w:rFonts w:ascii="Times New Roman" w:hAnsi="Times New Roman" w:cs="Times New Roman"/>
                <w:sz w:val="24"/>
                <w:szCs w:val="24"/>
              </w:rPr>
              <w:t>жетными фондами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2 105.9</w:t>
            </w:r>
          </w:p>
        </w:tc>
      </w:tr>
      <w:tr w:rsidR="00F60520" w:rsidRPr="00F60520" w:rsidTr="007008CD">
        <w:trPr>
          <w:trHeight w:val="51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Расходы на выплаты персоналу государс</w:t>
            </w:r>
            <w:r w:rsidRPr="00F60520">
              <w:rPr>
                <w:rFonts w:ascii="Times New Roman" w:hAnsi="Times New Roman" w:cs="Times New Roman"/>
                <w:sz w:val="24"/>
                <w:szCs w:val="24"/>
              </w:rPr>
              <w:t>т</w:t>
            </w:r>
            <w:r w:rsidRPr="00F60520">
              <w:rPr>
                <w:rFonts w:ascii="Times New Roman" w:hAnsi="Times New Roman" w:cs="Times New Roman"/>
                <w:sz w:val="24"/>
                <w:szCs w:val="24"/>
              </w:rPr>
              <w:t>венных (муниципальных) органов</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2 105.9</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Фонд оплаты труда и страховые взносы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2 018.4</w:t>
            </w:r>
          </w:p>
        </w:tc>
      </w:tr>
      <w:tr w:rsidR="00F60520" w:rsidRPr="00F60520" w:rsidTr="007008CD">
        <w:trPr>
          <w:trHeight w:val="51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выплаты персоналу, за исключением фонда оплаты труда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122</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87.5</w:t>
            </w:r>
          </w:p>
        </w:tc>
      </w:tr>
      <w:tr w:rsidR="00F60520" w:rsidRPr="00F60520" w:rsidTr="007008CD">
        <w:trPr>
          <w:trHeight w:val="59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Закупка товаров, работ и услуг для гос</w:t>
            </w:r>
            <w:r w:rsidRPr="00F60520">
              <w:rPr>
                <w:rFonts w:ascii="Times New Roman" w:hAnsi="Times New Roman" w:cs="Times New Roman"/>
                <w:sz w:val="24"/>
                <w:szCs w:val="24"/>
              </w:rPr>
              <w:t>у</w:t>
            </w:r>
            <w:r w:rsidRPr="00F60520">
              <w:rPr>
                <w:rFonts w:ascii="Times New Roman" w:hAnsi="Times New Roman" w:cs="Times New Roman"/>
                <w:sz w:val="24"/>
                <w:szCs w:val="24"/>
              </w:rPr>
              <w:t>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744.4</w:t>
            </w:r>
          </w:p>
        </w:tc>
      </w:tr>
      <w:tr w:rsidR="00F60520" w:rsidRPr="00F60520" w:rsidTr="007008CD">
        <w:trPr>
          <w:trHeight w:val="55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закупки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744.4</w:t>
            </w:r>
          </w:p>
        </w:tc>
      </w:tr>
      <w:tr w:rsidR="00F60520" w:rsidRPr="00F60520" w:rsidTr="007008CD">
        <w:trPr>
          <w:trHeight w:val="698"/>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Закупка товаров, работ, услуг в сфере и</w:t>
            </w:r>
            <w:r w:rsidRPr="00F60520">
              <w:rPr>
                <w:rFonts w:ascii="Times New Roman" w:hAnsi="Times New Roman" w:cs="Times New Roman"/>
                <w:sz w:val="24"/>
                <w:szCs w:val="24"/>
              </w:rPr>
              <w:t>н</w:t>
            </w:r>
            <w:r w:rsidRPr="00F60520">
              <w:rPr>
                <w:rFonts w:ascii="Times New Roman" w:hAnsi="Times New Roman" w:cs="Times New Roman"/>
                <w:sz w:val="24"/>
                <w:szCs w:val="24"/>
              </w:rPr>
              <w:t>формационно-коммуникационных техн</w:t>
            </w:r>
            <w:r w:rsidRPr="00F60520">
              <w:rPr>
                <w:rFonts w:ascii="Times New Roman" w:hAnsi="Times New Roman" w:cs="Times New Roman"/>
                <w:sz w:val="24"/>
                <w:szCs w:val="24"/>
              </w:rPr>
              <w:t>о</w:t>
            </w:r>
            <w:r w:rsidRPr="00F60520">
              <w:rPr>
                <w:rFonts w:ascii="Times New Roman" w:hAnsi="Times New Roman" w:cs="Times New Roman"/>
                <w:sz w:val="24"/>
                <w:szCs w:val="24"/>
              </w:rPr>
              <w:t>логий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242</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194.9</w:t>
            </w:r>
          </w:p>
        </w:tc>
      </w:tr>
      <w:tr w:rsidR="00F60520" w:rsidRPr="00F60520" w:rsidTr="007008CD">
        <w:trPr>
          <w:trHeight w:val="54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549.5</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бюджетные ассигнования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800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73.7</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Уплата налогов, сборов и иных платежей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850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73.7</w:t>
            </w:r>
          </w:p>
        </w:tc>
      </w:tr>
      <w:tr w:rsidR="00F60520" w:rsidRPr="00F60520" w:rsidTr="007008CD">
        <w:trPr>
          <w:trHeight w:val="43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Уплата налога на имущество организаций и земельного налога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851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19.0</w:t>
            </w:r>
          </w:p>
        </w:tc>
      </w:tr>
      <w:tr w:rsidR="00F60520" w:rsidRPr="00F60520" w:rsidTr="007008CD">
        <w:trPr>
          <w:trHeight w:val="53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Уплата прочих налогов, сборов и иных платежей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0020400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852</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54.7</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r>
      <w:tr w:rsidR="00F60520" w:rsidRPr="00F60520" w:rsidTr="007008CD">
        <w:trPr>
          <w:trHeight w:val="222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Субвенции бюджетам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 для финансового обеспечения расходных обязательств, возникающих при выполнении государственных полн</w:t>
            </w:r>
            <w:r w:rsidRPr="00F60520">
              <w:rPr>
                <w:rFonts w:ascii="Times New Roman" w:hAnsi="Times New Roman" w:cs="Times New Roman"/>
                <w:sz w:val="24"/>
                <w:szCs w:val="24"/>
              </w:rPr>
              <w:t>о</w:t>
            </w:r>
            <w:r w:rsidRPr="00F60520">
              <w:rPr>
                <w:rFonts w:ascii="Times New Roman" w:hAnsi="Times New Roman" w:cs="Times New Roman"/>
                <w:sz w:val="24"/>
                <w:szCs w:val="24"/>
              </w:rPr>
              <w:t>мочий Российской Федерации, субъектов Российской Федерации, переданных для осуществления органам местного сам</w:t>
            </w:r>
            <w:r w:rsidRPr="00F60520">
              <w:rPr>
                <w:rFonts w:ascii="Times New Roman" w:hAnsi="Times New Roman" w:cs="Times New Roman"/>
                <w:sz w:val="24"/>
                <w:szCs w:val="24"/>
              </w:rPr>
              <w:t>о</w:t>
            </w:r>
            <w:r w:rsidRPr="00F60520">
              <w:rPr>
                <w:rFonts w:ascii="Times New Roman" w:hAnsi="Times New Roman" w:cs="Times New Roman"/>
                <w:sz w:val="24"/>
                <w:szCs w:val="24"/>
              </w:rPr>
              <w:t>управления в установленном порядке</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r>
      <w:tr w:rsidR="00F60520" w:rsidRPr="00F60520" w:rsidTr="007008CD">
        <w:trPr>
          <w:trHeight w:val="361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Определение перечня должностных лиц, уполномоченных составлять протоколы об административных правонарушениях, предусмотренных статьями 2.2, 2.4, 2.7, 2.9, 3.2, 4.1, 4.4, 5.1, 5.2, 6.2, 6.3, 6.4, 7.1, 7.2, 7.3 (в части нарушения установленных нормативными правовыми актами органов местного самоуправления правил орган</w:t>
            </w:r>
            <w:r w:rsidRPr="00F60520">
              <w:rPr>
                <w:rFonts w:ascii="Times New Roman" w:hAnsi="Times New Roman" w:cs="Times New Roman"/>
                <w:sz w:val="24"/>
                <w:szCs w:val="24"/>
              </w:rPr>
              <w:t>и</w:t>
            </w:r>
            <w:r w:rsidRPr="00F60520">
              <w:rPr>
                <w:rFonts w:ascii="Times New Roman" w:hAnsi="Times New Roman" w:cs="Times New Roman"/>
                <w:sz w:val="24"/>
                <w:szCs w:val="24"/>
              </w:rPr>
              <w:t>зации пассажирских перевозок автом</w:t>
            </w:r>
            <w:r w:rsidRPr="00F60520">
              <w:rPr>
                <w:rFonts w:ascii="Times New Roman" w:hAnsi="Times New Roman" w:cs="Times New Roman"/>
                <w:sz w:val="24"/>
                <w:szCs w:val="24"/>
              </w:rPr>
              <w:t>о</w:t>
            </w:r>
            <w:r w:rsidRPr="00F60520">
              <w:rPr>
                <w:rFonts w:ascii="Times New Roman" w:hAnsi="Times New Roman" w:cs="Times New Roman"/>
                <w:sz w:val="24"/>
                <w:szCs w:val="24"/>
              </w:rPr>
              <w:t>бильным транспортом), 8.1-8.3, частью 2 статьи 9.1, статьей 9.3 Областного закона от 25 октября 2002 года № 273-ЗС «Об а</w:t>
            </w:r>
            <w:r w:rsidRPr="00F60520">
              <w:rPr>
                <w:rFonts w:ascii="Times New Roman" w:hAnsi="Times New Roman" w:cs="Times New Roman"/>
                <w:sz w:val="24"/>
                <w:szCs w:val="24"/>
              </w:rPr>
              <w:t>д</w:t>
            </w:r>
            <w:r w:rsidRPr="00F60520">
              <w:rPr>
                <w:rFonts w:ascii="Times New Roman" w:hAnsi="Times New Roman" w:cs="Times New Roman"/>
                <w:sz w:val="24"/>
                <w:szCs w:val="24"/>
              </w:rPr>
              <w:t>министративных правонарушениях»</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5210215</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r>
      <w:tr w:rsidR="00F60520" w:rsidRPr="00F60520" w:rsidTr="007008CD">
        <w:trPr>
          <w:trHeight w:val="56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5210215</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r>
      <w:tr w:rsidR="00F60520" w:rsidRPr="00F60520" w:rsidTr="007008CD">
        <w:trPr>
          <w:trHeight w:val="50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30.0</w:t>
            </w:r>
          </w:p>
        </w:tc>
      </w:tr>
      <w:tr w:rsidR="00F60520" w:rsidRPr="00F60520" w:rsidTr="007008CD">
        <w:trPr>
          <w:trHeight w:val="140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"Энергосбережение и повыш</w:t>
            </w:r>
            <w:r w:rsidRPr="00F60520">
              <w:rPr>
                <w:rFonts w:ascii="Times New Roman" w:hAnsi="Times New Roman" w:cs="Times New Roman"/>
                <w:sz w:val="24"/>
                <w:szCs w:val="24"/>
              </w:rPr>
              <w:t>е</w:t>
            </w:r>
            <w:r w:rsidRPr="00F60520">
              <w:rPr>
                <w:rFonts w:ascii="Times New Roman" w:hAnsi="Times New Roman" w:cs="Times New Roman"/>
                <w:sz w:val="24"/>
                <w:szCs w:val="24"/>
              </w:rPr>
              <w:t>ние энергетической эффективности в Ве</w:t>
            </w:r>
            <w:r w:rsidRPr="00F60520">
              <w:rPr>
                <w:rFonts w:ascii="Times New Roman" w:hAnsi="Times New Roman" w:cs="Times New Roman"/>
                <w:sz w:val="24"/>
                <w:szCs w:val="24"/>
              </w:rPr>
              <w:t>р</w:t>
            </w:r>
            <w:r w:rsidRPr="00F60520">
              <w:rPr>
                <w:rFonts w:ascii="Times New Roman" w:hAnsi="Times New Roman" w:cs="Times New Roman"/>
                <w:sz w:val="24"/>
                <w:szCs w:val="24"/>
              </w:rPr>
              <w:t>бовологовском сельском поселении на 2011-2015г.г. и на период до 2020 года"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30.0</w:t>
            </w:r>
          </w:p>
        </w:tc>
      </w:tr>
      <w:tr w:rsidR="00F60520" w:rsidRPr="00F60520" w:rsidTr="007008CD">
        <w:trPr>
          <w:trHeight w:val="561"/>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30.0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Другие общегосударственные вопросы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179.0</w:t>
            </w:r>
          </w:p>
        </w:tc>
      </w:tr>
      <w:tr w:rsidR="00F60520" w:rsidRPr="00F60520" w:rsidTr="007008CD">
        <w:trPr>
          <w:trHeight w:val="49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179.0</w:t>
            </w:r>
          </w:p>
        </w:tc>
      </w:tr>
      <w:tr w:rsidR="00F60520" w:rsidRPr="00F60520" w:rsidTr="007008CD">
        <w:trPr>
          <w:trHeight w:val="144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"Охрана окружающей среды и рациональное природопользование на те</w:t>
            </w:r>
            <w:r w:rsidRPr="00F60520">
              <w:rPr>
                <w:rFonts w:ascii="Times New Roman" w:hAnsi="Times New Roman" w:cs="Times New Roman"/>
                <w:sz w:val="24"/>
                <w:szCs w:val="24"/>
              </w:rPr>
              <w:t>р</w:t>
            </w:r>
            <w:r w:rsidRPr="00F60520">
              <w:rPr>
                <w:rFonts w:ascii="Times New Roman" w:hAnsi="Times New Roman" w:cs="Times New Roman"/>
                <w:sz w:val="24"/>
                <w:szCs w:val="24"/>
              </w:rPr>
              <w:t>ритории Вербовологовского сельского п</w:t>
            </w:r>
            <w:r w:rsidRPr="00F60520">
              <w:rPr>
                <w:rFonts w:ascii="Times New Roman" w:hAnsi="Times New Roman" w:cs="Times New Roman"/>
                <w:sz w:val="24"/>
                <w:szCs w:val="24"/>
              </w:rPr>
              <w:t>о</w:t>
            </w:r>
            <w:r w:rsidRPr="00F60520">
              <w:rPr>
                <w:rFonts w:ascii="Times New Roman" w:hAnsi="Times New Roman" w:cs="Times New Roman"/>
                <w:sz w:val="24"/>
                <w:szCs w:val="24"/>
              </w:rPr>
              <w:t>селения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7956800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21.0</w:t>
            </w:r>
          </w:p>
        </w:tc>
      </w:tr>
      <w:tr w:rsidR="00F60520" w:rsidRPr="00F60520" w:rsidTr="007008CD">
        <w:trPr>
          <w:trHeight w:val="75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7956800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21.0</w:t>
            </w:r>
          </w:p>
        </w:tc>
      </w:tr>
      <w:tr w:rsidR="00F60520" w:rsidRPr="00F60520" w:rsidTr="007008CD">
        <w:trPr>
          <w:trHeight w:val="163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«Оформление права собстве</w:t>
            </w:r>
            <w:r w:rsidRPr="00F60520">
              <w:rPr>
                <w:rFonts w:ascii="Times New Roman" w:hAnsi="Times New Roman" w:cs="Times New Roman"/>
                <w:sz w:val="24"/>
                <w:szCs w:val="24"/>
              </w:rPr>
              <w:t>н</w:t>
            </w:r>
            <w:r w:rsidRPr="00F60520">
              <w:rPr>
                <w:rFonts w:ascii="Times New Roman" w:hAnsi="Times New Roman" w:cs="Times New Roman"/>
                <w:sz w:val="24"/>
                <w:szCs w:val="24"/>
              </w:rPr>
              <w:t>ности и использование имущества мун</w:t>
            </w:r>
            <w:r w:rsidRPr="00F60520">
              <w:rPr>
                <w:rFonts w:ascii="Times New Roman" w:hAnsi="Times New Roman" w:cs="Times New Roman"/>
                <w:sz w:val="24"/>
                <w:szCs w:val="24"/>
              </w:rPr>
              <w:t>и</w:t>
            </w:r>
            <w:r w:rsidRPr="00F60520">
              <w:rPr>
                <w:rFonts w:ascii="Times New Roman" w:hAnsi="Times New Roman" w:cs="Times New Roman"/>
                <w:sz w:val="24"/>
                <w:szCs w:val="24"/>
              </w:rPr>
              <w:t>ципального образования « Вербоволого</w:t>
            </w:r>
            <w:r w:rsidRPr="00F60520">
              <w:rPr>
                <w:rFonts w:ascii="Times New Roman" w:hAnsi="Times New Roman" w:cs="Times New Roman"/>
                <w:sz w:val="24"/>
                <w:szCs w:val="24"/>
              </w:rPr>
              <w:t>в</w:t>
            </w:r>
            <w:r w:rsidRPr="00F60520">
              <w:rPr>
                <w:rFonts w:ascii="Times New Roman" w:hAnsi="Times New Roman" w:cs="Times New Roman"/>
                <w:sz w:val="24"/>
                <w:szCs w:val="24"/>
              </w:rPr>
              <w:t>ское сельское поселение» на 2011 -2014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151.1</w:t>
            </w:r>
          </w:p>
        </w:tc>
      </w:tr>
      <w:tr w:rsidR="00F60520" w:rsidRPr="00F60520" w:rsidTr="007008CD">
        <w:trPr>
          <w:trHeight w:val="58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151.1</w:t>
            </w:r>
          </w:p>
        </w:tc>
      </w:tr>
      <w:tr w:rsidR="00F60520" w:rsidRPr="00F60520" w:rsidTr="007008CD">
        <w:trPr>
          <w:trHeight w:val="139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Муниципальная долгосрочная целевая программа "Предупреждение возникнов</w:t>
            </w:r>
            <w:r w:rsidRPr="00F60520">
              <w:rPr>
                <w:rFonts w:ascii="Times New Roman" w:hAnsi="Times New Roman" w:cs="Times New Roman"/>
                <w:sz w:val="24"/>
                <w:szCs w:val="24"/>
              </w:rPr>
              <w:t>е</w:t>
            </w:r>
            <w:r w:rsidRPr="00F60520">
              <w:rPr>
                <w:rFonts w:ascii="Times New Roman" w:hAnsi="Times New Roman" w:cs="Times New Roman"/>
                <w:sz w:val="24"/>
                <w:szCs w:val="24"/>
              </w:rPr>
              <w:t>ния и распространения африканской чумы свиней на территории Вербовологовского сельского поселения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1.9</w:t>
            </w:r>
          </w:p>
        </w:tc>
      </w:tr>
      <w:tr w:rsidR="00F60520" w:rsidRPr="00F60520" w:rsidTr="007008CD">
        <w:trPr>
          <w:trHeight w:val="44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7957400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1.9</w:t>
            </w:r>
          </w:p>
        </w:tc>
      </w:tr>
      <w:tr w:rsidR="00F60520" w:rsidRPr="00F60520" w:rsidTr="007008CD">
        <w:trPr>
          <w:trHeight w:val="116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"Развитие муниципальной службы в Вербовологовском сельском п</w:t>
            </w:r>
            <w:r w:rsidRPr="00F60520">
              <w:rPr>
                <w:rFonts w:ascii="Times New Roman" w:hAnsi="Times New Roman" w:cs="Times New Roman"/>
                <w:sz w:val="24"/>
                <w:szCs w:val="24"/>
              </w:rPr>
              <w:t>о</w:t>
            </w:r>
            <w:r w:rsidRPr="00F60520">
              <w:rPr>
                <w:rFonts w:ascii="Times New Roman" w:hAnsi="Times New Roman" w:cs="Times New Roman"/>
                <w:sz w:val="24"/>
                <w:szCs w:val="24"/>
              </w:rPr>
              <w:t>селении (2012-2014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50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Уплата прочих налогов, сборов и иных платежей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852</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Национальная оборона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59.9</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Мобилизационная и вневойсковая подг</w:t>
            </w:r>
            <w:r w:rsidRPr="00F60520">
              <w:rPr>
                <w:rFonts w:ascii="Times New Roman" w:hAnsi="Times New Roman" w:cs="Times New Roman"/>
                <w:sz w:val="24"/>
                <w:szCs w:val="24"/>
              </w:rPr>
              <w:t>о</w:t>
            </w:r>
            <w:r w:rsidRPr="00F60520">
              <w:rPr>
                <w:rFonts w:ascii="Times New Roman" w:hAnsi="Times New Roman" w:cs="Times New Roman"/>
                <w:sz w:val="24"/>
                <w:szCs w:val="24"/>
              </w:rPr>
              <w:t>товка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59.9</w:t>
            </w:r>
          </w:p>
        </w:tc>
      </w:tr>
      <w:tr w:rsidR="00F60520" w:rsidRPr="00F60520" w:rsidTr="007008CD">
        <w:trPr>
          <w:trHeight w:val="42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Руководство и управление в сфере уст</w:t>
            </w:r>
            <w:r w:rsidRPr="00F60520">
              <w:rPr>
                <w:rFonts w:ascii="Times New Roman" w:hAnsi="Times New Roman" w:cs="Times New Roman"/>
                <w:sz w:val="24"/>
                <w:szCs w:val="24"/>
              </w:rPr>
              <w:t>а</w:t>
            </w:r>
            <w:r w:rsidRPr="00F60520">
              <w:rPr>
                <w:rFonts w:ascii="Times New Roman" w:hAnsi="Times New Roman" w:cs="Times New Roman"/>
                <w:sz w:val="24"/>
                <w:szCs w:val="24"/>
              </w:rPr>
              <w:t>новленных функций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0010000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59.9</w:t>
            </w:r>
          </w:p>
        </w:tc>
      </w:tr>
      <w:tr w:rsidR="00F60520" w:rsidRPr="00F60520" w:rsidTr="007008CD">
        <w:trPr>
          <w:trHeight w:val="78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Осуществление первичного воинского учета на территориях, где отсутствуют в</w:t>
            </w:r>
            <w:r w:rsidRPr="00F60520">
              <w:rPr>
                <w:rFonts w:ascii="Times New Roman" w:hAnsi="Times New Roman" w:cs="Times New Roman"/>
                <w:sz w:val="24"/>
                <w:szCs w:val="24"/>
              </w:rPr>
              <w:t>о</w:t>
            </w:r>
            <w:r w:rsidRPr="00F60520">
              <w:rPr>
                <w:rFonts w:ascii="Times New Roman" w:hAnsi="Times New Roman" w:cs="Times New Roman"/>
                <w:sz w:val="24"/>
                <w:szCs w:val="24"/>
              </w:rPr>
              <w:t>енные комиссариаты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0013600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59.9</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Фонд оплаты труда и страховые взносы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0013600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121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59.9</w:t>
            </w:r>
          </w:p>
        </w:tc>
      </w:tr>
      <w:tr w:rsidR="00F60520" w:rsidRPr="00F60520" w:rsidTr="007008CD">
        <w:trPr>
          <w:trHeight w:val="55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Национальная безопасность и правоохр</w:t>
            </w:r>
            <w:r w:rsidRPr="00F60520">
              <w:rPr>
                <w:rFonts w:ascii="Times New Roman" w:hAnsi="Times New Roman" w:cs="Times New Roman"/>
                <w:sz w:val="24"/>
                <w:szCs w:val="24"/>
              </w:rPr>
              <w:t>а</w:t>
            </w:r>
            <w:r w:rsidRPr="00F60520">
              <w:rPr>
                <w:rFonts w:ascii="Times New Roman" w:hAnsi="Times New Roman" w:cs="Times New Roman"/>
                <w:sz w:val="24"/>
                <w:szCs w:val="24"/>
              </w:rPr>
              <w:t>нительная деятельность</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136.6</w:t>
            </w:r>
          </w:p>
        </w:tc>
      </w:tr>
      <w:tr w:rsidR="00F60520" w:rsidRPr="00F60520" w:rsidTr="007008CD">
        <w:trPr>
          <w:trHeight w:val="77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Защита населения и территории от чре</w:t>
            </w:r>
            <w:r w:rsidRPr="00F60520">
              <w:rPr>
                <w:rFonts w:ascii="Times New Roman" w:hAnsi="Times New Roman" w:cs="Times New Roman"/>
                <w:sz w:val="24"/>
                <w:szCs w:val="24"/>
              </w:rPr>
              <w:t>з</w:t>
            </w:r>
            <w:r w:rsidRPr="00F60520">
              <w:rPr>
                <w:rFonts w:ascii="Times New Roman" w:hAnsi="Times New Roman" w:cs="Times New Roman"/>
                <w:sz w:val="24"/>
                <w:szCs w:val="24"/>
              </w:rPr>
              <w:t>вычайных ситуаций природного и техн</w:t>
            </w:r>
            <w:r w:rsidRPr="00F60520">
              <w:rPr>
                <w:rFonts w:ascii="Times New Roman" w:hAnsi="Times New Roman" w:cs="Times New Roman"/>
                <w:sz w:val="24"/>
                <w:szCs w:val="24"/>
              </w:rPr>
              <w:t>о</w:t>
            </w:r>
            <w:r w:rsidRPr="00F60520">
              <w:rPr>
                <w:rFonts w:ascii="Times New Roman" w:hAnsi="Times New Roman" w:cs="Times New Roman"/>
                <w:sz w:val="24"/>
                <w:szCs w:val="24"/>
              </w:rPr>
              <w:t>генного характера, гражданская оборона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99.1</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3.3</w:t>
            </w:r>
          </w:p>
        </w:tc>
      </w:tr>
      <w:tr w:rsidR="00F60520" w:rsidRPr="00F60520" w:rsidTr="007008CD">
        <w:trPr>
          <w:trHeight w:val="138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 из бюджетов поселений бюджету муниципального ра</w:t>
            </w:r>
            <w:r w:rsidRPr="00F60520">
              <w:rPr>
                <w:rFonts w:ascii="Times New Roman" w:hAnsi="Times New Roman" w:cs="Times New Roman"/>
                <w:sz w:val="24"/>
                <w:szCs w:val="24"/>
              </w:rPr>
              <w:t>й</w:t>
            </w:r>
            <w:r w:rsidRPr="00F60520">
              <w:rPr>
                <w:rFonts w:ascii="Times New Roman" w:hAnsi="Times New Roman" w:cs="Times New Roman"/>
                <w:sz w:val="24"/>
                <w:szCs w:val="24"/>
              </w:rPr>
              <w:t>она и из бюджета муниципального района бюджетам поселений в соответствии с з</w:t>
            </w:r>
            <w:r w:rsidRPr="00F60520">
              <w:rPr>
                <w:rFonts w:ascii="Times New Roman" w:hAnsi="Times New Roman" w:cs="Times New Roman"/>
                <w:sz w:val="24"/>
                <w:szCs w:val="24"/>
              </w:rPr>
              <w:t>а</w:t>
            </w:r>
            <w:r w:rsidRPr="00F60520">
              <w:rPr>
                <w:rFonts w:ascii="Times New Roman" w:hAnsi="Times New Roman" w:cs="Times New Roman"/>
                <w:sz w:val="24"/>
                <w:szCs w:val="24"/>
              </w:rPr>
              <w:t>ключенными соглашениями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3.3</w:t>
            </w:r>
          </w:p>
        </w:tc>
      </w:tr>
      <w:tr w:rsidR="00F60520" w:rsidRPr="00F60520" w:rsidTr="007008CD">
        <w:trPr>
          <w:trHeight w:val="53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95.8</w:t>
            </w:r>
          </w:p>
        </w:tc>
      </w:tr>
      <w:tr w:rsidR="00F60520" w:rsidRPr="00F60520" w:rsidTr="007008CD">
        <w:trPr>
          <w:trHeight w:val="132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"Пожарная безопасность и з</w:t>
            </w:r>
            <w:r w:rsidRPr="00F60520">
              <w:rPr>
                <w:rFonts w:ascii="Times New Roman" w:hAnsi="Times New Roman" w:cs="Times New Roman"/>
                <w:sz w:val="24"/>
                <w:szCs w:val="24"/>
              </w:rPr>
              <w:t>а</w:t>
            </w:r>
            <w:r w:rsidRPr="00F60520">
              <w:rPr>
                <w:rFonts w:ascii="Times New Roman" w:hAnsi="Times New Roman" w:cs="Times New Roman"/>
                <w:sz w:val="24"/>
                <w:szCs w:val="24"/>
              </w:rPr>
              <w:t>щита населения и территорий Вербовол</w:t>
            </w:r>
            <w:r w:rsidRPr="00F60520">
              <w:rPr>
                <w:rFonts w:ascii="Times New Roman" w:hAnsi="Times New Roman" w:cs="Times New Roman"/>
                <w:sz w:val="24"/>
                <w:szCs w:val="24"/>
              </w:rPr>
              <w:t>о</w:t>
            </w:r>
            <w:r w:rsidRPr="00F60520">
              <w:rPr>
                <w:rFonts w:ascii="Times New Roman" w:hAnsi="Times New Roman" w:cs="Times New Roman"/>
                <w:sz w:val="24"/>
                <w:szCs w:val="24"/>
              </w:rPr>
              <w:t>говского сельского поселения от чрезв</w:t>
            </w:r>
            <w:r w:rsidRPr="00F60520">
              <w:rPr>
                <w:rFonts w:ascii="Times New Roman" w:hAnsi="Times New Roman" w:cs="Times New Roman"/>
                <w:sz w:val="24"/>
                <w:szCs w:val="24"/>
              </w:rPr>
              <w:t>ы</w:t>
            </w:r>
            <w:r w:rsidRPr="00F60520">
              <w:rPr>
                <w:rFonts w:ascii="Times New Roman" w:hAnsi="Times New Roman" w:cs="Times New Roman"/>
                <w:sz w:val="24"/>
                <w:szCs w:val="24"/>
              </w:rPr>
              <w:t>чайных ситуаций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95.8</w:t>
            </w:r>
          </w:p>
        </w:tc>
      </w:tr>
      <w:tr w:rsidR="00F60520" w:rsidRPr="00F60520" w:rsidTr="007008CD">
        <w:trPr>
          <w:trHeight w:val="58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95.8</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Обеспечение пожарной безопасности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36.0</w:t>
            </w:r>
          </w:p>
        </w:tc>
      </w:tr>
      <w:tr w:rsidR="00F60520" w:rsidRPr="00F60520" w:rsidTr="007008CD">
        <w:trPr>
          <w:trHeight w:val="55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36.0</w:t>
            </w:r>
          </w:p>
        </w:tc>
      </w:tr>
      <w:tr w:rsidR="00F60520" w:rsidRPr="00F60520" w:rsidTr="007008CD">
        <w:trPr>
          <w:trHeight w:val="1378"/>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"Пожарная безопасность и з</w:t>
            </w:r>
            <w:r w:rsidRPr="00F60520">
              <w:rPr>
                <w:rFonts w:ascii="Times New Roman" w:hAnsi="Times New Roman" w:cs="Times New Roman"/>
                <w:sz w:val="24"/>
                <w:szCs w:val="24"/>
              </w:rPr>
              <w:t>а</w:t>
            </w:r>
            <w:r w:rsidRPr="00F60520">
              <w:rPr>
                <w:rFonts w:ascii="Times New Roman" w:hAnsi="Times New Roman" w:cs="Times New Roman"/>
                <w:sz w:val="24"/>
                <w:szCs w:val="24"/>
              </w:rPr>
              <w:t>щита населения и территорий Вербовол</w:t>
            </w:r>
            <w:r w:rsidRPr="00F60520">
              <w:rPr>
                <w:rFonts w:ascii="Times New Roman" w:hAnsi="Times New Roman" w:cs="Times New Roman"/>
                <w:sz w:val="24"/>
                <w:szCs w:val="24"/>
              </w:rPr>
              <w:t>о</w:t>
            </w:r>
            <w:r w:rsidRPr="00F60520">
              <w:rPr>
                <w:rFonts w:ascii="Times New Roman" w:hAnsi="Times New Roman" w:cs="Times New Roman"/>
                <w:sz w:val="24"/>
                <w:szCs w:val="24"/>
              </w:rPr>
              <w:t>говского сельского поселения от чрезв</w:t>
            </w:r>
            <w:r w:rsidRPr="00F60520">
              <w:rPr>
                <w:rFonts w:ascii="Times New Roman" w:hAnsi="Times New Roman" w:cs="Times New Roman"/>
                <w:sz w:val="24"/>
                <w:szCs w:val="24"/>
              </w:rPr>
              <w:t>ы</w:t>
            </w:r>
            <w:r w:rsidRPr="00F60520">
              <w:rPr>
                <w:rFonts w:ascii="Times New Roman" w:hAnsi="Times New Roman" w:cs="Times New Roman"/>
                <w:sz w:val="24"/>
                <w:szCs w:val="24"/>
              </w:rPr>
              <w:t>чайных ситуаций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36.0</w:t>
            </w:r>
          </w:p>
        </w:tc>
      </w:tr>
      <w:tr w:rsidR="00F60520" w:rsidRPr="00F60520" w:rsidTr="007008CD">
        <w:trPr>
          <w:trHeight w:val="556"/>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36.0</w:t>
            </w:r>
          </w:p>
        </w:tc>
      </w:tr>
      <w:tr w:rsidR="00F60520" w:rsidRPr="00F60520" w:rsidTr="007008CD">
        <w:trPr>
          <w:trHeight w:val="79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Другие вопросы в области национальной безопасности и правоохранительной де</w:t>
            </w:r>
            <w:r w:rsidRPr="00F60520">
              <w:rPr>
                <w:rFonts w:ascii="Times New Roman" w:hAnsi="Times New Roman" w:cs="Times New Roman"/>
                <w:sz w:val="24"/>
                <w:szCs w:val="24"/>
              </w:rPr>
              <w:t>я</w:t>
            </w:r>
            <w:r w:rsidRPr="00F60520">
              <w:rPr>
                <w:rFonts w:ascii="Times New Roman" w:hAnsi="Times New Roman" w:cs="Times New Roman"/>
                <w:sz w:val="24"/>
                <w:szCs w:val="24"/>
              </w:rPr>
              <w:t>тельности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w:t>
            </w:r>
          </w:p>
        </w:tc>
      </w:tr>
      <w:tr w:rsidR="00F60520" w:rsidRPr="00F60520" w:rsidTr="007008CD">
        <w:trPr>
          <w:trHeight w:val="49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w:t>
            </w:r>
          </w:p>
        </w:tc>
      </w:tr>
      <w:tr w:rsidR="00F60520" w:rsidRPr="00F60520" w:rsidTr="007008CD">
        <w:trPr>
          <w:trHeight w:val="145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"Комплексные меры по проф</w:t>
            </w:r>
            <w:r w:rsidRPr="00F60520">
              <w:rPr>
                <w:rFonts w:ascii="Times New Roman" w:hAnsi="Times New Roman" w:cs="Times New Roman"/>
                <w:sz w:val="24"/>
                <w:szCs w:val="24"/>
              </w:rPr>
              <w:t>и</w:t>
            </w:r>
            <w:r w:rsidRPr="00F60520">
              <w:rPr>
                <w:rFonts w:ascii="Times New Roman" w:hAnsi="Times New Roman" w:cs="Times New Roman"/>
                <w:sz w:val="24"/>
                <w:szCs w:val="24"/>
              </w:rPr>
              <w:t>лактике терроризма и экстремизма на те</w:t>
            </w:r>
            <w:r w:rsidRPr="00F60520">
              <w:rPr>
                <w:rFonts w:ascii="Times New Roman" w:hAnsi="Times New Roman" w:cs="Times New Roman"/>
                <w:sz w:val="24"/>
                <w:szCs w:val="24"/>
              </w:rPr>
              <w:t>р</w:t>
            </w:r>
            <w:r w:rsidRPr="00F60520">
              <w:rPr>
                <w:rFonts w:ascii="Times New Roman" w:hAnsi="Times New Roman" w:cs="Times New Roman"/>
                <w:sz w:val="24"/>
                <w:szCs w:val="24"/>
              </w:rPr>
              <w:t>ритории Вербовологовского сельского п</w:t>
            </w:r>
            <w:r w:rsidRPr="00F60520">
              <w:rPr>
                <w:rFonts w:ascii="Times New Roman" w:hAnsi="Times New Roman" w:cs="Times New Roman"/>
                <w:sz w:val="24"/>
                <w:szCs w:val="24"/>
              </w:rPr>
              <w:t>о</w:t>
            </w:r>
            <w:r w:rsidRPr="00F60520">
              <w:rPr>
                <w:rFonts w:ascii="Times New Roman" w:hAnsi="Times New Roman" w:cs="Times New Roman"/>
                <w:sz w:val="24"/>
                <w:szCs w:val="24"/>
              </w:rPr>
              <w:t>селения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7957500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w:t>
            </w:r>
          </w:p>
        </w:tc>
      </w:tr>
      <w:tr w:rsidR="00F60520" w:rsidRPr="00F60520" w:rsidTr="007008CD">
        <w:trPr>
          <w:trHeight w:val="54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14</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7957500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Национальная экономика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17 602.4</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Общеэкономические вопросы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74.5</w:t>
            </w:r>
          </w:p>
        </w:tc>
      </w:tr>
      <w:tr w:rsidR="00F60520" w:rsidRPr="00F60520" w:rsidTr="007008CD">
        <w:trPr>
          <w:trHeight w:val="44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74.5</w:t>
            </w:r>
          </w:p>
        </w:tc>
      </w:tr>
      <w:tr w:rsidR="00F60520" w:rsidRPr="00F60520" w:rsidTr="007008CD">
        <w:trPr>
          <w:trHeight w:val="109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"Развитие общественных работ в Вербовологовском сельском поселении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74.5</w:t>
            </w:r>
          </w:p>
        </w:tc>
      </w:tr>
      <w:tr w:rsidR="00F60520" w:rsidRPr="00F60520" w:rsidTr="007008CD">
        <w:trPr>
          <w:trHeight w:val="43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74.5</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Водное хозяйство</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17 137.6</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Федеральные целевые программы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15 905.8</w:t>
            </w:r>
          </w:p>
        </w:tc>
      </w:tr>
      <w:tr w:rsidR="00F60520" w:rsidRPr="00F60520" w:rsidTr="007008CD">
        <w:trPr>
          <w:trHeight w:val="89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Федеральная целевая программа «Разв</w:t>
            </w:r>
            <w:r w:rsidRPr="00F60520">
              <w:rPr>
                <w:rFonts w:ascii="Times New Roman" w:hAnsi="Times New Roman" w:cs="Times New Roman"/>
                <w:sz w:val="24"/>
                <w:szCs w:val="24"/>
              </w:rPr>
              <w:t>и</w:t>
            </w:r>
            <w:r w:rsidRPr="00F60520">
              <w:rPr>
                <w:rFonts w:ascii="Times New Roman" w:hAnsi="Times New Roman" w:cs="Times New Roman"/>
                <w:sz w:val="24"/>
                <w:szCs w:val="24"/>
              </w:rPr>
              <w:t>тие водохозяйственного комплекса Ро</w:t>
            </w:r>
            <w:r w:rsidRPr="00F60520">
              <w:rPr>
                <w:rFonts w:ascii="Times New Roman" w:hAnsi="Times New Roman" w:cs="Times New Roman"/>
                <w:sz w:val="24"/>
                <w:szCs w:val="24"/>
              </w:rPr>
              <w:t>с</w:t>
            </w:r>
            <w:r w:rsidRPr="00F60520">
              <w:rPr>
                <w:rFonts w:ascii="Times New Roman" w:hAnsi="Times New Roman" w:cs="Times New Roman"/>
                <w:sz w:val="24"/>
                <w:szCs w:val="24"/>
              </w:rPr>
              <w:t>сийской Федерации в 2012-2020 годах»</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1001200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15 905.8</w:t>
            </w:r>
          </w:p>
        </w:tc>
      </w:tr>
      <w:tr w:rsidR="00F60520" w:rsidRPr="00F60520" w:rsidTr="007008CD">
        <w:trPr>
          <w:trHeight w:val="118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Реализация мероприятий федеральной ц</w:t>
            </w:r>
            <w:r w:rsidRPr="00F60520">
              <w:rPr>
                <w:rFonts w:ascii="Times New Roman" w:hAnsi="Times New Roman" w:cs="Times New Roman"/>
                <w:sz w:val="24"/>
                <w:szCs w:val="24"/>
              </w:rPr>
              <w:t>е</w:t>
            </w:r>
            <w:r w:rsidRPr="00F60520">
              <w:rPr>
                <w:rFonts w:ascii="Times New Roman" w:hAnsi="Times New Roman" w:cs="Times New Roman"/>
                <w:sz w:val="24"/>
                <w:szCs w:val="24"/>
              </w:rPr>
              <w:t>левой программы "Развитие водохозяйс</w:t>
            </w:r>
            <w:r w:rsidRPr="00F60520">
              <w:rPr>
                <w:rFonts w:ascii="Times New Roman" w:hAnsi="Times New Roman" w:cs="Times New Roman"/>
                <w:sz w:val="24"/>
                <w:szCs w:val="24"/>
              </w:rPr>
              <w:t>т</w:t>
            </w:r>
            <w:r w:rsidRPr="00F60520">
              <w:rPr>
                <w:rFonts w:ascii="Times New Roman" w:hAnsi="Times New Roman" w:cs="Times New Roman"/>
                <w:sz w:val="24"/>
                <w:szCs w:val="24"/>
              </w:rPr>
              <w:t>венного комплекса Российской Федерации в 2012 - 2020 годах"</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1001299</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15 905.8</w:t>
            </w:r>
          </w:p>
        </w:tc>
      </w:tr>
      <w:tr w:rsidR="00F60520" w:rsidRPr="00F60520" w:rsidTr="007008CD">
        <w:trPr>
          <w:trHeight w:val="80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Закупка товаров, работ, услуг в целях к</w:t>
            </w:r>
            <w:r w:rsidRPr="00F60520">
              <w:rPr>
                <w:rFonts w:ascii="Times New Roman" w:hAnsi="Times New Roman" w:cs="Times New Roman"/>
                <w:sz w:val="24"/>
                <w:szCs w:val="24"/>
              </w:rPr>
              <w:t>а</w:t>
            </w:r>
            <w:r w:rsidRPr="00F60520">
              <w:rPr>
                <w:rFonts w:ascii="Times New Roman" w:hAnsi="Times New Roman" w:cs="Times New Roman"/>
                <w:sz w:val="24"/>
                <w:szCs w:val="24"/>
              </w:rPr>
              <w:t>питального ремонта государственного (муниципального) имущества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1001299</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243</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15 905.8</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Региональные целевые программы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700.0</w:t>
            </w:r>
          </w:p>
        </w:tc>
      </w:tr>
      <w:tr w:rsidR="00F60520" w:rsidRPr="00F60520" w:rsidTr="007008CD">
        <w:trPr>
          <w:trHeight w:val="112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Областная долгосрочная целевая пр</w:t>
            </w:r>
            <w:r w:rsidRPr="00F60520">
              <w:rPr>
                <w:rFonts w:ascii="Times New Roman" w:hAnsi="Times New Roman" w:cs="Times New Roman"/>
                <w:sz w:val="24"/>
                <w:szCs w:val="24"/>
              </w:rPr>
              <w:t>о</w:t>
            </w:r>
            <w:r w:rsidRPr="00F60520">
              <w:rPr>
                <w:rFonts w:ascii="Times New Roman" w:hAnsi="Times New Roman" w:cs="Times New Roman"/>
                <w:sz w:val="24"/>
                <w:szCs w:val="24"/>
              </w:rPr>
              <w:t>грамма «Развитие водохозяйственного комплекса Ростовской области в 2013-2020 годах»</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5226100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700.0</w:t>
            </w:r>
          </w:p>
        </w:tc>
      </w:tr>
      <w:tr w:rsidR="00F60520" w:rsidRPr="00F60520" w:rsidTr="007008CD">
        <w:trPr>
          <w:trHeight w:val="82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Закупка товаров, работ, услуг в целях к</w:t>
            </w:r>
            <w:r w:rsidRPr="00F60520">
              <w:rPr>
                <w:rFonts w:ascii="Times New Roman" w:hAnsi="Times New Roman" w:cs="Times New Roman"/>
                <w:sz w:val="24"/>
                <w:szCs w:val="24"/>
              </w:rPr>
              <w:t>а</w:t>
            </w:r>
            <w:r w:rsidRPr="00F60520">
              <w:rPr>
                <w:rFonts w:ascii="Times New Roman" w:hAnsi="Times New Roman" w:cs="Times New Roman"/>
                <w:sz w:val="24"/>
                <w:szCs w:val="24"/>
              </w:rPr>
              <w:t>питального ремонта государственного (муниципального) имущества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5226100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243</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700.0</w:t>
            </w:r>
          </w:p>
        </w:tc>
      </w:tr>
      <w:tr w:rsidR="00F60520" w:rsidRPr="00F60520" w:rsidTr="007008CD">
        <w:trPr>
          <w:trHeight w:val="55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531.8</w:t>
            </w:r>
          </w:p>
        </w:tc>
      </w:tr>
      <w:tr w:rsidR="00F60520" w:rsidRPr="00F60520" w:rsidTr="007008CD">
        <w:trPr>
          <w:trHeight w:val="1066"/>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"Развитие водохозяйственного комплекса Вербовологовского сельского поселения в 2013-2020 годах"</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7958200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531.8</w:t>
            </w:r>
          </w:p>
        </w:tc>
      </w:tr>
      <w:tr w:rsidR="00F60520" w:rsidRPr="00F60520" w:rsidTr="007008CD">
        <w:trPr>
          <w:trHeight w:val="52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06</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7958200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531.8</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 Дорожное хозяйство (дорожные фонды)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390.3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Региональные целевые программы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207.1</w:t>
            </w:r>
          </w:p>
        </w:tc>
      </w:tr>
      <w:tr w:rsidR="00F60520" w:rsidRPr="00F60520" w:rsidTr="007008CD">
        <w:trPr>
          <w:trHeight w:val="112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Областная долгосрочная целевая пр</w:t>
            </w:r>
            <w:r w:rsidRPr="00F60520">
              <w:rPr>
                <w:rFonts w:ascii="Times New Roman" w:hAnsi="Times New Roman" w:cs="Times New Roman"/>
                <w:sz w:val="24"/>
                <w:szCs w:val="24"/>
              </w:rPr>
              <w:t>о</w:t>
            </w:r>
            <w:r w:rsidRPr="00F60520">
              <w:rPr>
                <w:rFonts w:ascii="Times New Roman" w:hAnsi="Times New Roman" w:cs="Times New Roman"/>
                <w:sz w:val="24"/>
                <w:szCs w:val="24"/>
              </w:rPr>
              <w:t>грамма "Развитие транспортной инфр</w:t>
            </w:r>
            <w:r w:rsidRPr="00F60520">
              <w:rPr>
                <w:rFonts w:ascii="Times New Roman" w:hAnsi="Times New Roman" w:cs="Times New Roman"/>
                <w:sz w:val="24"/>
                <w:szCs w:val="24"/>
              </w:rPr>
              <w:t>а</w:t>
            </w:r>
            <w:r w:rsidRPr="00F60520">
              <w:rPr>
                <w:rFonts w:ascii="Times New Roman" w:hAnsi="Times New Roman" w:cs="Times New Roman"/>
                <w:sz w:val="24"/>
                <w:szCs w:val="24"/>
              </w:rPr>
              <w:t>структуры в Ростовской области на 2010-2014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5222700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207.1</w:t>
            </w:r>
          </w:p>
        </w:tc>
      </w:tr>
      <w:tr w:rsidR="00F60520" w:rsidRPr="00F60520" w:rsidTr="007008CD">
        <w:trPr>
          <w:trHeight w:val="58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5222700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207.1</w:t>
            </w:r>
          </w:p>
        </w:tc>
      </w:tr>
      <w:tr w:rsidR="00F60520" w:rsidRPr="00F60520" w:rsidTr="007008CD">
        <w:trPr>
          <w:trHeight w:val="54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183.2</w:t>
            </w:r>
          </w:p>
        </w:tc>
      </w:tr>
      <w:tr w:rsidR="00F60520" w:rsidRPr="00F60520" w:rsidTr="007008CD">
        <w:trPr>
          <w:trHeight w:val="133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"Развитие автомобильных д</w:t>
            </w:r>
            <w:r w:rsidRPr="00F60520">
              <w:rPr>
                <w:rFonts w:ascii="Times New Roman" w:hAnsi="Times New Roman" w:cs="Times New Roman"/>
                <w:sz w:val="24"/>
                <w:szCs w:val="24"/>
              </w:rPr>
              <w:t>о</w:t>
            </w:r>
            <w:r w:rsidRPr="00F60520">
              <w:rPr>
                <w:rFonts w:ascii="Times New Roman" w:hAnsi="Times New Roman" w:cs="Times New Roman"/>
                <w:sz w:val="24"/>
                <w:szCs w:val="24"/>
              </w:rPr>
              <w:t>рог общего пользования в Вербоволого</w:t>
            </w:r>
            <w:r w:rsidRPr="00F60520">
              <w:rPr>
                <w:rFonts w:ascii="Times New Roman" w:hAnsi="Times New Roman" w:cs="Times New Roman"/>
                <w:sz w:val="24"/>
                <w:szCs w:val="24"/>
              </w:rPr>
              <w:t>в</w:t>
            </w:r>
            <w:r w:rsidRPr="00F60520">
              <w:rPr>
                <w:rFonts w:ascii="Times New Roman" w:hAnsi="Times New Roman" w:cs="Times New Roman"/>
                <w:sz w:val="24"/>
                <w:szCs w:val="24"/>
              </w:rPr>
              <w:t>ском сельском поселении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183.2</w:t>
            </w:r>
          </w:p>
        </w:tc>
      </w:tr>
      <w:tr w:rsidR="00F60520" w:rsidRPr="00F60520" w:rsidTr="007008CD">
        <w:trPr>
          <w:trHeight w:val="53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04</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09</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7956200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183.2</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Жилищно-коммунальное хозяйство</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1 700.3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Коммунальное хозяйство</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1 114.6</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1 067.6</w:t>
            </w:r>
          </w:p>
        </w:tc>
      </w:tr>
      <w:tr w:rsidR="00F60520" w:rsidRPr="00F60520" w:rsidTr="007008CD">
        <w:trPr>
          <w:trHeight w:val="159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Субсидии бюджетам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 для софинансирования расхо</w:t>
            </w:r>
            <w:r w:rsidRPr="00F60520">
              <w:rPr>
                <w:rFonts w:ascii="Times New Roman" w:hAnsi="Times New Roman" w:cs="Times New Roman"/>
                <w:sz w:val="24"/>
                <w:szCs w:val="24"/>
              </w:rPr>
              <w:t>д</w:t>
            </w:r>
            <w:r w:rsidRPr="00F60520">
              <w:rPr>
                <w:rFonts w:ascii="Times New Roman" w:hAnsi="Times New Roman" w:cs="Times New Roman"/>
                <w:sz w:val="24"/>
                <w:szCs w:val="24"/>
              </w:rPr>
              <w:t>ных обязательств, возникающих при в</w:t>
            </w:r>
            <w:r w:rsidRPr="00F60520">
              <w:rPr>
                <w:rFonts w:ascii="Times New Roman" w:hAnsi="Times New Roman" w:cs="Times New Roman"/>
                <w:sz w:val="24"/>
                <w:szCs w:val="24"/>
              </w:rPr>
              <w:t>ы</w:t>
            </w:r>
            <w:r w:rsidRPr="00F60520">
              <w:rPr>
                <w:rFonts w:ascii="Times New Roman" w:hAnsi="Times New Roman" w:cs="Times New Roman"/>
                <w:sz w:val="24"/>
                <w:szCs w:val="24"/>
              </w:rPr>
              <w:t>полнении полномочий органов местного самоуправления по вопросам местного значения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1 067.6</w:t>
            </w:r>
          </w:p>
        </w:tc>
      </w:tr>
      <w:tr w:rsidR="00F60520" w:rsidRPr="00F60520" w:rsidTr="007008CD">
        <w:trPr>
          <w:trHeight w:val="268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Возмещение предприятиям жилищно-коммунального хозяйства части платы граждан за жилое помещение и комм</w:t>
            </w:r>
            <w:r w:rsidRPr="00F60520">
              <w:rPr>
                <w:rFonts w:ascii="Times New Roman" w:hAnsi="Times New Roman" w:cs="Times New Roman"/>
                <w:sz w:val="24"/>
                <w:szCs w:val="24"/>
              </w:rPr>
              <w:t>у</w:t>
            </w:r>
            <w:r w:rsidRPr="00F60520">
              <w:rPr>
                <w:rFonts w:ascii="Times New Roman" w:hAnsi="Times New Roman" w:cs="Times New Roman"/>
                <w:sz w:val="24"/>
                <w:szCs w:val="24"/>
              </w:rPr>
              <w:t>нальные услуги в объёме свыше устано</w:t>
            </w:r>
            <w:r w:rsidRPr="00F60520">
              <w:rPr>
                <w:rFonts w:ascii="Times New Roman" w:hAnsi="Times New Roman" w:cs="Times New Roman"/>
                <w:sz w:val="24"/>
                <w:szCs w:val="24"/>
              </w:rPr>
              <w:t>в</w:t>
            </w:r>
            <w:r w:rsidRPr="00F60520">
              <w:rPr>
                <w:rFonts w:ascii="Times New Roman" w:hAnsi="Times New Roman" w:cs="Times New Roman"/>
                <w:sz w:val="24"/>
                <w:szCs w:val="24"/>
              </w:rPr>
              <w:t>ленных Региональной службой по тар</w:t>
            </w:r>
            <w:r w:rsidRPr="00F60520">
              <w:rPr>
                <w:rFonts w:ascii="Times New Roman" w:hAnsi="Times New Roman" w:cs="Times New Roman"/>
                <w:sz w:val="24"/>
                <w:szCs w:val="24"/>
              </w:rPr>
              <w:t>и</w:t>
            </w:r>
            <w:r w:rsidRPr="00F60520">
              <w:rPr>
                <w:rFonts w:ascii="Times New Roman" w:hAnsi="Times New Roman" w:cs="Times New Roman"/>
                <w:sz w:val="24"/>
                <w:szCs w:val="24"/>
              </w:rPr>
              <w:t>фам Ростовской области предельных ма</w:t>
            </w:r>
            <w:r w:rsidRPr="00F60520">
              <w:rPr>
                <w:rFonts w:ascii="Times New Roman" w:hAnsi="Times New Roman" w:cs="Times New Roman"/>
                <w:sz w:val="24"/>
                <w:szCs w:val="24"/>
              </w:rPr>
              <w:t>к</w:t>
            </w:r>
            <w:r w:rsidRPr="00F60520">
              <w:rPr>
                <w:rFonts w:ascii="Times New Roman" w:hAnsi="Times New Roman" w:cs="Times New Roman"/>
                <w:sz w:val="24"/>
                <w:szCs w:val="24"/>
              </w:rPr>
              <w:t>симальных индексов изменения размера платы граждан за жилое помещение и коммунальные услуги по муниципальным образованиям</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5210102</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1 067.6</w:t>
            </w:r>
          </w:p>
        </w:tc>
      </w:tr>
      <w:tr w:rsidR="00F60520" w:rsidRPr="00F60520" w:rsidTr="007008CD">
        <w:trPr>
          <w:trHeight w:val="481"/>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субсидии государственным корп</w:t>
            </w:r>
            <w:r w:rsidRPr="00F60520">
              <w:rPr>
                <w:rFonts w:ascii="Times New Roman" w:hAnsi="Times New Roman" w:cs="Times New Roman"/>
                <w:sz w:val="24"/>
                <w:szCs w:val="24"/>
              </w:rPr>
              <w:t>о</w:t>
            </w:r>
            <w:r w:rsidRPr="00F60520">
              <w:rPr>
                <w:rFonts w:ascii="Times New Roman" w:hAnsi="Times New Roman" w:cs="Times New Roman"/>
                <w:sz w:val="24"/>
                <w:szCs w:val="24"/>
              </w:rPr>
              <w:t>рациям (компаниям)</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5210102</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823</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1 067.6</w:t>
            </w:r>
          </w:p>
        </w:tc>
      </w:tr>
      <w:tr w:rsidR="00F60520" w:rsidRPr="00F60520" w:rsidTr="007008CD">
        <w:trPr>
          <w:trHeight w:val="56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47.0</w:t>
            </w:r>
          </w:p>
        </w:tc>
      </w:tr>
      <w:tr w:rsidR="00F60520" w:rsidRPr="00F60520" w:rsidTr="007008CD">
        <w:trPr>
          <w:trHeight w:val="1368"/>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"Развитие и модернизация ж</w:t>
            </w:r>
            <w:r w:rsidRPr="00F60520">
              <w:rPr>
                <w:rFonts w:ascii="Times New Roman" w:hAnsi="Times New Roman" w:cs="Times New Roman"/>
                <w:sz w:val="24"/>
                <w:szCs w:val="24"/>
              </w:rPr>
              <w:t>и</w:t>
            </w:r>
            <w:r w:rsidRPr="00F60520">
              <w:rPr>
                <w:rFonts w:ascii="Times New Roman" w:hAnsi="Times New Roman" w:cs="Times New Roman"/>
                <w:sz w:val="24"/>
                <w:szCs w:val="24"/>
              </w:rPr>
              <w:t>лищно-коммунальной инфраструктуры в Вербовологовском сельском поселении на 2011-2013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7958100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47.0</w:t>
            </w:r>
          </w:p>
        </w:tc>
      </w:tr>
      <w:tr w:rsidR="00F60520" w:rsidRPr="00F60520" w:rsidTr="007008CD">
        <w:trPr>
          <w:trHeight w:val="47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02</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7958100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47.0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Благоустройство</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544.4</w:t>
            </w:r>
          </w:p>
        </w:tc>
      </w:tr>
      <w:tr w:rsidR="00F60520" w:rsidRPr="00F60520" w:rsidTr="007008CD">
        <w:trPr>
          <w:trHeight w:val="4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lastRenderedPageBreak/>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lastRenderedPageBreak/>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544.4</w:t>
            </w:r>
          </w:p>
        </w:tc>
      </w:tr>
      <w:tr w:rsidR="00F60520" w:rsidRPr="00F60520" w:rsidTr="007008CD">
        <w:trPr>
          <w:trHeight w:val="996"/>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Муниципальная долгосрочная целевая программа "Благоустройство территории Вербовологовского сельского поселения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7956900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524.4</w:t>
            </w:r>
          </w:p>
        </w:tc>
      </w:tr>
      <w:tr w:rsidR="00F60520" w:rsidRPr="00F60520" w:rsidTr="007008CD">
        <w:trPr>
          <w:trHeight w:val="60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7956900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524.4</w:t>
            </w:r>
          </w:p>
        </w:tc>
      </w:tr>
      <w:tr w:rsidR="00F60520" w:rsidRPr="00F60520" w:rsidTr="007008CD">
        <w:trPr>
          <w:trHeight w:val="141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"Энергосбережение и повыш</w:t>
            </w:r>
            <w:r w:rsidRPr="00F60520">
              <w:rPr>
                <w:rFonts w:ascii="Times New Roman" w:hAnsi="Times New Roman" w:cs="Times New Roman"/>
                <w:sz w:val="24"/>
                <w:szCs w:val="24"/>
              </w:rPr>
              <w:t>е</w:t>
            </w:r>
            <w:r w:rsidRPr="00F60520">
              <w:rPr>
                <w:rFonts w:ascii="Times New Roman" w:hAnsi="Times New Roman" w:cs="Times New Roman"/>
                <w:sz w:val="24"/>
                <w:szCs w:val="24"/>
              </w:rPr>
              <w:t>ние энергетической эффективности в Ве</w:t>
            </w:r>
            <w:r w:rsidRPr="00F60520">
              <w:rPr>
                <w:rFonts w:ascii="Times New Roman" w:hAnsi="Times New Roman" w:cs="Times New Roman"/>
                <w:sz w:val="24"/>
                <w:szCs w:val="24"/>
              </w:rPr>
              <w:t>р</w:t>
            </w:r>
            <w:r w:rsidRPr="00F60520">
              <w:rPr>
                <w:rFonts w:ascii="Times New Roman" w:hAnsi="Times New Roman" w:cs="Times New Roman"/>
                <w:sz w:val="24"/>
                <w:szCs w:val="24"/>
              </w:rPr>
              <w:t>бовологовском сельском поселении на 2011-2015г.г. и на период до 2020 года"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20.0</w:t>
            </w:r>
          </w:p>
        </w:tc>
      </w:tr>
      <w:tr w:rsidR="00F60520" w:rsidRPr="00F60520" w:rsidTr="007008CD">
        <w:trPr>
          <w:trHeight w:val="75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03</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7957000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20.0</w:t>
            </w:r>
          </w:p>
        </w:tc>
      </w:tr>
      <w:tr w:rsidR="00F60520" w:rsidRPr="00F60520" w:rsidTr="007008CD">
        <w:trPr>
          <w:trHeight w:val="557"/>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Другие вопросы в области жилищно-коммунального хозяйства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41.3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41.3</w:t>
            </w:r>
          </w:p>
        </w:tc>
      </w:tr>
      <w:tr w:rsidR="00F60520" w:rsidRPr="00F60520" w:rsidTr="007008CD">
        <w:trPr>
          <w:trHeight w:val="139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Межбюджетные трансферты из бюджетов поселений бюджету муниципального ра</w:t>
            </w:r>
            <w:r w:rsidRPr="00F60520">
              <w:rPr>
                <w:rFonts w:ascii="Times New Roman" w:hAnsi="Times New Roman" w:cs="Times New Roman"/>
                <w:sz w:val="24"/>
                <w:szCs w:val="24"/>
              </w:rPr>
              <w:t>й</w:t>
            </w:r>
            <w:r w:rsidRPr="00F60520">
              <w:rPr>
                <w:rFonts w:ascii="Times New Roman" w:hAnsi="Times New Roman" w:cs="Times New Roman"/>
                <w:sz w:val="24"/>
                <w:szCs w:val="24"/>
              </w:rPr>
              <w:t>она и из бюджета муниципального района бюджетам поселений в соответствии с з</w:t>
            </w:r>
            <w:r w:rsidRPr="00F60520">
              <w:rPr>
                <w:rFonts w:ascii="Times New Roman" w:hAnsi="Times New Roman" w:cs="Times New Roman"/>
                <w:sz w:val="24"/>
                <w:szCs w:val="24"/>
              </w:rPr>
              <w:t>а</w:t>
            </w:r>
            <w:r w:rsidRPr="00F60520">
              <w:rPr>
                <w:rFonts w:ascii="Times New Roman" w:hAnsi="Times New Roman" w:cs="Times New Roman"/>
                <w:sz w:val="24"/>
                <w:szCs w:val="24"/>
              </w:rPr>
              <w:t>ключенными соглашениями</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41.3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Иные межбюджетные трансферты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05</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5210600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540</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41.3</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Культура, кинематография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1 215.8</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Культура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1 215.8</w:t>
            </w:r>
          </w:p>
        </w:tc>
      </w:tr>
      <w:tr w:rsidR="00F60520" w:rsidRPr="00F60520" w:rsidTr="007008CD">
        <w:trPr>
          <w:trHeight w:val="473"/>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1 215.8</w:t>
            </w:r>
          </w:p>
        </w:tc>
      </w:tr>
      <w:tr w:rsidR="00F60520" w:rsidRPr="00F60520" w:rsidTr="007008CD">
        <w:trPr>
          <w:trHeight w:val="85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Муниципальная долгосрочная целевая программа "Культура Вербовологовского сельского поселения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7956100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1 215.8</w:t>
            </w:r>
          </w:p>
        </w:tc>
      </w:tr>
      <w:tr w:rsidR="00F60520" w:rsidRPr="00F60520" w:rsidTr="007008CD">
        <w:trPr>
          <w:trHeight w:val="85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Подпрограмма "Обеспечение услугами по организации досуга и услугами организ</w:t>
            </w:r>
            <w:r w:rsidRPr="00F60520">
              <w:rPr>
                <w:rFonts w:ascii="Times New Roman" w:hAnsi="Times New Roman" w:cs="Times New Roman"/>
                <w:sz w:val="24"/>
                <w:szCs w:val="24"/>
              </w:rPr>
              <w:t>а</w:t>
            </w:r>
            <w:r w:rsidRPr="00F60520">
              <w:rPr>
                <w:rFonts w:ascii="Times New Roman" w:hAnsi="Times New Roman" w:cs="Times New Roman"/>
                <w:sz w:val="24"/>
                <w:szCs w:val="24"/>
              </w:rPr>
              <w:t>ции культуры"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7956101</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898.8</w:t>
            </w:r>
          </w:p>
        </w:tc>
      </w:tr>
      <w:tr w:rsidR="00F60520" w:rsidRPr="00F60520" w:rsidTr="007008CD">
        <w:trPr>
          <w:trHeight w:val="1409"/>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Субсидии бюджетным учреждениям на финансовое обеспечение государственн</w:t>
            </w:r>
            <w:r w:rsidRPr="00F60520">
              <w:rPr>
                <w:rFonts w:ascii="Times New Roman" w:hAnsi="Times New Roman" w:cs="Times New Roman"/>
                <w:sz w:val="24"/>
                <w:szCs w:val="24"/>
              </w:rPr>
              <w:t>о</w:t>
            </w:r>
            <w:r w:rsidRPr="00F60520">
              <w:rPr>
                <w:rFonts w:ascii="Times New Roman" w:hAnsi="Times New Roman" w:cs="Times New Roman"/>
                <w:sz w:val="24"/>
                <w:szCs w:val="24"/>
              </w:rPr>
              <w:t>го (муниципального) задания на оказание государственных (муниципальных) услуг (выполнение работ)</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7956101</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611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898.8</w:t>
            </w:r>
          </w:p>
        </w:tc>
      </w:tr>
      <w:tr w:rsidR="00F60520" w:rsidRPr="00F60520" w:rsidTr="007008CD">
        <w:trPr>
          <w:trHeight w:val="53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Подпрограмма "Организация библиоте</w:t>
            </w:r>
            <w:r w:rsidRPr="00F60520">
              <w:rPr>
                <w:rFonts w:ascii="Times New Roman" w:hAnsi="Times New Roman" w:cs="Times New Roman"/>
                <w:sz w:val="24"/>
                <w:szCs w:val="24"/>
              </w:rPr>
              <w:t>ч</w:t>
            </w:r>
            <w:r w:rsidRPr="00F60520">
              <w:rPr>
                <w:rFonts w:ascii="Times New Roman" w:hAnsi="Times New Roman" w:cs="Times New Roman"/>
                <w:sz w:val="24"/>
                <w:szCs w:val="24"/>
              </w:rPr>
              <w:t>ного обслуживания населения"</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7956102</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317.0</w:t>
            </w:r>
          </w:p>
        </w:tc>
      </w:tr>
      <w:tr w:rsidR="00F60520" w:rsidRPr="00F60520" w:rsidTr="007008CD">
        <w:trPr>
          <w:trHeight w:val="1320"/>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Субсидии бюджетным учреждениям на финансовое обеспечение государственн</w:t>
            </w:r>
            <w:r w:rsidRPr="00F60520">
              <w:rPr>
                <w:rFonts w:ascii="Times New Roman" w:hAnsi="Times New Roman" w:cs="Times New Roman"/>
                <w:sz w:val="24"/>
                <w:szCs w:val="24"/>
              </w:rPr>
              <w:t>о</w:t>
            </w:r>
            <w:r w:rsidRPr="00F60520">
              <w:rPr>
                <w:rFonts w:ascii="Times New Roman" w:hAnsi="Times New Roman" w:cs="Times New Roman"/>
                <w:sz w:val="24"/>
                <w:szCs w:val="24"/>
              </w:rPr>
              <w:t>го (муниципального) задания на оказание государственных (муниципальных) услуг (выполнение работ)</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08</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7956102</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611</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317.0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Физическая культура и спорт</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Физическая культура</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522"/>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Целевые программы муниципальных о</w:t>
            </w:r>
            <w:r w:rsidRPr="00F60520">
              <w:rPr>
                <w:rFonts w:ascii="Times New Roman" w:hAnsi="Times New Roman" w:cs="Times New Roman"/>
                <w:sz w:val="24"/>
                <w:szCs w:val="24"/>
              </w:rPr>
              <w:t>б</w:t>
            </w:r>
            <w:r w:rsidRPr="00F60520">
              <w:rPr>
                <w:rFonts w:ascii="Times New Roman" w:hAnsi="Times New Roman" w:cs="Times New Roman"/>
                <w:sz w:val="24"/>
                <w:szCs w:val="24"/>
              </w:rPr>
              <w:t>разований</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7950000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1124"/>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lastRenderedPageBreak/>
              <w:t>Муниципальная долгосрочная целевая программа "Развитие физической культ</w:t>
            </w:r>
            <w:r w:rsidRPr="00F60520">
              <w:rPr>
                <w:rFonts w:ascii="Times New Roman" w:hAnsi="Times New Roman" w:cs="Times New Roman"/>
                <w:sz w:val="24"/>
                <w:szCs w:val="24"/>
              </w:rPr>
              <w:t>у</w:t>
            </w:r>
            <w:r w:rsidRPr="00F60520">
              <w:rPr>
                <w:rFonts w:ascii="Times New Roman" w:hAnsi="Times New Roman" w:cs="Times New Roman"/>
                <w:sz w:val="24"/>
                <w:szCs w:val="24"/>
              </w:rPr>
              <w:t>ры и спорта в Вербовологовском сельском поселении на 2011-2014 годы"</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7956700</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556"/>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Прочая закупка товаров, работ и услуг для государственных (муниципальных) нужд</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951</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11</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01</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7956700</w:t>
            </w:r>
          </w:p>
        </w:tc>
        <w:tc>
          <w:tcPr>
            <w:tcW w:w="598" w:type="dxa"/>
            <w:hideMark/>
          </w:tcPr>
          <w:p w:rsidR="00F60520" w:rsidRPr="00F60520" w:rsidRDefault="00F60520" w:rsidP="00F60520">
            <w:pPr>
              <w:jc w:val="center"/>
              <w:rPr>
                <w:rFonts w:ascii="Times New Roman" w:hAnsi="Times New Roman" w:cs="Times New Roman"/>
                <w:sz w:val="24"/>
                <w:szCs w:val="24"/>
              </w:rPr>
            </w:pPr>
            <w:r w:rsidRPr="00F60520">
              <w:rPr>
                <w:rFonts w:ascii="Times New Roman" w:hAnsi="Times New Roman" w:cs="Times New Roman"/>
                <w:sz w:val="24"/>
                <w:szCs w:val="24"/>
              </w:rPr>
              <w:t>244</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5.0</w:t>
            </w:r>
          </w:p>
        </w:tc>
      </w:tr>
      <w:tr w:rsidR="00F60520" w:rsidRPr="00F60520" w:rsidTr="007008CD">
        <w:trPr>
          <w:trHeight w:val="375"/>
        </w:trPr>
        <w:tc>
          <w:tcPr>
            <w:tcW w:w="4644" w:type="dxa"/>
            <w:hideMark/>
          </w:tcPr>
          <w:p w:rsidR="00F60520" w:rsidRPr="00F60520" w:rsidRDefault="00F60520">
            <w:pPr>
              <w:rPr>
                <w:rFonts w:ascii="Times New Roman" w:hAnsi="Times New Roman" w:cs="Times New Roman"/>
                <w:sz w:val="24"/>
                <w:szCs w:val="24"/>
              </w:rPr>
            </w:pPr>
            <w:r w:rsidRPr="00F60520">
              <w:rPr>
                <w:rFonts w:ascii="Times New Roman" w:hAnsi="Times New Roman" w:cs="Times New Roman"/>
                <w:sz w:val="24"/>
                <w:szCs w:val="24"/>
              </w:rPr>
              <w:t>ИТОГО</w:t>
            </w:r>
          </w:p>
        </w:tc>
        <w:tc>
          <w:tcPr>
            <w:tcW w:w="851"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67"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992"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03"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598" w:type="dxa"/>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 </w:t>
            </w:r>
          </w:p>
        </w:tc>
        <w:tc>
          <w:tcPr>
            <w:tcW w:w="1134" w:type="dxa"/>
            <w:noWrap/>
            <w:hideMark/>
          </w:tcPr>
          <w:p w:rsidR="00F60520" w:rsidRPr="00F60520" w:rsidRDefault="00F60520" w:rsidP="00F60520">
            <w:pPr>
              <w:rPr>
                <w:rFonts w:ascii="Times New Roman" w:hAnsi="Times New Roman" w:cs="Times New Roman"/>
                <w:sz w:val="24"/>
                <w:szCs w:val="24"/>
              </w:rPr>
            </w:pPr>
            <w:r w:rsidRPr="00F60520">
              <w:rPr>
                <w:rFonts w:ascii="Times New Roman" w:hAnsi="Times New Roman" w:cs="Times New Roman"/>
                <w:sz w:val="24"/>
                <w:szCs w:val="24"/>
              </w:rPr>
              <w:t>24 604.6</w:t>
            </w:r>
          </w:p>
        </w:tc>
      </w:tr>
    </w:tbl>
    <w:p w:rsidR="00D510FE" w:rsidRDefault="000F3A42" w:rsidP="00841BE5">
      <w:pPr>
        <w:rPr>
          <w:rFonts w:ascii="Times New Roman" w:hAnsi="Times New Roman" w:cs="Times New Roman"/>
          <w:sz w:val="24"/>
          <w:szCs w:val="24"/>
        </w:rPr>
      </w:pPr>
      <w:r>
        <w:rPr>
          <w:rFonts w:ascii="Times New Roman" w:hAnsi="Times New Roman" w:cs="Times New Roman"/>
          <w:sz w:val="24"/>
          <w:szCs w:val="24"/>
        </w:rPr>
        <w:fldChar w:fldCharType="end"/>
      </w:r>
    </w:p>
    <w:p w:rsidR="00841BE5" w:rsidRDefault="00841BE5" w:rsidP="00841BE5">
      <w:pPr>
        <w:rPr>
          <w:rFonts w:ascii="Times New Roman" w:hAnsi="Times New Roman" w:cs="Times New Roman"/>
          <w:sz w:val="24"/>
          <w:szCs w:val="24"/>
        </w:rPr>
      </w:pPr>
      <w:r w:rsidRPr="00841BE5">
        <w:rPr>
          <w:rFonts w:ascii="Times New Roman" w:hAnsi="Times New Roman" w:cs="Times New Roman"/>
          <w:sz w:val="24"/>
          <w:szCs w:val="24"/>
        </w:rPr>
        <w:t>2. Н</w:t>
      </w:r>
      <w:r>
        <w:rPr>
          <w:rFonts w:ascii="Times New Roman" w:hAnsi="Times New Roman" w:cs="Times New Roman"/>
          <w:sz w:val="24"/>
          <w:szCs w:val="24"/>
        </w:rPr>
        <w:t>астоящее решение вступает в силу с момента опубликования в местной газете  «Х</w:t>
      </w:r>
      <w:r>
        <w:rPr>
          <w:rFonts w:ascii="Times New Roman" w:hAnsi="Times New Roman" w:cs="Times New Roman"/>
          <w:sz w:val="24"/>
          <w:szCs w:val="24"/>
        </w:rPr>
        <w:t>у</w:t>
      </w:r>
      <w:r>
        <w:rPr>
          <w:rFonts w:ascii="Times New Roman" w:hAnsi="Times New Roman" w:cs="Times New Roman"/>
          <w:sz w:val="24"/>
          <w:szCs w:val="24"/>
        </w:rPr>
        <w:t>торская жизнь».</w:t>
      </w:r>
    </w:p>
    <w:p w:rsidR="00D510FE" w:rsidRDefault="00D510FE" w:rsidP="00841BE5">
      <w:pPr>
        <w:rPr>
          <w:rFonts w:ascii="Times New Roman" w:hAnsi="Times New Roman" w:cs="Times New Roman"/>
          <w:sz w:val="24"/>
          <w:szCs w:val="24"/>
        </w:rPr>
      </w:pPr>
    </w:p>
    <w:p w:rsidR="00D510FE" w:rsidRDefault="00D510FE" w:rsidP="00841BE5">
      <w:pPr>
        <w:rPr>
          <w:rFonts w:ascii="Times New Roman" w:hAnsi="Times New Roman" w:cs="Times New Roman"/>
          <w:sz w:val="24"/>
          <w:szCs w:val="24"/>
        </w:rPr>
      </w:pPr>
    </w:p>
    <w:p w:rsidR="00841BE5" w:rsidRDefault="00841BE5" w:rsidP="00841BE5">
      <w:pPr>
        <w:rPr>
          <w:rFonts w:ascii="Times New Roman" w:hAnsi="Times New Roman" w:cs="Times New Roman"/>
          <w:sz w:val="24"/>
          <w:szCs w:val="24"/>
        </w:rPr>
      </w:pPr>
      <w:r>
        <w:rPr>
          <w:rFonts w:ascii="Times New Roman" w:hAnsi="Times New Roman" w:cs="Times New Roman"/>
          <w:sz w:val="24"/>
          <w:szCs w:val="24"/>
        </w:rPr>
        <w:t>Глава Вербовологовского сельского поселения                              В.И.Картичев</w:t>
      </w:r>
    </w:p>
    <w:p w:rsidR="00841BE5" w:rsidRPr="00841BE5" w:rsidRDefault="00841BE5" w:rsidP="00841BE5">
      <w:pPr>
        <w:rPr>
          <w:rFonts w:ascii="Times New Roman" w:hAnsi="Times New Roman" w:cs="Times New Roman"/>
          <w:sz w:val="24"/>
          <w:szCs w:val="24"/>
        </w:rPr>
      </w:pPr>
    </w:p>
    <w:sectPr w:rsidR="00841BE5" w:rsidRPr="00841BE5" w:rsidSect="007008CD">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763" w:rsidRDefault="00B51763" w:rsidP="00420532">
      <w:pPr>
        <w:spacing w:after="0" w:line="240" w:lineRule="auto"/>
      </w:pPr>
      <w:r>
        <w:separator/>
      </w:r>
    </w:p>
  </w:endnote>
  <w:endnote w:type="continuationSeparator" w:id="1">
    <w:p w:rsidR="00B51763" w:rsidRDefault="00B51763" w:rsidP="004205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763" w:rsidRDefault="00B51763" w:rsidP="00420532">
      <w:pPr>
        <w:spacing w:after="0" w:line="240" w:lineRule="auto"/>
      </w:pPr>
      <w:r>
        <w:separator/>
      </w:r>
    </w:p>
  </w:footnote>
  <w:footnote w:type="continuationSeparator" w:id="1">
    <w:p w:rsidR="00B51763" w:rsidRDefault="00B51763" w:rsidP="004205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D7A95"/>
    <w:rsid w:val="00073393"/>
    <w:rsid w:val="00090770"/>
    <w:rsid w:val="00094FEE"/>
    <w:rsid w:val="000C1DE8"/>
    <w:rsid w:val="000F3A42"/>
    <w:rsid w:val="00133D12"/>
    <w:rsid w:val="00136391"/>
    <w:rsid w:val="00164CE4"/>
    <w:rsid w:val="001B39D2"/>
    <w:rsid w:val="00206E1C"/>
    <w:rsid w:val="00264175"/>
    <w:rsid w:val="00277190"/>
    <w:rsid w:val="00291771"/>
    <w:rsid w:val="002C29C1"/>
    <w:rsid w:val="002F1E75"/>
    <w:rsid w:val="003055BD"/>
    <w:rsid w:val="00310474"/>
    <w:rsid w:val="00345B69"/>
    <w:rsid w:val="003671A0"/>
    <w:rsid w:val="00377EA5"/>
    <w:rsid w:val="003C1B8E"/>
    <w:rsid w:val="003F4828"/>
    <w:rsid w:val="0041128F"/>
    <w:rsid w:val="00420532"/>
    <w:rsid w:val="004446BB"/>
    <w:rsid w:val="00453CE3"/>
    <w:rsid w:val="004816E1"/>
    <w:rsid w:val="004F5864"/>
    <w:rsid w:val="004F5FF2"/>
    <w:rsid w:val="00504113"/>
    <w:rsid w:val="00577A9E"/>
    <w:rsid w:val="0058267D"/>
    <w:rsid w:val="005B11C7"/>
    <w:rsid w:val="005C3823"/>
    <w:rsid w:val="005D1752"/>
    <w:rsid w:val="00606011"/>
    <w:rsid w:val="006153F7"/>
    <w:rsid w:val="006513B7"/>
    <w:rsid w:val="006702F1"/>
    <w:rsid w:val="0067407C"/>
    <w:rsid w:val="006E1984"/>
    <w:rsid w:val="006E693A"/>
    <w:rsid w:val="007008CD"/>
    <w:rsid w:val="007775E7"/>
    <w:rsid w:val="00790523"/>
    <w:rsid w:val="007912AB"/>
    <w:rsid w:val="007B4831"/>
    <w:rsid w:val="007D310F"/>
    <w:rsid w:val="007D4A16"/>
    <w:rsid w:val="007D6B8A"/>
    <w:rsid w:val="007F2C28"/>
    <w:rsid w:val="00800072"/>
    <w:rsid w:val="008377DF"/>
    <w:rsid w:val="00841BE5"/>
    <w:rsid w:val="00855EAA"/>
    <w:rsid w:val="00885FC2"/>
    <w:rsid w:val="008D115B"/>
    <w:rsid w:val="008F5EC1"/>
    <w:rsid w:val="00943431"/>
    <w:rsid w:val="009518F2"/>
    <w:rsid w:val="009748AF"/>
    <w:rsid w:val="00986265"/>
    <w:rsid w:val="009A66EF"/>
    <w:rsid w:val="009D7A95"/>
    <w:rsid w:val="00A840A4"/>
    <w:rsid w:val="00A92CE5"/>
    <w:rsid w:val="00AD3826"/>
    <w:rsid w:val="00AD45EB"/>
    <w:rsid w:val="00B31461"/>
    <w:rsid w:val="00B31BEC"/>
    <w:rsid w:val="00B3421B"/>
    <w:rsid w:val="00B51763"/>
    <w:rsid w:val="00B75307"/>
    <w:rsid w:val="00B83DFB"/>
    <w:rsid w:val="00BE17F0"/>
    <w:rsid w:val="00C37C32"/>
    <w:rsid w:val="00C6197F"/>
    <w:rsid w:val="00C82470"/>
    <w:rsid w:val="00C84D0D"/>
    <w:rsid w:val="00CD7F47"/>
    <w:rsid w:val="00D244E9"/>
    <w:rsid w:val="00D510FE"/>
    <w:rsid w:val="00D56848"/>
    <w:rsid w:val="00D5715F"/>
    <w:rsid w:val="00D828EA"/>
    <w:rsid w:val="00DB0728"/>
    <w:rsid w:val="00DB46EC"/>
    <w:rsid w:val="00DF7EDB"/>
    <w:rsid w:val="00E35C35"/>
    <w:rsid w:val="00E60730"/>
    <w:rsid w:val="00E75F76"/>
    <w:rsid w:val="00E77604"/>
    <w:rsid w:val="00E81918"/>
    <w:rsid w:val="00EE0201"/>
    <w:rsid w:val="00F11F64"/>
    <w:rsid w:val="00F426C8"/>
    <w:rsid w:val="00F52636"/>
    <w:rsid w:val="00F556DD"/>
    <w:rsid w:val="00F60520"/>
    <w:rsid w:val="00F6137C"/>
    <w:rsid w:val="00F63C36"/>
    <w:rsid w:val="00F77E68"/>
    <w:rsid w:val="00F95B93"/>
    <w:rsid w:val="00FC44E7"/>
    <w:rsid w:val="00FD5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7F47"/>
    <w:rPr>
      <w:color w:val="0000FF"/>
      <w:u w:val="single"/>
    </w:rPr>
  </w:style>
  <w:style w:type="character" w:styleId="a4">
    <w:name w:val="FollowedHyperlink"/>
    <w:basedOn w:val="a0"/>
    <w:uiPriority w:val="99"/>
    <w:semiHidden/>
    <w:unhideWhenUsed/>
    <w:rsid w:val="00CD7F47"/>
    <w:rPr>
      <w:color w:val="800080"/>
      <w:u w:val="single"/>
    </w:rPr>
  </w:style>
  <w:style w:type="paragraph" w:customStyle="1" w:styleId="xl65">
    <w:name w:val="xl65"/>
    <w:basedOn w:val="a"/>
    <w:rsid w:val="00CD7F4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6">
    <w:name w:val="xl66"/>
    <w:basedOn w:val="a"/>
    <w:rsid w:val="00CD7F47"/>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7">
    <w:name w:val="xl67"/>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8">
    <w:name w:val="xl68"/>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69">
    <w:name w:val="xl69"/>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0">
    <w:name w:val="xl70"/>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1">
    <w:name w:val="xl71"/>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2">
    <w:name w:val="xl72"/>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3">
    <w:name w:val="xl73"/>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rPr>
  </w:style>
  <w:style w:type="paragraph" w:customStyle="1" w:styleId="xl74">
    <w:name w:val="xl74"/>
    <w:basedOn w:val="a"/>
    <w:rsid w:val="00CD7F4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75">
    <w:name w:val="xl75"/>
    <w:basedOn w:val="a"/>
    <w:rsid w:val="00CD7F4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table" w:styleId="a5">
    <w:name w:val="Table Grid"/>
    <w:basedOn w:val="a1"/>
    <w:uiPriority w:val="59"/>
    <w:rsid w:val="00E819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518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18F2"/>
    <w:rPr>
      <w:rFonts w:ascii="Tahoma" w:hAnsi="Tahoma" w:cs="Tahoma"/>
      <w:sz w:val="16"/>
      <w:szCs w:val="16"/>
    </w:rPr>
  </w:style>
  <w:style w:type="paragraph" w:customStyle="1" w:styleId="1">
    <w:name w:val="Знак Знак Знак1 Знак"/>
    <w:basedOn w:val="a"/>
    <w:rsid w:val="007D4A16"/>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a8">
    <w:name w:val="header"/>
    <w:basedOn w:val="a"/>
    <w:link w:val="a9"/>
    <w:uiPriority w:val="99"/>
    <w:semiHidden/>
    <w:unhideWhenUsed/>
    <w:rsid w:val="0042053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20532"/>
  </w:style>
  <w:style w:type="paragraph" w:styleId="aa">
    <w:name w:val="footer"/>
    <w:basedOn w:val="a"/>
    <w:link w:val="ab"/>
    <w:uiPriority w:val="99"/>
    <w:semiHidden/>
    <w:unhideWhenUsed/>
    <w:rsid w:val="0042053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20532"/>
  </w:style>
</w:styles>
</file>

<file path=word/webSettings.xml><?xml version="1.0" encoding="utf-8"?>
<w:webSettings xmlns:r="http://schemas.openxmlformats.org/officeDocument/2006/relationships" xmlns:w="http://schemas.openxmlformats.org/wordprocessingml/2006/main">
  <w:divs>
    <w:div w:id="168914477">
      <w:bodyDiv w:val="1"/>
      <w:marLeft w:val="0"/>
      <w:marRight w:val="0"/>
      <w:marTop w:val="0"/>
      <w:marBottom w:val="0"/>
      <w:divBdr>
        <w:top w:val="none" w:sz="0" w:space="0" w:color="auto"/>
        <w:left w:val="none" w:sz="0" w:space="0" w:color="auto"/>
        <w:bottom w:val="none" w:sz="0" w:space="0" w:color="auto"/>
        <w:right w:val="none" w:sz="0" w:space="0" w:color="auto"/>
      </w:divBdr>
    </w:div>
    <w:div w:id="205878540">
      <w:bodyDiv w:val="1"/>
      <w:marLeft w:val="0"/>
      <w:marRight w:val="0"/>
      <w:marTop w:val="0"/>
      <w:marBottom w:val="0"/>
      <w:divBdr>
        <w:top w:val="none" w:sz="0" w:space="0" w:color="auto"/>
        <w:left w:val="none" w:sz="0" w:space="0" w:color="auto"/>
        <w:bottom w:val="none" w:sz="0" w:space="0" w:color="auto"/>
        <w:right w:val="none" w:sz="0" w:space="0" w:color="auto"/>
      </w:divBdr>
    </w:div>
    <w:div w:id="301077051">
      <w:bodyDiv w:val="1"/>
      <w:marLeft w:val="0"/>
      <w:marRight w:val="0"/>
      <w:marTop w:val="0"/>
      <w:marBottom w:val="0"/>
      <w:divBdr>
        <w:top w:val="none" w:sz="0" w:space="0" w:color="auto"/>
        <w:left w:val="none" w:sz="0" w:space="0" w:color="auto"/>
        <w:bottom w:val="none" w:sz="0" w:space="0" w:color="auto"/>
        <w:right w:val="none" w:sz="0" w:space="0" w:color="auto"/>
      </w:divBdr>
    </w:div>
    <w:div w:id="426122263">
      <w:bodyDiv w:val="1"/>
      <w:marLeft w:val="0"/>
      <w:marRight w:val="0"/>
      <w:marTop w:val="0"/>
      <w:marBottom w:val="0"/>
      <w:divBdr>
        <w:top w:val="none" w:sz="0" w:space="0" w:color="auto"/>
        <w:left w:val="none" w:sz="0" w:space="0" w:color="auto"/>
        <w:bottom w:val="none" w:sz="0" w:space="0" w:color="auto"/>
        <w:right w:val="none" w:sz="0" w:space="0" w:color="auto"/>
      </w:divBdr>
    </w:div>
    <w:div w:id="533230628">
      <w:bodyDiv w:val="1"/>
      <w:marLeft w:val="0"/>
      <w:marRight w:val="0"/>
      <w:marTop w:val="0"/>
      <w:marBottom w:val="0"/>
      <w:divBdr>
        <w:top w:val="none" w:sz="0" w:space="0" w:color="auto"/>
        <w:left w:val="none" w:sz="0" w:space="0" w:color="auto"/>
        <w:bottom w:val="none" w:sz="0" w:space="0" w:color="auto"/>
        <w:right w:val="none" w:sz="0" w:space="0" w:color="auto"/>
      </w:divBdr>
    </w:div>
    <w:div w:id="570314462">
      <w:bodyDiv w:val="1"/>
      <w:marLeft w:val="0"/>
      <w:marRight w:val="0"/>
      <w:marTop w:val="0"/>
      <w:marBottom w:val="0"/>
      <w:divBdr>
        <w:top w:val="none" w:sz="0" w:space="0" w:color="auto"/>
        <w:left w:val="none" w:sz="0" w:space="0" w:color="auto"/>
        <w:bottom w:val="none" w:sz="0" w:space="0" w:color="auto"/>
        <w:right w:val="none" w:sz="0" w:space="0" w:color="auto"/>
      </w:divBdr>
    </w:div>
    <w:div w:id="703022969">
      <w:bodyDiv w:val="1"/>
      <w:marLeft w:val="0"/>
      <w:marRight w:val="0"/>
      <w:marTop w:val="0"/>
      <w:marBottom w:val="0"/>
      <w:divBdr>
        <w:top w:val="none" w:sz="0" w:space="0" w:color="auto"/>
        <w:left w:val="none" w:sz="0" w:space="0" w:color="auto"/>
        <w:bottom w:val="none" w:sz="0" w:space="0" w:color="auto"/>
        <w:right w:val="none" w:sz="0" w:space="0" w:color="auto"/>
      </w:divBdr>
    </w:div>
    <w:div w:id="775489992">
      <w:bodyDiv w:val="1"/>
      <w:marLeft w:val="0"/>
      <w:marRight w:val="0"/>
      <w:marTop w:val="0"/>
      <w:marBottom w:val="0"/>
      <w:divBdr>
        <w:top w:val="none" w:sz="0" w:space="0" w:color="auto"/>
        <w:left w:val="none" w:sz="0" w:space="0" w:color="auto"/>
        <w:bottom w:val="none" w:sz="0" w:space="0" w:color="auto"/>
        <w:right w:val="none" w:sz="0" w:space="0" w:color="auto"/>
      </w:divBdr>
    </w:div>
    <w:div w:id="906721135">
      <w:bodyDiv w:val="1"/>
      <w:marLeft w:val="0"/>
      <w:marRight w:val="0"/>
      <w:marTop w:val="0"/>
      <w:marBottom w:val="0"/>
      <w:divBdr>
        <w:top w:val="none" w:sz="0" w:space="0" w:color="auto"/>
        <w:left w:val="none" w:sz="0" w:space="0" w:color="auto"/>
        <w:bottom w:val="none" w:sz="0" w:space="0" w:color="auto"/>
        <w:right w:val="none" w:sz="0" w:space="0" w:color="auto"/>
      </w:divBdr>
    </w:div>
    <w:div w:id="950287739">
      <w:bodyDiv w:val="1"/>
      <w:marLeft w:val="0"/>
      <w:marRight w:val="0"/>
      <w:marTop w:val="0"/>
      <w:marBottom w:val="0"/>
      <w:divBdr>
        <w:top w:val="none" w:sz="0" w:space="0" w:color="auto"/>
        <w:left w:val="none" w:sz="0" w:space="0" w:color="auto"/>
        <w:bottom w:val="none" w:sz="0" w:space="0" w:color="auto"/>
        <w:right w:val="none" w:sz="0" w:space="0" w:color="auto"/>
      </w:divBdr>
    </w:div>
    <w:div w:id="995063935">
      <w:bodyDiv w:val="1"/>
      <w:marLeft w:val="0"/>
      <w:marRight w:val="0"/>
      <w:marTop w:val="0"/>
      <w:marBottom w:val="0"/>
      <w:divBdr>
        <w:top w:val="none" w:sz="0" w:space="0" w:color="auto"/>
        <w:left w:val="none" w:sz="0" w:space="0" w:color="auto"/>
        <w:bottom w:val="none" w:sz="0" w:space="0" w:color="auto"/>
        <w:right w:val="none" w:sz="0" w:space="0" w:color="auto"/>
      </w:divBdr>
    </w:div>
    <w:div w:id="1050376685">
      <w:bodyDiv w:val="1"/>
      <w:marLeft w:val="0"/>
      <w:marRight w:val="0"/>
      <w:marTop w:val="0"/>
      <w:marBottom w:val="0"/>
      <w:divBdr>
        <w:top w:val="none" w:sz="0" w:space="0" w:color="auto"/>
        <w:left w:val="none" w:sz="0" w:space="0" w:color="auto"/>
        <w:bottom w:val="none" w:sz="0" w:space="0" w:color="auto"/>
        <w:right w:val="none" w:sz="0" w:space="0" w:color="auto"/>
      </w:divBdr>
    </w:div>
    <w:div w:id="1089817427">
      <w:bodyDiv w:val="1"/>
      <w:marLeft w:val="0"/>
      <w:marRight w:val="0"/>
      <w:marTop w:val="0"/>
      <w:marBottom w:val="0"/>
      <w:divBdr>
        <w:top w:val="none" w:sz="0" w:space="0" w:color="auto"/>
        <w:left w:val="none" w:sz="0" w:space="0" w:color="auto"/>
        <w:bottom w:val="none" w:sz="0" w:space="0" w:color="auto"/>
        <w:right w:val="none" w:sz="0" w:space="0" w:color="auto"/>
      </w:divBdr>
    </w:div>
    <w:div w:id="1091853764">
      <w:bodyDiv w:val="1"/>
      <w:marLeft w:val="0"/>
      <w:marRight w:val="0"/>
      <w:marTop w:val="0"/>
      <w:marBottom w:val="0"/>
      <w:divBdr>
        <w:top w:val="none" w:sz="0" w:space="0" w:color="auto"/>
        <w:left w:val="none" w:sz="0" w:space="0" w:color="auto"/>
        <w:bottom w:val="none" w:sz="0" w:space="0" w:color="auto"/>
        <w:right w:val="none" w:sz="0" w:space="0" w:color="auto"/>
      </w:divBdr>
    </w:div>
    <w:div w:id="1095632375">
      <w:bodyDiv w:val="1"/>
      <w:marLeft w:val="0"/>
      <w:marRight w:val="0"/>
      <w:marTop w:val="0"/>
      <w:marBottom w:val="0"/>
      <w:divBdr>
        <w:top w:val="none" w:sz="0" w:space="0" w:color="auto"/>
        <w:left w:val="none" w:sz="0" w:space="0" w:color="auto"/>
        <w:bottom w:val="none" w:sz="0" w:space="0" w:color="auto"/>
        <w:right w:val="none" w:sz="0" w:space="0" w:color="auto"/>
      </w:divBdr>
    </w:div>
    <w:div w:id="1105616093">
      <w:bodyDiv w:val="1"/>
      <w:marLeft w:val="0"/>
      <w:marRight w:val="0"/>
      <w:marTop w:val="0"/>
      <w:marBottom w:val="0"/>
      <w:divBdr>
        <w:top w:val="none" w:sz="0" w:space="0" w:color="auto"/>
        <w:left w:val="none" w:sz="0" w:space="0" w:color="auto"/>
        <w:bottom w:val="none" w:sz="0" w:space="0" w:color="auto"/>
        <w:right w:val="none" w:sz="0" w:space="0" w:color="auto"/>
      </w:divBdr>
    </w:div>
    <w:div w:id="1126239719">
      <w:bodyDiv w:val="1"/>
      <w:marLeft w:val="0"/>
      <w:marRight w:val="0"/>
      <w:marTop w:val="0"/>
      <w:marBottom w:val="0"/>
      <w:divBdr>
        <w:top w:val="none" w:sz="0" w:space="0" w:color="auto"/>
        <w:left w:val="none" w:sz="0" w:space="0" w:color="auto"/>
        <w:bottom w:val="none" w:sz="0" w:space="0" w:color="auto"/>
        <w:right w:val="none" w:sz="0" w:space="0" w:color="auto"/>
      </w:divBdr>
    </w:div>
    <w:div w:id="1128233682">
      <w:bodyDiv w:val="1"/>
      <w:marLeft w:val="0"/>
      <w:marRight w:val="0"/>
      <w:marTop w:val="0"/>
      <w:marBottom w:val="0"/>
      <w:divBdr>
        <w:top w:val="none" w:sz="0" w:space="0" w:color="auto"/>
        <w:left w:val="none" w:sz="0" w:space="0" w:color="auto"/>
        <w:bottom w:val="none" w:sz="0" w:space="0" w:color="auto"/>
        <w:right w:val="none" w:sz="0" w:space="0" w:color="auto"/>
      </w:divBdr>
    </w:div>
    <w:div w:id="1177571226">
      <w:bodyDiv w:val="1"/>
      <w:marLeft w:val="0"/>
      <w:marRight w:val="0"/>
      <w:marTop w:val="0"/>
      <w:marBottom w:val="0"/>
      <w:divBdr>
        <w:top w:val="none" w:sz="0" w:space="0" w:color="auto"/>
        <w:left w:val="none" w:sz="0" w:space="0" w:color="auto"/>
        <w:bottom w:val="none" w:sz="0" w:space="0" w:color="auto"/>
        <w:right w:val="none" w:sz="0" w:space="0" w:color="auto"/>
      </w:divBdr>
    </w:div>
    <w:div w:id="1266423217">
      <w:bodyDiv w:val="1"/>
      <w:marLeft w:val="0"/>
      <w:marRight w:val="0"/>
      <w:marTop w:val="0"/>
      <w:marBottom w:val="0"/>
      <w:divBdr>
        <w:top w:val="none" w:sz="0" w:space="0" w:color="auto"/>
        <w:left w:val="none" w:sz="0" w:space="0" w:color="auto"/>
        <w:bottom w:val="none" w:sz="0" w:space="0" w:color="auto"/>
        <w:right w:val="none" w:sz="0" w:space="0" w:color="auto"/>
      </w:divBdr>
    </w:div>
    <w:div w:id="1300693166">
      <w:bodyDiv w:val="1"/>
      <w:marLeft w:val="0"/>
      <w:marRight w:val="0"/>
      <w:marTop w:val="0"/>
      <w:marBottom w:val="0"/>
      <w:divBdr>
        <w:top w:val="none" w:sz="0" w:space="0" w:color="auto"/>
        <w:left w:val="none" w:sz="0" w:space="0" w:color="auto"/>
        <w:bottom w:val="none" w:sz="0" w:space="0" w:color="auto"/>
        <w:right w:val="none" w:sz="0" w:space="0" w:color="auto"/>
      </w:divBdr>
    </w:div>
    <w:div w:id="1374575927">
      <w:bodyDiv w:val="1"/>
      <w:marLeft w:val="0"/>
      <w:marRight w:val="0"/>
      <w:marTop w:val="0"/>
      <w:marBottom w:val="0"/>
      <w:divBdr>
        <w:top w:val="none" w:sz="0" w:space="0" w:color="auto"/>
        <w:left w:val="none" w:sz="0" w:space="0" w:color="auto"/>
        <w:bottom w:val="none" w:sz="0" w:space="0" w:color="auto"/>
        <w:right w:val="none" w:sz="0" w:space="0" w:color="auto"/>
      </w:divBdr>
    </w:div>
    <w:div w:id="1444155335">
      <w:bodyDiv w:val="1"/>
      <w:marLeft w:val="0"/>
      <w:marRight w:val="0"/>
      <w:marTop w:val="0"/>
      <w:marBottom w:val="0"/>
      <w:divBdr>
        <w:top w:val="none" w:sz="0" w:space="0" w:color="auto"/>
        <w:left w:val="none" w:sz="0" w:space="0" w:color="auto"/>
        <w:bottom w:val="none" w:sz="0" w:space="0" w:color="auto"/>
        <w:right w:val="none" w:sz="0" w:space="0" w:color="auto"/>
      </w:divBdr>
    </w:div>
    <w:div w:id="1479229026">
      <w:bodyDiv w:val="1"/>
      <w:marLeft w:val="0"/>
      <w:marRight w:val="0"/>
      <w:marTop w:val="0"/>
      <w:marBottom w:val="0"/>
      <w:divBdr>
        <w:top w:val="none" w:sz="0" w:space="0" w:color="auto"/>
        <w:left w:val="none" w:sz="0" w:space="0" w:color="auto"/>
        <w:bottom w:val="none" w:sz="0" w:space="0" w:color="auto"/>
        <w:right w:val="none" w:sz="0" w:space="0" w:color="auto"/>
      </w:divBdr>
    </w:div>
    <w:div w:id="1511599048">
      <w:bodyDiv w:val="1"/>
      <w:marLeft w:val="0"/>
      <w:marRight w:val="0"/>
      <w:marTop w:val="0"/>
      <w:marBottom w:val="0"/>
      <w:divBdr>
        <w:top w:val="none" w:sz="0" w:space="0" w:color="auto"/>
        <w:left w:val="none" w:sz="0" w:space="0" w:color="auto"/>
        <w:bottom w:val="none" w:sz="0" w:space="0" w:color="auto"/>
        <w:right w:val="none" w:sz="0" w:space="0" w:color="auto"/>
      </w:divBdr>
    </w:div>
    <w:div w:id="1549679798">
      <w:bodyDiv w:val="1"/>
      <w:marLeft w:val="0"/>
      <w:marRight w:val="0"/>
      <w:marTop w:val="0"/>
      <w:marBottom w:val="0"/>
      <w:divBdr>
        <w:top w:val="none" w:sz="0" w:space="0" w:color="auto"/>
        <w:left w:val="none" w:sz="0" w:space="0" w:color="auto"/>
        <w:bottom w:val="none" w:sz="0" w:space="0" w:color="auto"/>
        <w:right w:val="none" w:sz="0" w:space="0" w:color="auto"/>
      </w:divBdr>
    </w:div>
    <w:div w:id="1559706601">
      <w:bodyDiv w:val="1"/>
      <w:marLeft w:val="0"/>
      <w:marRight w:val="0"/>
      <w:marTop w:val="0"/>
      <w:marBottom w:val="0"/>
      <w:divBdr>
        <w:top w:val="none" w:sz="0" w:space="0" w:color="auto"/>
        <w:left w:val="none" w:sz="0" w:space="0" w:color="auto"/>
        <w:bottom w:val="none" w:sz="0" w:space="0" w:color="auto"/>
        <w:right w:val="none" w:sz="0" w:space="0" w:color="auto"/>
      </w:divBdr>
    </w:div>
    <w:div w:id="1575234963">
      <w:bodyDiv w:val="1"/>
      <w:marLeft w:val="0"/>
      <w:marRight w:val="0"/>
      <w:marTop w:val="0"/>
      <w:marBottom w:val="0"/>
      <w:divBdr>
        <w:top w:val="none" w:sz="0" w:space="0" w:color="auto"/>
        <w:left w:val="none" w:sz="0" w:space="0" w:color="auto"/>
        <w:bottom w:val="none" w:sz="0" w:space="0" w:color="auto"/>
        <w:right w:val="none" w:sz="0" w:space="0" w:color="auto"/>
      </w:divBdr>
    </w:div>
    <w:div w:id="1580822643">
      <w:bodyDiv w:val="1"/>
      <w:marLeft w:val="0"/>
      <w:marRight w:val="0"/>
      <w:marTop w:val="0"/>
      <w:marBottom w:val="0"/>
      <w:divBdr>
        <w:top w:val="none" w:sz="0" w:space="0" w:color="auto"/>
        <w:left w:val="none" w:sz="0" w:space="0" w:color="auto"/>
        <w:bottom w:val="none" w:sz="0" w:space="0" w:color="auto"/>
        <w:right w:val="none" w:sz="0" w:space="0" w:color="auto"/>
      </w:divBdr>
    </w:div>
    <w:div w:id="1626040091">
      <w:bodyDiv w:val="1"/>
      <w:marLeft w:val="0"/>
      <w:marRight w:val="0"/>
      <w:marTop w:val="0"/>
      <w:marBottom w:val="0"/>
      <w:divBdr>
        <w:top w:val="none" w:sz="0" w:space="0" w:color="auto"/>
        <w:left w:val="none" w:sz="0" w:space="0" w:color="auto"/>
        <w:bottom w:val="none" w:sz="0" w:space="0" w:color="auto"/>
        <w:right w:val="none" w:sz="0" w:space="0" w:color="auto"/>
      </w:divBdr>
    </w:div>
    <w:div w:id="1704599212">
      <w:bodyDiv w:val="1"/>
      <w:marLeft w:val="0"/>
      <w:marRight w:val="0"/>
      <w:marTop w:val="0"/>
      <w:marBottom w:val="0"/>
      <w:divBdr>
        <w:top w:val="none" w:sz="0" w:space="0" w:color="auto"/>
        <w:left w:val="none" w:sz="0" w:space="0" w:color="auto"/>
        <w:bottom w:val="none" w:sz="0" w:space="0" w:color="auto"/>
        <w:right w:val="none" w:sz="0" w:space="0" w:color="auto"/>
      </w:divBdr>
    </w:div>
    <w:div w:id="1706518536">
      <w:bodyDiv w:val="1"/>
      <w:marLeft w:val="0"/>
      <w:marRight w:val="0"/>
      <w:marTop w:val="0"/>
      <w:marBottom w:val="0"/>
      <w:divBdr>
        <w:top w:val="none" w:sz="0" w:space="0" w:color="auto"/>
        <w:left w:val="none" w:sz="0" w:space="0" w:color="auto"/>
        <w:bottom w:val="none" w:sz="0" w:space="0" w:color="auto"/>
        <w:right w:val="none" w:sz="0" w:space="0" w:color="auto"/>
      </w:divBdr>
    </w:div>
    <w:div w:id="1768035272">
      <w:bodyDiv w:val="1"/>
      <w:marLeft w:val="0"/>
      <w:marRight w:val="0"/>
      <w:marTop w:val="0"/>
      <w:marBottom w:val="0"/>
      <w:divBdr>
        <w:top w:val="none" w:sz="0" w:space="0" w:color="auto"/>
        <w:left w:val="none" w:sz="0" w:space="0" w:color="auto"/>
        <w:bottom w:val="none" w:sz="0" w:space="0" w:color="auto"/>
        <w:right w:val="none" w:sz="0" w:space="0" w:color="auto"/>
      </w:divBdr>
    </w:div>
    <w:div w:id="1828478658">
      <w:bodyDiv w:val="1"/>
      <w:marLeft w:val="0"/>
      <w:marRight w:val="0"/>
      <w:marTop w:val="0"/>
      <w:marBottom w:val="0"/>
      <w:divBdr>
        <w:top w:val="none" w:sz="0" w:space="0" w:color="auto"/>
        <w:left w:val="none" w:sz="0" w:space="0" w:color="auto"/>
        <w:bottom w:val="none" w:sz="0" w:space="0" w:color="auto"/>
        <w:right w:val="none" w:sz="0" w:space="0" w:color="auto"/>
      </w:divBdr>
    </w:div>
    <w:div w:id="1952780614">
      <w:bodyDiv w:val="1"/>
      <w:marLeft w:val="0"/>
      <w:marRight w:val="0"/>
      <w:marTop w:val="0"/>
      <w:marBottom w:val="0"/>
      <w:divBdr>
        <w:top w:val="none" w:sz="0" w:space="0" w:color="auto"/>
        <w:left w:val="none" w:sz="0" w:space="0" w:color="auto"/>
        <w:bottom w:val="none" w:sz="0" w:space="0" w:color="auto"/>
        <w:right w:val="none" w:sz="0" w:space="0" w:color="auto"/>
      </w:divBdr>
    </w:div>
    <w:div w:id="20430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88500-51EA-4701-A0EF-0C5583B5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19</Pages>
  <Words>5912</Words>
  <Characters>33701</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Вербовологовское сельское поселение</Company>
  <LinksUpToDate>false</LinksUpToDate>
  <CharactersWithSpaces>39534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cp:lastPrinted>2013-11-02T12:53:00Z</cp:lastPrinted>
  <dcterms:created xsi:type="dcterms:W3CDTF">2013-02-12T12:49:00Z</dcterms:created>
  <dcterms:modified xsi:type="dcterms:W3CDTF">2013-11-28T14:23:00Z</dcterms:modified>
</cp:coreProperties>
</file>