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C2C" w:rsidRPr="00321C2C" w:rsidRDefault="00321C2C" w:rsidP="00321C2C">
      <w:pPr>
        <w:tabs>
          <w:tab w:val="left" w:pos="1530"/>
        </w:tabs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АДМИНИСТРАЦИЯ</w:t>
      </w:r>
    </w:p>
    <w:p w:rsidR="00321C2C" w:rsidRPr="00321C2C" w:rsidRDefault="00321C2C" w:rsidP="00321C2C">
      <w:pPr>
        <w:tabs>
          <w:tab w:val="left" w:pos="1530"/>
        </w:tabs>
        <w:jc w:val="center"/>
        <w:rPr>
          <w:sz w:val="28"/>
          <w:szCs w:val="28"/>
        </w:rPr>
      </w:pPr>
      <w:r w:rsidRPr="00321C2C">
        <w:rPr>
          <w:sz w:val="28"/>
          <w:szCs w:val="28"/>
        </w:rPr>
        <w:t xml:space="preserve"> ВЕРБОВОЛОГОВСКОГО СЕЛЬСКОГО ПОСЕЛЕНИЯ</w:t>
      </w:r>
    </w:p>
    <w:p w:rsidR="00321C2C" w:rsidRPr="00321C2C" w:rsidRDefault="00321C2C" w:rsidP="00321C2C">
      <w:pPr>
        <w:jc w:val="center"/>
        <w:rPr>
          <w:sz w:val="28"/>
          <w:szCs w:val="28"/>
        </w:rPr>
      </w:pPr>
    </w:p>
    <w:p w:rsidR="00321C2C" w:rsidRPr="00321C2C" w:rsidRDefault="00321C2C" w:rsidP="00321C2C">
      <w:pPr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РАСПОРЯЖЕНИЕ</w:t>
      </w:r>
    </w:p>
    <w:p w:rsidR="00321C2C" w:rsidRPr="00321C2C" w:rsidRDefault="00321C2C" w:rsidP="00321C2C">
      <w:pPr>
        <w:rPr>
          <w:sz w:val="28"/>
          <w:szCs w:val="28"/>
        </w:rPr>
      </w:pPr>
    </w:p>
    <w:p w:rsidR="00321C2C" w:rsidRPr="00321C2C" w:rsidRDefault="00321C2C" w:rsidP="00321C2C">
      <w:pPr>
        <w:rPr>
          <w:sz w:val="28"/>
          <w:szCs w:val="28"/>
        </w:rPr>
      </w:pPr>
      <w:r w:rsidRPr="00546F7A">
        <w:rPr>
          <w:sz w:val="28"/>
          <w:szCs w:val="28"/>
        </w:rPr>
        <w:t xml:space="preserve">от </w:t>
      </w:r>
      <w:r w:rsidR="00546F7A" w:rsidRPr="00546F7A">
        <w:rPr>
          <w:sz w:val="28"/>
          <w:szCs w:val="28"/>
        </w:rPr>
        <w:t>17</w:t>
      </w:r>
      <w:r w:rsidRPr="00546F7A">
        <w:rPr>
          <w:sz w:val="28"/>
          <w:szCs w:val="28"/>
        </w:rPr>
        <w:t xml:space="preserve"> </w:t>
      </w:r>
      <w:r w:rsidR="00546F7A" w:rsidRPr="00546F7A">
        <w:rPr>
          <w:sz w:val="28"/>
          <w:szCs w:val="28"/>
        </w:rPr>
        <w:t>октября</w:t>
      </w:r>
      <w:r w:rsidRPr="00546F7A">
        <w:rPr>
          <w:sz w:val="28"/>
          <w:szCs w:val="28"/>
        </w:rPr>
        <w:t xml:space="preserve"> 2022 г.                                           </w:t>
      </w:r>
      <w:r w:rsidR="00546F7A" w:rsidRPr="00546F7A">
        <w:rPr>
          <w:sz w:val="28"/>
          <w:szCs w:val="28"/>
        </w:rPr>
        <w:t xml:space="preserve">                             № 87(</w:t>
      </w:r>
      <w:r w:rsidRPr="00546F7A">
        <w:rPr>
          <w:sz w:val="28"/>
          <w:szCs w:val="28"/>
        </w:rPr>
        <w:t>А</w:t>
      </w:r>
      <w:r w:rsidR="00546F7A" w:rsidRPr="00546F7A">
        <w:rPr>
          <w:sz w:val="28"/>
          <w:szCs w:val="28"/>
        </w:rPr>
        <w:t>)</w:t>
      </w:r>
    </w:p>
    <w:p w:rsidR="006B7A21" w:rsidRPr="00321C2C" w:rsidRDefault="006B7A21" w:rsidP="00321C2C">
      <w:pPr>
        <w:jc w:val="center"/>
        <w:rPr>
          <w:sz w:val="28"/>
          <w:szCs w:val="28"/>
        </w:rPr>
      </w:pPr>
    </w:p>
    <w:p w:rsidR="00B475F9" w:rsidRPr="00321C2C" w:rsidRDefault="00CC1C65" w:rsidP="00321C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1C2C">
        <w:rPr>
          <w:b/>
          <w:bCs/>
          <w:sz w:val="28"/>
          <w:szCs w:val="28"/>
        </w:rPr>
        <w:t>Об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Основных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направлениях</w:t>
      </w:r>
      <w:r w:rsidR="00B475F9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бюджетной</w:t>
      </w:r>
    </w:p>
    <w:p w:rsidR="00B475F9" w:rsidRPr="00321C2C" w:rsidRDefault="00CC1C65" w:rsidP="00321C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1C2C">
        <w:rPr>
          <w:b/>
          <w:bCs/>
          <w:sz w:val="28"/>
          <w:szCs w:val="28"/>
        </w:rPr>
        <w:t>и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налоговой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политики</w:t>
      </w:r>
      <w:r w:rsidR="00B475F9" w:rsidRPr="00321C2C">
        <w:rPr>
          <w:b/>
          <w:bCs/>
          <w:sz w:val="28"/>
          <w:szCs w:val="28"/>
        </w:rPr>
        <w:t xml:space="preserve"> </w:t>
      </w:r>
      <w:r w:rsidR="00321C2C">
        <w:rPr>
          <w:b/>
          <w:bCs/>
          <w:sz w:val="28"/>
          <w:szCs w:val="28"/>
        </w:rPr>
        <w:t>Вербовологовского сельского поселения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1C2C">
        <w:rPr>
          <w:b/>
          <w:bCs/>
          <w:sz w:val="28"/>
          <w:szCs w:val="28"/>
        </w:rPr>
        <w:t>на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2023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год</w:t>
      </w:r>
      <w:r w:rsidR="00B475F9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и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на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плановый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период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2024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и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2025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годов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соответствии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статьей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184</w:t>
      </w:r>
      <w:r w:rsidRPr="00321C2C">
        <w:rPr>
          <w:sz w:val="28"/>
          <w:szCs w:val="28"/>
          <w:vertAlign w:val="superscript"/>
        </w:rPr>
        <w:t>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кодекса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статьей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26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решения собрания депутатов Вербовологовского сельского поселения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B475F9" w:rsidRPr="00321C2C">
        <w:rPr>
          <w:sz w:val="28"/>
          <w:szCs w:val="28"/>
        </w:rPr>
        <w:t> </w:t>
      </w:r>
      <w:r w:rsidR="00321C2C">
        <w:rPr>
          <w:sz w:val="28"/>
          <w:szCs w:val="28"/>
        </w:rPr>
        <w:t>27</w:t>
      </w:r>
      <w:r w:rsidRPr="00321C2C">
        <w:rPr>
          <w:sz w:val="28"/>
          <w:szCs w:val="28"/>
        </w:rPr>
        <w:t>.0</w:t>
      </w:r>
      <w:r w:rsidR="00321C2C">
        <w:rPr>
          <w:sz w:val="28"/>
          <w:szCs w:val="28"/>
        </w:rPr>
        <w:t>3</w:t>
      </w:r>
      <w:r w:rsidRPr="00321C2C">
        <w:rPr>
          <w:sz w:val="28"/>
          <w:szCs w:val="28"/>
        </w:rPr>
        <w:t>.20</w:t>
      </w:r>
      <w:r w:rsidR="00321C2C">
        <w:rPr>
          <w:sz w:val="28"/>
          <w:szCs w:val="28"/>
        </w:rPr>
        <w:t>15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B475F9" w:rsidRPr="00321C2C">
        <w:rPr>
          <w:sz w:val="28"/>
          <w:szCs w:val="28"/>
        </w:rPr>
        <w:t> </w:t>
      </w:r>
      <w:r w:rsidR="00321C2C">
        <w:rPr>
          <w:sz w:val="28"/>
          <w:szCs w:val="28"/>
        </w:rPr>
        <w:t>106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бюджетном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процессе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Вербовологовском сельском поселении</w:t>
      </w:r>
      <w:r w:rsidRPr="00321C2C">
        <w:rPr>
          <w:sz w:val="28"/>
          <w:szCs w:val="28"/>
        </w:rPr>
        <w:t>»,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также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распоряжением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Администрации Вербовологовского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 xml:space="preserve">сельского поселения </w:t>
      </w:r>
      <w:r w:rsidRPr="00321C2C">
        <w:rPr>
          <w:sz w:val="28"/>
          <w:szCs w:val="28"/>
        </w:rPr>
        <w:t>от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0</w:t>
      </w:r>
      <w:r w:rsidR="00321C2C">
        <w:rPr>
          <w:sz w:val="28"/>
          <w:szCs w:val="28"/>
        </w:rPr>
        <w:t>7</w:t>
      </w:r>
      <w:r w:rsidRPr="00321C2C">
        <w:rPr>
          <w:sz w:val="28"/>
          <w:szCs w:val="28"/>
        </w:rPr>
        <w:t>.0</w:t>
      </w:r>
      <w:r w:rsidR="00321C2C">
        <w:rPr>
          <w:sz w:val="28"/>
          <w:szCs w:val="28"/>
        </w:rPr>
        <w:t>6</w:t>
      </w:r>
      <w:r w:rsidRPr="00321C2C">
        <w:rPr>
          <w:sz w:val="28"/>
          <w:szCs w:val="28"/>
        </w:rPr>
        <w:t>.2022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5</w:t>
      </w:r>
      <w:r w:rsidR="00321C2C">
        <w:rPr>
          <w:sz w:val="28"/>
          <w:szCs w:val="28"/>
        </w:rPr>
        <w:t>0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«Об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утверждении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Порядка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сроков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составления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проекта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местного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на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годов»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приказываю: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1.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Утвердить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согласно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приложению.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B475F9" w:rsidRPr="00321C2C">
        <w:rPr>
          <w:sz w:val="28"/>
          <w:szCs w:val="28"/>
        </w:rPr>
        <w:t> </w:t>
      </w:r>
      <w:r w:rsidR="00321C2C">
        <w:rPr>
          <w:kern w:val="2"/>
          <w:sz w:val="28"/>
          <w:szCs w:val="28"/>
        </w:rPr>
        <w:t>Специалистам Администрации Вербовологовского  сельского поселения</w:t>
      </w:r>
      <w:r w:rsidR="00321C2C" w:rsidRPr="0078780A">
        <w:rPr>
          <w:kern w:val="2"/>
          <w:sz w:val="28"/>
          <w:szCs w:val="28"/>
        </w:rPr>
        <w:t xml:space="preserve">, главным распорядителям средств </w:t>
      </w:r>
      <w:r w:rsidR="00321C2C">
        <w:rPr>
          <w:kern w:val="2"/>
          <w:sz w:val="28"/>
          <w:szCs w:val="28"/>
        </w:rPr>
        <w:t>ме</w:t>
      </w:r>
      <w:r w:rsidR="00321C2C" w:rsidRPr="0078780A">
        <w:rPr>
          <w:kern w:val="2"/>
          <w:sz w:val="28"/>
          <w:szCs w:val="28"/>
        </w:rPr>
        <w:t xml:space="preserve">стного бюджета </w:t>
      </w:r>
      <w:r w:rsidRPr="00321C2C">
        <w:rPr>
          <w:sz w:val="28"/>
          <w:szCs w:val="28"/>
        </w:rPr>
        <w:t>обеспечить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разработку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проекта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местного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основе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Вербовологовского сельского поселения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3.</w:t>
      </w:r>
      <w:r w:rsidR="00B475F9" w:rsidRPr="00321C2C">
        <w:rPr>
          <w:sz w:val="28"/>
          <w:szCs w:val="28"/>
        </w:rPr>
        <w:t> </w:t>
      </w:r>
      <w:r w:rsidR="00321C2C">
        <w:rPr>
          <w:kern w:val="2"/>
          <w:sz w:val="28"/>
          <w:szCs w:val="28"/>
        </w:rPr>
        <w:t>Настоящее распоряжение вступает в силу с момента подписания и подлежит опубликованию на официальном сайте Администрации Вербовологовского  сельского поселения.</w:t>
      </w:r>
    </w:p>
    <w:p w:rsidR="00321C2C" w:rsidRPr="0078780A" w:rsidRDefault="00321C2C" w:rsidP="00321C2C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4</w:t>
      </w:r>
      <w:r w:rsidR="00CC1C65" w:rsidRPr="00321C2C">
        <w:rPr>
          <w:sz w:val="28"/>
          <w:szCs w:val="28"/>
        </w:rPr>
        <w:t>.</w:t>
      </w:r>
      <w:r w:rsidR="00B475F9" w:rsidRPr="00321C2C">
        <w:rPr>
          <w:sz w:val="28"/>
          <w:szCs w:val="28"/>
        </w:rPr>
        <w:t> </w:t>
      </w:r>
      <w:r w:rsidRPr="0078780A">
        <w:rPr>
          <w:kern w:val="2"/>
          <w:sz w:val="28"/>
          <w:szCs w:val="28"/>
        </w:rPr>
        <w:t xml:space="preserve">Контроль за выполнением </w:t>
      </w:r>
      <w:r>
        <w:rPr>
          <w:kern w:val="2"/>
          <w:sz w:val="28"/>
          <w:szCs w:val="28"/>
        </w:rPr>
        <w:t>распоряжения</w:t>
      </w:r>
      <w:r w:rsidRPr="0078780A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оставляю за собой</w:t>
      </w:r>
      <w:r w:rsidRPr="0078780A">
        <w:rPr>
          <w:kern w:val="2"/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321C2C" w:rsidRDefault="00321C2C" w:rsidP="00321C2C">
      <w:pPr>
        <w:jc w:val="both"/>
        <w:rPr>
          <w:sz w:val="28"/>
          <w:szCs w:val="28"/>
        </w:rPr>
      </w:pPr>
      <w:r w:rsidRPr="00F36AA6">
        <w:rPr>
          <w:sz w:val="28"/>
          <w:szCs w:val="28"/>
        </w:rPr>
        <w:t>Глав</w:t>
      </w:r>
      <w:r>
        <w:rPr>
          <w:sz w:val="28"/>
          <w:szCs w:val="28"/>
        </w:rPr>
        <w:t xml:space="preserve">а Администрации </w:t>
      </w:r>
    </w:p>
    <w:p w:rsidR="00321C2C" w:rsidRPr="00023D51" w:rsidRDefault="00321C2C" w:rsidP="00321C2C">
      <w:pPr>
        <w:jc w:val="both"/>
        <w:rPr>
          <w:sz w:val="28"/>
          <w:szCs w:val="28"/>
        </w:rPr>
      </w:pPr>
      <w:r>
        <w:rPr>
          <w:sz w:val="28"/>
          <w:szCs w:val="28"/>
        </w:rPr>
        <w:t>Вербовологовского сельского поселения                            У.А.Домникова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</w:p>
    <w:p w:rsidR="00CC1C65" w:rsidRPr="00321C2C" w:rsidRDefault="00CC1C65" w:rsidP="00321C2C">
      <w:pPr>
        <w:pageBreakBefore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lastRenderedPageBreak/>
        <w:t>Приложение</w:t>
      </w:r>
    </w:p>
    <w:p w:rsidR="00CC1C65" w:rsidRPr="00321C2C" w:rsidRDefault="00CC1C65" w:rsidP="00321C2C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к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>распоряжению Администрации Вербовологовского с/п</w:t>
      </w:r>
    </w:p>
    <w:p w:rsidR="00CC1C65" w:rsidRPr="00321C2C" w:rsidRDefault="00CC1C65" w:rsidP="00321C2C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546F7A">
        <w:rPr>
          <w:sz w:val="28"/>
          <w:szCs w:val="28"/>
        </w:rPr>
        <w:t>от</w:t>
      </w:r>
      <w:r w:rsidR="00E11011" w:rsidRPr="00546F7A">
        <w:rPr>
          <w:sz w:val="28"/>
          <w:szCs w:val="28"/>
        </w:rPr>
        <w:t xml:space="preserve"> </w:t>
      </w:r>
      <w:r w:rsidR="00546F7A" w:rsidRPr="00546F7A">
        <w:rPr>
          <w:sz w:val="28"/>
          <w:szCs w:val="28"/>
        </w:rPr>
        <w:t>1</w:t>
      </w:r>
      <w:r w:rsidR="00CC1D8F" w:rsidRPr="00546F7A">
        <w:rPr>
          <w:sz w:val="28"/>
          <w:szCs w:val="28"/>
        </w:rPr>
        <w:t>7.10.2022</w:t>
      </w:r>
      <w:r w:rsidR="00E11011" w:rsidRPr="00546F7A">
        <w:rPr>
          <w:sz w:val="28"/>
          <w:szCs w:val="28"/>
        </w:rPr>
        <w:t xml:space="preserve"> </w:t>
      </w:r>
      <w:r w:rsidRPr="00546F7A">
        <w:rPr>
          <w:sz w:val="28"/>
          <w:szCs w:val="28"/>
        </w:rPr>
        <w:t>№</w:t>
      </w:r>
      <w:r w:rsidR="00E11011" w:rsidRPr="00546F7A">
        <w:rPr>
          <w:sz w:val="28"/>
          <w:szCs w:val="28"/>
        </w:rPr>
        <w:t xml:space="preserve"> </w:t>
      </w:r>
      <w:r w:rsidR="00546F7A" w:rsidRPr="00546F7A">
        <w:rPr>
          <w:sz w:val="28"/>
          <w:szCs w:val="28"/>
        </w:rPr>
        <w:t>87(А</w:t>
      </w:r>
      <w:bookmarkStart w:id="0" w:name="_GoBack"/>
      <w:bookmarkEnd w:id="0"/>
      <w:r w:rsidR="00546F7A">
        <w:rPr>
          <w:sz w:val="28"/>
          <w:szCs w:val="28"/>
        </w:rPr>
        <w:t>)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475F9" w:rsidRPr="00321C2C" w:rsidRDefault="00B475F9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B475F9" w:rsidRPr="00321C2C" w:rsidRDefault="00B475F9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Настоящие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сформированы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07.05.2018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стратегических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21.07.2020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474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2030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года»,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итогов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2021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–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2022</w:t>
      </w:r>
      <w:r w:rsidR="00E11011" w:rsidRPr="00321C2C">
        <w:rPr>
          <w:sz w:val="28"/>
          <w:szCs w:val="28"/>
        </w:rPr>
        <w:t xml:space="preserve"> </w:t>
      </w:r>
      <w:r w:rsidR="006C15F1" w:rsidRPr="00321C2C">
        <w:rPr>
          <w:sz w:val="28"/>
          <w:szCs w:val="28"/>
        </w:rPr>
        <w:t>годах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таможенно-тарифной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Целью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является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определение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используемых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формирования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проекта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годов.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1.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итоги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2021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годах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bCs/>
          <w:sz w:val="28"/>
          <w:szCs w:val="28"/>
        </w:rPr>
      </w:pPr>
      <w:r w:rsidRPr="00321C2C">
        <w:rPr>
          <w:bCs/>
          <w:sz w:val="28"/>
          <w:szCs w:val="28"/>
        </w:rPr>
        <w:t>В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условиях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постепенной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адаптации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экономики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к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принятым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в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2020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году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ограничительным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мерам,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связанным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распространением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коронавирусной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инфекции,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в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2021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году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продолжилась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реализация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бюджетной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политики,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направленной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на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достижение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социальной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стабильности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устойчивости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бюджетной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системы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sz w:val="28"/>
          <w:szCs w:val="28"/>
        </w:rPr>
        <w:t>Вербовологовского сельского поселения</w:t>
      </w:r>
      <w:r w:rsidRPr="00321C2C">
        <w:rPr>
          <w:bCs/>
          <w:sz w:val="28"/>
          <w:szCs w:val="28"/>
        </w:rPr>
        <w:t>.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Исполнение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бюджета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Вербовологовского сельского поселения </w:t>
      </w:r>
      <w:r w:rsidRPr="00321C2C">
        <w:rPr>
          <w:sz w:val="28"/>
          <w:szCs w:val="28"/>
          <w:lang w:eastAsia="en-US"/>
        </w:rPr>
        <w:t>обеспечено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2021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году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положительными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результатами.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По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доходам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показатели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исполнены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объеме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>9383,1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>тыс рублей</w:t>
      </w:r>
      <w:r w:rsidRPr="00321C2C">
        <w:rPr>
          <w:sz w:val="28"/>
          <w:szCs w:val="28"/>
          <w:lang w:eastAsia="en-US"/>
        </w:rPr>
        <w:t>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что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выше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плана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5,</w:t>
      </w:r>
      <w:r w:rsidR="00AC322D">
        <w:rPr>
          <w:sz w:val="28"/>
          <w:szCs w:val="28"/>
          <w:lang w:eastAsia="en-US"/>
        </w:rPr>
        <w:t>1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процента,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от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2020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года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6,4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процента.</w:t>
      </w:r>
      <w:r w:rsidR="00E11011" w:rsidRPr="00321C2C">
        <w:rPr>
          <w:sz w:val="28"/>
          <w:szCs w:val="28"/>
          <w:lang w:eastAsia="en-US"/>
        </w:rPr>
        <w:t xml:space="preserve"> 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bCs/>
          <w:sz w:val="28"/>
          <w:szCs w:val="28"/>
        </w:rPr>
        <w:t>Собственные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доходы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бюджета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bCs/>
          <w:sz w:val="28"/>
          <w:szCs w:val="28"/>
        </w:rPr>
        <w:t xml:space="preserve">Вербовологовского сельского поселения </w:t>
      </w:r>
      <w:r w:rsidRPr="00321C2C">
        <w:rPr>
          <w:bCs/>
          <w:sz w:val="28"/>
          <w:szCs w:val="28"/>
        </w:rPr>
        <w:t>поступили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в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объеме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bCs/>
          <w:sz w:val="28"/>
          <w:szCs w:val="28"/>
        </w:rPr>
        <w:t>3766,5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bCs/>
          <w:sz w:val="28"/>
          <w:szCs w:val="28"/>
        </w:rPr>
        <w:t>тыс рублей</w:t>
      </w:r>
      <w:r w:rsidRPr="00321C2C">
        <w:rPr>
          <w:bCs/>
          <w:sz w:val="28"/>
          <w:szCs w:val="28"/>
        </w:rPr>
        <w:t>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ростом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к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2020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году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на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bCs/>
          <w:sz w:val="28"/>
          <w:szCs w:val="28"/>
        </w:rPr>
        <w:t>795,6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bCs/>
          <w:sz w:val="28"/>
          <w:szCs w:val="28"/>
        </w:rPr>
        <w:t xml:space="preserve">тыс рублей </w:t>
      </w:r>
      <w:bookmarkStart w:id="1" w:name="OLE_LINK1"/>
      <w:r w:rsidRPr="00321C2C">
        <w:rPr>
          <w:bCs/>
          <w:sz w:val="28"/>
          <w:szCs w:val="28"/>
        </w:rPr>
        <w:t>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или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на</w:t>
      </w:r>
      <w:r w:rsidR="00E11011" w:rsidRPr="00321C2C">
        <w:rPr>
          <w:bCs/>
          <w:sz w:val="28"/>
          <w:szCs w:val="28"/>
        </w:rPr>
        <w:t xml:space="preserve"> </w:t>
      </w:r>
      <w:r w:rsidR="00AC322D">
        <w:rPr>
          <w:bCs/>
          <w:sz w:val="28"/>
          <w:szCs w:val="28"/>
        </w:rPr>
        <w:t>21,1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процента</w:t>
      </w:r>
      <w:r w:rsidRPr="00321C2C">
        <w:rPr>
          <w:sz w:val="28"/>
          <w:szCs w:val="28"/>
        </w:rPr>
        <w:t>.</w:t>
      </w:r>
      <w:bookmarkEnd w:id="1"/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pacing w:val="-4"/>
          <w:kern w:val="28"/>
          <w:sz w:val="28"/>
          <w:szCs w:val="28"/>
          <w:lang w:eastAsia="en-US"/>
        </w:rPr>
        <w:t>По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расходам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исполнение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составило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="0054049A">
        <w:rPr>
          <w:spacing w:val="-4"/>
          <w:kern w:val="28"/>
          <w:sz w:val="28"/>
          <w:szCs w:val="28"/>
          <w:lang w:eastAsia="en-US"/>
        </w:rPr>
        <w:t>9380,7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="00AC322D">
        <w:rPr>
          <w:spacing w:val="-4"/>
          <w:kern w:val="28"/>
          <w:sz w:val="28"/>
          <w:szCs w:val="28"/>
          <w:lang w:eastAsia="en-US"/>
        </w:rPr>
        <w:t xml:space="preserve">тыс рублей </w:t>
      </w:r>
      <w:r w:rsidRPr="00321C2C">
        <w:rPr>
          <w:spacing w:val="-4"/>
          <w:kern w:val="28"/>
          <w:sz w:val="28"/>
          <w:szCs w:val="28"/>
          <w:lang w:eastAsia="en-US"/>
        </w:rPr>
        <w:t>,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или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на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9</w:t>
      </w:r>
      <w:r w:rsidR="0054049A">
        <w:rPr>
          <w:spacing w:val="-4"/>
          <w:kern w:val="28"/>
          <w:sz w:val="28"/>
          <w:szCs w:val="28"/>
          <w:lang w:eastAsia="en-US"/>
        </w:rPr>
        <w:t>1,8</w:t>
      </w:r>
      <w:r w:rsidR="00E11011" w:rsidRPr="00321C2C">
        <w:rPr>
          <w:spacing w:val="-4"/>
          <w:kern w:val="28"/>
          <w:sz w:val="28"/>
          <w:szCs w:val="28"/>
          <w:lang w:eastAsia="en-US"/>
        </w:rPr>
        <w:t xml:space="preserve"> </w:t>
      </w:r>
      <w:r w:rsidRPr="00321C2C">
        <w:rPr>
          <w:spacing w:val="-4"/>
          <w:kern w:val="28"/>
          <w:sz w:val="28"/>
          <w:szCs w:val="28"/>
          <w:lang w:eastAsia="en-US"/>
        </w:rPr>
        <w:t>процента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к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плану</w:t>
      </w:r>
      <w:r w:rsidR="006C15F1" w:rsidRPr="00321C2C">
        <w:rPr>
          <w:sz w:val="28"/>
          <w:szCs w:val="28"/>
          <w:lang w:eastAsia="en-US"/>
        </w:rPr>
        <w:t>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от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2020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года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54049A">
        <w:rPr>
          <w:sz w:val="28"/>
          <w:szCs w:val="28"/>
          <w:lang w:eastAsia="en-US"/>
        </w:rPr>
        <w:t>29,2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процента.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результатам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исполнения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консолидированного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сложилось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превышение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доходов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над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расходами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сумме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54049A">
        <w:rPr>
          <w:sz w:val="28"/>
          <w:szCs w:val="28"/>
          <w:lang w:eastAsia="en-US"/>
        </w:rPr>
        <w:t>2</w:t>
      </w:r>
      <w:r w:rsidRPr="00321C2C">
        <w:rPr>
          <w:sz w:val="28"/>
          <w:szCs w:val="28"/>
          <w:lang w:eastAsia="en-US"/>
        </w:rPr>
        <w:t>,4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тыс рублей </w:t>
      </w:r>
      <w:r w:rsidRPr="00321C2C">
        <w:rPr>
          <w:sz w:val="28"/>
          <w:szCs w:val="28"/>
          <w:lang w:eastAsia="en-US"/>
        </w:rPr>
        <w:t>.</w:t>
      </w:r>
      <w:r w:rsidR="00E11011" w:rsidRPr="00321C2C">
        <w:rPr>
          <w:sz w:val="28"/>
          <w:szCs w:val="28"/>
          <w:lang w:eastAsia="en-US"/>
        </w:rPr>
        <w:t xml:space="preserve"> </w:t>
      </w:r>
    </w:p>
    <w:p w:rsidR="00CC1C65" w:rsidRPr="00321C2C" w:rsidRDefault="00CC1C65" w:rsidP="00321C2C">
      <w:pPr>
        <w:ind w:firstLine="709"/>
        <w:jc w:val="both"/>
        <w:rPr>
          <w:bCs/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bCs/>
          <w:sz w:val="28"/>
          <w:szCs w:val="28"/>
        </w:rPr>
      </w:pPr>
      <w:r w:rsidRPr="00321C2C">
        <w:rPr>
          <w:sz w:val="28"/>
          <w:szCs w:val="28"/>
        </w:rPr>
        <w:lastRenderedPageBreak/>
        <w:t>Проведена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оценка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="00297663">
        <w:rPr>
          <w:sz w:val="28"/>
          <w:szCs w:val="28"/>
        </w:rPr>
        <w:t>Вербовологовского сельского поселения</w:t>
      </w:r>
      <w:r w:rsidRPr="00321C2C">
        <w:rPr>
          <w:sz w:val="28"/>
          <w:szCs w:val="28"/>
        </w:rPr>
        <w:t>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обусловленных</w:t>
      </w:r>
      <w:r w:rsidR="00E11011" w:rsidRPr="00321C2C">
        <w:rPr>
          <w:sz w:val="28"/>
          <w:szCs w:val="28"/>
        </w:rPr>
        <w:t xml:space="preserve"> </w:t>
      </w:r>
      <w:r w:rsidR="00297663">
        <w:rPr>
          <w:sz w:val="28"/>
          <w:szCs w:val="28"/>
        </w:rPr>
        <w:t>местными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льготами.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Льгота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по</w:t>
      </w:r>
      <w:r w:rsidR="00E11011" w:rsidRPr="00321C2C">
        <w:rPr>
          <w:bCs/>
          <w:sz w:val="28"/>
          <w:szCs w:val="28"/>
        </w:rPr>
        <w:t xml:space="preserve"> </w:t>
      </w:r>
      <w:r w:rsidR="00297663">
        <w:rPr>
          <w:bCs/>
          <w:sz w:val="28"/>
          <w:szCs w:val="28"/>
        </w:rPr>
        <w:t>земельному налогу предоставлена в сумме 36,3 тыс.рублей</w:t>
      </w:r>
      <w:r w:rsidRPr="00321C2C">
        <w:rPr>
          <w:bCs/>
          <w:sz w:val="28"/>
          <w:szCs w:val="28"/>
        </w:rPr>
        <w:t>.</w:t>
      </w:r>
    </w:p>
    <w:p w:rsidR="00CC1C65" w:rsidRPr="00321C2C" w:rsidRDefault="00CC1C65" w:rsidP="00321C2C">
      <w:pPr>
        <w:ind w:firstLine="709"/>
        <w:jc w:val="both"/>
        <w:rPr>
          <w:bCs/>
          <w:sz w:val="28"/>
          <w:szCs w:val="28"/>
        </w:rPr>
      </w:pPr>
      <w:r w:rsidRPr="00321C2C">
        <w:rPr>
          <w:bCs/>
          <w:sz w:val="28"/>
          <w:szCs w:val="28"/>
        </w:rPr>
        <w:t>По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результатам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оценки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все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льготы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признаны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эффективными,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а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стимулирующие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льготы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имеют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положительный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бюджетный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эффект.</w:t>
      </w:r>
      <w:r w:rsidR="00E11011" w:rsidRPr="00321C2C">
        <w:rPr>
          <w:bCs/>
          <w:sz w:val="28"/>
          <w:szCs w:val="28"/>
        </w:rPr>
        <w:t xml:space="preserve"> </w:t>
      </w:r>
    </w:p>
    <w:p w:rsidR="00CC1C65" w:rsidRPr="00321C2C" w:rsidRDefault="00CC1C65" w:rsidP="00321C2C">
      <w:pPr>
        <w:ind w:firstLine="709"/>
        <w:jc w:val="both"/>
        <w:rPr>
          <w:bCs/>
          <w:sz w:val="28"/>
          <w:szCs w:val="28"/>
        </w:rPr>
      </w:pPr>
      <w:r w:rsidRPr="00321C2C">
        <w:rPr>
          <w:bCs/>
          <w:sz w:val="28"/>
          <w:szCs w:val="28"/>
        </w:rPr>
        <w:t>В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сфере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бюджетных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расходов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приоритетным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направлением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являлось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финансовое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обеспечение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мероприятий,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связанных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ликвидацией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последствий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распространения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коронавирусной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инфекции,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оказание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мер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социальной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поддержки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гражданам,</w:t>
      </w:r>
      <w:r w:rsidR="00E11011" w:rsidRPr="00321C2C">
        <w:rPr>
          <w:bCs/>
          <w:sz w:val="28"/>
          <w:szCs w:val="28"/>
        </w:rPr>
        <w:t xml:space="preserve"> </w:t>
      </w:r>
      <w:r w:rsidRPr="00321C2C">
        <w:rPr>
          <w:bCs/>
          <w:sz w:val="28"/>
          <w:szCs w:val="28"/>
        </w:rPr>
        <w:t>реализация</w:t>
      </w:r>
      <w:r w:rsidR="00E11011" w:rsidRPr="00321C2C">
        <w:rPr>
          <w:bCs/>
          <w:sz w:val="28"/>
          <w:szCs w:val="28"/>
        </w:rPr>
        <w:t xml:space="preserve"> </w:t>
      </w:r>
      <w:r w:rsidR="00297663">
        <w:rPr>
          <w:bCs/>
          <w:sz w:val="28"/>
          <w:szCs w:val="28"/>
        </w:rPr>
        <w:t>муниципальных программ</w:t>
      </w:r>
      <w:r w:rsidRPr="00321C2C">
        <w:rPr>
          <w:bCs/>
          <w:sz w:val="28"/>
          <w:szCs w:val="28"/>
        </w:rPr>
        <w:t>.</w:t>
      </w:r>
      <w:r w:rsidR="00E11011" w:rsidRPr="00321C2C">
        <w:rPr>
          <w:bCs/>
          <w:sz w:val="28"/>
          <w:szCs w:val="28"/>
        </w:rPr>
        <w:t xml:space="preserve"> 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2022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году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учетом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обострения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геополитической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ситуации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>Вербовологовско</w:t>
      </w:r>
      <w:r w:rsidR="00297663">
        <w:rPr>
          <w:sz w:val="28"/>
          <w:szCs w:val="28"/>
          <w:lang w:eastAsia="en-US"/>
        </w:rPr>
        <w:t>м</w:t>
      </w:r>
      <w:r w:rsidR="00AC322D">
        <w:rPr>
          <w:sz w:val="28"/>
          <w:szCs w:val="28"/>
          <w:lang w:eastAsia="en-US"/>
        </w:rPr>
        <w:t xml:space="preserve"> сельско</w:t>
      </w:r>
      <w:r w:rsidR="00297663">
        <w:rPr>
          <w:sz w:val="28"/>
          <w:szCs w:val="28"/>
          <w:lang w:eastAsia="en-US"/>
        </w:rPr>
        <w:t>м</w:t>
      </w:r>
      <w:r w:rsidR="00AC322D">
        <w:rPr>
          <w:sz w:val="28"/>
          <w:szCs w:val="28"/>
          <w:lang w:eastAsia="en-US"/>
        </w:rPr>
        <w:t xml:space="preserve"> поселени</w:t>
      </w:r>
      <w:r w:rsidR="00297663">
        <w:rPr>
          <w:sz w:val="28"/>
          <w:szCs w:val="28"/>
          <w:lang w:eastAsia="en-US"/>
        </w:rPr>
        <w:t>и</w:t>
      </w:r>
      <w:r w:rsidR="00AC322D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обеспечена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реализация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Плана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первоочередных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действий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обеспечению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устойчивого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развития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Вербовологовского сельского поселения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условиях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внешнего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санкционного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давления,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утвержденного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распоряжением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297663">
        <w:rPr>
          <w:sz w:val="28"/>
          <w:szCs w:val="28"/>
          <w:lang w:eastAsia="en-US"/>
        </w:rPr>
        <w:t>администрации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Вербовологовского сельского поселения </w:t>
      </w:r>
      <w:r w:rsidRPr="00321C2C">
        <w:rPr>
          <w:sz w:val="28"/>
          <w:szCs w:val="28"/>
          <w:lang w:eastAsia="en-US"/>
        </w:rPr>
        <w:t>от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1</w:t>
      </w:r>
      <w:r w:rsidR="00297663">
        <w:rPr>
          <w:sz w:val="28"/>
          <w:szCs w:val="28"/>
          <w:lang w:eastAsia="en-US"/>
        </w:rPr>
        <w:t>3.04</w:t>
      </w:r>
      <w:r w:rsidRPr="00321C2C">
        <w:rPr>
          <w:sz w:val="28"/>
          <w:szCs w:val="28"/>
          <w:lang w:eastAsia="en-US"/>
        </w:rPr>
        <w:t>.2022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№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297663">
        <w:rPr>
          <w:sz w:val="28"/>
          <w:szCs w:val="28"/>
          <w:lang w:eastAsia="en-US"/>
        </w:rPr>
        <w:t>27(А)</w:t>
      </w:r>
      <w:r w:rsidRPr="00321C2C">
        <w:rPr>
          <w:sz w:val="28"/>
          <w:szCs w:val="28"/>
          <w:lang w:eastAsia="en-US"/>
        </w:rPr>
        <w:t>.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рамках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его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реализации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первоначально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принятые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бюджетные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параметры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были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переформатированы,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создан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финансовый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резерв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размере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до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75528">
        <w:rPr>
          <w:sz w:val="28"/>
          <w:szCs w:val="28"/>
          <w:lang w:eastAsia="en-US"/>
        </w:rPr>
        <w:t>5,</w:t>
      </w:r>
      <w:r w:rsidRPr="00321C2C">
        <w:rPr>
          <w:sz w:val="28"/>
          <w:szCs w:val="28"/>
          <w:lang w:eastAsia="en-US"/>
        </w:rPr>
        <w:t>3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процент</w:t>
      </w:r>
      <w:r w:rsidR="00A75528">
        <w:rPr>
          <w:sz w:val="28"/>
          <w:szCs w:val="28"/>
          <w:lang w:eastAsia="en-US"/>
        </w:rPr>
        <w:t>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собственных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налоговых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неналоговых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доходов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местного бюджета </w:t>
      </w:r>
      <w:r w:rsidRPr="00321C2C">
        <w:rPr>
          <w:sz w:val="28"/>
          <w:szCs w:val="28"/>
          <w:lang w:eastAsia="en-US"/>
        </w:rPr>
        <w:t>на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обеспечение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первоочередных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непредвиденных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расходов,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проведена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оптимизация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средств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отдельным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направлениям.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Главным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приоритетом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бюджетной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политики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Вербовологовского сельского поселения </w:t>
      </w:r>
      <w:r w:rsidRPr="00321C2C">
        <w:rPr>
          <w:sz w:val="28"/>
          <w:szCs w:val="28"/>
          <w:lang w:eastAsia="en-US"/>
        </w:rPr>
        <w:t>по</w:t>
      </w:r>
      <w:r w:rsidR="006C15F1" w:rsidRPr="00321C2C">
        <w:rPr>
          <w:sz w:val="28"/>
          <w:szCs w:val="28"/>
          <w:lang w:eastAsia="en-US"/>
        </w:rPr>
        <w:t>-</w:t>
      </w:r>
      <w:r w:rsidRPr="00321C2C">
        <w:rPr>
          <w:sz w:val="28"/>
          <w:szCs w:val="28"/>
          <w:lang w:eastAsia="en-US"/>
        </w:rPr>
        <w:t>прежнему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остается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сбережение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здоровья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благополучия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людей.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Расходы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консолидированного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социальную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сферу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составляют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более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8F50FD">
        <w:rPr>
          <w:sz w:val="28"/>
          <w:szCs w:val="28"/>
          <w:lang w:eastAsia="en-US"/>
        </w:rPr>
        <w:t>21</w:t>
      </w:r>
      <w:r w:rsidRPr="00321C2C">
        <w:rPr>
          <w:sz w:val="28"/>
          <w:szCs w:val="28"/>
          <w:lang w:eastAsia="en-US"/>
        </w:rPr>
        <w:t>,</w:t>
      </w:r>
      <w:r w:rsidR="008F50FD">
        <w:rPr>
          <w:sz w:val="28"/>
          <w:szCs w:val="28"/>
          <w:lang w:eastAsia="en-US"/>
        </w:rPr>
        <w:t>3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6C15F1" w:rsidRPr="00321C2C">
        <w:rPr>
          <w:sz w:val="28"/>
          <w:szCs w:val="28"/>
          <w:lang w:eastAsia="en-US"/>
        </w:rPr>
        <w:t>процента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всех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расходов.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увеличение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выплат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работникам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связи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увеличением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1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июня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10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процентов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величины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прожиточного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минимума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минимального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размера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труда.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необходимом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объеме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запланированы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средства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обеспечение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обязательств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8F50FD">
        <w:rPr>
          <w:sz w:val="28"/>
          <w:szCs w:val="28"/>
          <w:lang w:eastAsia="en-US"/>
        </w:rPr>
        <w:t>Вербовологовского сельского поселения</w:t>
      </w:r>
      <w:r w:rsidRPr="00321C2C">
        <w:rPr>
          <w:sz w:val="28"/>
          <w:szCs w:val="28"/>
          <w:lang w:eastAsia="en-US"/>
        </w:rPr>
        <w:t>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реализуемых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условиях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софинансирования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средств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из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8F50FD">
        <w:rPr>
          <w:sz w:val="28"/>
          <w:szCs w:val="28"/>
          <w:lang w:eastAsia="en-US"/>
        </w:rPr>
        <w:t>областного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бюджета.</w:t>
      </w:r>
      <w:r w:rsidR="00E11011" w:rsidRPr="00321C2C">
        <w:rPr>
          <w:sz w:val="28"/>
          <w:szCs w:val="28"/>
          <w:lang w:eastAsia="en-US"/>
        </w:rPr>
        <w:t xml:space="preserve"> 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целях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упрощения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ускорения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процедур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соответствии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Федеральным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законом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от</w:t>
      </w:r>
      <w:r w:rsidR="00A13BC3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09.03.2022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№</w:t>
      </w:r>
      <w:r w:rsidR="00A13BC3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53-ФЗ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«О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внесении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изменений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Бюджетный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кодекс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Российской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Федерации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отдельные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законодательные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акты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Российской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Федерации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установлении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особенностей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исполнения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бюджетов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бюджетной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системы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Российской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Федерации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2022</w:t>
      </w:r>
      <w:r w:rsidR="00A13BC3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году»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применяется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механизм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внесения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изменений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сводную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бюджетную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роспись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без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внесения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изменений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F249C">
        <w:rPr>
          <w:sz w:val="28"/>
          <w:szCs w:val="28"/>
          <w:lang w:eastAsia="en-US"/>
        </w:rPr>
        <w:t>решение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цели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обеспечения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мероприятий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связи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геополитической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обстановкой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на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иные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цели,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определенные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Правительством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Ростовской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области.</w:t>
      </w:r>
    </w:p>
    <w:p w:rsidR="00CC1C65" w:rsidRPr="00321C2C" w:rsidRDefault="00CC1C65" w:rsidP="00321C2C">
      <w:p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По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итогам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I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полугодия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2022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г.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исполнение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бюджета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обеспечено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F249C">
        <w:rPr>
          <w:sz w:val="28"/>
          <w:szCs w:val="28"/>
          <w:lang w:eastAsia="en-US"/>
        </w:rPr>
        <w:t>дефицитом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сумме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F249C">
        <w:rPr>
          <w:sz w:val="28"/>
          <w:szCs w:val="28"/>
          <w:lang w:eastAsia="en-US"/>
        </w:rPr>
        <w:t>1731,5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>тыс рублей</w:t>
      </w:r>
      <w:r w:rsidRPr="00321C2C">
        <w:rPr>
          <w:sz w:val="28"/>
          <w:szCs w:val="28"/>
          <w:lang w:eastAsia="en-US"/>
        </w:rPr>
        <w:t>.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Социальные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обязательства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выполнены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полном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объеме.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B45521" w:rsidRPr="00321C2C" w:rsidRDefault="00CC1C65" w:rsidP="00321C2C">
      <w:pPr>
        <w:pageBreakBefore/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lastRenderedPageBreak/>
        <w:t>2.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задачи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Бюджетная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соответствовать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таможенно-тарифной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сконцентрирована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поставленных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Губернатором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Ростовской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области.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беспрецедентных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внешних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ограничений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защиту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суверенитета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безопасности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главной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целью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определена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важность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устойчивости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сбалансированности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системы.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Безусловным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являться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проектов,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которых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определены: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населения,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здоровье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благополучие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людей,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комфортной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безопасной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жизни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возможностей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самореализации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раскрытия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таланта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каждого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человека,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также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достойного,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успешного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предпринимательства.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соблюдения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дисциплины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проектировки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планируются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выполнения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соглашениями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предоставлении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дотаций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выравнивание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обеспеченности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="00AF249C">
        <w:rPr>
          <w:sz w:val="28"/>
          <w:szCs w:val="28"/>
        </w:rPr>
        <w:t>областного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ответственная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первоочередных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перед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гражданами,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предоставление</w:t>
      </w:r>
      <w:r w:rsidR="00E11011" w:rsidRPr="00321C2C">
        <w:rPr>
          <w:sz w:val="28"/>
          <w:szCs w:val="28"/>
        </w:rPr>
        <w:t xml:space="preserve"> </w:t>
      </w:r>
      <w:r w:rsidR="00AF249C">
        <w:rPr>
          <w:sz w:val="28"/>
          <w:szCs w:val="28"/>
        </w:rPr>
        <w:t>муниципальных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услуг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отраслях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соблюдение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требований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законодательства,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предельного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="00AF249C">
        <w:rPr>
          <w:sz w:val="28"/>
          <w:szCs w:val="28"/>
        </w:rPr>
        <w:t>муниципального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долга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дефицита,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недопущение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образования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кредиторской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задолженности.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B45521" w:rsidRPr="00321C2C" w:rsidRDefault="00CC1C65" w:rsidP="00321C2C">
      <w:pPr>
        <w:shd w:val="clear" w:color="auto" w:fill="FFFFFF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2.1.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</w:p>
    <w:p w:rsidR="00CC1C65" w:rsidRPr="00321C2C" w:rsidRDefault="00CC1C65" w:rsidP="00321C2C">
      <w:pPr>
        <w:shd w:val="clear" w:color="auto" w:fill="FFFFFF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годов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>Вербовологовско</w:t>
      </w:r>
      <w:r w:rsidR="00AF249C">
        <w:rPr>
          <w:sz w:val="28"/>
          <w:szCs w:val="28"/>
        </w:rPr>
        <w:t>м</w:t>
      </w:r>
      <w:r w:rsidR="00AC322D">
        <w:rPr>
          <w:sz w:val="28"/>
          <w:szCs w:val="28"/>
        </w:rPr>
        <w:t xml:space="preserve"> сельско</w:t>
      </w:r>
      <w:r w:rsidR="00AF249C">
        <w:rPr>
          <w:sz w:val="28"/>
          <w:szCs w:val="28"/>
        </w:rPr>
        <w:t>м</w:t>
      </w:r>
      <w:r w:rsidR="00AC322D">
        <w:rPr>
          <w:sz w:val="28"/>
          <w:szCs w:val="28"/>
        </w:rPr>
        <w:t xml:space="preserve"> поселени</w:t>
      </w:r>
      <w:r w:rsidR="00AF249C">
        <w:rPr>
          <w:sz w:val="28"/>
          <w:szCs w:val="28"/>
        </w:rPr>
        <w:t>и</w:t>
      </w:r>
      <w:r w:rsidR="00AC322D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плановый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курс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стимулирование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экономической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инвестиционной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активности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потенциала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роста.</w:t>
      </w:r>
    </w:p>
    <w:p w:rsidR="00CC1C65" w:rsidRPr="00321C2C" w:rsidRDefault="00CC1C65" w:rsidP="00321C2C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Достижение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поставленных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основываться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следующих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приоритетах: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1.</w:t>
      </w:r>
      <w:r w:rsidR="00B475F9" w:rsidRPr="00321C2C">
        <w:rPr>
          <w:sz w:val="28"/>
          <w:szCs w:val="28"/>
        </w:rPr>
        <w:t>  </w:t>
      </w:r>
      <w:r w:rsidRPr="00321C2C">
        <w:rPr>
          <w:sz w:val="28"/>
          <w:szCs w:val="28"/>
        </w:rPr>
        <w:t>Содействие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занятости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населения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благоприятных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способствующих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предпринимательской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активности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легализации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бизнеса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самозанятых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граждан.</w:t>
      </w:r>
    </w:p>
    <w:p w:rsidR="00CC1C65" w:rsidRPr="00321C2C" w:rsidRDefault="00AF249C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1C65" w:rsidRPr="00321C2C">
        <w:rPr>
          <w:sz w:val="28"/>
          <w:szCs w:val="28"/>
        </w:rPr>
        <w:t>.</w:t>
      </w:r>
      <w:r w:rsidR="00B475F9" w:rsidRPr="00321C2C">
        <w:rPr>
          <w:sz w:val="28"/>
          <w:szCs w:val="28"/>
        </w:rPr>
        <w:t> </w:t>
      </w:r>
      <w:r w:rsidR="00CC1C65" w:rsidRPr="00321C2C">
        <w:rPr>
          <w:sz w:val="28"/>
          <w:szCs w:val="28"/>
        </w:rPr>
        <w:t>Проведение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оценки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налоговых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расходов,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включающей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оценку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бюджетной,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экономической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эффективности,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влияние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lastRenderedPageBreak/>
        <w:t>предоставленных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налоговых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преференций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достижение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целей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социально-экономической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CC1C65"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трехлетней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перспективе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укреплению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базы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</w:t>
      </w:r>
      <w:r w:rsidR="00E11011" w:rsidRPr="00321C2C">
        <w:rPr>
          <w:sz w:val="28"/>
          <w:szCs w:val="28"/>
        </w:rPr>
        <w:t xml:space="preserve"> </w:t>
      </w:r>
      <w:r w:rsidR="00AF249C">
        <w:rPr>
          <w:sz w:val="28"/>
          <w:szCs w:val="28"/>
        </w:rPr>
        <w:t>поселения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счет</w:t>
      </w:r>
      <w:r w:rsidR="00E11011" w:rsidRPr="00321C2C">
        <w:rPr>
          <w:sz w:val="28"/>
          <w:szCs w:val="28"/>
        </w:rPr>
        <w:t xml:space="preserve"> </w:t>
      </w:r>
      <w:r w:rsidR="00AF249C">
        <w:rPr>
          <w:sz w:val="28"/>
          <w:szCs w:val="28"/>
        </w:rPr>
        <w:t>перехода предпринимателей с упрощенной системы налогообложения на единый сельскохозяйственный налог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jc w:val="center"/>
        <w:rPr>
          <w:sz w:val="28"/>
          <w:szCs w:val="28"/>
        </w:rPr>
      </w:pPr>
    </w:p>
    <w:p w:rsidR="00B45521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бюджетной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увеличение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граждан.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Социальные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выплаты,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пособия,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стипендиальный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фонд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будут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увеличены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уровень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инфляции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утвержденный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социально-экономического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работникам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согласно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указам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07.05.2012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597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мероприятиях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политики»,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01.06.2012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761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стратегии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действий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интересах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детей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2012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–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2017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годы»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28.12.2012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1688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некоторых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защиты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детей-сирот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детей,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оставшихся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без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попечения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родителей»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необходимости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соотношения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средней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отдельных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категорий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показателем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«среднемесячная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начисленная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наемных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организациях,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индивидуальных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предпринимателей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физических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лиц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(среднемесячный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деятельности)»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B45521" w:rsidRPr="00321C2C">
        <w:rPr>
          <w:sz w:val="28"/>
          <w:szCs w:val="28"/>
        </w:rPr>
        <w:t> 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ежегодного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 xml:space="preserve">муниципальных </w:t>
      </w:r>
      <w:r w:rsidRPr="00321C2C">
        <w:rPr>
          <w:sz w:val="28"/>
          <w:szCs w:val="28"/>
        </w:rPr>
        <w:t>учреждений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муниципальных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учреждений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субвенций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субсидий</w:t>
      </w:r>
      <w:r w:rsidR="00E11011" w:rsidRPr="00321C2C">
        <w:rPr>
          <w:b/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бюджета),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которые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распространяется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действие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2012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года,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индексация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уровень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инфляции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2023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–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утвержденный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социально-экономического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соответствии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планируемым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внесением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изменений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статью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1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закона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19.06.2000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82-ФЗ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минимальном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размере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заработную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низкооплачиваемых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Бюджетная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предусматривать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все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граждан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качества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услуг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отраслях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этих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рамках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обеспечения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учреждений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отраслях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удорожания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цен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индексация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затрат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приобретение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материальных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запасов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исходя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lastRenderedPageBreak/>
        <w:t>инфляции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согласно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социально-экономического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2023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2025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8666F2">
        <w:rPr>
          <w:sz w:val="28"/>
          <w:szCs w:val="28"/>
        </w:rPr>
        <w:t>1</w:t>
      </w:r>
      <w:r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tabs>
          <w:tab w:val="center" w:pos="4875"/>
          <w:tab w:val="left" w:pos="7125"/>
        </w:tabs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деятельности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 xml:space="preserve">муниципального </w:t>
      </w:r>
      <w:r w:rsidRPr="00321C2C">
        <w:rPr>
          <w:sz w:val="28"/>
          <w:szCs w:val="28"/>
        </w:rPr>
        <w:t>учреждени</w:t>
      </w:r>
      <w:r w:rsidR="008666F2">
        <w:rPr>
          <w:sz w:val="28"/>
          <w:szCs w:val="28"/>
        </w:rPr>
        <w:t>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культуры,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проведение</w:t>
      </w:r>
      <w:r w:rsidR="00E11011" w:rsidRPr="00321C2C">
        <w:rPr>
          <w:sz w:val="28"/>
          <w:szCs w:val="28"/>
        </w:rPr>
        <w:t xml:space="preserve">  </w:t>
      </w:r>
      <w:r w:rsidRPr="00321C2C">
        <w:rPr>
          <w:sz w:val="28"/>
          <w:szCs w:val="28"/>
        </w:rPr>
        <w:t>мероприятий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культуры.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Приоритетной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является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охрана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объектов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наследия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Ростовской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области: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>в 2023 году планируется провести капитальный ремонт кровли здания дома культуры в рамках инициативного проекта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Физическая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Основное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внимание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обеспечения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успешного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выступления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спортсменов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крупнейших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спортивных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соревнованиях,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мотивации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жителей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к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регулярным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занятиям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физической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ведению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здорового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образа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жизни,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инфраструктуры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физической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спорта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>поселении</w:t>
      </w:r>
      <w:r w:rsidRPr="00321C2C">
        <w:rPr>
          <w:sz w:val="28"/>
          <w:szCs w:val="28"/>
        </w:rPr>
        <w:t>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лиц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ограниченными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возможностями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здоровья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инвалидов.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подготовки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спортсменов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закупка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современного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спортивно-технологического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оборудования.</w:t>
      </w:r>
    </w:p>
    <w:p w:rsidR="00B45521" w:rsidRPr="00321C2C" w:rsidRDefault="00CC1C65" w:rsidP="00321C2C">
      <w:pPr>
        <w:pageBreakBefore/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lastRenderedPageBreak/>
        <w:t>2.4.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экономика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модернизация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жилищно-коммунального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2.4.1.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экономика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Одним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предстоящий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остается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экономики.</w:t>
      </w:r>
      <w:r w:rsidR="00E11011" w:rsidRPr="00321C2C">
        <w:rPr>
          <w:sz w:val="28"/>
          <w:szCs w:val="28"/>
        </w:rPr>
        <w:t xml:space="preserve"> </w:t>
      </w:r>
    </w:p>
    <w:p w:rsidR="008666F2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малого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среднего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бизнеса.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Стимулирование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малого</w:t>
      </w:r>
      <w:r w:rsidR="00E11011" w:rsidRPr="00321C2C">
        <w:rPr>
          <w:sz w:val="28"/>
          <w:szCs w:val="28"/>
        </w:rPr>
        <w:t xml:space="preserve">  </w:t>
      </w:r>
      <w:r w:rsidRPr="00321C2C">
        <w:rPr>
          <w:sz w:val="28"/>
          <w:szCs w:val="28"/>
        </w:rPr>
        <w:t>предпринимательства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осуществляется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использованием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организационной,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информационной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консультационной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субъектов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малого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предпринимательства.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2.4.2.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Транспорт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дорожное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хозяйство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Планирование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дорожное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осуществляется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основании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прогнозируемого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объема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поступления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дорожного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фонда</w:t>
      </w:r>
      <w:r w:rsidR="00E11011" w:rsidRPr="00321C2C">
        <w:rPr>
          <w:sz w:val="28"/>
          <w:szCs w:val="28"/>
        </w:rPr>
        <w:t xml:space="preserve"> </w:t>
      </w:r>
      <w:r w:rsidR="006A055E">
        <w:rPr>
          <w:sz w:val="28"/>
          <w:szCs w:val="28"/>
        </w:rPr>
        <w:t>Дубовского района в рамках заключенного соглашения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2.4.3.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Жилищно-коммунальное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хозяйство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055E" w:rsidRDefault="006A055E" w:rsidP="006A0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2023-2025 годах продолжится работа с населением по соблюдению правил благоустройства в поддержания экологической обстановки в надлежащем состоянии. Планируется завершить работы по обустройству зоны отдыха.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3.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приоритизация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Бюджетная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безусловное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действующих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ресурсов.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Главным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приоритетом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планировании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исполнении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расходов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местного бюджета </w:t>
      </w:r>
      <w:r w:rsidRPr="00321C2C">
        <w:rPr>
          <w:sz w:val="28"/>
          <w:szCs w:val="28"/>
          <w:lang w:eastAsia="en-US"/>
        </w:rPr>
        <w:t>является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обеспечение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всех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конституционных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законодательно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установленных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обязательств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перед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гражданами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полном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объеме.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средств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мобилизации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ресурсов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применение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следующих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подходов: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формирование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переформатирования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структуры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</w:t>
      </w:r>
      <w:r w:rsidRPr="00321C2C">
        <w:rPr>
          <w:sz w:val="28"/>
          <w:szCs w:val="28"/>
        </w:rPr>
        <w:t>исходя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установленных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приоритетов;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разработка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основе</w:t>
      </w:r>
      <w:r w:rsidR="00E11011" w:rsidRPr="00321C2C">
        <w:rPr>
          <w:sz w:val="28"/>
          <w:szCs w:val="28"/>
        </w:rPr>
        <w:t xml:space="preserve"> </w:t>
      </w:r>
      <w:r w:rsidR="006A055E">
        <w:rPr>
          <w:sz w:val="28"/>
          <w:szCs w:val="28"/>
        </w:rPr>
        <w:t>муниципальных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программ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>Вербовологовского сельского поселения</w:t>
      </w:r>
      <w:r w:rsidRPr="00321C2C">
        <w:rPr>
          <w:sz w:val="28"/>
          <w:szCs w:val="28"/>
        </w:rPr>
        <w:t>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lastRenderedPageBreak/>
        <w:t>неустановление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связанных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решением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вопросов,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отнесенных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Конституцией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федеральными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законами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полномочиям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органов</w:t>
      </w:r>
      <w:r w:rsidR="00E11011" w:rsidRPr="00321C2C">
        <w:rPr>
          <w:sz w:val="28"/>
          <w:szCs w:val="28"/>
        </w:rPr>
        <w:t xml:space="preserve"> </w:t>
      </w:r>
      <w:r w:rsidR="00C26D0A">
        <w:rPr>
          <w:sz w:val="28"/>
          <w:szCs w:val="28"/>
        </w:rPr>
        <w:t>местного самуправления</w:t>
      </w:r>
      <w:r w:rsidRPr="00321C2C">
        <w:rPr>
          <w:sz w:val="28"/>
          <w:szCs w:val="28"/>
        </w:rPr>
        <w:t>;</w:t>
      </w:r>
    </w:p>
    <w:p w:rsidR="00CC1C65" w:rsidRDefault="00CC1C65" w:rsidP="00C26D0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активное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привлечение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внебюджетных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ресурсов,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средств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приносящей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деятельности,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отдельным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категориям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поименованных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2012</w:t>
      </w:r>
      <w:r w:rsidR="00E11011" w:rsidRPr="00321C2C">
        <w:rPr>
          <w:sz w:val="28"/>
          <w:szCs w:val="28"/>
        </w:rPr>
        <w:t xml:space="preserve"> </w:t>
      </w:r>
      <w:r w:rsidR="00C26D0A">
        <w:rPr>
          <w:sz w:val="28"/>
          <w:szCs w:val="28"/>
        </w:rPr>
        <w:t>года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26D0A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CC1C65"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Совершенствование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системы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государственного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(муниципального)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закупок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осуществлении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полномочий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внутреннему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государственному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финансовому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применение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следующих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подходов: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применение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единых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стандартов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(муниципального)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единых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форм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документов,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оформляемых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органами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подотчетности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(подконтрольности)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  <w:r w:rsidR="00C26D0A">
        <w:rPr>
          <w:sz w:val="28"/>
          <w:szCs w:val="28"/>
        </w:rPr>
        <w:t>муниципального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всех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этапах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процесса;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непрерывного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процесса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систематизации,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анализа,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обработки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мониторинга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своевременного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устранения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нарушений,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выявленных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ходе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проведения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мероприятий,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принятия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объектами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недопущение;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степени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ответственности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главных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распорядителей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60308B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получателей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расходованием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средств.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</w:p>
    <w:sectPr w:rsidR="00CC1C65" w:rsidRPr="00321C2C" w:rsidSect="00321C2C">
      <w:headerReference w:type="default" r:id="rId7"/>
      <w:footerReference w:type="even" r:id="rId8"/>
      <w:footerReference w:type="first" r:id="rId9"/>
      <w:pgSz w:w="11907" w:h="16840" w:code="9"/>
      <w:pgMar w:top="851" w:right="851" w:bottom="851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206" w:rsidRDefault="00700206">
      <w:r>
        <w:separator/>
      </w:r>
    </w:p>
  </w:endnote>
  <w:endnote w:type="continuationSeparator" w:id="0">
    <w:p w:rsidR="00700206" w:rsidRDefault="0070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22D" w:rsidRDefault="00AC322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C322D" w:rsidRDefault="00AC322D">
    <w:pPr>
      <w:pStyle w:val="a7"/>
      <w:ind w:right="360"/>
    </w:pPr>
  </w:p>
  <w:p w:rsidR="00AC322D" w:rsidRDefault="00AC32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22D" w:rsidRDefault="00AC322D">
    <w:pPr>
      <w:pStyle w:val="a7"/>
      <w:rPr>
        <w:lang w:val="en-US"/>
      </w:rPr>
    </w:pPr>
  </w:p>
  <w:p w:rsidR="00AC322D" w:rsidRPr="00406D71" w:rsidRDefault="00AC322D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206" w:rsidRDefault="00700206">
      <w:r>
        <w:separator/>
      </w:r>
    </w:p>
  </w:footnote>
  <w:footnote w:type="continuationSeparator" w:id="0">
    <w:p w:rsidR="00700206" w:rsidRDefault="00700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941777"/>
      <w:docPartObj>
        <w:docPartGallery w:val="Page Numbers (Top of Page)"/>
        <w:docPartUnique/>
      </w:docPartObj>
    </w:sdtPr>
    <w:sdtEndPr/>
    <w:sdtContent>
      <w:p w:rsidR="00AC322D" w:rsidRDefault="00AC32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F7A">
          <w:rPr>
            <w:noProof/>
          </w:rPr>
          <w:t>2</w:t>
        </w:r>
        <w:r>
          <w:fldChar w:fldCharType="end"/>
        </w:r>
      </w:p>
    </w:sdtContent>
  </w:sdt>
  <w:p w:rsidR="00AC322D" w:rsidRPr="00E11011" w:rsidRDefault="00AC322D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abstractNum w:abstractNumId="3" w15:restartNumberingAfterBreak="0">
    <w:nsid w:val="6FD458B5"/>
    <w:multiLevelType w:val="hybridMultilevel"/>
    <w:tmpl w:val="0E08B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65"/>
    <w:rsid w:val="000021E0"/>
    <w:rsid w:val="00050C68"/>
    <w:rsid w:val="0005372C"/>
    <w:rsid w:val="00054D8B"/>
    <w:rsid w:val="000559D5"/>
    <w:rsid w:val="00060F3C"/>
    <w:rsid w:val="00077AE1"/>
    <w:rsid w:val="000808D6"/>
    <w:rsid w:val="0008190B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F4BE3"/>
    <w:rsid w:val="001F6D02"/>
    <w:rsid w:val="00236266"/>
    <w:rsid w:val="00240A43"/>
    <w:rsid w:val="002504E8"/>
    <w:rsid w:val="00254382"/>
    <w:rsid w:val="00255A4C"/>
    <w:rsid w:val="0027031E"/>
    <w:rsid w:val="0028703B"/>
    <w:rsid w:val="00297663"/>
    <w:rsid w:val="002A2062"/>
    <w:rsid w:val="002A31A1"/>
    <w:rsid w:val="002B6527"/>
    <w:rsid w:val="002C135C"/>
    <w:rsid w:val="002C266F"/>
    <w:rsid w:val="002C5E60"/>
    <w:rsid w:val="002E65D5"/>
    <w:rsid w:val="002F63E3"/>
    <w:rsid w:val="002F74D7"/>
    <w:rsid w:val="0030124B"/>
    <w:rsid w:val="00313D3A"/>
    <w:rsid w:val="003167D4"/>
    <w:rsid w:val="00321C2C"/>
    <w:rsid w:val="00327E28"/>
    <w:rsid w:val="00341FC1"/>
    <w:rsid w:val="003477D9"/>
    <w:rsid w:val="0037040B"/>
    <w:rsid w:val="003921D8"/>
    <w:rsid w:val="003958FB"/>
    <w:rsid w:val="003A484F"/>
    <w:rsid w:val="003B2193"/>
    <w:rsid w:val="00406D71"/>
    <w:rsid w:val="00407B71"/>
    <w:rsid w:val="00425061"/>
    <w:rsid w:val="0043686A"/>
    <w:rsid w:val="00441069"/>
    <w:rsid w:val="00444636"/>
    <w:rsid w:val="00453869"/>
    <w:rsid w:val="00470BA8"/>
    <w:rsid w:val="004711EC"/>
    <w:rsid w:val="004740FB"/>
    <w:rsid w:val="00480BC7"/>
    <w:rsid w:val="004871AA"/>
    <w:rsid w:val="004A40EF"/>
    <w:rsid w:val="004B6A5C"/>
    <w:rsid w:val="004E78FD"/>
    <w:rsid w:val="004F530D"/>
    <w:rsid w:val="004F7011"/>
    <w:rsid w:val="00515D9C"/>
    <w:rsid w:val="00531FBD"/>
    <w:rsid w:val="0053366A"/>
    <w:rsid w:val="0054049A"/>
    <w:rsid w:val="00540E73"/>
    <w:rsid w:val="00546F7A"/>
    <w:rsid w:val="00587BF6"/>
    <w:rsid w:val="005B42DF"/>
    <w:rsid w:val="005C5FF3"/>
    <w:rsid w:val="0060308B"/>
    <w:rsid w:val="00611679"/>
    <w:rsid w:val="00613D7D"/>
    <w:rsid w:val="006539DE"/>
    <w:rsid w:val="006564DB"/>
    <w:rsid w:val="00657445"/>
    <w:rsid w:val="00660EE3"/>
    <w:rsid w:val="00676B57"/>
    <w:rsid w:val="006A055E"/>
    <w:rsid w:val="006B7A21"/>
    <w:rsid w:val="006C15F1"/>
    <w:rsid w:val="00700206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66F2"/>
    <w:rsid w:val="00867AB6"/>
    <w:rsid w:val="008A26EE"/>
    <w:rsid w:val="008B6AD3"/>
    <w:rsid w:val="008F50FD"/>
    <w:rsid w:val="009031C3"/>
    <w:rsid w:val="00910044"/>
    <w:rsid w:val="009122B1"/>
    <w:rsid w:val="009127DC"/>
    <w:rsid w:val="00913129"/>
    <w:rsid w:val="00917C70"/>
    <w:rsid w:val="009228DF"/>
    <w:rsid w:val="00924E84"/>
    <w:rsid w:val="00931944"/>
    <w:rsid w:val="00937B1F"/>
    <w:rsid w:val="00947FCC"/>
    <w:rsid w:val="00985A10"/>
    <w:rsid w:val="009A0DC1"/>
    <w:rsid w:val="009B762A"/>
    <w:rsid w:val="00A05B6C"/>
    <w:rsid w:val="00A061D7"/>
    <w:rsid w:val="00A13BC3"/>
    <w:rsid w:val="00A30E81"/>
    <w:rsid w:val="00A34804"/>
    <w:rsid w:val="00A67B50"/>
    <w:rsid w:val="00A75528"/>
    <w:rsid w:val="00A941CF"/>
    <w:rsid w:val="00A9449E"/>
    <w:rsid w:val="00AB1ACA"/>
    <w:rsid w:val="00AC322D"/>
    <w:rsid w:val="00AE2601"/>
    <w:rsid w:val="00AF249C"/>
    <w:rsid w:val="00B02C23"/>
    <w:rsid w:val="00B22F6A"/>
    <w:rsid w:val="00B31114"/>
    <w:rsid w:val="00B35935"/>
    <w:rsid w:val="00B37E63"/>
    <w:rsid w:val="00B444A2"/>
    <w:rsid w:val="00B45521"/>
    <w:rsid w:val="00B475F9"/>
    <w:rsid w:val="00B62CFB"/>
    <w:rsid w:val="00B72D61"/>
    <w:rsid w:val="00B80D5B"/>
    <w:rsid w:val="00B81A41"/>
    <w:rsid w:val="00B8231A"/>
    <w:rsid w:val="00BB55C0"/>
    <w:rsid w:val="00BC0920"/>
    <w:rsid w:val="00BF39F0"/>
    <w:rsid w:val="00C11FDF"/>
    <w:rsid w:val="00C26D0A"/>
    <w:rsid w:val="00C355CA"/>
    <w:rsid w:val="00C572C4"/>
    <w:rsid w:val="00C731BB"/>
    <w:rsid w:val="00C95DA9"/>
    <w:rsid w:val="00CA151C"/>
    <w:rsid w:val="00CB1900"/>
    <w:rsid w:val="00CB43C1"/>
    <w:rsid w:val="00CC1C65"/>
    <w:rsid w:val="00CC1D8F"/>
    <w:rsid w:val="00CC7513"/>
    <w:rsid w:val="00CD077D"/>
    <w:rsid w:val="00CD4AEC"/>
    <w:rsid w:val="00CD52AE"/>
    <w:rsid w:val="00CE5183"/>
    <w:rsid w:val="00CE771A"/>
    <w:rsid w:val="00CF077F"/>
    <w:rsid w:val="00CF4D9A"/>
    <w:rsid w:val="00D00358"/>
    <w:rsid w:val="00D11E16"/>
    <w:rsid w:val="00D13E83"/>
    <w:rsid w:val="00D460DE"/>
    <w:rsid w:val="00D67295"/>
    <w:rsid w:val="00D73323"/>
    <w:rsid w:val="00DA1E06"/>
    <w:rsid w:val="00DA561B"/>
    <w:rsid w:val="00DA7C1C"/>
    <w:rsid w:val="00DB4D6B"/>
    <w:rsid w:val="00DC2302"/>
    <w:rsid w:val="00DC6AA9"/>
    <w:rsid w:val="00DE50C1"/>
    <w:rsid w:val="00E04378"/>
    <w:rsid w:val="00E11011"/>
    <w:rsid w:val="00E138E0"/>
    <w:rsid w:val="00E3132E"/>
    <w:rsid w:val="00E36EA0"/>
    <w:rsid w:val="00E40F04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EBC075-974B-4DCA-99C6-BBBFE452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aliases w:val="ПАРАГРАФ Знак,List Paragraph Знак,Абзац списка11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aliases w:val="ПАРАГРАФ,List Paragraph,Абзац списка11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link w:val="ConsPlusNormal0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basedOn w:val="a0"/>
    <w:link w:val="ConsPlusNormal"/>
    <w:locked/>
    <w:rsid w:val="00CC1C65"/>
    <w:rPr>
      <w:rFonts w:ascii="Calibri" w:hAnsi="Calibri" w:cs="Calibri"/>
      <w:sz w:val="22"/>
    </w:rPr>
  </w:style>
  <w:style w:type="paragraph" w:styleId="afff1">
    <w:name w:val="Normal (Web)"/>
    <w:basedOn w:val="a"/>
    <w:uiPriority w:val="99"/>
    <w:unhideWhenUsed/>
    <w:rsid w:val="00CC1C65"/>
    <w:pPr>
      <w:spacing w:before="100" w:beforeAutospacing="1" w:after="100" w:afterAutospacing="1"/>
    </w:pPr>
    <w:rPr>
      <w:sz w:val="24"/>
      <w:szCs w:val="24"/>
    </w:rPr>
  </w:style>
  <w:style w:type="character" w:styleId="afff2">
    <w:name w:val="Strong"/>
    <w:basedOn w:val="a0"/>
    <w:uiPriority w:val="22"/>
    <w:qFormat/>
    <w:rsid w:val="00CC1C65"/>
    <w:rPr>
      <w:b/>
      <w:bCs/>
    </w:rPr>
  </w:style>
  <w:style w:type="character" w:styleId="afff3">
    <w:name w:val="Hyperlink"/>
    <w:basedOn w:val="a0"/>
    <w:uiPriority w:val="99"/>
    <w:semiHidden/>
    <w:unhideWhenUsed/>
    <w:rsid w:val="00CC1C65"/>
    <w:rPr>
      <w:color w:val="0000FF"/>
      <w:u w:val="single"/>
    </w:rPr>
  </w:style>
  <w:style w:type="character" w:customStyle="1" w:styleId="14">
    <w:name w:val="Обычный1"/>
    <w:rsid w:val="00CC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126</TotalTime>
  <Pages>1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Прохорова Елена Викторовна</dc:creator>
  <cp:lastModifiedBy>Пользователь</cp:lastModifiedBy>
  <cp:revision>6</cp:revision>
  <cp:lastPrinted>2022-11-01T05:54:00Z</cp:lastPrinted>
  <dcterms:created xsi:type="dcterms:W3CDTF">2022-10-31T11:06:00Z</dcterms:created>
  <dcterms:modified xsi:type="dcterms:W3CDTF">2022-11-01T05:55:00Z</dcterms:modified>
</cp:coreProperties>
</file>