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BC1" w:rsidRPr="00AE6893" w:rsidRDefault="00B83BC1" w:rsidP="00B83BC1">
      <w:pPr>
        <w:pStyle w:val="4"/>
        <w:jc w:val="right"/>
        <w:rPr>
          <w:b w:val="0"/>
        </w:rPr>
      </w:pPr>
    </w:p>
    <w:p w:rsidR="00B56590" w:rsidRPr="00CB37D7" w:rsidRDefault="00B56590" w:rsidP="00B56590"/>
    <w:p w:rsidR="00F74D27" w:rsidRPr="00777548" w:rsidRDefault="00F74D27" w:rsidP="00F74D27">
      <w:pPr>
        <w:tabs>
          <w:tab w:val="left" w:pos="1530"/>
        </w:tabs>
        <w:jc w:val="center"/>
      </w:pPr>
      <w:r w:rsidRPr="00777548">
        <w:t>АДМИНИСТРАЦИЯ</w:t>
      </w:r>
    </w:p>
    <w:p w:rsidR="00F74D27" w:rsidRPr="00777548" w:rsidRDefault="00F74D27" w:rsidP="00F74D27">
      <w:pPr>
        <w:tabs>
          <w:tab w:val="left" w:pos="1530"/>
        </w:tabs>
        <w:jc w:val="center"/>
      </w:pPr>
      <w:r w:rsidRPr="00777548">
        <w:t xml:space="preserve"> ВЕРБОВОЛОГОВСКОГО СЕЛЬСКОГО ПОСЕЛЕНИЯ</w:t>
      </w:r>
    </w:p>
    <w:p w:rsidR="00F74D27" w:rsidRDefault="00F74D27" w:rsidP="00F74D27">
      <w:pPr>
        <w:jc w:val="center"/>
        <w:rPr>
          <w:sz w:val="28"/>
          <w:szCs w:val="28"/>
        </w:rPr>
      </w:pPr>
    </w:p>
    <w:p w:rsidR="00F74D27" w:rsidRDefault="00F74D27" w:rsidP="00F74D27">
      <w:pPr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F74D27" w:rsidRDefault="00F74D27" w:rsidP="00F74D27">
      <w:pPr>
        <w:jc w:val="center"/>
        <w:rPr>
          <w:sz w:val="28"/>
          <w:szCs w:val="28"/>
        </w:rPr>
      </w:pPr>
    </w:p>
    <w:p w:rsidR="00F74D27" w:rsidRDefault="00F74D27" w:rsidP="00F74D27">
      <w:pPr>
        <w:jc w:val="center"/>
        <w:rPr>
          <w:sz w:val="28"/>
        </w:rPr>
      </w:pPr>
      <w:r>
        <w:rPr>
          <w:sz w:val="28"/>
        </w:rPr>
        <w:t>от 2</w:t>
      </w:r>
      <w:r w:rsidR="001624F3">
        <w:rPr>
          <w:sz w:val="28"/>
        </w:rPr>
        <w:t>5</w:t>
      </w:r>
      <w:r>
        <w:rPr>
          <w:sz w:val="28"/>
        </w:rPr>
        <w:t>.02.</w:t>
      </w:r>
      <w:r w:rsidRPr="003270B9">
        <w:rPr>
          <w:sz w:val="28"/>
        </w:rPr>
        <w:t>20</w:t>
      </w:r>
      <w:r>
        <w:rPr>
          <w:sz w:val="28"/>
        </w:rPr>
        <w:t>21</w:t>
      </w:r>
      <w:r w:rsidRPr="003270B9">
        <w:rPr>
          <w:sz w:val="28"/>
        </w:rPr>
        <w:t xml:space="preserve"> года</w:t>
      </w:r>
      <w:r>
        <w:rPr>
          <w:sz w:val="28"/>
        </w:rPr>
        <w:t xml:space="preserve">                                                                                    № 8А</w:t>
      </w:r>
    </w:p>
    <w:p w:rsidR="00B56590" w:rsidRDefault="00B56590" w:rsidP="00B56590">
      <w:pPr>
        <w:jc w:val="center"/>
        <w:rPr>
          <w:sz w:val="28"/>
          <w:szCs w:val="28"/>
        </w:rPr>
      </w:pPr>
    </w:p>
    <w:p w:rsidR="00697C9B" w:rsidRPr="00B64709" w:rsidRDefault="00697C9B" w:rsidP="00B64709">
      <w:pPr>
        <w:autoSpaceDE w:val="0"/>
        <w:autoSpaceDN w:val="0"/>
        <w:adjustRightInd w:val="0"/>
        <w:jc w:val="center"/>
        <w:rPr>
          <w:b/>
          <w:sz w:val="28"/>
          <w:szCs w:val="16"/>
        </w:rPr>
      </w:pPr>
      <w:r w:rsidRPr="00B64709">
        <w:rPr>
          <w:b/>
          <w:sz w:val="28"/>
          <w:szCs w:val="16"/>
        </w:rPr>
        <w:t>Об утверждении Сводного</w:t>
      </w:r>
      <w:r w:rsidR="00B64709">
        <w:rPr>
          <w:b/>
          <w:sz w:val="28"/>
          <w:szCs w:val="16"/>
        </w:rPr>
        <w:t xml:space="preserve"> </w:t>
      </w:r>
      <w:r w:rsidRPr="00B64709">
        <w:rPr>
          <w:b/>
          <w:sz w:val="28"/>
          <w:szCs w:val="16"/>
        </w:rPr>
        <w:t>перечня целевых субсидий</w:t>
      </w:r>
    </w:p>
    <w:p w:rsidR="00697C9B" w:rsidRPr="00B64709" w:rsidRDefault="00697C9B" w:rsidP="00B64709">
      <w:pPr>
        <w:autoSpaceDE w:val="0"/>
        <w:autoSpaceDN w:val="0"/>
        <w:adjustRightInd w:val="0"/>
        <w:jc w:val="center"/>
        <w:rPr>
          <w:b/>
          <w:sz w:val="28"/>
          <w:szCs w:val="16"/>
        </w:rPr>
      </w:pPr>
      <w:r w:rsidRPr="00B64709">
        <w:rPr>
          <w:b/>
          <w:sz w:val="28"/>
          <w:szCs w:val="16"/>
        </w:rPr>
        <w:t xml:space="preserve">и </w:t>
      </w:r>
      <w:r w:rsidR="00220EA7" w:rsidRPr="00B64709">
        <w:rPr>
          <w:b/>
          <w:sz w:val="28"/>
          <w:szCs w:val="16"/>
        </w:rPr>
        <w:t>субсидий на осуществление</w:t>
      </w:r>
    </w:p>
    <w:p w:rsidR="00697C9B" w:rsidRPr="00B64709" w:rsidRDefault="00220EA7" w:rsidP="00B64709">
      <w:pPr>
        <w:autoSpaceDE w:val="0"/>
        <w:autoSpaceDN w:val="0"/>
        <w:adjustRightInd w:val="0"/>
        <w:jc w:val="center"/>
        <w:rPr>
          <w:b/>
          <w:sz w:val="28"/>
          <w:szCs w:val="16"/>
        </w:rPr>
      </w:pPr>
      <w:r w:rsidRPr="00B64709">
        <w:rPr>
          <w:b/>
          <w:sz w:val="28"/>
          <w:szCs w:val="16"/>
        </w:rPr>
        <w:t xml:space="preserve">капитальных вложений </w:t>
      </w:r>
      <w:r w:rsidR="006463AF">
        <w:rPr>
          <w:b/>
          <w:sz w:val="28"/>
          <w:szCs w:val="16"/>
        </w:rPr>
        <w:t>на 202</w:t>
      </w:r>
      <w:r w:rsidR="00F74D27">
        <w:rPr>
          <w:b/>
          <w:sz w:val="28"/>
          <w:szCs w:val="16"/>
        </w:rPr>
        <w:t>1</w:t>
      </w:r>
      <w:r w:rsidR="00697C9B" w:rsidRPr="00B64709">
        <w:rPr>
          <w:b/>
          <w:sz w:val="28"/>
          <w:szCs w:val="16"/>
        </w:rPr>
        <w:t xml:space="preserve"> год</w:t>
      </w:r>
    </w:p>
    <w:p w:rsidR="003E2942" w:rsidRDefault="003E2942">
      <w:pPr>
        <w:autoSpaceDE w:val="0"/>
        <w:autoSpaceDN w:val="0"/>
        <w:adjustRightInd w:val="0"/>
        <w:jc w:val="both"/>
        <w:rPr>
          <w:sz w:val="28"/>
          <w:szCs w:val="16"/>
        </w:rPr>
      </w:pPr>
    </w:p>
    <w:p w:rsidR="00220EA7" w:rsidRDefault="00220EA7">
      <w:pPr>
        <w:autoSpaceDE w:val="0"/>
        <w:autoSpaceDN w:val="0"/>
        <w:adjustRightInd w:val="0"/>
        <w:jc w:val="both"/>
        <w:rPr>
          <w:sz w:val="28"/>
          <w:szCs w:val="16"/>
        </w:rPr>
      </w:pPr>
    </w:p>
    <w:p w:rsidR="00F74D27" w:rsidRDefault="00274732" w:rsidP="00F74D27">
      <w:pPr>
        <w:pStyle w:val="31"/>
        <w:spacing w:line="240" w:lineRule="auto"/>
        <w:rPr>
          <w:bCs w:val="0"/>
          <w:szCs w:val="24"/>
        </w:rPr>
      </w:pPr>
      <w:r>
        <w:rPr>
          <w:bCs w:val="0"/>
          <w:szCs w:val="24"/>
        </w:rPr>
        <w:t xml:space="preserve">В соответствии </w:t>
      </w:r>
      <w:r w:rsidR="00935AF3">
        <w:rPr>
          <w:bCs w:val="0"/>
          <w:szCs w:val="24"/>
        </w:rPr>
        <w:t xml:space="preserve">с </w:t>
      </w:r>
      <w:r w:rsidR="00B578FE">
        <w:rPr>
          <w:bCs w:val="0"/>
          <w:szCs w:val="24"/>
        </w:rPr>
        <w:t xml:space="preserve">пунктом </w:t>
      </w:r>
      <w:r w:rsidR="00220EA7">
        <w:rPr>
          <w:bCs w:val="0"/>
          <w:szCs w:val="24"/>
        </w:rPr>
        <w:t>5</w:t>
      </w:r>
      <w:r w:rsidR="00B578FE">
        <w:rPr>
          <w:bCs w:val="0"/>
          <w:szCs w:val="24"/>
        </w:rPr>
        <w:t xml:space="preserve"> Порядка санкционирования расходов м</w:t>
      </w:r>
      <w:r w:rsidR="00B578FE">
        <w:rPr>
          <w:bCs w:val="0"/>
          <w:szCs w:val="24"/>
        </w:rPr>
        <w:t>у</w:t>
      </w:r>
      <w:r w:rsidR="00B578FE">
        <w:rPr>
          <w:bCs w:val="0"/>
          <w:szCs w:val="24"/>
        </w:rPr>
        <w:t>ниципальных бюджетных учреждений</w:t>
      </w:r>
      <w:r w:rsidR="00935AF3">
        <w:rPr>
          <w:bCs w:val="0"/>
          <w:szCs w:val="24"/>
        </w:rPr>
        <w:t xml:space="preserve"> </w:t>
      </w:r>
      <w:proofErr w:type="spellStart"/>
      <w:r w:rsidR="00F74D27">
        <w:rPr>
          <w:bCs w:val="0"/>
          <w:szCs w:val="24"/>
        </w:rPr>
        <w:t>Вербовологовского</w:t>
      </w:r>
      <w:proofErr w:type="spellEnd"/>
      <w:r w:rsidR="00935AF3">
        <w:rPr>
          <w:bCs w:val="0"/>
          <w:szCs w:val="24"/>
        </w:rPr>
        <w:t xml:space="preserve"> </w:t>
      </w:r>
      <w:r w:rsidR="00B56590">
        <w:rPr>
          <w:bCs w:val="0"/>
          <w:szCs w:val="24"/>
        </w:rPr>
        <w:t>сельского посел</w:t>
      </w:r>
      <w:r w:rsidR="00B56590">
        <w:rPr>
          <w:bCs w:val="0"/>
          <w:szCs w:val="24"/>
        </w:rPr>
        <w:t>е</w:t>
      </w:r>
      <w:r w:rsidR="00B56590">
        <w:rPr>
          <w:bCs w:val="0"/>
          <w:szCs w:val="24"/>
        </w:rPr>
        <w:t>ния</w:t>
      </w:r>
      <w:r w:rsidR="00935AF3">
        <w:rPr>
          <w:bCs w:val="0"/>
          <w:szCs w:val="24"/>
        </w:rPr>
        <w:t xml:space="preserve">, источником финансового обеспечения которых являются </w:t>
      </w:r>
      <w:r w:rsidR="00220EA7">
        <w:rPr>
          <w:bCs w:val="0"/>
          <w:szCs w:val="24"/>
        </w:rPr>
        <w:t>средства, п</w:t>
      </w:r>
      <w:r w:rsidR="00220EA7">
        <w:rPr>
          <w:bCs w:val="0"/>
          <w:szCs w:val="24"/>
        </w:rPr>
        <w:t>о</w:t>
      </w:r>
      <w:r w:rsidR="00935AF3">
        <w:rPr>
          <w:bCs w:val="0"/>
          <w:szCs w:val="24"/>
        </w:rPr>
        <w:t xml:space="preserve">лученные </w:t>
      </w:r>
      <w:r w:rsidR="00220EA7">
        <w:rPr>
          <w:bCs w:val="0"/>
          <w:szCs w:val="24"/>
        </w:rPr>
        <w:t xml:space="preserve">указанными учреждениями </w:t>
      </w:r>
      <w:r w:rsidR="00935AF3">
        <w:rPr>
          <w:bCs w:val="0"/>
          <w:szCs w:val="24"/>
        </w:rPr>
        <w:t>в соответствии с абзацем вторым пун</w:t>
      </w:r>
      <w:r w:rsidR="00935AF3">
        <w:rPr>
          <w:bCs w:val="0"/>
          <w:szCs w:val="24"/>
        </w:rPr>
        <w:t>к</w:t>
      </w:r>
      <w:r w:rsidR="00935AF3">
        <w:rPr>
          <w:bCs w:val="0"/>
          <w:szCs w:val="24"/>
        </w:rPr>
        <w:t>та 1 статьи 78</w:t>
      </w:r>
      <w:r w:rsidR="00935AF3" w:rsidRPr="00220EA7">
        <w:rPr>
          <w:bCs w:val="0"/>
          <w:vertAlign w:val="superscript"/>
        </w:rPr>
        <w:t>1</w:t>
      </w:r>
      <w:r w:rsidR="00935AF3">
        <w:rPr>
          <w:bCs w:val="0"/>
          <w:szCs w:val="24"/>
        </w:rPr>
        <w:t xml:space="preserve"> и пунктом </w:t>
      </w:r>
      <w:r w:rsidR="00220EA7">
        <w:rPr>
          <w:bCs w:val="0"/>
          <w:szCs w:val="24"/>
        </w:rPr>
        <w:t>2</w:t>
      </w:r>
      <w:r w:rsidR="00935AF3">
        <w:rPr>
          <w:bCs w:val="0"/>
          <w:szCs w:val="24"/>
        </w:rPr>
        <w:t xml:space="preserve"> статьи 7</w:t>
      </w:r>
      <w:r w:rsidR="00220EA7">
        <w:rPr>
          <w:bCs w:val="0"/>
          <w:szCs w:val="24"/>
        </w:rPr>
        <w:t>8</w:t>
      </w:r>
      <w:r w:rsidR="00220EA7" w:rsidRPr="00220EA7">
        <w:rPr>
          <w:bCs w:val="0"/>
          <w:vertAlign w:val="superscript"/>
        </w:rPr>
        <w:t>2</w:t>
      </w:r>
      <w:r w:rsidR="00935AF3">
        <w:rPr>
          <w:bCs w:val="0"/>
          <w:szCs w:val="24"/>
        </w:rPr>
        <w:t xml:space="preserve"> Бюджетного кодекса Российской Ф</w:t>
      </w:r>
      <w:r w:rsidR="00935AF3">
        <w:rPr>
          <w:bCs w:val="0"/>
          <w:szCs w:val="24"/>
        </w:rPr>
        <w:t>е</w:t>
      </w:r>
      <w:r w:rsidR="00935AF3">
        <w:rPr>
          <w:bCs w:val="0"/>
          <w:szCs w:val="24"/>
        </w:rPr>
        <w:t>дер</w:t>
      </w:r>
      <w:r w:rsidR="00935AF3">
        <w:rPr>
          <w:bCs w:val="0"/>
          <w:szCs w:val="24"/>
        </w:rPr>
        <w:t>а</w:t>
      </w:r>
      <w:r w:rsidR="00935AF3">
        <w:rPr>
          <w:bCs w:val="0"/>
          <w:szCs w:val="24"/>
        </w:rPr>
        <w:t>ции</w:t>
      </w:r>
      <w:r w:rsidR="002353EA">
        <w:rPr>
          <w:bCs w:val="0"/>
          <w:szCs w:val="24"/>
        </w:rPr>
        <w:t xml:space="preserve">, утвержденного </w:t>
      </w:r>
      <w:r w:rsidR="00B56590">
        <w:rPr>
          <w:bCs w:val="0"/>
          <w:szCs w:val="24"/>
        </w:rPr>
        <w:t>постановлением</w:t>
      </w:r>
      <w:r w:rsidR="002353EA">
        <w:rPr>
          <w:bCs w:val="0"/>
          <w:szCs w:val="24"/>
        </w:rPr>
        <w:t xml:space="preserve"> Администрации </w:t>
      </w:r>
      <w:proofErr w:type="spellStart"/>
      <w:r w:rsidR="00F74D27">
        <w:rPr>
          <w:bCs w:val="0"/>
          <w:szCs w:val="24"/>
        </w:rPr>
        <w:t>Вербовологовского</w:t>
      </w:r>
      <w:proofErr w:type="spellEnd"/>
      <w:r w:rsidR="002353EA">
        <w:rPr>
          <w:bCs w:val="0"/>
          <w:szCs w:val="24"/>
        </w:rPr>
        <w:t xml:space="preserve"> </w:t>
      </w:r>
      <w:r w:rsidR="00B56590">
        <w:rPr>
          <w:bCs w:val="0"/>
          <w:szCs w:val="24"/>
        </w:rPr>
        <w:t>сельского поселения</w:t>
      </w:r>
      <w:r w:rsidR="002353EA">
        <w:rPr>
          <w:bCs w:val="0"/>
          <w:szCs w:val="24"/>
        </w:rPr>
        <w:t xml:space="preserve"> </w:t>
      </w:r>
      <w:r w:rsidR="002353EA" w:rsidRPr="003270B9">
        <w:rPr>
          <w:bCs w:val="0"/>
          <w:szCs w:val="24"/>
        </w:rPr>
        <w:t xml:space="preserve">от </w:t>
      </w:r>
      <w:r w:rsidR="00F74D27">
        <w:rPr>
          <w:bCs w:val="0"/>
          <w:szCs w:val="24"/>
        </w:rPr>
        <w:t xml:space="preserve">Администрации </w:t>
      </w:r>
      <w:proofErr w:type="spellStart"/>
      <w:r w:rsidR="00F74D27">
        <w:rPr>
          <w:bCs w:val="0"/>
          <w:szCs w:val="24"/>
        </w:rPr>
        <w:t>Вербовологовского</w:t>
      </w:r>
      <w:proofErr w:type="spellEnd"/>
      <w:r w:rsidR="00F74D27">
        <w:rPr>
          <w:bCs w:val="0"/>
          <w:szCs w:val="24"/>
        </w:rPr>
        <w:t xml:space="preserve"> сельского пос</w:t>
      </w:r>
      <w:r w:rsidR="00F74D27">
        <w:rPr>
          <w:bCs w:val="0"/>
          <w:szCs w:val="24"/>
        </w:rPr>
        <w:t>е</w:t>
      </w:r>
      <w:r w:rsidR="00F74D27">
        <w:rPr>
          <w:bCs w:val="0"/>
          <w:szCs w:val="24"/>
        </w:rPr>
        <w:t xml:space="preserve">ления </w:t>
      </w:r>
      <w:r w:rsidR="00F74D27" w:rsidRPr="003270B9">
        <w:rPr>
          <w:bCs w:val="0"/>
          <w:szCs w:val="24"/>
        </w:rPr>
        <w:t>от 25.03.2016 № 15</w:t>
      </w:r>
    </w:p>
    <w:p w:rsidR="00173804" w:rsidRDefault="00173804">
      <w:pPr>
        <w:pStyle w:val="31"/>
        <w:spacing w:line="240" w:lineRule="auto"/>
        <w:rPr>
          <w:bCs w:val="0"/>
          <w:szCs w:val="24"/>
        </w:rPr>
      </w:pPr>
    </w:p>
    <w:p w:rsidR="00173804" w:rsidRDefault="0017380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173804" w:rsidRDefault="00173804">
      <w:pPr>
        <w:pStyle w:val="31"/>
        <w:autoSpaceDE/>
        <w:adjustRightInd/>
        <w:spacing w:line="240" w:lineRule="auto"/>
        <w:ind w:firstLine="540"/>
        <w:rPr>
          <w:bCs w:val="0"/>
        </w:rPr>
      </w:pPr>
    </w:p>
    <w:p w:rsidR="00173804" w:rsidRDefault="00697C9B">
      <w:pPr>
        <w:pStyle w:val="31"/>
        <w:numPr>
          <w:ilvl w:val="0"/>
          <w:numId w:val="2"/>
        </w:numPr>
        <w:tabs>
          <w:tab w:val="clear" w:pos="1380"/>
          <w:tab w:val="num" w:pos="900"/>
        </w:tabs>
        <w:autoSpaceDE/>
        <w:adjustRightInd/>
        <w:spacing w:line="240" w:lineRule="auto"/>
        <w:ind w:left="0" w:firstLine="540"/>
        <w:rPr>
          <w:bCs w:val="0"/>
        </w:rPr>
      </w:pPr>
      <w:r>
        <w:rPr>
          <w:bCs w:val="0"/>
        </w:rPr>
        <w:t xml:space="preserve">Утвердить Сводный перечень </w:t>
      </w:r>
      <w:r w:rsidR="009B2720">
        <w:rPr>
          <w:bCs w:val="0"/>
        </w:rPr>
        <w:t>ц</w:t>
      </w:r>
      <w:r>
        <w:rPr>
          <w:bCs w:val="0"/>
        </w:rPr>
        <w:t>елевых субсиди</w:t>
      </w:r>
      <w:r w:rsidR="009B2720">
        <w:rPr>
          <w:bCs w:val="0"/>
        </w:rPr>
        <w:t xml:space="preserve">й и </w:t>
      </w:r>
      <w:r w:rsidR="00220EA7">
        <w:rPr>
          <w:bCs w:val="0"/>
        </w:rPr>
        <w:t>субсидий на ос</w:t>
      </w:r>
      <w:r w:rsidR="00220EA7">
        <w:rPr>
          <w:bCs w:val="0"/>
        </w:rPr>
        <w:t>у</w:t>
      </w:r>
      <w:r w:rsidR="00220EA7">
        <w:rPr>
          <w:bCs w:val="0"/>
        </w:rPr>
        <w:t>ществление капитальных вложений н</w:t>
      </w:r>
      <w:r w:rsidR="009B2720">
        <w:rPr>
          <w:bCs w:val="0"/>
        </w:rPr>
        <w:t>а 20</w:t>
      </w:r>
      <w:r w:rsidR="006463AF">
        <w:rPr>
          <w:bCs w:val="0"/>
        </w:rPr>
        <w:t>2</w:t>
      </w:r>
      <w:r w:rsidR="00F74D27">
        <w:rPr>
          <w:bCs w:val="0"/>
        </w:rPr>
        <w:t>1</w:t>
      </w:r>
      <w:r>
        <w:rPr>
          <w:bCs w:val="0"/>
        </w:rPr>
        <w:t xml:space="preserve"> год согласно приложению</w:t>
      </w:r>
      <w:r w:rsidR="003E2942">
        <w:rPr>
          <w:bCs w:val="0"/>
        </w:rPr>
        <w:t xml:space="preserve"> к н</w:t>
      </w:r>
      <w:r w:rsidR="003E2942">
        <w:rPr>
          <w:bCs w:val="0"/>
        </w:rPr>
        <w:t>а</w:t>
      </w:r>
      <w:r w:rsidR="003E2942">
        <w:rPr>
          <w:bCs w:val="0"/>
        </w:rPr>
        <w:t xml:space="preserve">стоящему </w:t>
      </w:r>
      <w:r w:rsidR="00B56590">
        <w:rPr>
          <w:bCs w:val="0"/>
        </w:rPr>
        <w:t>распоряжению</w:t>
      </w:r>
      <w:r w:rsidR="00173804">
        <w:rPr>
          <w:bCs w:val="0"/>
        </w:rPr>
        <w:t>.</w:t>
      </w:r>
    </w:p>
    <w:p w:rsidR="00173804" w:rsidRDefault="009B2720">
      <w:pPr>
        <w:pStyle w:val="31"/>
        <w:autoSpaceDE/>
        <w:adjustRightInd/>
        <w:spacing w:line="240" w:lineRule="auto"/>
        <w:ind w:firstLine="540"/>
      </w:pPr>
      <w:r>
        <w:t>2</w:t>
      </w:r>
      <w:r w:rsidR="00173804">
        <w:t>.</w:t>
      </w:r>
      <w:r w:rsidR="002353EA">
        <w:t xml:space="preserve"> Контроль за исполнением </w:t>
      </w:r>
      <w:r w:rsidR="00B56590">
        <w:t>распоряжения</w:t>
      </w:r>
      <w:r w:rsidR="002353EA">
        <w:t xml:space="preserve"> оставляю за собой</w:t>
      </w:r>
      <w:r w:rsidR="00173804">
        <w:t>.</w:t>
      </w:r>
    </w:p>
    <w:p w:rsidR="00173804" w:rsidRDefault="00173804">
      <w:pPr>
        <w:pStyle w:val="31"/>
        <w:autoSpaceDE/>
        <w:adjustRightInd/>
        <w:spacing w:line="240" w:lineRule="auto"/>
        <w:ind w:firstLine="540"/>
      </w:pPr>
    </w:p>
    <w:p w:rsidR="00755482" w:rsidRDefault="00755482">
      <w:pPr>
        <w:pStyle w:val="31"/>
        <w:autoSpaceDE/>
        <w:adjustRightInd/>
        <w:spacing w:line="240" w:lineRule="auto"/>
        <w:ind w:firstLine="540"/>
      </w:pPr>
    </w:p>
    <w:p w:rsidR="00173804" w:rsidRDefault="00173804">
      <w:pPr>
        <w:pStyle w:val="ConsPlusTitle"/>
        <w:autoSpaceDE/>
        <w:adjustRightInd/>
        <w:rPr>
          <w:b w:val="0"/>
          <w:bCs w:val="0"/>
          <w:szCs w:val="16"/>
        </w:rPr>
      </w:pPr>
    </w:p>
    <w:p w:rsidR="00173804" w:rsidRDefault="00173804">
      <w:pPr>
        <w:pStyle w:val="ConsPlusTitle"/>
        <w:autoSpaceDE/>
        <w:adjustRightInd/>
        <w:rPr>
          <w:b w:val="0"/>
          <w:bCs w:val="0"/>
          <w:szCs w:val="16"/>
        </w:rPr>
      </w:pPr>
    </w:p>
    <w:p w:rsidR="006463AF" w:rsidRDefault="00B56590">
      <w:pPr>
        <w:pStyle w:val="ConsPlusTitle"/>
        <w:autoSpaceDE/>
        <w:adjustRightInd/>
        <w:rPr>
          <w:b w:val="0"/>
          <w:bCs w:val="0"/>
          <w:szCs w:val="16"/>
        </w:rPr>
      </w:pPr>
      <w:r>
        <w:rPr>
          <w:b w:val="0"/>
          <w:bCs w:val="0"/>
          <w:szCs w:val="16"/>
        </w:rPr>
        <w:t xml:space="preserve">Глава </w:t>
      </w:r>
      <w:r w:rsidR="006463AF">
        <w:rPr>
          <w:b w:val="0"/>
          <w:bCs w:val="0"/>
          <w:szCs w:val="16"/>
        </w:rPr>
        <w:t>Администрации</w:t>
      </w:r>
    </w:p>
    <w:p w:rsidR="00500E1F" w:rsidRDefault="00F74D27">
      <w:pPr>
        <w:pStyle w:val="ConsPlusTitle"/>
        <w:autoSpaceDE/>
        <w:adjustRightInd/>
        <w:rPr>
          <w:b w:val="0"/>
          <w:bCs w:val="0"/>
          <w:szCs w:val="16"/>
        </w:rPr>
      </w:pPr>
      <w:proofErr w:type="spellStart"/>
      <w:r>
        <w:rPr>
          <w:b w:val="0"/>
          <w:bCs w:val="0"/>
          <w:szCs w:val="16"/>
        </w:rPr>
        <w:t>Вербовологовского</w:t>
      </w:r>
      <w:proofErr w:type="spellEnd"/>
      <w:r w:rsidR="003A5102">
        <w:rPr>
          <w:b w:val="0"/>
          <w:bCs w:val="0"/>
          <w:szCs w:val="16"/>
        </w:rPr>
        <w:t xml:space="preserve"> </w:t>
      </w:r>
      <w:r w:rsidR="00B56590">
        <w:rPr>
          <w:b w:val="0"/>
          <w:bCs w:val="0"/>
          <w:szCs w:val="16"/>
        </w:rPr>
        <w:t xml:space="preserve">сельского поселения          </w:t>
      </w:r>
      <w:r w:rsidR="006463AF">
        <w:rPr>
          <w:b w:val="0"/>
          <w:bCs w:val="0"/>
          <w:szCs w:val="16"/>
        </w:rPr>
        <w:t xml:space="preserve">                          </w:t>
      </w:r>
      <w:r w:rsidR="00B56590">
        <w:rPr>
          <w:b w:val="0"/>
          <w:bCs w:val="0"/>
          <w:szCs w:val="16"/>
        </w:rPr>
        <w:t xml:space="preserve">    </w:t>
      </w:r>
      <w:proofErr w:type="spellStart"/>
      <w:r>
        <w:rPr>
          <w:b w:val="0"/>
          <w:bCs w:val="0"/>
          <w:szCs w:val="16"/>
        </w:rPr>
        <w:t>В.И.Картичев</w:t>
      </w:r>
      <w:proofErr w:type="spellEnd"/>
    </w:p>
    <w:p w:rsidR="00500E1F" w:rsidRDefault="00500E1F">
      <w:pPr>
        <w:pStyle w:val="ConsPlusTitle"/>
        <w:autoSpaceDE/>
        <w:adjustRightInd/>
        <w:rPr>
          <w:b w:val="0"/>
          <w:bCs w:val="0"/>
          <w:szCs w:val="16"/>
        </w:rPr>
      </w:pPr>
    </w:p>
    <w:p w:rsidR="00500E1F" w:rsidRDefault="00500E1F">
      <w:pPr>
        <w:pStyle w:val="ConsPlusTitle"/>
        <w:autoSpaceDE/>
        <w:adjustRightInd/>
        <w:rPr>
          <w:b w:val="0"/>
          <w:bCs w:val="0"/>
          <w:szCs w:val="16"/>
        </w:rPr>
      </w:pPr>
    </w:p>
    <w:p w:rsidR="00500E1F" w:rsidRDefault="00500E1F">
      <w:pPr>
        <w:pStyle w:val="ConsPlusTitle"/>
        <w:autoSpaceDE/>
        <w:adjustRightInd/>
        <w:rPr>
          <w:b w:val="0"/>
          <w:bCs w:val="0"/>
          <w:szCs w:val="16"/>
        </w:rPr>
      </w:pPr>
    </w:p>
    <w:p w:rsidR="00500E1F" w:rsidRDefault="00500E1F">
      <w:pPr>
        <w:pStyle w:val="ConsPlusTitle"/>
        <w:autoSpaceDE/>
        <w:adjustRightInd/>
        <w:rPr>
          <w:b w:val="0"/>
          <w:bCs w:val="0"/>
          <w:szCs w:val="16"/>
        </w:rPr>
      </w:pPr>
    </w:p>
    <w:p w:rsidR="00500E1F" w:rsidRDefault="00500E1F">
      <w:pPr>
        <w:pStyle w:val="ConsPlusTitle"/>
        <w:autoSpaceDE/>
        <w:adjustRightInd/>
        <w:rPr>
          <w:b w:val="0"/>
          <w:bCs w:val="0"/>
          <w:szCs w:val="16"/>
        </w:rPr>
      </w:pPr>
    </w:p>
    <w:p w:rsidR="00500E1F" w:rsidRDefault="00500E1F">
      <w:pPr>
        <w:pStyle w:val="ConsPlusTitle"/>
        <w:autoSpaceDE/>
        <w:adjustRightInd/>
        <w:rPr>
          <w:b w:val="0"/>
          <w:bCs w:val="0"/>
          <w:szCs w:val="16"/>
        </w:rPr>
      </w:pPr>
    </w:p>
    <w:p w:rsidR="00500E1F" w:rsidRDefault="00500E1F">
      <w:pPr>
        <w:pStyle w:val="ConsPlusTitle"/>
        <w:autoSpaceDE/>
        <w:adjustRightInd/>
        <w:rPr>
          <w:b w:val="0"/>
          <w:bCs w:val="0"/>
          <w:szCs w:val="16"/>
        </w:rPr>
        <w:sectPr w:rsidR="00500E1F">
          <w:pgSz w:w="11906" w:h="16838"/>
          <w:pgMar w:top="567" w:right="851" w:bottom="567" w:left="1701" w:header="709" w:footer="709" w:gutter="0"/>
          <w:cols w:space="708"/>
          <w:docGrid w:linePitch="360"/>
        </w:sectPr>
      </w:pPr>
    </w:p>
    <w:p w:rsidR="00B33B05" w:rsidRDefault="003A5102" w:rsidP="003A5102">
      <w:pPr>
        <w:pStyle w:val="22"/>
        <w:shd w:val="clear" w:color="auto" w:fill="auto"/>
        <w:tabs>
          <w:tab w:val="left" w:pos="1583"/>
          <w:tab w:val="left" w:leader="underscore" w:pos="2101"/>
        </w:tabs>
        <w:spacing w:line="245" w:lineRule="exact"/>
        <w:jc w:val="right"/>
        <w:rPr>
          <w:sz w:val="24"/>
          <w:szCs w:val="24"/>
        </w:rPr>
      </w:pPr>
      <w:r w:rsidRPr="00A222AF">
        <w:rPr>
          <w:sz w:val="24"/>
          <w:szCs w:val="24"/>
        </w:rPr>
        <w:lastRenderedPageBreak/>
        <w:t xml:space="preserve">Приложение </w:t>
      </w:r>
    </w:p>
    <w:p w:rsidR="003A5102" w:rsidRPr="00A222AF" w:rsidRDefault="003A5102" w:rsidP="003A5102">
      <w:pPr>
        <w:pStyle w:val="22"/>
        <w:shd w:val="clear" w:color="auto" w:fill="auto"/>
        <w:tabs>
          <w:tab w:val="left" w:pos="1583"/>
          <w:tab w:val="left" w:leader="underscore" w:pos="2101"/>
        </w:tabs>
        <w:spacing w:line="245" w:lineRule="exact"/>
        <w:jc w:val="right"/>
        <w:rPr>
          <w:sz w:val="24"/>
          <w:szCs w:val="24"/>
        </w:rPr>
      </w:pPr>
      <w:r w:rsidRPr="00A222AF">
        <w:rPr>
          <w:sz w:val="24"/>
          <w:szCs w:val="24"/>
        </w:rPr>
        <w:t>к распоряжению администрации</w:t>
      </w:r>
    </w:p>
    <w:p w:rsidR="006463AF" w:rsidRDefault="00F74D27" w:rsidP="003A5102">
      <w:pPr>
        <w:pStyle w:val="22"/>
        <w:shd w:val="clear" w:color="auto" w:fill="auto"/>
        <w:tabs>
          <w:tab w:val="left" w:pos="1583"/>
          <w:tab w:val="left" w:leader="underscore" w:pos="2101"/>
        </w:tabs>
        <w:spacing w:line="245" w:lineRule="exact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Вербовологовского</w:t>
      </w:r>
      <w:proofErr w:type="spellEnd"/>
      <w:r w:rsidR="003A5102" w:rsidRPr="00A222AF">
        <w:rPr>
          <w:sz w:val="24"/>
          <w:szCs w:val="24"/>
        </w:rPr>
        <w:t xml:space="preserve"> с</w:t>
      </w:r>
      <w:r w:rsidR="006463AF">
        <w:rPr>
          <w:sz w:val="24"/>
          <w:szCs w:val="24"/>
        </w:rPr>
        <w:t>ельского поселения</w:t>
      </w:r>
    </w:p>
    <w:p w:rsidR="003A5102" w:rsidRPr="00A222AF" w:rsidRDefault="003A5102" w:rsidP="003A5102">
      <w:pPr>
        <w:pStyle w:val="22"/>
        <w:shd w:val="clear" w:color="auto" w:fill="auto"/>
        <w:tabs>
          <w:tab w:val="left" w:pos="1583"/>
          <w:tab w:val="left" w:leader="underscore" w:pos="2101"/>
        </w:tabs>
        <w:spacing w:line="245" w:lineRule="exact"/>
        <w:jc w:val="right"/>
        <w:rPr>
          <w:sz w:val="24"/>
          <w:szCs w:val="24"/>
          <w:highlight w:val="yellow"/>
        </w:rPr>
      </w:pPr>
      <w:r w:rsidRPr="00A222AF">
        <w:rPr>
          <w:sz w:val="24"/>
          <w:szCs w:val="24"/>
        </w:rPr>
        <w:t xml:space="preserve"> от </w:t>
      </w:r>
      <w:r w:rsidR="00F74D27">
        <w:rPr>
          <w:sz w:val="24"/>
          <w:szCs w:val="24"/>
        </w:rPr>
        <w:t>2</w:t>
      </w:r>
      <w:r w:rsidR="001624F3">
        <w:rPr>
          <w:sz w:val="24"/>
          <w:szCs w:val="24"/>
        </w:rPr>
        <w:t>5</w:t>
      </w:r>
      <w:r w:rsidRPr="003270B9">
        <w:rPr>
          <w:sz w:val="24"/>
          <w:szCs w:val="24"/>
        </w:rPr>
        <w:t>.0</w:t>
      </w:r>
      <w:r w:rsidR="00F74D27">
        <w:rPr>
          <w:sz w:val="24"/>
          <w:szCs w:val="24"/>
        </w:rPr>
        <w:t>2</w:t>
      </w:r>
      <w:r w:rsidRPr="003270B9">
        <w:rPr>
          <w:sz w:val="24"/>
          <w:szCs w:val="24"/>
        </w:rPr>
        <w:t>.20</w:t>
      </w:r>
      <w:r w:rsidR="006463AF">
        <w:rPr>
          <w:sz w:val="24"/>
          <w:szCs w:val="24"/>
        </w:rPr>
        <w:t>2</w:t>
      </w:r>
      <w:r w:rsidR="00F74D27">
        <w:rPr>
          <w:sz w:val="24"/>
          <w:szCs w:val="24"/>
        </w:rPr>
        <w:t>1</w:t>
      </w:r>
      <w:r w:rsidR="003270B9" w:rsidRPr="003270B9">
        <w:rPr>
          <w:sz w:val="24"/>
          <w:szCs w:val="24"/>
        </w:rPr>
        <w:t xml:space="preserve"> №</w:t>
      </w:r>
      <w:r w:rsidR="006463AF">
        <w:rPr>
          <w:sz w:val="24"/>
          <w:szCs w:val="24"/>
        </w:rPr>
        <w:t xml:space="preserve"> </w:t>
      </w:r>
      <w:r w:rsidR="00F74D27">
        <w:rPr>
          <w:sz w:val="24"/>
          <w:szCs w:val="24"/>
        </w:rPr>
        <w:t>8</w:t>
      </w:r>
      <w:r w:rsidR="006463AF">
        <w:rPr>
          <w:sz w:val="24"/>
          <w:szCs w:val="24"/>
        </w:rPr>
        <w:t xml:space="preserve"> </w:t>
      </w:r>
      <w:r w:rsidR="00F74D27">
        <w:rPr>
          <w:sz w:val="24"/>
          <w:szCs w:val="24"/>
        </w:rPr>
        <w:t>А</w:t>
      </w:r>
    </w:p>
    <w:tbl>
      <w:tblPr>
        <w:tblpPr w:leftFromText="180" w:rightFromText="180" w:vertAnchor="text" w:horzAnchor="page" w:tblpX="495" w:tblpY="465"/>
        <w:tblW w:w="158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"/>
        <w:gridCol w:w="2268"/>
        <w:gridCol w:w="4536"/>
        <w:gridCol w:w="709"/>
        <w:gridCol w:w="2268"/>
        <w:gridCol w:w="3402"/>
        <w:gridCol w:w="1134"/>
        <w:gridCol w:w="850"/>
      </w:tblGrid>
      <w:tr w:rsidR="00500E1F" w:rsidTr="006D6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/>
        </w:trPr>
        <w:tc>
          <w:tcPr>
            <w:tcW w:w="2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52" w:lineRule="exact"/>
              <w:jc w:val="center"/>
            </w:pPr>
            <w:r>
              <w:t>Орган, осуществляющий функции и полн</w:t>
            </w:r>
            <w:r>
              <w:t>о</w:t>
            </w:r>
            <w:r>
              <w:t>мочия учредителя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1A46B2">
            <w:pPr>
              <w:pStyle w:val="22"/>
              <w:shd w:val="clear" w:color="auto" w:fill="auto"/>
              <w:spacing w:line="240" w:lineRule="auto"/>
              <w:ind w:left="560"/>
              <w:jc w:val="center"/>
            </w:pPr>
            <w:r>
              <w:t>Целевые средства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ind w:right="260"/>
              <w:jc w:val="right"/>
            </w:pPr>
            <w:r>
              <w:t>Код по классификации расходов бюджета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720"/>
            </w:pPr>
            <w:r>
              <w:t>Нормативный правовой акт</w:t>
            </w:r>
          </w:p>
        </w:tc>
      </w:tr>
      <w:tr w:rsidR="00500E1F" w:rsidTr="006D6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140"/>
            </w:pPr>
            <w:r>
              <w:t>глава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940"/>
            </w:pPr>
            <w: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300"/>
            </w:pPr>
            <w: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200"/>
            </w:pPr>
            <w:r>
              <w:t>код*</w:t>
            </w: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20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380"/>
            </w:pPr>
            <w: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300"/>
            </w:pPr>
            <w: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220"/>
            </w:pPr>
            <w:r>
              <w:t>номер</w:t>
            </w:r>
          </w:p>
        </w:tc>
      </w:tr>
      <w:tr w:rsidR="00500E1F" w:rsidTr="006D6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320"/>
            </w:pPr>
            <w: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1480"/>
            </w:pPr>
            <w: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860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360"/>
            </w:pPr>
            <w: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1100"/>
            </w:pPr>
            <w: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920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440"/>
            </w:pPr>
            <w: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420"/>
            </w:pPr>
            <w:r>
              <w:t>8</w:t>
            </w:r>
          </w:p>
        </w:tc>
      </w:tr>
      <w:tr w:rsidR="00500E1F" w:rsidTr="006D6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158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E1F" w:rsidRDefault="00500E1F" w:rsidP="003A5102">
            <w:pPr>
              <w:pStyle w:val="22"/>
              <w:shd w:val="clear" w:color="auto" w:fill="auto"/>
              <w:spacing w:line="240" w:lineRule="auto"/>
              <w:ind w:left="4520"/>
            </w:pPr>
            <w:r>
              <w:t>Раздел 1. Перечень целевых субсидий</w:t>
            </w:r>
          </w:p>
        </w:tc>
      </w:tr>
      <w:tr w:rsidR="00680401" w:rsidTr="006D6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Вербов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лого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бюджетным учреждениям на сохран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ние исторического и культурного наследия пос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ления в рамках подпр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граммы «Развитие сферы культуры» муниципальной программы </w:t>
            </w:r>
            <w:proofErr w:type="spellStart"/>
            <w:r>
              <w:rPr>
                <w:sz w:val="20"/>
                <w:szCs w:val="20"/>
              </w:rPr>
              <w:t>Вербовологовского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«Развитие кул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туры»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rPr>
                <w:sz w:val="20"/>
                <w:szCs w:val="20"/>
              </w:rPr>
            </w:pPr>
            <w:r w:rsidRPr="00500E1F">
              <w:rPr>
                <w:sz w:val="20"/>
                <w:szCs w:val="20"/>
              </w:rPr>
              <w:t>951</w:t>
            </w:r>
            <w:r>
              <w:rPr>
                <w:sz w:val="20"/>
                <w:szCs w:val="20"/>
              </w:rPr>
              <w:t xml:space="preserve"> </w:t>
            </w:r>
            <w:r w:rsidRPr="00500E1F">
              <w:rPr>
                <w:sz w:val="20"/>
                <w:szCs w:val="20"/>
              </w:rPr>
              <w:t>0801</w:t>
            </w:r>
            <w:r>
              <w:rPr>
                <w:sz w:val="20"/>
                <w:szCs w:val="20"/>
              </w:rPr>
              <w:t xml:space="preserve"> </w:t>
            </w:r>
            <w:r w:rsidRPr="00500E1F">
              <w:rPr>
                <w:sz w:val="20"/>
                <w:szCs w:val="20"/>
              </w:rPr>
              <w:t>041</w:t>
            </w:r>
            <w:r>
              <w:rPr>
                <w:sz w:val="20"/>
                <w:szCs w:val="20"/>
              </w:rPr>
              <w:t xml:space="preserve">0028110 </w:t>
            </w:r>
            <w:r w:rsidRPr="00500E1F">
              <w:rPr>
                <w:sz w:val="20"/>
                <w:szCs w:val="20"/>
              </w:rPr>
              <w:t>612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собрания депутатов </w:t>
            </w:r>
            <w:proofErr w:type="spellStart"/>
            <w:r>
              <w:rPr>
                <w:sz w:val="20"/>
                <w:szCs w:val="20"/>
              </w:rPr>
              <w:t>Вербов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логовского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«О бю</w:t>
            </w:r>
            <w:r>
              <w:rPr>
                <w:sz w:val="20"/>
                <w:szCs w:val="20"/>
              </w:rPr>
              <w:t>д</w:t>
            </w:r>
            <w:r>
              <w:rPr>
                <w:sz w:val="20"/>
                <w:szCs w:val="20"/>
              </w:rPr>
              <w:t xml:space="preserve">жете </w:t>
            </w:r>
            <w:proofErr w:type="spellStart"/>
            <w:r>
              <w:rPr>
                <w:sz w:val="20"/>
                <w:szCs w:val="20"/>
              </w:rPr>
              <w:t>Вербовологовского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селения Дубовского района на 2016 год»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28.12.2015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</w:tr>
      <w:tr w:rsidR="00680401" w:rsidTr="006D6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Вербов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лого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 бюджетным учреждениям на  обеспеч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ние сохранности зданий учреждений кул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>туры в рамках подпрограммы «Развитие сферы кул</w:t>
            </w:r>
            <w:r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туры»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rPr>
                <w:sz w:val="20"/>
                <w:szCs w:val="20"/>
              </w:rPr>
            </w:pPr>
            <w:r w:rsidRPr="00500E1F">
              <w:rPr>
                <w:sz w:val="20"/>
                <w:szCs w:val="20"/>
              </w:rPr>
              <w:t>951</w:t>
            </w:r>
            <w:r>
              <w:rPr>
                <w:sz w:val="20"/>
                <w:szCs w:val="20"/>
              </w:rPr>
              <w:t xml:space="preserve"> </w:t>
            </w:r>
            <w:r w:rsidRPr="00500E1F">
              <w:rPr>
                <w:sz w:val="20"/>
                <w:szCs w:val="20"/>
              </w:rPr>
              <w:t>0801</w:t>
            </w:r>
            <w:r>
              <w:rPr>
                <w:sz w:val="20"/>
                <w:szCs w:val="20"/>
              </w:rPr>
              <w:t xml:space="preserve"> </w:t>
            </w:r>
            <w:r w:rsidRPr="00500E1F">
              <w:rPr>
                <w:sz w:val="20"/>
                <w:szCs w:val="20"/>
              </w:rPr>
              <w:t>041</w:t>
            </w:r>
            <w:r>
              <w:rPr>
                <w:sz w:val="20"/>
                <w:szCs w:val="20"/>
              </w:rPr>
              <w:t xml:space="preserve">0028120 </w:t>
            </w:r>
            <w:r w:rsidRPr="00500E1F">
              <w:rPr>
                <w:sz w:val="20"/>
                <w:szCs w:val="20"/>
              </w:rPr>
              <w:t>612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собрания депутатов </w:t>
            </w:r>
            <w:proofErr w:type="spellStart"/>
            <w:r>
              <w:rPr>
                <w:sz w:val="20"/>
                <w:szCs w:val="20"/>
              </w:rPr>
              <w:t>Вербов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логовского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«О внесении изменений в решение от 28.12.2015г. №129 «О бюджете </w:t>
            </w:r>
            <w:proofErr w:type="spellStart"/>
            <w:r>
              <w:rPr>
                <w:sz w:val="20"/>
                <w:szCs w:val="20"/>
              </w:rPr>
              <w:t>Верб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вологовского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Д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бовского района на 2016 год»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29.02.2016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</w:tr>
      <w:tr w:rsidR="00680401" w:rsidTr="006D63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Вербов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лого</w:t>
            </w:r>
            <w:r>
              <w:rPr>
                <w:sz w:val="20"/>
                <w:szCs w:val="20"/>
              </w:rPr>
              <w:t>в</w:t>
            </w:r>
            <w:r>
              <w:rPr>
                <w:sz w:val="20"/>
                <w:szCs w:val="20"/>
              </w:rPr>
              <w:t>ского</w:t>
            </w:r>
            <w:proofErr w:type="spellEnd"/>
            <w:r>
              <w:rPr>
                <w:sz w:val="20"/>
                <w:szCs w:val="20"/>
              </w:rPr>
              <w:t xml:space="preserve"> с/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500E1F" w:rsidRDefault="00680401" w:rsidP="00680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 бюджетным учреждениям на  обеспеч</w:t>
            </w:r>
            <w:r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>ние развития и укрепления матер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ально-технической базы домов культуры в населе</w:t>
            </w: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ных пунктах с числом жителей до 50 тысяч человек  в рамках подпрограммы «Развитие сферы культ</w:t>
            </w:r>
            <w:r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ры»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Pr="00680401" w:rsidRDefault="00680401" w:rsidP="00680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951 0801 04100</w:t>
            </w:r>
            <w:r>
              <w:rPr>
                <w:sz w:val="20"/>
                <w:szCs w:val="20"/>
                <w:lang w:val="en-US"/>
              </w:rPr>
              <w:t>L</w:t>
            </w:r>
            <w:r>
              <w:rPr>
                <w:sz w:val="20"/>
                <w:szCs w:val="20"/>
              </w:rPr>
              <w:t>4670 612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Default="00680401" w:rsidP="006804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Изменения сводной бюджетной росп</w:t>
            </w:r>
            <w:r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>си местного бюджета на 2021 год и на плановый период 2022 и 2023 г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24.02.2021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0401" w:rsidRDefault="00680401" w:rsidP="006804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500E1F" w:rsidRDefault="00500E1F" w:rsidP="006D6354">
      <w:pPr>
        <w:pStyle w:val="50"/>
        <w:shd w:val="clear" w:color="auto" w:fill="auto"/>
        <w:spacing w:before="0" w:line="252" w:lineRule="exact"/>
        <w:ind w:left="113"/>
        <w:jc w:val="center"/>
      </w:pPr>
      <w:r>
        <w:t xml:space="preserve"> СВОДНЫЙ ПЕРЕЧЕНЬ № </w:t>
      </w:r>
      <w:r w:rsidR="003A5102">
        <w:t>1</w:t>
      </w:r>
      <w:r>
        <w:t xml:space="preserve"> ЦЕЛЕВЫХ СУБСИДИЙ И БЮДЖЕТНЫХ ИНВЕСТИЦИЙ НА 20</w:t>
      </w:r>
      <w:r w:rsidR="006463AF">
        <w:t>2</w:t>
      </w:r>
      <w:r w:rsidR="00F74D27">
        <w:t>1</w:t>
      </w:r>
      <w:r>
        <w:t xml:space="preserve"> год</w:t>
      </w:r>
    </w:p>
    <w:p w:rsidR="00500E1F" w:rsidRDefault="00500E1F" w:rsidP="006D6354">
      <w:pPr>
        <w:pStyle w:val="22"/>
        <w:shd w:val="clear" w:color="auto" w:fill="auto"/>
        <w:spacing w:after="120" w:line="200" w:lineRule="exact"/>
        <w:ind w:left="60"/>
      </w:pPr>
      <w:r>
        <w:t xml:space="preserve">Примечание: *) Коды целевых средств присваиваются Администрацией </w:t>
      </w:r>
      <w:proofErr w:type="spellStart"/>
      <w:r w:rsidR="00F74D27">
        <w:t>Вербовологовского</w:t>
      </w:r>
      <w:proofErr w:type="spellEnd"/>
      <w:r>
        <w:t xml:space="preserve"> сельского поселения</w:t>
      </w:r>
    </w:p>
    <w:p w:rsidR="00500E1F" w:rsidRDefault="00500E1F" w:rsidP="00500E1F">
      <w:pPr>
        <w:pStyle w:val="ConsPlusTitle"/>
        <w:autoSpaceDE/>
        <w:adjustRightInd/>
        <w:rPr>
          <w:b w:val="0"/>
          <w:bCs w:val="0"/>
          <w:szCs w:val="16"/>
        </w:rPr>
      </w:pPr>
    </w:p>
    <w:sectPr w:rsidR="00500E1F" w:rsidSect="006D6354">
      <w:pgSz w:w="16838" w:h="11906" w:orient="landscape"/>
      <w:pgMar w:top="170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14BCF" w:rsidRDefault="00914BCF">
      <w:r>
        <w:separator/>
      </w:r>
    </w:p>
  </w:endnote>
  <w:endnote w:type="continuationSeparator" w:id="0">
    <w:p w:rsidR="00914BCF" w:rsidRDefault="00914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14BCF" w:rsidRDefault="00914BCF">
      <w:r>
        <w:separator/>
      </w:r>
    </w:p>
  </w:footnote>
  <w:footnote w:type="continuationSeparator" w:id="0">
    <w:p w:rsidR="00914BCF" w:rsidRDefault="00914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80688"/>
    <w:multiLevelType w:val="hybridMultilevel"/>
    <w:tmpl w:val="7784A24C"/>
    <w:lvl w:ilvl="0" w:tplc="818EC99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45CE211A"/>
    <w:multiLevelType w:val="multilevel"/>
    <w:tmpl w:val="63366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689A3094"/>
    <w:multiLevelType w:val="hybridMultilevel"/>
    <w:tmpl w:val="2A0C83C0"/>
    <w:lvl w:ilvl="0" w:tplc="EE0ABAFE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3BC1"/>
    <w:rsid w:val="000100B5"/>
    <w:rsid w:val="000C2367"/>
    <w:rsid w:val="000D59D8"/>
    <w:rsid w:val="000F6703"/>
    <w:rsid w:val="00137FF3"/>
    <w:rsid w:val="00150B0E"/>
    <w:rsid w:val="001519E0"/>
    <w:rsid w:val="001624F3"/>
    <w:rsid w:val="00173804"/>
    <w:rsid w:val="001A46B2"/>
    <w:rsid w:val="00202160"/>
    <w:rsid w:val="00220EA7"/>
    <w:rsid w:val="002353EA"/>
    <w:rsid w:val="00274732"/>
    <w:rsid w:val="00294D77"/>
    <w:rsid w:val="002C7FBC"/>
    <w:rsid w:val="00311D76"/>
    <w:rsid w:val="003270B9"/>
    <w:rsid w:val="003A5102"/>
    <w:rsid w:val="003C0E54"/>
    <w:rsid w:val="003E1B3D"/>
    <w:rsid w:val="003E2942"/>
    <w:rsid w:val="00452070"/>
    <w:rsid w:val="004579E5"/>
    <w:rsid w:val="004C15E2"/>
    <w:rsid w:val="004D3387"/>
    <w:rsid w:val="00500E1F"/>
    <w:rsid w:val="00594365"/>
    <w:rsid w:val="005D6092"/>
    <w:rsid w:val="006438CD"/>
    <w:rsid w:val="006463AF"/>
    <w:rsid w:val="00680401"/>
    <w:rsid w:val="00697C9B"/>
    <w:rsid w:val="006B1087"/>
    <w:rsid w:val="006D6354"/>
    <w:rsid w:val="006E2C36"/>
    <w:rsid w:val="00736B46"/>
    <w:rsid w:val="00755482"/>
    <w:rsid w:val="007F6454"/>
    <w:rsid w:val="0086674B"/>
    <w:rsid w:val="00881C40"/>
    <w:rsid w:val="008A067E"/>
    <w:rsid w:val="00901D2D"/>
    <w:rsid w:val="00914BCF"/>
    <w:rsid w:val="00935AF3"/>
    <w:rsid w:val="0099600F"/>
    <w:rsid w:val="009B2720"/>
    <w:rsid w:val="00A02BD4"/>
    <w:rsid w:val="00A222AF"/>
    <w:rsid w:val="00A67001"/>
    <w:rsid w:val="00A95254"/>
    <w:rsid w:val="00AE6893"/>
    <w:rsid w:val="00B32903"/>
    <w:rsid w:val="00B33B05"/>
    <w:rsid w:val="00B35D4A"/>
    <w:rsid w:val="00B56590"/>
    <w:rsid w:val="00B578FE"/>
    <w:rsid w:val="00B64709"/>
    <w:rsid w:val="00B74CD0"/>
    <w:rsid w:val="00B83BC1"/>
    <w:rsid w:val="00B95DF5"/>
    <w:rsid w:val="00BB48D4"/>
    <w:rsid w:val="00C065CF"/>
    <w:rsid w:val="00C17026"/>
    <w:rsid w:val="00D27733"/>
    <w:rsid w:val="00D42B8F"/>
    <w:rsid w:val="00D83F1F"/>
    <w:rsid w:val="00DB4D43"/>
    <w:rsid w:val="00DD17E6"/>
    <w:rsid w:val="00DF410B"/>
    <w:rsid w:val="00EE1617"/>
    <w:rsid w:val="00F250A6"/>
    <w:rsid w:val="00F74D27"/>
    <w:rsid w:val="00F824C6"/>
    <w:rsid w:val="00FB78C3"/>
    <w:rsid w:val="00FD0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7FC2DFD-77A4-43DF-BB67-17681470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autoSpaceDE w:val="0"/>
      <w:autoSpaceDN w:val="0"/>
      <w:adjustRightInd w:val="0"/>
      <w:jc w:val="both"/>
      <w:outlineLvl w:val="0"/>
    </w:pPr>
    <w:rPr>
      <w:sz w:val="28"/>
    </w:rPr>
  </w:style>
  <w:style w:type="paragraph" w:styleId="2">
    <w:name w:val="heading 2"/>
    <w:aliases w:val="H2,&quot;Изумруд&quot;"/>
    <w:basedOn w:val="a"/>
    <w:next w:val="a"/>
    <w:qFormat/>
    <w:pPr>
      <w:keepNext/>
      <w:autoSpaceDE w:val="0"/>
      <w:autoSpaceDN w:val="0"/>
      <w:adjustRightInd w:val="0"/>
      <w:jc w:val="both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i/>
      <w:iCs/>
      <w:u w:val="single"/>
    </w:rPr>
  </w:style>
  <w:style w:type="paragraph" w:styleId="8">
    <w:name w:val="heading 8"/>
    <w:basedOn w:val="a"/>
    <w:next w:val="a"/>
    <w:qFormat/>
    <w:pPr>
      <w:keepNext/>
      <w:outlineLvl w:val="7"/>
    </w:pPr>
    <w:rPr>
      <w:b/>
      <w:bCs/>
      <w:sz w:val="1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0">
    <w:name w:val="Body Text 3"/>
    <w:basedOn w:val="a"/>
    <w:rPr>
      <w:sz w:val="32"/>
    </w:rPr>
  </w:style>
  <w:style w:type="paragraph" w:styleId="20">
    <w:name w:val="Body Text Indent 2"/>
    <w:basedOn w:val="a"/>
    <w:pPr>
      <w:spacing w:line="360" w:lineRule="auto"/>
      <w:ind w:firstLine="900"/>
      <w:jc w:val="both"/>
    </w:pPr>
    <w:rPr>
      <w:sz w:val="28"/>
      <w:szCs w:val="16"/>
    </w:rPr>
  </w:style>
  <w:style w:type="paragraph" w:styleId="31">
    <w:name w:val="Body Text Indent 3"/>
    <w:basedOn w:val="a"/>
    <w:pPr>
      <w:autoSpaceDE w:val="0"/>
      <w:autoSpaceDN w:val="0"/>
      <w:adjustRightInd w:val="0"/>
      <w:spacing w:line="360" w:lineRule="auto"/>
      <w:ind w:firstLine="720"/>
      <w:jc w:val="both"/>
    </w:pPr>
    <w:rPr>
      <w:bCs/>
      <w:sz w:val="28"/>
      <w:szCs w:val="28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ody Text"/>
    <w:basedOn w:val="a"/>
    <w:pPr>
      <w:autoSpaceDE w:val="0"/>
      <w:autoSpaceDN w:val="0"/>
      <w:adjustRightInd w:val="0"/>
      <w:jc w:val="both"/>
    </w:pPr>
    <w:rPr>
      <w:bCs/>
      <w:sz w:val="28"/>
    </w:rPr>
  </w:style>
  <w:style w:type="paragraph" w:styleId="a4">
    <w:name w:val="footnote text"/>
    <w:basedOn w:val="a"/>
    <w:semiHidden/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styleId="a6">
    <w:name w:val="Balloon Text"/>
    <w:basedOn w:val="a"/>
    <w:semiHidden/>
    <w:rsid w:val="00697C9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uiPriority w:val="99"/>
    <w:locked/>
    <w:rsid w:val="00500E1F"/>
    <w:rPr>
      <w:shd w:val="clear" w:color="auto" w:fill="FFFFFF"/>
    </w:rPr>
  </w:style>
  <w:style w:type="character" w:customStyle="1" w:styleId="40">
    <w:name w:val="Основной текст (4)_"/>
    <w:basedOn w:val="a0"/>
    <w:link w:val="41"/>
    <w:uiPriority w:val="99"/>
    <w:locked/>
    <w:rsid w:val="00500E1F"/>
    <w:rPr>
      <w:b/>
      <w:bCs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locked/>
    <w:rsid w:val="00500E1F"/>
    <w:rPr>
      <w:b/>
      <w:bCs/>
      <w:shd w:val="clear" w:color="auto" w:fill="FFFFFF"/>
    </w:rPr>
  </w:style>
  <w:style w:type="character" w:customStyle="1" w:styleId="a7">
    <w:name w:val="Подпись к таблице_"/>
    <w:basedOn w:val="a0"/>
    <w:link w:val="a8"/>
    <w:uiPriority w:val="99"/>
    <w:locked/>
    <w:rsid w:val="00500E1F"/>
    <w:rPr>
      <w:b/>
      <w:bCs/>
      <w:sz w:val="17"/>
      <w:szCs w:val="1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locked/>
    <w:rsid w:val="00500E1F"/>
    <w:rPr>
      <w:sz w:val="14"/>
      <w:szCs w:val="14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locked/>
    <w:rsid w:val="00500E1F"/>
    <w:rPr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00E1F"/>
    <w:pPr>
      <w:shd w:val="clear" w:color="auto" w:fill="FFFFFF"/>
      <w:spacing w:line="248" w:lineRule="exact"/>
    </w:pPr>
    <w:rPr>
      <w:sz w:val="20"/>
      <w:szCs w:val="20"/>
    </w:rPr>
  </w:style>
  <w:style w:type="paragraph" w:customStyle="1" w:styleId="41">
    <w:name w:val="Основной текст (4)"/>
    <w:basedOn w:val="a"/>
    <w:link w:val="40"/>
    <w:uiPriority w:val="99"/>
    <w:rsid w:val="00500E1F"/>
    <w:pPr>
      <w:shd w:val="clear" w:color="auto" w:fill="FFFFFF"/>
      <w:spacing w:line="212" w:lineRule="exact"/>
    </w:pPr>
    <w:rPr>
      <w:b/>
      <w:bCs/>
      <w:sz w:val="17"/>
      <w:szCs w:val="17"/>
    </w:rPr>
  </w:style>
  <w:style w:type="paragraph" w:customStyle="1" w:styleId="50">
    <w:name w:val="Основной текст (5)"/>
    <w:basedOn w:val="a"/>
    <w:link w:val="5"/>
    <w:uiPriority w:val="99"/>
    <w:rsid w:val="00500E1F"/>
    <w:pPr>
      <w:shd w:val="clear" w:color="auto" w:fill="FFFFFF"/>
      <w:spacing w:before="300" w:line="263" w:lineRule="exact"/>
    </w:pPr>
    <w:rPr>
      <w:b/>
      <w:bCs/>
      <w:sz w:val="20"/>
      <w:szCs w:val="20"/>
    </w:rPr>
  </w:style>
  <w:style w:type="paragraph" w:customStyle="1" w:styleId="a8">
    <w:name w:val="Подпись к таблице"/>
    <w:basedOn w:val="a"/>
    <w:link w:val="a7"/>
    <w:uiPriority w:val="99"/>
    <w:rsid w:val="00500E1F"/>
    <w:pPr>
      <w:shd w:val="clear" w:color="auto" w:fill="FFFFFF"/>
      <w:spacing w:line="241" w:lineRule="exact"/>
      <w:jc w:val="both"/>
    </w:pPr>
    <w:rPr>
      <w:b/>
      <w:bCs/>
      <w:sz w:val="17"/>
      <w:szCs w:val="17"/>
    </w:rPr>
  </w:style>
  <w:style w:type="paragraph" w:customStyle="1" w:styleId="60">
    <w:name w:val="Основной текст (6)"/>
    <w:basedOn w:val="a"/>
    <w:link w:val="6"/>
    <w:uiPriority w:val="99"/>
    <w:rsid w:val="00500E1F"/>
    <w:pPr>
      <w:shd w:val="clear" w:color="auto" w:fill="FFFFFF"/>
      <w:spacing w:before="60" w:after="60" w:line="240" w:lineRule="atLeast"/>
    </w:pPr>
    <w:rPr>
      <w:sz w:val="14"/>
      <w:szCs w:val="14"/>
    </w:rPr>
  </w:style>
  <w:style w:type="paragraph" w:customStyle="1" w:styleId="70">
    <w:name w:val="Основной текст (7)"/>
    <w:basedOn w:val="a"/>
    <w:link w:val="7"/>
    <w:uiPriority w:val="99"/>
    <w:rsid w:val="00500E1F"/>
    <w:pPr>
      <w:shd w:val="clear" w:color="auto" w:fill="FFFFFF"/>
      <w:spacing w:before="60" w:line="259" w:lineRule="exact"/>
    </w:pPr>
    <w:rPr>
      <w:sz w:val="21"/>
      <w:szCs w:val="21"/>
    </w:rPr>
  </w:style>
  <w:style w:type="paragraph" w:styleId="a9">
    <w:name w:val="Title"/>
    <w:basedOn w:val="a"/>
    <w:rsid w:val="006463AF"/>
    <w:pPr>
      <w:keepNext/>
      <w:suppressAutoHyphens/>
      <w:spacing w:before="240" w:after="120"/>
      <w:ind w:firstLine="567"/>
      <w:jc w:val="center"/>
    </w:pPr>
    <w:rPr>
      <w:rFonts w:ascii="Arial" w:hAnsi="Arial" w:cs="Mangal"/>
      <w:b/>
      <w:bCs/>
      <w:kern w:val="2"/>
      <w:sz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Clone</dc:creator>
  <cp:keywords/>
  <cp:lastModifiedBy>Pai Pinky</cp:lastModifiedBy>
  <cp:revision>2</cp:revision>
  <cp:lastPrinted>2021-02-26T08:25:00Z</cp:lastPrinted>
  <dcterms:created xsi:type="dcterms:W3CDTF">2026-01-09T09:56:00Z</dcterms:created>
  <dcterms:modified xsi:type="dcterms:W3CDTF">2026-01-09T09:56:00Z</dcterms:modified>
</cp:coreProperties>
</file>