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90296E" w:rsidRDefault="0090296E" w:rsidP="0090296E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0296E" w:rsidRDefault="0090296E" w:rsidP="0090296E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90296E" w:rsidRPr="001F3A63" w:rsidRDefault="0090296E" w:rsidP="0090296E">
      <w:pPr>
        <w:jc w:val="center"/>
        <w:rPr>
          <w:sz w:val="18"/>
          <w:szCs w:val="20"/>
        </w:rPr>
      </w:pPr>
      <w:r>
        <w:rPr>
          <w:sz w:val="32"/>
          <w:szCs w:val="32"/>
        </w:rPr>
        <w:t xml:space="preserve">№ </w:t>
      </w:r>
      <w:r w:rsidR="00AC53D8">
        <w:rPr>
          <w:sz w:val="32"/>
          <w:szCs w:val="32"/>
        </w:rPr>
        <w:t>67</w:t>
      </w:r>
      <w:r>
        <w:rPr>
          <w:sz w:val="32"/>
          <w:szCs w:val="32"/>
        </w:rPr>
        <w:t>(А)</w:t>
      </w:r>
    </w:p>
    <w:p w:rsidR="0090296E" w:rsidRPr="007C5AE5" w:rsidRDefault="00A76757" w:rsidP="0090296E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>2</w:t>
      </w:r>
      <w:r w:rsidR="00AC53D8">
        <w:rPr>
          <w:sz w:val="28"/>
        </w:rPr>
        <w:t>1</w:t>
      </w:r>
      <w:r w:rsidR="0090296E">
        <w:rPr>
          <w:sz w:val="28"/>
        </w:rPr>
        <w:t xml:space="preserve"> </w:t>
      </w:r>
      <w:r w:rsidR="00633DD0">
        <w:rPr>
          <w:sz w:val="28"/>
        </w:rPr>
        <w:t>июля</w:t>
      </w:r>
      <w:r w:rsidR="0090296E">
        <w:rPr>
          <w:sz w:val="28"/>
        </w:rPr>
        <w:t xml:space="preserve"> </w:t>
      </w:r>
      <w:r w:rsidR="0090296E" w:rsidRPr="001F3A63">
        <w:rPr>
          <w:sz w:val="28"/>
        </w:rPr>
        <w:t>20</w:t>
      </w:r>
      <w:r w:rsidR="00AC53D8">
        <w:rPr>
          <w:sz w:val="28"/>
        </w:rPr>
        <w:t>20</w:t>
      </w:r>
      <w:r w:rsidR="0090296E" w:rsidRPr="001F3A63">
        <w:rPr>
          <w:sz w:val="28"/>
        </w:rPr>
        <w:t xml:space="preserve"> года</w:t>
      </w:r>
      <w:r w:rsidR="0090296E" w:rsidRPr="007C5AE5">
        <w:rPr>
          <w:bCs/>
          <w:sz w:val="28"/>
          <w:szCs w:val="28"/>
        </w:rPr>
        <w:t xml:space="preserve"> </w:t>
      </w:r>
      <w:r w:rsidR="0090296E" w:rsidRPr="00417204">
        <w:rPr>
          <w:bCs/>
          <w:sz w:val="28"/>
          <w:szCs w:val="28"/>
        </w:rPr>
        <w:t xml:space="preserve"> </w:t>
      </w:r>
      <w:r w:rsidR="0090296E">
        <w:rPr>
          <w:bCs/>
          <w:sz w:val="28"/>
          <w:szCs w:val="28"/>
        </w:rPr>
        <w:t xml:space="preserve">                                                          </w:t>
      </w:r>
      <w:r w:rsidR="0090296E" w:rsidRPr="00417204">
        <w:rPr>
          <w:bCs/>
          <w:sz w:val="28"/>
          <w:szCs w:val="28"/>
        </w:rPr>
        <w:t xml:space="preserve"> </w:t>
      </w:r>
      <w:r w:rsidR="0090296E">
        <w:rPr>
          <w:bCs/>
          <w:sz w:val="28"/>
          <w:szCs w:val="28"/>
        </w:rPr>
        <w:t>х.</w:t>
      </w:r>
      <w:r w:rsidR="0090296E" w:rsidRPr="00417204">
        <w:rPr>
          <w:bCs/>
          <w:sz w:val="28"/>
          <w:szCs w:val="28"/>
        </w:rPr>
        <w:t>Вербовый Лог</w:t>
      </w:r>
      <w:r w:rsidR="0090296E">
        <w:rPr>
          <w:sz w:val="28"/>
        </w:rPr>
        <w:t xml:space="preserve">                                                      </w:t>
      </w:r>
      <w:r w:rsidR="0090296E" w:rsidRPr="001F3A63">
        <w:rPr>
          <w:sz w:val="28"/>
        </w:rPr>
        <w:t xml:space="preserve">                                                         </w:t>
      </w:r>
    </w:p>
    <w:p w:rsidR="007D3DEA" w:rsidRPr="00D22293" w:rsidRDefault="007D3DEA" w:rsidP="00B55F4D">
      <w:pPr>
        <w:rPr>
          <w:sz w:val="28"/>
          <w:szCs w:val="28"/>
        </w:rPr>
      </w:pPr>
    </w:p>
    <w:p w:rsidR="007D3DEA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Об отчете об исполнении</w:t>
      </w:r>
      <w:r w:rsidR="00136755" w:rsidRPr="00D22293">
        <w:rPr>
          <w:b/>
          <w:sz w:val="28"/>
          <w:szCs w:val="28"/>
        </w:rPr>
        <w:t xml:space="preserve"> </w:t>
      </w:r>
      <w:r w:rsidRPr="00D22293">
        <w:rPr>
          <w:b/>
          <w:sz w:val="28"/>
          <w:szCs w:val="28"/>
        </w:rPr>
        <w:t xml:space="preserve">бюджета </w:t>
      </w:r>
      <w:r w:rsidR="00DD6F39" w:rsidRPr="00D22293">
        <w:rPr>
          <w:b/>
          <w:sz w:val="28"/>
          <w:szCs w:val="28"/>
        </w:rPr>
        <w:t>Вербовологовского</w:t>
      </w:r>
    </w:p>
    <w:p w:rsidR="00117561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сельского поселения</w:t>
      </w:r>
      <w:r w:rsidR="00136755" w:rsidRPr="00D22293">
        <w:rPr>
          <w:b/>
          <w:sz w:val="28"/>
          <w:szCs w:val="28"/>
        </w:rPr>
        <w:t xml:space="preserve"> </w:t>
      </w:r>
      <w:r w:rsidR="00117561" w:rsidRPr="00D22293">
        <w:rPr>
          <w:b/>
          <w:sz w:val="28"/>
          <w:szCs w:val="28"/>
        </w:rPr>
        <w:t>Дубовского района</w:t>
      </w:r>
    </w:p>
    <w:p w:rsidR="007D3DEA" w:rsidRPr="00D22293" w:rsidRDefault="00633DD0" w:rsidP="001367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 квартал 20</w:t>
      </w:r>
      <w:r w:rsidR="00AC53D8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года</w:t>
      </w:r>
    </w:p>
    <w:p w:rsidR="007D3DEA" w:rsidRPr="00D22293" w:rsidRDefault="007D3DEA" w:rsidP="00B55F4D">
      <w:pPr>
        <w:rPr>
          <w:b/>
          <w:sz w:val="28"/>
          <w:szCs w:val="28"/>
        </w:rPr>
      </w:pPr>
    </w:p>
    <w:p w:rsidR="007D3DEA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В соответствии со статьей 264.2 Бюджетного кодекса Российской Федерации, статьей 26.13 Федерального закона от 06.10.99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 статьей 53 Областного закона от 03.08.2007 №743-ЗС «О бюджетном процессе в Ростовской области»</w:t>
      </w:r>
      <w:r w:rsidR="00D2158A" w:rsidRPr="00D22293">
        <w:rPr>
          <w:sz w:val="28"/>
          <w:szCs w:val="28"/>
        </w:rPr>
        <w:t>, статьей 42 решения собрания депутатов Вербовологовского сельского поселения от 27.03.2015г. №106 «О бюджетном процессе в Вербовологовском сельском поселении»</w:t>
      </w:r>
      <w:r w:rsidRPr="00D22293">
        <w:rPr>
          <w:sz w:val="28"/>
          <w:szCs w:val="28"/>
        </w:rPr>
        <w:t xml:space="preserve"> </w:t>
      </w:r>
    </w:p>
    <w:p w:rsidR="00AD2EAA" w:rsidRPr="00D22293" w:rsidRDefault="00AD2EAA" w:rsidP="007D3DEA">
      <w:pPr>
        <w:ind w:firstLine="900"/>
        <w:jc w:val="both"/>
        <w:rPr>
          <w:sz w:val="28"/>
          <w:szCs w:val="28"/>
        </w:rPr>
      </w:pP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1. Утвердить отчет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633DD0">
        <w:rPr>
          <w:sz w:val="28"/>
          <w:szCs w:val="28"/>
        </w:rPr>
        <w:t xml:space="preserve">за </w:t>
      </w:r>
      <w:r w:rsidR="00AC53D8">
        <w:rPr>
          <w:sz w:val="28"/>
          <w:szCs w:val="28"/>
        </w:rPr>
        <w:t xml:space="preserve">2 квартал 2020 </w:t>
      </w:r>
      <w:r w:rsidR="00633DD0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по доходам в сумме </w:t>
      </w:r>
      <w:r w:rsidR="00825480" w:rsidRPr="00D22293">
        <w:rPr>
          <w:sz w:val="28"/>
          <w:szCs w:val="28"/>
        </w:rPr>
        <w:t xml:space="preserve"> </w:t>
      </w:r>
      <w:r w:rsidR="00633DD0">
        <w:rPr>
          <w:sz w:val="28"/>
          <w:szCs w:val="28"/>
        </w:rPr>
        <w:t>3</w:t>
      </w:r>
      <w:r w:rsidR="00AC53D8">
        <w:rPr>
          <w:sz w:val="28"/>
          <w:szCs w:val="28"/>
        </w:rPr>
        <w:t>645,3</w:t>
      </w:r>
      <w:r w:rsidR="00DC5BB2" w:rsidRPr="00D22293">
        <w:rPr>
          <w:color w:val="FF0000"/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рублей, по расходам в сумме </w:t>
      </w:r>
      <w:r w:rsidR="00633DD0">
        <w:rPr>
          <w:sz w:val="28"/>
          <w:szCs w:val="28"/>
        </w:rPr>
        <w:t>3</w:t>
      </w:r>
      <w:r w:rsidR="00AC53D8">
        <w:rPr>
          <w:sz w:val="28"/>
          <w:szCs w:val="28"/>
        </w:rPr>
        <w:t>269,9</w:t>
      </w:r>
      <w:r w:rsidR="00371108" w:rsidRPr="00D22293">
        <w:rPr>
          <w:sz w:val="28"/>
          <w:szCs w:val="28"/>
        </w:rPr>
        <w:t xml:space="preserve"> </w:t>
      </w:r>
      <w:r w:rsidR="00136755" w:rsidRPr="00D22293">
        <w:rPr>
          <w:sz w:val="28"/>
          <w:szCs w:val="28"/>
        </w:rPr>
        <w:t>т</w:t>
      </w:r>
      <w:r w:rsidRPr="00D22293">
        <w:rPr>
          <w:sz w:val="28"/>
          <w:szCs w:val="28"/>
        </w:rPr>
        <w:t xml:space="preserve">ыс. рублей с превышением </w:t>
      </w:r>
      <w:r w:rsidR="00DD6F39" w:rsidRPr="00D22293">
        <w:rPr>
          <w:sz w:val="28"/>
          <w:szCs w:val="28"/>
        </w:rPr>
        <w:t xml:space="preserve"> </w:t>
      </w:r>
      <w:r w:rsidR="001C7EB7" w:rsidRPr="00D22293">
        <w:rPr>
          <w:sz w:val="28"/>
          <w:szCs w:val="28"/>
        </w:rPr>
        <w:t xml:space="preserve"> </w:t>
      </w:r>
      <w:r w:rsidR="00B95CD6" w:rsidRPr="00D22293">
        <w:rPr>
          <w:sz w:val="28"/>
          <w:szCs w:val="28"/>
        </w:rPr>
        <w:t xml:space="preserve">доходов </w:t>
      </w:r>
      <w:r w:rsidR="00E52F3F" w:rsidRPr="00D22293">
        <w:rPr>
          <w:sz w:val="28"/>
          <w:szCs w:val="28"/>
        </w:rPr>
        <w:t xml:space="preserve">над </w:t>
      </w:r>
      <w:r w:rsidR="00B95CD6" w:rsidRPr="00D22293">
        <w:rPr>
          <w:sz w:val="28"/>
          <w:szCs w:val="28"/>
        </w:rPr>
        <w:t>расходами</w:t>
      </w:r>
      <w:r w:rsidR="006A07E8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(</w:t>
      </w:r>
      <w:r w:rsidR="00B95CD6" w:rsidRPr="00D22293">
        <w:rPr>
          <w:sz w:val="28"/>
          <w:szCs w:val="28"/>
        </w:rPr>
        <w:t>профицит</w:t>
      </w:r>
      <w:r w:rsidRPr="00D22293">
        <w:rPr>
          <w:sz w:val="28"/>
          <w:szCs w:val="28"/>
        </w:rPr>
        <w:t xml:space="preserve"> бюджета) в сумме </w:t>
      </w:r>
      <w:r w:rsidR="00633DD0">
        <w:rPr>
          <w:sz w:val="28"/>
          <w:szCs w:val="28"/>
        </w:rPr>
        <w:t>3</w:t>
      </w:r>
      <w:r w:rsidR="00AC53D8">
        <w:rPr>
          <w:sz w:val="28"/>
          <w:szCs w:val="28"/>
        </w:rPr>
        <w:t>75,4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тыс. рублей.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Определить, что держателем оригинала отчета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633DD0">
        <w:rPr>
          <w:sz w:val="28"/>
          <w:szCs w:val="28"/>
        </w:rPr>
        <w:t xml:space="preserve">за </w:t>
      </w:r>
      <w:r w:rsidR="00AC53D8">
        <w:rPr>
          <w:sz w:val="28"/>
          <w:szCs w:val="28"/>
        </w:rPr>
        <w:t xml:space="preserve">2 квартал 2020 </w:t>
      </w:r>
      <w:r w:rsidR="00633DD0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является Администрация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2. В целях информирования населения  о</w:t>
      </w:r>
      <w:r w:rsidR="007F5A6D" w:rsidRPr="00D22293">
        <w:rPr>
          <w:sz w:val="28"/>
          <w:szCs w:val="28"/>
        </w:rPr>
        <w:t>бнародовать</w:t>
      </w:r>
      <w:r w:rsidRPr="00D22293">
        <w:rPr>
          <w:sz w:val="28"/>
          <w:szCs w:val="28"/>
        </w:rPr>
        <w:t xml:space="preserve"> сведения о ходе исполнения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 xml:space="preserve">Дубовского района </w:t>
      </w:r>
      <w:r w:rsidR="00633DD0">
        <w:rPr>
          <w:sz w:val="28"/>
          <w:szCs w:val="28"/>
        </w:rPr>
        <w:t xml:space="preserve">за </w:t>
      </w:r>
      <w:r w:rsidR="00AC53D8">
        <w:rPr>
          <w:sz w:val="28"/>
          <w:szCs w:val="28"/>
        </w:rPr>
        <w:t xml:space="preserve">2 квартал 2020 </w:t>
      </w:r>
      <w:r w:rsidR="00633DD0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согласно приложению к настоящему </w:t>
      </w:r>
      <w:r w:rsidR="00AD2EAA">
        <w:rPr>
          <w:sz w:val="28"/>
          <w:szCs w:val="28"/>
        </w:rPr>
        <w:t>распоряжению</w:t>
      </w:r>
      <w:r w:rsidRPr="00D22293">
        <w:rPr>
          <w:sz w:val="28"/>
          <w:szCs w:val="28"/>
        </w:rPr>
        <w:t>.</w:t>
      </w:r>
    </w:p>
    <w:p w:rsidR="007D3DEA" w:rsidRPr="00D22293" w:rsidRDefault="00136755" w:rsidP="006A07E8">
      <w:pPr>
        <w:rPr>
          <w:sz w:val="28"/>
          <w:szCs w:val="28"/>
        </w:rPr>
      </w:pPr>
      <w:r w:rsidRPr="00D22293">
        <w:rPr>
          <w:sz w:val="28"/>
          <w:szCs w:val="28"/>
        </w:rPr>
        <w:t xml:space="preserve">              </w:t>
      </w:r>
      <w:r w:rsidR="007D3DEA" w:rsidRPr="00D22293">
        <w:rPr>
          <w:sz w:val="28"/>
          <w:szCs w:val="28"/>
        </w:rPr>
        <w:t xml:space="preserve">3. Направить настоящее </w:t>
      </w:r>
      <w:r w:rsidR="00AD2EAA">
        <w:rPr>
          <w:sz w:val="28"/>
          <w:szCs w:val="28"/>
        </w:rPr>
        <w:t>распоряжение</w:t>
      </w:r>
      <w:r w:rsidR="007D3DEA" w:rsidRPr="00D22293">
        <w:rPr>
          <w:sz w:val="28"/>
          <w:szCs w:val="28"/>
        </w:rPr>
        <w:t xml:space="preserve"> и отчет об исполнении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117561" w:rsidRPr="00D22293">
        <w:rPr>
          <w:sz w:val="28"/>
          <w:szCs w:val="28"/>
        </w:rPr>
        <w:t xml:space="preserve"> Дубовского района</w:t>
      </w:r>
      <w:r w:rsidR="007D3DEA" w:rsidRPr="00D22293">
        <w:rPr>
          <w:sz w:val="28"/>
          <w:szCs w:val="28"/>
        </w:rPr>
        <w:t xml:space="preserve"> </w:t>
      </w:r>
      <w:r w:rsidR="00633DD0">
        <w:rPr>
          <w:sz w:val="28"/>
          <w:szCs w:val="28"/>
        </w:rPr>
        <w:t xml:space="preserve">за </w:t>
      </w:r>
      <w:r w:rsidR="00AC53D8">
        <w:rPr>
          <w:sz w:val="28"/>
          <w:szCs w:val="28"/>
        </w:rPr>
        <w:t xml:space="preserve">2 квартал 2020 </w:t>
      </w:r>
      <w:r w:rsidR="00633DD0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="007D3DEA" w:rsidRPr="00D22293">
        <w:rPr>
          <w:sz w:val="28"/>
          <w:szCs w:val="28"/>
        </w:rPr>
        <w:t xml:space="preserve">в Собрание </w:t>
      </w:r>
      <w:r w:rsidR="007F5A6D" w:rsidRPr="00D22293">
        <w:rPr>
          <w:sz w:val="28"/>
          <w:szCs w:val="28"/>
        </w:rPr>
        <w:t xml:space="preserve">депутатов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7D3DEA" w:rsidRPr="00D22293">
        <w:rPr>
          <w:sz w:val="28"/>
          <w:szCs w:val="28"/>
        </w:rPr>
        <w:t>.</w:t>
      </w:r>
    </w:p>
    <w:p w:rsidR="007D3DEA" w:rsidRPr="00D22293" w:rsidRDefault="007D3DEA" w:rsidP="007D3DEA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4.  Настоящее </w:t>
      </w:r>
      <w:r w:rsidR="00AD2EAA">
        <w:rPr>
          <w:sz w:val="28"/>
          <w:szCs w:val="28"/>
        </w:rPr>
        <w:t>распоряжение</w:t>
      </w:r>
      <w:r w:rsidRPr="00D22293">
        <w:rPr>
          <w:sz w:val="28"/>
          <w:szCs w:val="28"/>
        </w:rPr>
        <w:t xml:space="preserve"> вступает в силу со дня его официального о</w:t>
      </w:r>
      <w:r w:rsidR="007F5A6D" w:rsidRPr="00D22293">
        <w:rPr>
          <w:sz w:val="28"/>
          <w:szCs w:val="28"/>
        </w:rPr>
        <w:t>бнародования</w:t>
      </w:r>
      <w:r w:rsidRPr="00D22293">
        <w:rPr>
          <w:sz w:val="28"/>
          <w:szCs w:val="28"/>
        </w:rPr>
        <w:t>.</w:t>
      </w:r>
    </w:p>
    <w:p w:rsidR="007F5A6D" w:rsidRPr="00D22293" w:rsidRDefault="007D3DEA" w:rsidP="00B55F4D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5. Контроль за выполнением постановления </w:t>
      </w:r>
      <w:r w:rsidR="007F5A6D" w:rsidRPr="00D22293">
        <w:rPr>
          <w:sz w:val="28"/>
          <w:szCs w:val="28"/>
        </w:rPr>
        <w:t>оставляю за собой</w:t>
      </w:r>
      <w:r w:rsidR="00B55F4D" w:rsidRPr="00D22293">
        <w:rPr>
          <w:sz w:val="28"/>
          <w:szCs w:val="28"/>
        </w:rPr>
        <w:t>.</w:t>
      </w: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603B" w:rsidRPr="00D22293" w:rsidRDefault="00633DD0" w:rsidP="00F44E0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7D3DEA" w:rsidRPr="00D2229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D3DEA" w:rsidRPr="00D22293">
        <w:rPr>
          <w:sz w:val="28"/>
          <w:szCs w:val="28"/>
        </w:rPr>
        <w:t xml:space="preserve"> </w:t>
      </w:r>
      <w:r w:rsidR="0005603B" w:rsidRPr="00D22293">
        <w:rPr>
          <w:sz w:val="28"/>
          <w:szCs w:val="28"/>
        </w:rPr>
        <w:t xml:space="preserve">Администрации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</w:t>
      </w:r>
    </w:p>
    <w:p w:rsidR="006159EB" w:rsidRPr="00D22293" w:rsidRDefault="00AD2EAA" w:rsidP="00AD2EA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7F5A6D" w:rsidRPr="00D22293">
        <w:rPr>
          <w:sz w:val="28"/>
          <w:szCs w:val="28"/>
        </w:rPr>
        <w:t xml:space="preserve">поселения          </w:t>
      </w:r>
      <w:r w:rsidR="0005603B" w:rsidRPr="00D22293">
        <w:rPr>
          <w:sz w:val="28"/>
          <w:szCs w:val="28"/>
        </w:rPr>
        <w:t xml:space="preserve">                                          </w:t>
      </w:r>
      <w:r w:rsidR="007F5A6D" w:rsidRPr="00D22293">
        <w:rPr>
          <w:sz w:val="28"/>
          <w:szCs w:val="28"/>
        </w:rPr>
        <w:t xml:space="preserve">              </w:t>
      </w:r>
      <w:r w:rsidR="00F44E07" w:rsidRPr="00D22293">
        <w:rPr>
          <w:sz w:val="28"/>
          <w:szCs w:val="28"/>
        </w:rPr>
        <w:t xml:space="preserve">  </w:t>
      </w:r>
      <w:r w:rsidR="00633DD0">
        <w:rPr>
          <w:sz w:val="28"/>
          <w:szCs w:val="28"/>
        </w:rPr>
        <w:t>В.И.Картичев</w:t>
      </w:r>
      <w:r w:rsidR="00DD6F39" w:rsidRPr="00D22293">
        <w:rPr>
          <w:sz w:val="28"/>
          <w:szCs w:val="28"/>
        </w:rPr>
        <w:t xml:space="preserve"> </w:t>
      </w:r>
    </w:p>
    <w:p w:rsidR="00345107" w:rsidRPr="00D22293" w:rsidRDefault="00345107" w:rsidP="004D760E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CB5358" w:rsidRPr="00D22293" w:rsidRDefault="00CB5358" w:rsidP="00CB5358">
      <w:pPr>
        <w:rPr>
          <w:sz w:val="28"/>
          <w:szCs w:val="28"/>
        </w:rPr>
      </w:pPr>
    </w:p>
    <w:p w:rsidR="006159EB" w:rsidRPr="00D22293" w:rsidRDefault="006159EB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  <w:r w:rsidRPr="00D22293">
        <w:rPr>
          <w:b w:val="0"/>
          <w:szCs w:val="28"/>
        </w:rPr>
        <w:lastRenderedPageBreak/>
        <w:t>Приложение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к </w:t>
      </w:r>
      <w:r w:rsidR="00AD2EAA">
        <w:rPr>
          <w:sz w:val="28"/>
          <w:szCs w:val="28"/>
        </w:rPr>
        <w:t>распоряжению</w:t>
      </w:r>
    </w:p>
    <w:p w:rsidR="00117561" w:rsidRPr="00D22293" w:rsidRDefault="00B55F4D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>Администрации</w:t>
      </w:r>
      <w:r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6159EB" w:rsidRPr="00D22293">
        <w:rPr>
          <w:sz w:val="28"/>
          <w:szCs w:val="28"/>
        </w:rPr>
        <w:t xml:space="preserve"> 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>сельского поселения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2539D1">
        <w:rPr>
          <w:sz w:val="28"/>
          <w:szCs w:val="28"/>
        </w:rPr>
        <w:t xml:space="preserve">от </w:t>
      </w:r>
      <w:r w:rsidR="00AC53D8">
        <w:rPr>
          <w:sz w:val="28"/>
          <w:szCs w:val="28"/>
        </w:rPr>
        <w:t>21</w:t>
      </w:r>
      <w:r w:rsidR="003973E8" w:rsidRPr="002539D1">
        <w:rPr>
          <w:sz w:val="28"/>
          <w:szCs w:val="28"/>
        </w:rPr>
        <w:t>.</w:t>
      </w:r>
      <w:r w:rsidR="002667C5" w:rsidRPr="002539D1">
        <w:rPr>
          <w:sz w:val="28"/>
          <w:szCs w:val="28"/>
        </w:rPr>
        <w:t>0</w:t>
      </w:r>
      <w:r w:rsidR="002539D1" w:rsidRPr="002539D1">
        <w:rPr>
          <w:sz w:val="28"/>
          <w:szCs w:val="28"/>
        </w:rPr>
        <w:t>7</w:t>
      </w:r>
      <w:r w:rsidR="003973E8" w:rsidRPr="002539D1">
        <w:rPr>
          <w:sz w:val="28"/>
          <w:szCs w:val="28"/>
        </w:rPr>
        <w:t>.20</w:t>
      </w:r>
      <w:r w:rsidR="00AC53D8">
        <w:rPr>
          <w:sz w:val="28"/>
          <w:szCs w:val="28"/>
        </w:rPr>
        <w:t>20</w:t>
      </w:r>
      <w:r w:rsidR="0074080F" w:rsidRPr="002539D1">
        <w:rPr>
          <w:sz w:val="28"/>
          <w:szCs w:val="28"/>
        </w:rPr>
        <w:t xml:space="preserve"> №</w:t>
      </w:r>
      <w:r w:rsidR="00AC53D8">
        <w:rPr>
          <w:sz w:val="28"/>
          <w:szCs w:val="28"/>
        </w:rPr>
        <w:t>67</w:t>
      </w:r>
      <w:r w:rsidR="00AD2EAA" w:rsidRPr="002539D1">
        <w:rPr>
          <w:sz w:val="28"/>
          <w:szCs w:val="28"/>
        </w:rPr>
        <w:t xml:space="preserve"> (А)</w:t>
      </w:r>
    </w:p>
    <w:p w:rsidR="006159EB" w:rsidRPr="00D22293" w:rsidRDefault="006159EB" w:rsidP="006159EB">
      <w:pPr>
        <w:pStyle w:val="1"/>
        <w:spacing w:line="235" w:lineRule="auto"/>
        <w:jc w:val="right"/>
        <w:rPr>
          <w:szCs w:val="28"/>
        </w:rPr>
      </w:pP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СВЕДЕНИЯ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 xml:space="preserve">о ходе исполнения бюджета </w:t>
      </w:r>
      <w:r w:rsidR="00DD6F39" w:rsidRPr="00D22293">
        <w:rPr>
          <w:b w:val="0"/>
          <w:szCs w:val="28"/>
        </w:rPr>
        <w:t>Вербовологовского</w:t>
      </w:r>
      <w:r w:rsidRPr="00D22293">
        <w:rPr>
          <w:b w:val="0"/>
          <w:szCs w:val="28"/>
        </w:rPr>
        <w:t xml:space="preserve"> 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сельского поселения</w:t>
      </w:r>
      <w:r w:rsidR="00117561" w:rsidRPr="00D22293">
        <w:rPr>
          <w:b w:val="0"/>
          <w:szCs w:val="28"/>
        </w:rPr>
        <w:t xml:space="preserve"> Дубовского района</w:t>
      </w:r>
      <w:r w:rsidRPr="00D22293">
        <w:rPr>
          <w:szCs w:val="28"/>
        </w:rPr>
        <w:t xml:space="preserve"> </w:t>
      </w:r>
      <w:r w:rsidR="00633DD0">
        <w:rPr>
          <w:b w:val="0"/>
          <w:szCs w:val="28"/>
        </w:rPr>
        <w:t xml:space="preserve">за </w:t>
      </w:r>
      <w:r w:rsidR="00AC53D8">
        <w:rPr>
          <w:b w:val="0"/>
          <w:szCs w:val="28"/>
        </w:rPr>
        <w:t xml:space="preserve">2 квартал 2020 </w:t>
      </w:r>
      <w:r w:rsidR="00633DD0">
        <w:rPr>
          <w:b w:val="0"/>
          <w:szCs w:val="28"/>
        </w:rPr>
        <w:t xml:space="preserve"> года</w:t>
      </w:r>
    </w:p>
    <w:p w:rsidR="006159EB" w:rsidRPr="00D22293" w:rsidRDefault="006159EB" w:rsidP="009915E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76E3D" w:rsidRPr="00D22293" w:rsidRDefault="006159EB" w:rsidP="00E83A1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2293">
        <w:rPr>
          <w:rFonts w:ascii="Times New Roman CYR" w:hAnsi="Times New Roman CYR" w:cs="Times New Roman CYR"/>
          <w:sz w:val="28"/>
          <w:szCs w:val="28"/>
        </w:rPr>
        <w:t xml:space="preserve">         Исполнение бюджета поселения </w:t>
      </w:r>
      <w:r w:rsidR="00B95CD6" w:rsidRPr="00D22293">
        <w:rPr>
          <w:sz w:val="28"/>
          <w:szCs w:val="28"/>
        </w:rPr>
        <w:t xml:space="preserve">за </w:t>
      </w:r>
      <w:r w:rsidR="00AC53D8">
        <w:rPr>
          <w:sz w:val="28"/>
          <w:szCs w:val="28"/>
        </w:rPr>
        <w:t xml:space="preserve">2 квартал 2020 </w:t>
      </w:r>
      <w:r w:rsidR="00B95CD6" w:rsidRPr="00D22293">
        <w:rPr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633DD0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составило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доходам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в сумме </w:t>
      </w:r>
      <w:r w:rsidR="00633DD0">
        <w:rPr>
          <w:rFonts w:ascii="Times New Roman CYR" w:hAnsi="Times New Roman CYR" w:cs="Times New Roman CYR"/>
          <w:sz w:val="28"/>
          <w:szCs w:val="28"/>
        </w:rPr>
        <w:t>3</w:t>
      </w:r>
      <w:r w:rsidR="00AC53D8">
        <w:rPr>
          <w:rFonts w:ascii="Times New Roman CYR" w:hAnsi="Times New Roman CYR" w:cs="Times New Roman CYR"/>
          <w:sz w:val="28"/>
          <w:szCs w:val="28"/>
        </w:rPr>
        <w:t>645,3</w:t>
      </w:r>
      <w:r w:rsidR="002665C3" w:rsidRPr="00D22293">
        <w:rPr>
          <w:color w:val="FF0000"/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тыс. рублей,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или 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10</w:t>
      </w:r>
      <w:r w:rsidR="00AC53D8">
        <w:rPr>
          <w:rFonts w:ascii="Times New Roman CYR" w:hAnsi="Times New Roman CYR" w:cs="Times New Roman CYR"/>
          <w:sz w:val="28"/>
          <w:szCs w:val="28"/>
        </w:rPr>
        <w:t>0,0</w:t>
      </w:r>
      <w:r w:rsidR="001C7EB7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ов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к плану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3DD0">
        <w:rPr>
          <w:rFonts w:ascii="Times New Roman CYR" w:hAnsi="Times New Roman CYR" w:cs="Times New Roman CYR"/>
          <w:sz w:val="28"/>
          <w:szCs w:val="28"/>
        </w:rPr>
        <w:t>2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квартала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и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расходам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в сумме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3DD0">
        <w:rPr>
          <w:rFonts w:ascii="Times New Roman CYR" w:hAnsi="Times New Roman CYR" w:cs="Times New Roman CYR"/>
          <w:sz w:val="28"/>
          <w:szCs w:val="28"/>
        </w:rPr>
        <w:t>3</w:t>
      </w:r>
      <w:r w:rsidR="00AC53D8">
        <w:rPr>
          <w:rFonts w:ascii="Times New Roman CYR" w:hAnsi="Times New Roman CYR" w:cs="Times New Roman CYR"/>
          <w:sz w:val="28"/>
          <w:szCs w:val="28"/>
        </w:rPr>
        <w:t>269,9</w:t>
      </w:r>
      <w:r w:rsidR="00194EA9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>тыс. рублей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, или </w:t>
      </w:r>
      <w:r w:rsidR="00633DD0">
        <w:rPr>
          <w:rFonts w:ascii="Times New Roman CYR" w:hAnsi="Times New Roman CYR" w:cs="Times New Roman CYR"/>
          <w:sz w:val="28"/>
          <w:szCs w:val="28"/>
        </w:rPr>
        <w:t>2</w:t>
      </w:r>
      <w:r w:rsidR="00AC53D8">
        <w:rPr>
          <w:rFonts w:ascii="Times New Roman CYR" w:hAnsi="Times New Roman CYR" w:cs="Times New Roman CYR"/>
          <w:sz w:val="28"/>
          <w:szCs w:val="28"/>
        </w:rPr>
        <w:t>1</w:t>
      </w:r>
      <w:r w:rsidR="00633DD0">
        <w:rPr>
          <w:rFonts w:ascii="Times New Roman CYR" w:hAnsi="Times New Roman CYR" w:cs="Times New Roman CYR"/>
          <w:sz w:val="28"/>
          <w:szCs w:val="28"/>
        </w:rPr>
        <w:t>,</w:t>
      </w:r>
      <w:r w:rsidR="00AC53D8">
        <w:rPr>
          <w:rFonts w:ascii="Times New Roman CYR" w:hAnsi="Times New Roman CYR" w:cs="Times New Roman CYR"/>
          <w:sz w:val="28"/>
          <w:szCs w:val="28"/>
        </w:rPr>
        <w:t>2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процента</w:t>
      </w:r>
      <w:r w:rsidR="00136755" w:rsidRPr="00D22293">
        <w:rPr>
          <w:rFonts w:ascii="Times New Roman CYR" w:hAnsi="Times New Roman CYR" w:cs="Times New Roman CYR"/>
          <w:sz w:val="28"/>
          <w:szCs w:val="28"/>
        </w:rPr>
        <w:t xml:space="preserve"> к годовому плану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.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Профицит</w:t>
      </w:r>
      <w:r w:rsidR="006854FA" w:rsidRPr="00D22293">
        <w:rPr>
          <w:rFonts w:ascii="Times New Roman CYR" w:hAnsi="Times New Roman CYR" w:cs="Times New Roman CYR"/>
          <w:sz w:val="28"/>
          <w:szCs w:val="28"/>
        </w:rPr>
        <w:t xml:space="preserve"> бюджета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по итогам </w:t>
      </w:r>
      <w:r w:rsidR="00AC53D8">
        <w:rPr>
          <w:rFonts w:ascii="Times New Roman CYR" w:hAnsi="Times New Roman CYR" w:cs="Times New Roman CYR"/>
          <w:sz w:val="28"/>
          <w:szCs w:val="28"/>
        </w:rPr>
        <w:t xml:space="preserve">2 квартала 2020 </w:t>
      </w:r>
      <w:r w:rsidR="00B95CD6" w:rsidRPr="00D22293">
        <w:rPr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B95CD6" w:rsidRPr="00D22293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составил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3DD0">
        <w:rPr>
          <w:sz w:val="28"/>
          <w:szCs w:val="28"/>
        </w:rPr>
        <w:t>3</w:t>
      </w:r>
      <w:r w:rsidR="00F41250">
        <w:rPr>
          <w:sz w:val="28"/>
          <w:szCs w:val="28"/>
        </w:rPr>
        <w:t>75,4</w:t>
      </w:r>
      <w:r w:rsidR="00633DD0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>тыс.рублей.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76E3D" w:rsidRPr="00D22293" w:rsidRDefault="008B2CF0" w:rsidP="00AA4124">
      <w:pPr>
        <w:spacing w:line="235" w:lineRule="auto"/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Показатели</w:t>
      </w:r>
      <w:r w:rsidR="00776E3D" w:rsidRPr="00D22293">
        <w:rPr>
          <w:sz w:val="28"/>
          <w:szCs w:val="28"/>
        </w:rPr>
        <w:t xml:space="preserve">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="00776E3D" w:rsidRPr="00D22293">
        <w:rPr>
          <w:sz w:val="28"/>
          <w:szCs w:val="28"/>
        </w:rPr>
        <w:t xml:space="preserve"> </w:t>
      </w:r>
      <w:r w:rsidR="00633DD0">
        <w:rPr>
          <w:sz w:val="28"/>
          <w:szCs w:val="28"/>
        </w:rPr>
        <w:t xml:space="preserve">за </w:t>
      </w:r>
      <w:r w:rsidR="00AC53D8">
        <w:rPr>
          <w:sz w:val="28"/>
          <w:szCs w:val="28"/>
        </w:rPr>
        <w:t xml:space="preserve">2 квартал 2020 </w:t>
      </w:r>
      <w:r w:rsidR="00633DD0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="00776E3D" w:rsidRPr="00D22293">
        <w:rPr>
          <w:sz w:val="28"/>
          <w:szCs w:val="28"/>
        </w:rPr>
        <w:t>прилагаются.</w:t>
      </w:r>
    </w:p>
    <w:p w:rsidR="00776E3D" w:rsidRPr="00D22293" w:rsidRDefault="00776E3D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Налоговые и неналоговые доходы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исполнены в сумме </w:t>
      </w:r>
      <w:r w:rsidR="00F41250">
        <w:rPr>
          <w:sz w:val="28"/>
          <w:szCs w:val="28"/>
        </w:rPr>
        <w:t>770,8</w:t>
      </w:r>
      <w:r w:rsidR="00AC4DA3" w:rsidRPr="00D22293">
        <w:rPr>
          <w:color w:val="FF0000"/>
          <w:sz w:val="28"/>
          <w:szCs w:val="28"/>
        </w:rPr>
        <w:t xml:space="preserve"> </w:t>
      </w:r>
      <w:r w:rsidR="00E83A1B" w:rsidRPr="00D22293">
        <w:rPr>
          <w:sz w:val="28"/>
          <w:szCs w:val="28"/>
        </w:rPr>
        <w:t>тыс</w:t>
      </w:r>
      <w:r w:rsidRPr="00D22293">
        <w:rPr>
          <w:sz w:val="28"/>
          <w:szCs w:val="28"/>
        </w:rPr>
        <w:t xml:space="preserve">. рублей или </w:t>
      </w:r>
      <w:r w:rsidR="0005603B" w:rsidRPr="00D22293">
        <w:rPr>
          <w:sz w:val="28"/>
          <w:szCs w:val="28"/>
        </w:rPr>
        <w:t>10</w:t>
      </w:r>
      <w:r w:rsidR="00F41250">
        <w:rPr>
          <w:sz w:val="28"/>
          <w:szCs w:val="28"/>
        </w:rPr>
        <w:t>0</w:t>
      </w:r>
      <w:r w:rsidR="00564305">
        <w:rPr>
          <w:sz w:val="28"/>
          <w:szCs w:val="28"/>
        </w:rPr>
        <w:t>,2</w:t>
      </w:r>
      <w:r w:rsidR="007F5816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процент</w:t>
      </w:r>
      <w:r w:rsidR="00F41250">
        <w:rPr>
          <w:sz w:val="28"/>
          <w:szCs w:val="28"/>
        </w:rPr>
        <w:t>а</w:t>
      </w:r>
      <w:r w:rsidRPr="00D22293">
        <w:rPr>
          <w:sz w:val="28"/>
          <w:szCs w:val="28"/>
        </w:rPr>
        <w:t xml:space="preserve"> к плановым</w:t>
      </w:r>
      <w:r w:rsidR="007A4274" w:rsidRPr="00D22293">
        <w:rPr>
          <w:sz w:val="28"/>
          <w:szCs w:val="28"/>
        </w:rPr>
        <w:t xml:space="preserve"> назначениям. Данный показатель </w:t>
      </w:r>
      <w:r w:rsidR="00B95CD6" w:rsidRPr="00D22293">
        <w:rPr>
          <w:sz w:val="28"/>
          <w:szCs w:val="28"/>
        </w:rPr>
        <w:t>выше</w:t>
      </w:r>
      <w:r w:rsidRPr="00D22293">
        <w:rPr>
          <w:sz w:val="28"/>
          <w:szCs w:val="28"/>
        </w:rPr>
        <w:t xml:space="preserve"> уровн</w:t>
      </w:r>
      <w:r w:rsidR="00CF2BA0" w:rsidRPr="00D22293">
        <w:rPr>
          <w:sz w:val="28"/>
          <w:szCs w:val="28"/>
        </w:rPr>
        <w:t>я</w:t>
      </w:r>
      <w:r w:rsidRPr="00D22293">
        <w:rPr>
          <w:sz w:val="28"/>
          <w:szCs w:val="28"/>
        </w:rPr>
        <w:t xml:space="preserve"> </w:t>
      </w:r>
      <w:r w:rsidR="00D3074F" w:rsidRPr="00D22293">
        <w:rPr>
          <w:sz w:val="28"/>
          <w:szCs w:val="28"/>
        </w:rPr>
        <w:t xml:space="preserve">за аналогичный период </w:t>
      </w:r>
      <w:r w:rsidRPr="00D22293">
        <w:rPr>
          <w:sz w:val="28"/>
          <w:szCs w:val="28"/>
        </w:rPr>
        <w:t xml:space="preserve">прошлого года на  </w:t>
      </w:r>
      <w:r w:rsidR="00FE0A16" w:rsidRPr="00D22293">
        <w:rPr>
          <w:sz w:val="28"/>
          <w:szCs w:val="28"/>
        </w:rPr>
        <w:t>1</w:t>
      </w:r>
      <w:r w:rsidR="00F41250">
        <w:rPr>
          <w:sz w:val="28"/>
          <w:szCs w:val="28"/>
        </w:rPr>
        <w:t>17,6</w:t>
      </w:r>
      <w:r w:rsidRPr="00D22293">
        <w:rPr>
          <w:sz w:val="28"/>
          <w:szCs w:val="28"/>
        </w:rPr>
        <w:t xml:space="preserve"> </w:t>
      </w:r>
      <w:r w:rsidR="00E83A1B" w:rsidRPr="00D22293">
        <w:rPr>
          <w:sz w:val="28"/>
          <w:szCs w:val="28"/>
        </w:rPr>
        <w:t>тыс</w:t>
      </w:r>
      <w:r w:rsidRPr="00D22293">
        <w:rPr>
          <w:sz w:val="28"/>
          <w:szCs w:val="28"/>
        </w:rPr>
        <w:t xml:space="preserve">. рублей или на  </w:t>
      </w:r>
      <w:r w:rsidR="00F41250">
        <w:rPr>
          <w:sz w:val="28"/>
          <w:szCs w:val="28"/>
        </w:rPr>
        <w:t>18</w:t>
      </w:r>
      <w:r w:rsidRPr="00D22293">
        <w:rPr>
          <w:sz w:val="28"/>
          <w:szCs w:val="28"/>
        </w:rPr>
        <w:t xml:space="preserve"> процент</w:t>
      </w:r>
      <w:r w:rsidR="00D3074F" w:rsidRPr="00D22293">
        <w:rPr>
          <w:sz w:val="28"/>
          <w:szCs w:val="28"/>
        </w:rPr>
        <w:t>ов</w:t>
      </w:r>
      <w:r w:rsidRPr="00D22293">
        <w:rPr>
          <w:sz w:val="28"/>
          <w:szCs w:val="28"/>
        </w:rPr>
        <w:t xml:space="preserve">. Наибольший удельный вес в структуре </w:t>
      </w:r>
      <w:r w:rsidR="00552F9C" w:rsidRPr="00D22293">
        <w:rPr>
          <w:sz w:val="28"/>
          <w:szCs w:val="28"/>
        </w:rPr>
        <w:t xml:space="preserve">собственных доходов </w:t>
      </w:r>
      <w:r w:rsidRPr="00D22293">
        <w:rPr>
          <w:sz w:val="28"/>
          <w:szCs w:val="28"/>
        </w:rPr>
        <w:t>занимают:</w:t>
      </w:r>
      <w:r w:rsidR="00361E99" w:rsidRPr="00D22293">
        <w:rPr>
          <w:sz w:val="28"/>
          <w:szCs w:val="28"/>
        </w:rPr>
        <w:t xml:space="preserve"> </w:t>
      </w:r>
      <w:r w:rsidR="007A29AA" w:rsidRPr="00D22293">
        <w:rPr>
          <w:sz w:val="28"/>
          <w:szCs w:val="28"/>
        </w:rPr>
        <w:t>земельный налог</w:t>
      </w:r>
      <w:r w:rsidR="00B83BE8" w:rsidRPr="00D22293">
        <w:rPr>
          <w:sz w:val="28"/>
          <w:szCs w:val="28"/>
        </w:rPr>
        <w:t xml:space="preserve"> </w:t>
      </w:r>
      <w:r w:rsidR="007A29AA" w:rsidRPr="00D22293">
        <w:rPr>
          <w:sz w:val="28"/>
          <w:szCs w:val="28"/>
        </w:rPr>
        <w:t>–</w:t>
      </w:r>
      <w:r w:rsidR="00B83BE8" w:rsidRPr="00D22293">
        <w:rPr>
          <w:sz w:val="28"/>
          <w:szCs w:val="28"/>
        </w:rPr>
        <w:t xml:space="preserve"> </w:t>
      </w:r>
      <w:r w:rsidR="00F41250">
        <w:rPr>
          <w:sz w:val="28"/>
          <w:szCs w:val="28"/>
        </w:rPr>
        <w:t>402,9</w:t>
      </w:r>
      <w:r w:rsidR="007A29AA" w:rsidRPr="00D22293">
        <w:rPr>
          <w:sz w:val="28"/>
          <w:szCs w:val="28"/>
        </w:rPr>
        <w:t xml:space="preserve"> тыс. рублей или </w:t>
      </w:r>
      <w:r w:rsidR="00F41250">
        <w:rPr>
          <w:sz w:val="28"/>
          <w:szCs w:val="28"/>
        </w:rPr>
        <w:t>52,3</w:t>
      </w:r>
      <w:r w:rsidR="007A29AA" w:rsidRPr="00D22293">
        <w:rPr>
          <w:sz w:val="28"/>
          <w:szCs w:val="28"/>
        </w:rPr>
        <w:t xml:space="preserve"> процент</w:t>
      </w:r>
      <w:r w:rsidR="00D3074F" w:rsidRPr="00D22293">
        <w:rPr>
          <w:sz w:val="28"/>
          <w:szCs w:val="28"/>
        </w:rPr>
        <w:t>а</w:t>
      </w:r>
      <w:r w:rsidR="00552F9C" w:rsidRPr="00D22293">
        <w:rPr>
          <w:sz w:val="28"/>
          <w:szCs w:val="28"/>
        </w:rPr>
        <w:t xml:space="preserve">, </w:t>
      </w:r>
      <w:r w:rsidR="00FE0A16" w:rsidRPr="00D22293">
        <w:rPr>
          <w:sz w:val="28"/>
          <w:szCs w:val="28"/>
        </w:rPr>
        <w:t xml:space="preserve">налог на доходы физических лиц – </w:t>
      </w:r>
      <w:r w:rsidR="00F41250">
        <w:rPr>
          <w:sz w:val="28"/>
          <w:szCs w:val="28"/>
        </w:rPr>
        <w:t>662,5</w:t>
      </w:r>
      <w:r w:rsidR="00FE0A16" w:rsidRPr="00D22293">
        <w:rPr>
          <w:sz w:val="28"/>
          <w:szCs w:val="28"/>
        </w:rPr>
        <w:t xml:space="preserve"> тыс.рублей или 3</w:t>
      </w:r>
      <w:r w:rsidR="00F41250">
        <w:rPr>
          <w:sz w:val="28"/>
          <w:szCs w:val="28"/>
        </w:rPr>
        <w:t>1</w:t>
      </w:r>
      <w:r w:rsidR="00FE0A16" w:rsidRPr="00D22293">
        <w:rPr>
          <w:sz w:val="28"/>
          <w:szCs w:val="28"/>
        </w:rPr>
        <w:t xml:space="preserve"> процента, </w:t>
      </w:r>
      <w:r w:rsidR="00F41250" w:rsidRPr="00A64524">
        <w:rPr>
          <w:sz w:val="28"/>
          <w:szCs w:val="28"/>
        </w:rPr>
        <w:t>аренда зем.участков после  разграничения собственности</w:t>
      </w:r>
      <w:r w:rsidR="00F41250" w:rsidRPr="00D22293">
        <w:rPr>
          <w:sz w:val="28"/>
          <w:szCs w:val="28"/>
        </w:rPr>
        <w:t xml:space="preserve"> </w:t>
      </w:r>
      <w:r w:rsidR="00F41250">
        <w:rPr>
          <w:sz w:val="28"/>
          <w:szCs w:val="28"/>
        </w:rPr>
        <w:t xml:space="preserve">71,7 </w:t>
      </w:r>
      <w:r w:rsidR="00552F9C" w:rsidRPr="00D22293">
        <w:rPr>
          <w:sz w:val="28"/>
          <w:szCs w:val="28"/>
        </w:rPr>
        <w:t xml:space="preserve">тыс.рублей или </w:t>
      </w:r>
      <w:r w:rsidR="00F41250">
        <w:rPr>
          <w:sz w:val="28"/>
          <w:szCs w:val="28"/>
        </w:rPr>
        <w:t>9,3</w:t>
      </w:r>
      <w:r w:rsidR="00552F9C" w:rsidRPr="00D22293">
        <w:rPr>
          <w:sz w:val="28"/>
          <w:szCs w:val="28"/>
        </w:rPr>
        <w:t xml:space="preserve"> процента.</w:t>
      </w:r>
    </w:p>
    <w:p w:rsidR="00F41250" w:rsidRPr="00F41250" w:rsidRDefault="00F41250" w:rsidP="00F41250">
      <w:pPr>
        <w:ind w:firstLine="708"/>
        <w:jc w:val="both"/>
        <w:rPr>
          <w:sz w:val="28"/>
          <w:szCs w:val="28"/>
        </w:rPr>
      </w:pPr>
      <w:r w:rsidRPr="00F41250">
        <w:rPr>
          <w:b/>
          <w:sz w:val="28"/>
          <w:szCs w:val="28"/>
        </w:rPr>
        <w:t>Исполнение доходной части</w:t>
      </w:r>
      <w:r w:rsidRPr="00F41250">
        <w:rPr>
          <w:sz w:val="28"/>
          <w:szCs w:val="28"/>
        </w:rPr>
        <w:t xml:space="preserve"> сложилось по следующим доходным источникам:</w:t>
      </w:r>
    </w:p>
    <w:p w:rsidR="00F41250" w:rsidRPr="00F41250" w:rsidRDefault="00F41250" w:rsidP="00F41250">
      <w:pPr>
        <w:ind w:firstLine="708"/>
        <w:jc w:val="both"/>
        <w:rPr>
          <w:sz w:val="28"/>
          <w:szCs w:val="28"/>
        </w:rPr>
      </w:pPr>
      <w:r w:rsidRPr="00F41250">
        <w:rPr>
          <w:sz w:val="28"/>
          <w:szCs w:val="28"/>
        </w:rPr>
        <w:t>- налог на доходы физ.лиц. – 239,0 тыс.руб. или  100 % к плану;</w:t>
      </w:r>
    </w:p>
    <w:p w:rsidR="00F41250" w:rsidRPr="00F41250" w:rsidRDefault="00F41250" w:rsidP="00F41250">
      <w:pPr>
        <w:ind w:firstLine="708"/>
        <w:jc w:val="both"/>
        <w:rPr>
          <w:sz w:val="28"/>
          <w:szCs w:val="28"/>
        </w:rPr>
      </w:pPr>
      <w:r w:rsidRPr="00F41250">
        <w:rPr>
          <w:sz w:val="28"/>
          <w:szCs w:val="28"/>
        </w:rPr>
        <w:t>- единый сельскохозяйственный налог –7,4 тыс.руб. или  100 % к плану;</w:t>
      </w:r>
    </w:p>
    <w:p w:rsidR="00F41250" w:rsidRPr="00F41250" w:rsidRDefault="00F41250" w:rsidP="00F41250">
      <w:pPr>
        <w:ind w:firstLine="708"/>
        <w:jc w:val="both"/>
        <w:rPr>
          <w:sz w:val="28"/>
          <w:szCs w:val="28"/>
        </w:rPr>
      </w:pPr>
      <w:r w:rsidRPr="00F41250">
        <w:rPr>
          <w:sz w:val="28"/>
          <w:szCs w:val="28"/>
        </w:rPr>
        <w:t>- налог на имущество физических лиц –12,3 тыс.руб. 100% к плану;</w:t>
      </w:r>
    </w:p>
    <w:p w:rsidR="00F41250" w:rsidRPr="00F41250" w:rsidRDefault="00F41250" w:rsidP="00F41250">
      <w:pPr>
        <w:ind w:firstLine="708"/>
        <w:jc w:val="both"/>
        <w:rPr>
          <w:sz w:val="28"/>
          <w:szCs w:val="28"/>
        </w:rPr>
      </w:pPr>
      <w:r w:rsidRPr="00F41250">
        <w:rPr>
          <w:sz w:val="28"/>
          <w:szCs w:val="28"/>
        </w:rPr>
        <w:t>- земельный налог – 402,9  тыс.руб. или  100 % к плану;</w:t>
      </w:r>
    </w:p>
    <w:p w:rsidR="00F41250" w:rsidRPr="00F41250" w:rsidRDefault="00F41250" w:rsidP="00F41250">
      <w:pPr>
        <w:ind w:firstLine="708"/>
        <w:jc w:val="both"/>
        <w:rPr>
          <w:sz w:val="28"/>
          <w:szCs w:val="28"/>
        </w:rPr>
      </w:pPr>
      <w:r w:rsidRPr="00F41250">
        <w:rPr>
          <w:sz w:val="28"/>
          <w:szCs w:val="28"/>
        </w:rPr>
        <w:t>- государственная пошлина – 1,0 тыс.рублей или 100% к плану</w:t>
      </w:r>
    </w:p>
    <w:p w:rsidR="00F41250" w:rsidRPr="00F41250" w:rsidRDefault="00F41250" w:rsidP="00F41250">
      <w:pPr>
        <w:ind w:firstLine="708"/>
        <w:jc w:val="both"/>
        <w:rPr>
          <w:sz w:val="28"/>
          <w:szCs w:val="28"/>
        </w:rPr>
      </w:pPr>
      <w:r w:rsidRPr="00F41250">
        <w:rPr>
          <w:sz w:val="28"/>
          <w:szCs w:val="28"/>
        </w:rPr>
        <w:t>- аренда земельных участков после  разграничения собственности – 71,7 тыс.руб. или 100% к плану;</w:t>
      </w:r>
    </w:p>
    <w:p w:rsidR="00F41250" w:rsidRPr="00F41250" w:rsidRDefault="00F41250" w:rsidP="00F41250">
      <w:pPr>
        <w:ind w:firstLine="708"/>
        <w:jc w:val="both"/>
        <w:rPr>
          <w:sz w:val="28"/>
          <w:szCs w:val="28"/>
        </w:rPr>
      </w:pPr>
      <w:r w:rsidRPr="00F41250">
        <w:rPr>
          <w:sz w:val="28"/>
          <w:szCs w:val="28"/>
        </w:rPr>
        <w:t>- доходы от сдачи в аренду имущества, составляющего казну сельских поселений – 14,4 тыс.рублей или 100% к плану;</w:t>
      </w:r>
    </w:p>
    <w:p w:rsidR="00F41250" w:rsidRPr="00F41250" w:rsidRDefault="00F41250" w:rsidP="00F41250">
      <w:pPr>
        <w:ind w:firstLine="708"/>
        <w:jc w:val="both"/>
        <w:rPr>
          <w:sz w:val="28"/>
          <w:szCs w:val="28"/>
        </w:rPr>
      </w:pPr>
      <w:r w:rsidRPr="00F41250">
        <w:rPr>
          <w:sz w:val="28"/>
          <w:szCs w:val="28"/>
        </w:rPr>
        <w:t>- доходы, поступающие в порядке возмещения расходов, понесенных в связи с эксплуатацией имущества поселений – 1,8 тыс.рублей или 100% к плану.</w:t>
      </w:r>
    </w:p>
    <w:p w:rsidR="00F41250" w:rsidRPr="00F41250" w:rsidRDefault="00F41250" w:rsidP="00F41250">
      <w:pPr>
        <w:ind w:firstLine="708"/>
        <w:jc w:val="both"/>
        <w:rPr>
          <w:sz w:val="28"/>
          <w:szCs w:val="28"/>
        </w:rPr>
      </w:pPr>
      <w:r w:rsidRPr="00F41250">
        <w:rPr>
          <w:b/>
          <w:sz w:val="28"/>
          <w:szCs w:val="28"/>
        </w:rPr>
        <w:t>Перевыполнение доходной части</w:t>
      </w:r>
      <w:r w:rsidRPr="00F41250">
        <w:rPr>
          <w:sz w:val="28"/>
          <w:szCs w:val="28"/>
        </w:rPr>
        <w:t xml:space="preserve"> сложилось по следующим доходным источникам:</w:t>
      </w:r>
    </w:p>
    <w:p w:rsidR="00F41250" w:rsidRPr="00F41250" w:rsidRDefault="00F41250" w:rsidP="00F41250">
      <w:pPr>
        <w:ind w:firstLine="708"/>
        <w:jc w:val="both"/>
        <w:rPr>
          <w:sz w:val="28"/>
          <w:szCs w:val="28"/>
        </w:rPr>
      </w:pPr>
      <w:r w:rsidRPr="00F41250">
        <w:rPr>
          <w:sz w:val="28"/>
          <w:szCs w:val="28"/>
        </w:rPr>
        <w:t>Штрафы, санкции поступили в сумме  20,4 тыс.рублей или 109% к плану. Перевыполнение плана образовалось в связи с поступлением неустойки за нарушение сроков исполнения контракта. Ведется претензионная работа.</w:t>
      </w:r>
    </w:p>
    <w:p w:rsidR="00F41250" w:rsidRPr="00F41250" w:rsidRDefault="00F41250" w:rsidP="00F41250">
      <w:pPr>
        <w:ind w:firstLine="708"/>
        <w:jc w:val="both"/>
        <w:rPr>
          <w:sz w:val="28"/>
          <w:szCs w:val="28"/>
        </w:rPr>
      </w:pPr>
      <w:r w:rsidRPr="00F41250">
        <w:rPr>
          <w:sz w:val="28"/>
          <w:szCs w:val="28"/>
        </w:rPr>
        <w:t xml:space="preserve"> </w:t>
      </w:r>
      <w:r w:rsidRPr="00F41250">
        <w:rPr>
          <w:b/>
          <w:sz w:val="28"/>
          <w:szCs w:val="28"/>
        </w:rPr>
        <w:t>Неисполнение доходной части</w:t>
      </w:r>
      <w:r w:rsidRPr="00F41250">
        <w:rPr>
          <w:sz w:val="28"/>
          <w:szCs w:val="28"/>
        </w:rPr>
        <w:t xml:space="preserve"> сложилось по следующим доходным источникам:</w:t>
      </w:r>
    </w:p>
    <w:p w:rsidR="00F41250" w:rsidRPr="00F41250" w:rsidRDefault="00F41250" w:rsidP="00F41250">
      <w:pPr>
        <w:ind w:firstLine="708"/>
        <w:jc w:val="both"/>
        <w:rPr>
          <w:sz w:val="28"/>
          <w:szCs w:val="28"/>
        </w:rPr>
      </w:pPr>
      <w:r w:rsidRPr="00F41250">
        <w:rPr>
          <w:sz w:val="28"/>
          <w:szCs w:val="28"/>
        </w:rPr>
        <w:t>- налог на имущество физических лиц –12,3 тыс.руб. 100% к плану. Завышены плановые назначения.</w:t>
      </w:r>
    </w:p>
    <w:p w:rsidR="00C66110" w:rsidRPr="00D22293" w:rsidRDefault="00C66110" w:rsidP="00413E40">
      <w:pPr>
        <w:ind w:firstLine="708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Безвозмездные поступления </w:t>
      </w:r>
      <w:r w:rsidR="00633DD0">
        <w:rPr>
          <w:sz w:val="28"/>
          <w:szCs w:val="28"/>
        </w:rPr>
        <w:t xml:space="preserve">за </w:t>
      </w:r>
      <w:r w:rsidR="00AC53D8">
        <w:rPr>
          <w:sz w:val="28"/>
          <w:szCs w:val="28"/>
        </w:rPr>
        <w:t xml:space="preserve">2 квартал 2020 </w:t>
      </w:r>
      <w:r w:rsidR="00633DD0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="006D6483" w:rsidRPr="00D22293">
        <w:rPr>
          <w:sz w:val="28"/>
          <w:szCs w:val="28"/>
        </w:rPr>
        <w:t>получены в сумме</w:t>
      </w:r>
      <w:r w:rsidR="00A64524">
        <w:rPr>
          <w:sz w:val="28"/>
          <w:szCs w:val="28"/>
        </w:rPr>
        <w:t xml:space="preserve"> 2</w:t>
      </w:r>
      <w:r w:rsidR="00F41250">
        <w:rPr>
          <w:sz w:val="28"/>
          <w:szCs w:val="28"/>
        </w:rPr>
        <w:t> 874,5</w:t>
      </w:r>
      <w:r w:rsidR="00CF47BC" w:rsidRPr="00D22293">
        <w:rPr>
          <w:sz w:val="28"/>
          <w:szCs w:val="28"/>
        </w:rPr>
        <w:t xml:space="preserve"> тыс.рублей или </w:t>
      </w:r>
      <w:r w:rsidR="00F41250">
        <w:rPr>
          <w:sz w:val="28"/>
          <w:szCs w:val="28"/>
        </w:rPr>
        <w:t>78,9</w:t>
      </w:r>
      <w:r w:rsidR="008D0784" w:rsidRPr="00D22293">
        <w:rPr>
          <w:sz w:val="28"/>
          <w:szCs w:val="28"/>
        </w:rPr>
        <w:t>%</w:t>
      </w:r>
      <w:r w:rsidR="00CF47BC" w:rsidRPr="00D22293">
        <w:rPr>
          <w:sz w:val="28"/>
          <w:szCs w:val="28"/>
        </w:rPr>
        <w:t xml:space="preserve"> в общем объеме доходов. В их составе: дотация на выравнивание уро</w:t>
      </w:r>
      <w:r w:rsidR="00977051" w:rsidRPr="00D22293">
        <w:rPr>
          <w:sz w:val="28"/>
          <w:szCs w:val="28"/>
        </w:rPr>
        <w:t>вня бюджетной обеспеченности –</w:t>
      </w:r>
      <w:r w:rsidR="006208A1" w:rsidRPr="00D22293">
        <w:rPr>
          <w:sz w:val="28"/>
          <w:szCs w:val="28"/>
        </w:rPr>
        <w:t xml:space="preserve"> </w:t>
      </w:r>
      <w:r w:rsidR="00DB6A63" w:rsidRPr="00D22293">
        <w:rPr>
          <w:sz w:val="28"/>
          <w:szCs w:val="28"/>
        </w:rPr>
        <w:t xml:space="preserve"> </w:t>
      </w:r>
      <w:r w:rsidR="00A64524">
        <w:rPr>
          <w:sz w:val="28"/>
          <w:szCs w:val="28"/>
        </w:rPr>
        <w:t>28</w:t>
      </w:r>
      <w:r w:rsidR="00F41250">
        <w:rPr>
          <w:sz w:val="28"/>
          <w:szCs w:val="28"/>
        </w:rPr>
        <w:t>13,1</w:t>
      </w:r>
      <w:r w:rsidR="00CF47BC" w:rsidRPr="00D22293">
        <w:rPr>
          <w:sz w:val="28"/>
          <w:szCs w:val="28"/>
        </w:rPr>
        <w:t xml:space="preserve"> тыс.рублей или </w:t>
      </w:r>
      <w:r w:rsidR="00ED2C2D" w:rsidRPr="00D22293">
        <w:rPr>
          <w:sz w:val="28"/>
          <w:szCs w:val="28"/>
        </w:rPr>
        <w:t>9</w:t>
      </w:r>
      <w:r w:rsidR="00F41250">
        <w:rPr>
          <w:sz w:val="28"/>
          <w:szCs w:val="28"/>
        </w:rPr>
        <w:t>7,9</w:t>
      </w:r>
      <w:r w:rsidR="00CF47BC" w:rsidRPr="00D22293">
        <w:rPr>
          <w:sz w:val="28"/>
          <w:szCs w:val="28"/>
        </w:rPr>
        <w:t xml:space="preserve">% в общем объеме безвозмездных поступлений; субвенция на выполнение функций по первичному воинскому учету – </w:t>
      </w:r>
      <w:r w:rsidR="00F41250">
        <w:rPr>
          <w:sz w:val="28"/>
          <w:szCs w:val="28"/>
        </w:rPr>
        <w:t>29,2</w:t>
      </w:r>
      <w:r w:rsidR="00CF47BC" w:rsidRPr="00D22293">
        <w:rPr>
          <w:sz w:val="28"/>
          <w:szCs w:val="28"/>
        </w:rPr>
        <w:t xml:space="preserve"> тыс.рублей или </w:t>
      </w:r>
      <w:r w:rsidR="00ED2C2D" w:rsidRPr="00D22293">
        <w:rPr>
          <w:sz w:val="28"/>
          <w:szCs w:val="28"/>
        </w:rPr>
        <w:t>1</w:t>
      </w:r>
      <w:r w:rsidR="00A64524">
        <w:rPr>
          <w:sz w:val="28"/>
          <w:szCs w:val="28"/>
        </w:rPr>
        <w:t>,</w:t>
      </w:r>
      <w:r w:rsidR="00F41250">
        <w:rPr>
          <w:sz w:val="28"/>
          <w:szCs w:val="28"/>
        </w:rPr>
        <w:t>1</w:t>
      </w:r>
      <w:r w:rsidR="00CF47BC" w:rsidRPr="00D22293">
        <w:rPr>
          <w:sz w:val="28"/>
          <w:szCs w:val="28"/>
        </w:rPr>
        <w:t xml:space="preserve">% в общем объеме безвозмездных поступлений; </w:t>
      </w:r>
      <w:r w:rsidR="006D6483" w:rsidRPr="00D22293">
        <w:rPr>
          <w:sz w:val="28"/>
          <w:szCs w:val="28"/>
        </w:rPr>
        <w:t>субвенция на составление административных протоколов</w:t>
      </w:r>
      <w:r w:rsidR="00CF47BC" w:rsidRPr="00D22293">
        <w:rPr>
          <w:sz w:val="28"/>
          <w:szCs w:val="28"/>
        </w:rPr>
        <w:t xml:space="preserve"> – </w:t>
      </w:r>
      <w:r w:rsidR="006D6483" w:rsidRPr="00D22293">
        <w:rPr>
          <w:sz w:val="28"/>
          <w:szCs w:val="28"/>
        </w:rPr>
        <w:t>0,2</w:t>
      </w:r>
      <w:r w:rsidR="008D0784" w:rsidRPr="00D22293">
        <w:rPr>
          <w:sz w:val="28"/>
          <w:szCs w:val="28"/>
        </w:rPr>
        <w:t xml:space="preserve"> тыс.рублей; иные межбюджетные трансферты – </w:t>
      </w:r>
      <w:r w:rsidR="00F41250">
        <w:rPr>
          <w:sz w:val="28"/>
          <w:szCs w:val="28"/>
        </w:rPr>
        <w:t>32,0</w:t>
      </w:r>
      <w:r w:rsidR="008D0784" w:rsidRPr="00D22293">
        <w:rPr>
          <w:sz w:val="28"/>
          <w:szCs w:val="28"/>
        </w:rPr>
        <w:t xml:space="preserve"> тыс.рублей или </w:t>
      </w:r>
      <w:r w:rsidR="00F41250">
        <w:rPr>
          <w:sz w:val="28"/>
          <w:szCs w:val="28"/>
        </w:rPr>
        <w:t>1</w:t>
      </w:r>
      <w:r w:rsidR="00ED2C2D" w:rsidRPr="00D22293">
        <w:rPr>
          <w:sz w:val="28"/>
          <w:szCs w:val="28"/>
        </w:rPr>
        <w:t>,</w:t>
      </w:r>
      <w:r w:rsidR="00A64524">
        <w:rPr>
          <w:sz w:val="28"/>
          <w:szCs w:val="28"/>
        </w:rPr>
        <w:t>1</w:t>
      </w:r>
      <w:r w:rsidR="008D0784" w:rsidRPr="00D22293">
        <w:rPr>
          <w:sz w:val="28"/>
          <w:szCs w:val="28"/>
        </w:rPr>
        <w:t>% в общем объеме безвозмездных поступлений.</w:t>
      </w:r>
      <w:r w:rsidR="00DB6A63" w:rsidRPr="00D22293">
        <w:rPr>
          <w:sz w:val="28"/>
          <w:szCs w:val="28"/>
        </w:rPr>
        <w:t xml:space="preserve"> В их составе </w:t>
      </w:r>
      <w:r w:rsidR="00DB6A63" w:rsidRPr="00D22293">
        <w:rPr>
          <w:bCs/>
          <w:sz w:val="28"/>
          <w:szCs w:val="28"/>
        </w:rPr>
        <w:t>межбюджетные трансфер</w:t>
      </w:r>
      <w:r w:rsidR="00943871" w:rsidRPr="00D22293">
        <w:rPr>
          <w:bCs/>
          <w:sz w:val="28"/>
          <w:szCs w:val="28"/>
        </w:rPr>
        <w:t>ты</w:t>
      </w:r>
      <w:r w:rsidR="00DB6A63" w:rsidRPr="00D22293">
        <w:rPr>
          <w:bCs/>
          <w:sz w:val="28"/>
          <w:szCs w:val="28"/>
        </w:rPr>
        <w:t xml:space="preserve"> на выполнение переданных полномочий в части содержания внутрипоселковых дорог </w:t>
      </w:r>
      <w:r w:rsidR="00F41250">
        <w:rPr>
          <w:bCs/>
          <w:sz w:val="28"/>
          <w:szCs w:val="28"/>
        </w:rPr>
        <w:t>3</w:t>
      </w:r>
      <w:r w:rsidR="00A64524">
        <w:rPr>
          <w:bCs/>
          <w:sz w:val="28"/>
          <w:szCs w:val="28"/>
        </w:rPr>
        <w:t>2,</w:t>
      </w:r>
      <w:r w:rsidR="00F41250">
        <w:rPr>
          <w:bCs/>
          <w:sz w:val="28"/>
          <w:szCs w:val="28"/>
        </w:rPr>
        <w:t>0</w:t>
      </w:r>
      <w:r w:rsidR="00DB6A63" w:rsidRPr="00D22293">
        <w:rPr>
          <w:bCs/>
          <w:sz w:val="28"/>
          <w:szCs w:val="28"/>
        </w:rPr>
        <w:t xml:space="preserve"> тыс.рублей.</w:t>
      </w:r>
    </w:p>
    <w:p w:rsidR="00776E3D" w:rsidRPr="00D22293" w:rsidRDefault="00B94262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Исполнение по основным</w:t>
      </w:r>
      <w:r w:rsidR="00776E3D" w:rsidRPr="00D22293">
        <w:rPr>
          <w:sz w:val="28"/>
          <w:szCs w:val="28"/>
        </w:rPr>
        <w:t xml:space="preserve"> направления</w:t>
      </w:r>
      <w:r w:rsidRPr="00D22293">
        <w:rPr>
          <w:sz w:val="28"/>
          <w:szCs w:val="28"/>
        </w:rPr>
        <w:t>м</w:t>
      </w:r>
      <w:r w:rsidR="00776E3D" w:rsidRPr="00D22293">
        <w:rPr>
          <w:sz w:val="28"/>
          <w:szCs w:val="28"/>
        </w:rPr>
        <w:t xml:space="preserve"> расходов бюджета</w:t>
      </w:r>
      <w:r w:rsidR="00422593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B95CD6" w:rsidRPr="00D22293">
        <w:rPr>
          <w:sz w:val="28"/>
          <w:szCs w:val="28"/>
        </w:rPr>
        <w:t xml:space="preserve">за </w:t>
      </w:r>
      <w:r w:rsidR="00AC53D8">
        <w:rPr>
          <w:sz w:val="28"/>
          <w:szCs w:val="28"/>
        </w:rPr>
        <w:t xml:space="preserve">2 квартал 2020 </w:t>
      </w:r>
      <w:r w:rsidR="00B95CD6" w:rsidRPr="00D22293">
        <w:rPr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A64524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составило</w:t>
      </w:r>
      <w:r w:rsidR="00776E3D" w:rsidRPr="00D22293">
        <w:rPr>
          <w:sz w:val="28"/>
          <w:szCs w:val="28"/>
        </w:rPr>
        <w:t>:</w:t>
      </w:r>
    </w:p>
    <w:p w:rsidR="00413E40" w:rsidRPr="00D22293" w:rsidRDefault="00413E40" w:rsidP="00AA4124">
      <w:pPr>
        <w:ind w:firstLine="714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общегосударственные вопросы –</w:t>
      </w:r>
      <w:r w:rsidR="00A64524">
        <w:rPr>
          <w:sz w:val="28"/>
          <w:szCs w:val="28"/>
        </w:rPr>
        <w:t xml:space="preserve"> 1</w:t>
      </w:r>
      <w:r w:rsidR="00F41250">
        <w:rPr>
          <w:sz w:val="28"/>
          <w:szCs w:val="28"/>
        </w:rPr>
        <w:t>802,7</w:t>
      </w:r>
      <w:r w:rsidRPr="00D22293">
        <w:rPr>
          <w:sz w:val="28"/>
          <w:szCs w:val="28"/>
        </w:rPr>
        <w:t xml:space="preserve"> тыс.рублей или </w:t>
      </w:r>
      <w:r w:rsidR="00A64524">
        <w:rPr>
          <w:sz w:val="28"/>
          <w:szCs w:val="28"/>
        </w:rPr>
        <w:t>3</w:t>
      </w:r>
      <w:r w:rsidR="00F41250">
        <w:rPr>
          <w:sz w:val="28"/>
          <w:szCs w:val="28"/>
        </w:rPr>
        <w:t>6,1%</w:t>
      </w:r>
      <w:r w:rsidRPr="00D22293">
        <w:rPr>
          <w:sz w:val="28"/>
          <w:szCs w:val="28"/>
        </w:rPr>
        <w:t xml:space="preserve"> к плану. из них </w:t>
      </w:r>
      <w:r w:rsidR="00A64524">
        <w:rPr>
          <w:sz w:val="28"/>
          <w:szCs w:val="28"/>
        </w:rPr>
        <w:t>17</w:t>
      </w:r>
      <w:r w:rsidR="00F93FBF">
        <w:rPr>
          <w:sz w:val="28"/>
          <w:szCs w:val="28"/>
        </w:rPr>
        <w:t>66,3</w:t>
      </w:r>
      <w:r w:rsidRPr="00D22293">
        <w:rPr>
          <w:sz w:val="28"/>
          <w:szCs w:val="28"/>
        </w:rPr>
        <w:t xml:space="preserve"> тыс.рублей </w:t>
      </w:r>
      <w:r w:rsidR="00B11E66" w:rsidRPr="00D22293">
        <w:rPr>
          <w:sz w:val="28"/>
          <w:szCs w:val="28"/>
        </w:rPr>
        <w:t xml:space="preserve">- </w:t>
      </w:r>
      <w:r w:rsidRPr="00D22293">
        <w:rPr>
          <w:sz w:val="28"/>
          <w:szCs w:val="28"/>
        </w:rPr>
        <w:t xml:space="preserve">на содержание органа местного самоуправления; членские взносы в Ассоциацию Муниципальных Образований – </w:t>
      </w:r>
      <w:r w:rsidR="00ED2C2D" w:rsidRPr="00D22293">
        <w:rPr>
          <w:sz w:val="28"/>
          <w:szCs w:val="28"/>
        </w:rPr>
        <w:t>2</w:t>
      </w:r>
      <w:r w:rsidR="00623A19" w:rsidRPr="00D22293">
        <w:rPr>
          <w:sz w:val="28"/>
          <w:szCs w:val="28"/>
        </w:rPr>
        <w:t>0</w:t>
      </w:r>
      <w:r w:rsidRPr="00D22293">
        <w:rPr>
          <w:sz w:val="28"/>
          <w:szCs w:val="28"/>
        </w:rPr>
        <w:t xml:space="preserve">,0 тыс.рублей; </w:t>
      </w:r>
      <w:r w:rsidR="00A30EF8" w:rsidRPr="00D22293">
        <w:rPr>
          <w:sz w:val="28"/>
          <w:szCs w:val="28"/>
        </w:rPr>
        <w:t xml:space="preserve">обслуживание сайта – </w:t>
      </w:r>
      <w:r w:rsidR="00A64524">
        <w:rPr>
          <w:sz w:val="28"/>
          <w:szCs w:val="28"/>
        </w:rPr>
        <w:t>5,5</w:t>
      </w:r>
      <w:r w:rsidR="00B94262" w:rsidRPr="00D22293">
        <w:rPr>
          <w:sz w:val="28"/>
          <w:szCs w:val="28"/>
        </w:rPr>
        <w:t xml:space="preserve"> </w:t>
      </w:r>
      <w:r w:rsidR="00943871" w:rsidRPr="00D22293">
        <w:rPr>
          <w:sz w:val="28"/>
          <w:szCs w:val="28"/>
        </w:rPr>
        <w:t>тыс.рублей</w:t>
      </w:r>
      <w:r w:rsidR="00ED2C2D" w:rsidRPr="00D22293">
        <w:rPr>
          <w:sz w:val="28"/>
          <w:szCs w:val="28"/>
        </w:rPr>
        <w:t xml:space="preserve">, публикация в СМИ – </w:t>
      </w:r>
      <w:r w:rsidR="00F93FBF">
        <w:rPr>
          <w:sz w:val="28"/>
          <w:szCs w:val="28"/>
        </w:rPr>
        <w:t>8,8</w:t>
      </w:r>
      <w:r w:rsidR="00ED2C2D" w:rsidRPr="00D22293">
        <w:rPr>
          <w:sz w:val="28"/>
          <w:szCs w:val="28"/>
        </w:rPr>
        <w:t xml:space="preserve"> тыс.рублей</w:t>
      </w:r>
      <w:r w:rsidR="00A64524">
        <w:rPr>
          <w:sz w:val="28"/>
          <w:szCs w:val="28"/>
        </w:rPr>
        <w:t>, оценка рыночной стоим</w:t>
      </w:r>
      <w:r w:rsidR="00F93FBF">
        <w:rPr>
          <w:sz w:val="28"/>
          <w:szCs w:val="28"/>
        </w:rPr>
        <w:t>ости имущества – 2,0 тыс.рублей, приобретение медицинских масок – 12,5 тыс.рублей;</w:t>
      </w:r>
    </w:p>
    <w:p w:rsidR="00962114" w:rsidRPr="00D22293" w:rsidRDefault="0067655B" w:rsidP="00AA4124">
      <w:pPr>
        <w:ind w:firstLine="74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</w:t>
      </w:r>
      <w:r w:rsidR="000B6B25" w:rsidRPr="00D22293">
        <w:rPr>
          <w:sz w:val="28"/>
          <w:szCs w:val="28"/>
        </w:rPr>
        <w:t xml:space="preserve">обеспечение мероприятий по осуществлению первичного воинского учета на территориях, где отсутствуют военные комиссариаты – </w:t>
      </w:r>
      <w:r w:rsidR="00F93FBF">
        <w:rPr>
          <w:sz w:val="28"/>
          <w:szCs w:val="28"/>
        </w:rPr>
        <w:t>29,2</w:t>
      </w:r>
      <w:r w:rsidR="000B6B25" w:rsidRPr="00D22293">
        <w:rPr>
          <w:sz w:val="28"/>
          <w:szCs w:val="28"/>
        </w:rPr>
        <w:t xml:space="preserve"> тыс. рублей</w:t>
      </w:r>
      <w:r w:rsidRPr="00D22293">
        <w:rPr>
          <w:sz w:val="28"/>
          <w:szCs w:val="28"/>
        </w:rPr>
        <w:t xml:space="preserve"> или </w:t>
      </w:r>
      <w:r w:rsidR="00A64524">
        <w:rPr>
          <w:sz w:val="28"/>
          <w:szCs w:val="28"/>
        </w:rPr>
        <w:t>35</w:t>
      </w:r>
      <w:r w:rsidR="00F93FBF">
        <w:rPr>
          <w:sz w:val="28"/>
          <w:szCs w:val="28"/>
        </w:rPr>
        <w:t>,9</w:t>
      </w:r>
      <w:r w:rsidR="00A64524">
        <w:rPr>
          <w:sz w:val="28"/>
          <w:szCs w:val="28"/>
        </w:rPr>
        <w:t>%</w:t>
      </w:r>
      <w:r w:rsidRPr="00D22293">
        <w:rPr>
          <w:sz w:val="28"/>
          <w:szCs w:val="28"/>
        </w:rPr>
        <w:t xml:space="preserve"> к плану</w:t>
      </w:r>
      <w:r w:rsidR="000B6B25" w:rsidRPr="00D22293">
        <w:rPr>
          <w:sz w:val="28"/>
          <w:szCs w:val="28"/>
        </w:rPr>
        <w:t>;</w:t>
      </w:r>
      <w:r w:rsidR="00962114" w:rsidRPr="00D22293">
        <w:rPr>
          <w:sz w:val="28"/>
          <w:szCs w:val="28"/>
        </w:rPr>
        <w:t xml:space="preserve"> </w:t>
      </w:r>
    </w:p>
    <w:p w:rsidR="00962114" w:rsidRPr="00D22293" w:rsidRDefault="00962114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национальная безопасность и правоохранительная деятельность – </w:t>
      </w:r>
      <w:r w:rsidR="00F93FBF">
        <w:rPr>
          <w:sz w:val="28"/>
          <w:szCs w:val="28"/>
        </w:rPr>
        <w:t>17,6</w:t>
      </w:r>
      <w:r w:rsidR="00A64524">
        <w:rPr>
          <w:sz w:val="28"/>
          <w:szCs w:val="28"/>
        </w:rPr>
        <w:t xml:space="preserve"> тыс.рублей или 2</w:t>
      </w:r>
      <w:r w:rsidR="00F93FBF">
        <w:rPr>
          <w:sz w:val="28"/>
          <w:szCs w:val="28"/>
        </w:rPr>
        <w:t>4,0</w:t>
      </w:r>
      <w:r w:rsidR="00A64524">
        <w:rPr>
          <w:sz w:val="28"/>
          <w:szCs w:val="28"/>
        </w:rPr>
        <w:t>% к плану. Средства направлены на</w:t>
      </w:r>
      <w:r w:rsidR="00885D16">
        <w:rPr>
          <w:sz w:val="28"/>
          <w:szCs w:val="28"/>
        </w:rPr>
        <w:t xml:space="preserve"> противопожарные </w:t>
      </w:r>
      <w:r w:rsidR="00943871" w:rsidRPr="00D22293">
        <w:rPr>
          <w:sz w:val="28"/>
          <w:szCs w:val="28"/>
        </w:rPr>
        <w:t>мероприятия</w:t>
      </w:r>
      <w:r w:rsidR="00F93FBF">
        <w:rPr>
          <w:sz w:val="28"/>
          <w:szCs w:val="28"/>
        </w:rPr>
        <w:t>;</w:t>
      </w:r>
    </w:p>
    <w:p w:rsidR="00CF7588" w:rsidRPr="00D22293" w:rsidRDefault="00A9606D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общеэкономические вопросы –</w:t>
      </w:r>
      <w:r w:rsidR="00F93FBF">
        <w:rPr>
          <w:sz w:val="28"/>
          <w:szCs w:val="28"/>
        </w:rPr>
        <w:t>156,9</w:t>
      </w:r>
      <w:r w:rsidR="00E73079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 или </w:t>
      </w:r>
      <w:r w:rsidR="00F93FBF">
        <w:rPr>
          <w:sz w:val="28"/>
          <w:szCs w:val="28"/>
        </w:rPr>
        <w:t>9,5</w:t>
      </w:r>
      <w:r w:rsidR="0052665B" w:rsidRPr="00D22293">
        <w:rPr>
          <w:sz w:val="28"/>
          <w:szCs w:val="28"/>
        </w:rPr>
        <w:t>% к пла</w:t>
      </w:r>
      <w:r w:rsidR="00EF6AED" w:rsidRPr="00D22293">
        <w:rPr>
          <w:sz w:val="28"/>
          <w:szCs w:val="28"/>
        </w:rPr>
        <w:t xml:space="preserve">ну, из них оплата на проведение оплачиваемых общественных работ – </w:t>
      </w:r>
      <w:r w:rsidR="00885D16">
        <w:rPr>
          <w:sz w:val="28"/>
          <w:szCs w:val="28"/>
        </w:rPr>
        <w:t>1</w:t>
      </w:r>
      <w:r w:rsidR="00F93FBF">
        <w:rPr>
          <w:sz w:val="28"/>
          <w:szCs w:val="28"/>
        </w:rPr>
        <w:t>24,9</w:t>
      </w:r>
      <w:r w:rsidR="00EF6AED" w:rsidRPr="00D22293">
        <w:rPr>
          <w:sz w:val="28"/>
          <w:szCs w:val="28"/>
        </w:rPr>
        <w:t xml:space="preserve"> тыс.рублей; </w:t>
      </w:r>
      <w:r w:rsidR="00AA4124" w:rsidRPr="00D22293">
        <w:rPr>
          <w:sz w:val="28"/>
          <w:szCs w:val="28"/>
        </w:rPr>
        <w:t xml:space="preserve">содержание внутрипоселковых дорог – </w:t>
      </w:r>
      <w:r w:rsidR="00F93FBF">
        <w:rPr>
          <w:sz w:val="28"/>
          <w:szCs w:val="28"/>
        </w:rPr>
        <w:t>320</w:t>
      </w:r>
      <w:r w:rsidR="00885D16">
        <w:rPr>
          <w:sz w:val="28"/>
          <w:szCs w:val="28"/>
        </w:rPr>
        <w:t>8</w:t>
      </w:r>
      <w:r w:rsidR="00943871" w:rsidRPr="00D22293">
        <w:rPr>
          <w:sz w:val="28"/>
          <w:szCs w:val="28"/>
        </w:rPr>
        <w:t xml:space="preserve"> тыс.рублей</w:t>
      </w:r>
      <w:r w:rsidR="00AA4124" w:rsidRPr="00D22293">
        <w:rPr>
          <w:sz w:val="28"/>
          <w:szCs w:val="28"/>
        </w:rPr>
        <w:t>;</w:t>
      </w:r>
      <w:r w:rsidR="00885D16" w:rsidRPr="00885D16">
        <w:rPr>
          <w:color w:val="333333"/>
        </w:rPr>
        <w:t xml:space="preserve"> </w:t>
      </w:r>
    </w:p>
    <w:p w:rsidR="00413E40" w:rsidRPr="00D22293" w:rsidRDefault="0067655B" w:rsidP="00AA4124">
      <w:pPr>
        <w:ind w:firstLine="67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</w:t>
      </w:r>
      <w:r w:rsidR="00413E40" w:rsidRPr="00D22293">
        <w:rPr>
          <w:sz w:val="28"/>
          <w:szCs w:val="28"/>
        </w:rPr>
        <w:t>обеспечение мероприятий по благоустройству сельского поселения –</w:t>
      </w:r>
      <w:r w:rsidR="00E73079" w:rsidRPr="00D22293">
        <w:rPr>
          <w:sz w:val="28"/>
          <w:szCs w:val="28"/>
        </w:rPr>
        <w:t xml:space="preserve"> </w:t>
      </w:r>
      <w:r w:rsidR="00885D16">
        <w:rPr>
          <w:sz w:val="28"/>
          <w:szCs w:val="28"/>
        </w:rPr>
        <w:t>3</w:t>
      </w:r>
      <w:r w:rsidR="00F93FBF">
        <w:rPr>
          <w:sz w:val="28"/>
          <w:szCs w:val="28"/>
        </w:rPr>
        <w:t>20,5</w:t>
      </w:r>
      <w:r w:rsidR="00413E40" w:rsidRPr="00D22293">
        <w:rPr>
          <w:sz w:val="28"/>
          <w:szCs w:val="28"/>
        </w:rPr>
        <w:t xml:space="preserve"> тыс. рублей</w:t>
      </w:r>
      <w:r w:rsidRPr="00D22293">
        <w:rPr>
          <w:sz w:val="28"/>
          <w:szCs w:val="28"/>
        </w:rPr>
        <w:t xml:space="preserve"> или </w:t>
      </w:r>
      <w:r w:rsidR="00F93FBF">
        <w:rPr>
          <w:sz w:val="28"/>
          <w:szCs w:val="28"/>
        </w:rPr>
        <w:t>9,0</w:t>
      </w:r>
      <w:r w:rsidRPr="00D22293">
        <w:rPr>
          <w:sz w:val="28"/>
          <w:szCs w:val="28"/>
        </w:rPr>
        <w:t>% к плану</w:t>
      </w:r>
      <w:r w:rsidR="00413E40" w:rsidRPr="00D22293">
        <w:rPr>
          <w:sz w:val="28"/>
          <w:szCs w:val="28"/>
        </w:rPr>
        <w:t xml:space="preserve">, из них </w:t>
      </w:r>
      <w:r w:rsidR="00F93FBF">
        <w:rPr>
          <w:sz w:val="28"/>
          <w:szCs w:val="28"/>
        </w:rPr>
        <w:t>55,6</w:t>
      </w:r>
      <w:r w:rsidR="00413E40" w:rsidRPr="00D22293">
        <w:rPr>
          <w:sz w:val="28"/>
          <w:szCs w:val="28"/>
        </w:rPr>
        <w:t xml:space="preserve"> тыс.рублей – уличное освещение</w:t>
      </w:r>
      <w:r w:rsidR="00AA4124" w:rsidRPr="00D22293">
        <w:rPr>
          <w:sz w:val="28"/>
          <w:szCs w:val="28"/>
        </w:rPr>
        <w:t>;</w:t>
      </w:r>
      <w:r w:rsidR="00885D16">
        <w:rPr>
          <w:sz w:val="28"/>
          <w:szCs w:val="28"/>
        </w:rPr>
        <w:t xml:space="preserve"> </w:t>
      </w:r>
      <w:r w:rsidR="00F93FBF">
        <w:rPr>
          <w:sz w:val="28"/>
          <w:szCs w:val="28"/>
        </w:rPr>
        <w:t>обустройство места отдыха и</w:t>
      </w:r>
      <w:r w:rsidR="00885D16">
        <w:rPr>
          <w:sz w:val="28"/>
          <w:szCs w:val="28"/>
        </w:rPr>
        <w:t xml:space="preserve"> детской площадки на сумму </w:t>
      </w:r>
      <w:r w:rsidR="00F93FBF">
        <w:rPr>
          <w:sz w:val="28"/>
          <w:szCs w:val="28"/>
        </w:rPr>
        <w:t>11</w:t>
      </w:r>
      <w:r w:rsidR="00885D16">
        <w:rPr>
          <w:sz w:val="28"/>
          <w:szCs w:val="28"/>
        </w:rPr>
        <w:t>6,0 тыс.ру</w:t>
      </w:r>
      <w:r w:rsidR="002539D1">
        <w:rPr>
          <w:sz w:val="28"/>
          <w:szCs w:val="28"/>
        </w:rPr>
        <w:t xml:space="preserve">блей, </w:t>
      </w:r>
      <w:r w:rsidR="00F93FBF">
        <w:rPr>
          <w:sz w:val="28"/>
          <w:szCs w:val="28"/>
        </w:rPr>
        <w:t xml:space="preserve">приобретены </w:t>
      </w:r>
      <w:r w:rsidR="002539D1">
        <w:rPr>
          <w:sz w:val="28"/>
          <w:szCs w:val="28"/>
        </w:rPr>
        <w:t xml:space="preserve">триммеры на сумму </w:t>
      </w:r>
      <w:r w:rsidR="00F93FBF">
        <w:rPr>
          <w:sz w:val="28"/>
          <w:szCs w:val="28"/>
        </w:rPr>
        <w:t>1</w:t>
      </w:r>
      <w:r w:rsidR="002539D1">
        <w:rPr>
          <w:sz w:val="28"/>
          <w:szCs w:val="28"/>
        </w:rPr>
        <w:t>9</w:t>
      </w:r>
      <w:r w:rsidR="00F93FBF">
        <w:rPr>
          <w:sz w:val="28"/>
          <w:szCs w:val="28"/>
        </w:rPr>
        <w:t>,3</w:t>
      </w:r>
      <w:r w:rsidR="002539D1">
        <w:rPr>
          <w:sz w:val="28"/>
          <w:szCs w:val="28"/>
        </w:rPr>
        <w:t xml:space="preserve"> тыс.рублей и запчасти на триммеры на сумму </w:t>
      </w:r>
      <w:r w:rsidR="00F93FBF">
        <w:rPr>
          <w:sz w:val="28"/>
          <w:szCs w:val="28"/>
        </w:rPr>
        <w:t>24,1</w:t>
      </w:r>
      <w:r w:rsidR="002539D1">
        <w:rPr>
          <w:sz w:val="28"/>
          <w:szCs w:val="28"/>
        </w:rPr>
        <w:t xml:space="preserve"> тыс.рублей, а также  приобретены </w:t>
      </w:r>
      <w:r w:rsidR="00F93FBF">
        <w:rPr>
          <w:sz w:val="28"/>
          <w:szCs w:val="28"/>
        </w:rPr>
        <w:t xml:space="preserve">дизсредства </w:t>
      </w:r>
      <w:r w:rsidR="002539D1">
        <w:rPr>
          <w:sz w:val="28"/>
          <w:szCs w:val="28"/>
        </w:rPr>
        <w:t xml:space="preserve">в сумме </w:t>
      </w:r>
      <w:r w:rsidR="00F93FBF">
        <w:rPr>
          <w:sz w:val="28"/>
          <w:szCs w:val="28"/>
        </w:rPr>
        <w:t>4,3</w:t>
      </w:r>
      <w:r w:rsidR="002539D1">
        <w:rPr>
          <w:sz w:val="28"/>
          <w:szCs w:val="28"/>
        </w:rPr>
        <w:t xml:space="preserve"> тыс.рублей и лампы уличного освещения на 20,</w:t>
      </w:r>
      <w:r w:rsidR="00F93FBF">
        <w:rPr>
          <w:sz w:val="28"/>
          <w:szCs w:val="28"/>
        </w:rPr>
        <w:t>5</w:t>
      </w:r>
      <w:r w:rsidR="002539D1">
        <w:rPr>
          <w:sz w:val="28"/>
          <w:szCs w:val="28"/>
        </w:rPr>
        <w:t xml:space="preserve"> тыс.рублей;</w:t>
      </w:r>
    </w:p>
    <w:p w:rsidR="00F93FBF" w:rsidRPr="00D22293" w:rsidRDefault="00621272" w:rsidP="00AA4124">
      <w:pPr>
        <w:ind w:firstLine="658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образование – </w:t>
      </w:r>
      <w:r w:rsidR="00F93FBF">
        <w:rPr>
          <w:sz w:val="28"/>
          <w:szCs w:val="28"/>
        </w:rPr>
        <w:t>затраты составили 2,5 тыс.рублей;</w:t>
      </w:r>
    </w:p>
    <w:p w:rsidR="00CF7588" w:rsidRDefault="00CF7588" w:rsidP="00AA4124">
      <w:pPr>
        <w:ind w:firstLine="644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 –  </w:t>
      </w:r>
      <w:r w:rsidR="00F93FBF">
        <w:rPr>
          <w:sz w:val="28"/>
          <w:szCs w:val="28"/>
        </w:rPr>
        <w:t>900,0</w:t>
      </w:r>
      <w:r w:rsidRPr="00D22293">
        <w:rPr>
          <w:sz w:val="28"/>
          <w:szCs w:val="28"/>
        </w:rPr>
        <w:t xml:space="preserve"> тыс.рублей или </w:t>
      </w:r>
      <w:r w:rsidR="00F93FBF">
        <w:rPr>
          <w:sz w:val="28"/>
          <w:szCs w:val="28"/>
        </w:rPr>
        <w:t>62,4</w:t>
      </w:r>
      <w:r w:rsidRPr="00D22293">
        <w:rPr>
          <w:sz w:val="28"/>
          <w:szCs w:val="28"/>
        </w:rPr>
        <w:t>% к плану</w:t>
      </w:r>
      <w:r w:rsidR="008741F6" w:rsidRPr="00D22293">
        <w:rPr>
          <w:sz w:val="28"/>
          <w:szCs w:val="28"/>
        </w:rPr>
        <w:t xml:space="preserve">; </w:t>
      </w:r>
      <w:r w:rsidR="006F2650" w:rsidRPr="00D22293">
        <w:rPr>
          <w:sz w:val="28"/>
          <w:szCs w:val="28"/>
        </w:rPr>
        <w:t xml:space="preserve"> субсидии бюджетным учреждениям на иные цели  –  </w:t>
      </w:r>
      <w:r w:rsidR="00F93FBF">
        <w:rPr>
          <w:sz w:val="28"/>
          <w:szCs w:val="28"/>
        </w:rPr>
        <w:t>35</w:t>
      </w:r>
      <w:r w:rsidR="006F2650" w:rsidRPr="00D22293">
        <w:rPr>
          <w:sz w:val="28"/>
          <w:szCs w:val="28"/>
        </w:rPr>
        <w:t>,0 тыс.рублей;</w:t>
      </w:r>
    </w:p>
    <w:p w:rsidR="00F93FBF" w:rsidRDefault="00F93FBF" w:rsidP="00AA4124">
      <w:pPr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оплату услуг оператору по оценке качества оказания</w:t>
      </w:r>
    </w:p>
    <w:p w:rsidR="00ED2C2D" w:rsidRPr="00D22293" w:rsidRDefault="00621272" w:rsidP="00ED2C2D">
      <w:pPr>
        <w:ind w:firstLine="67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 - социальная политика – </w:t>
      </w:r>
      <w:r w:rsidR="00ED2C2D" w:rsidRPr="00D22293">
        <w:rPr>
          <w:sz w:val="28"/>
          <w:szCs w:val="28"/>
        </w:rPr>
        <w:t>мероприятия запланированы на 3 квартал 2019 года.</w:t>
      </w:r>
    </w:p>
    <w:p w:rsidR="00776E3D" w:rsidRDefault="006F2650" w:rsidP="006F2650">
      <w:pPr>
        <w:ind w:firstLine="67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физическая культура - мероприятия запланированы на 4 квартал 2019 года.</w:t>
      </w:r>
      <w:r w:rsidR="00776E3D" w:rsidRPr="00D22293">
        <w:rPr>
          <w:sz w:val="28"/>
          <w:szCs w:val="28"/>
        </w:rPr>
        <w:t xml:space="preserve"> </w:t>
      </w:r>
    </w:p>
    <w:p w:rsidR="00C30081" w:rsidRPr="00D22293" w:rsidRDefault="00C30081" w:rsidP="006F2650">
      <w:pPr>
        <w:ind w:firstLine="672"/>
        <w:jc w:val="both"/>
        <w:rPr>
          <w:sz w:val="28"/>
          <w:szCs w:val="28"/>
        </w:rPr>
      </w:pPr>
    </w:p>
    <w:p w:rsidR="00B55F4D" w:rsidRPr="00D22293" w:rsidRDefault="00B55F4D" w:rsidP="00776E3D">
      <w:pPr>
        <w:rPr>
          <w:sz w:val="28"/>
          <w:szCs w:val="28"/>
        </w:rPr>
      </w:pPr>
      <w:r w:rsidRPr="00D22293">
        <w:rPr>
          <w:sz w:val="28"/>
          <w:szCs w:val="28"/>
        </w:rPr>
        <w:t>Начальник</w:t>
      </w:r>
      <w:r w:rsidR="00C1155C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сектора экономики и финансов</w:t>
      </w:r>
      <w:r w:rsidR="009915EA" w:rsidRPr="00D22293">
        <w:rPr>
          <w:sz w:val="28"/>
          <w:szCs w:val="28"/>
        </w:rPr>
        <w:t xml:space="preserve">                 </w:t>
      </w:r>
      <w:r w:rsidR="00C1155C" w:rsidRPr="00D22293">
        <w:rPr>
          <w:sz w:val="28"/>
          <w:szCs w:val="28"/>
        </w:rPr>
        <w:t>Е.</w:t>
      </w:r>
      <w:r w:rsidR="00B94262" w:rsidRPr="00D22293">
        <w:rPr>
          <w:sz w:val="28"/>
          <w:szCs w:val="28"/>
        </w:rPr>
        <w:t>В</w:t>
      </w:r>
      <w:r w:rsidR="00C1155C" w:rsidRPr="00D22293">
        <w:rPr>
          <w:sz w:val="28"/>
          <w:szCs w:val="28"/>
        </w:rPr>
        <w:t>.</w:t>
      </w:r>
      <w:r w:rsidR="00B94262" w:rsidRPr="00D22293">
        <w:rPr>
          <w:sz w:val="28"/>
          <w:szCs w:val="28"/>
        </w:rPr>
        <w:t>Счастливцева</w:t>
      </w:r>
    </w:p>
    <w:tbl>
      <w:tblPr>
        <w:tblW w:w="9667" w:type="dxa"/>
        <w:tblInd w:w="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3"/>
        <w:gridCol w:w="4850"/>
        <w:gridCol w:w="992"/>
        <w:gridCol w:w="992"/>
      </w:tblGrid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Приложение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2539D1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к </w:t>
            </w:r>
            <w:r w:rsidR="002539D1">
              <w:rPr>
                <w:bCs/>
                <w:color w:val="000000"/>
              </w:rPr>
              <w:t>распоряжению</w:t>
            </w:r>
            <w:r w:rsidRPr="00D22293">
              <w:rPr>
                <w:bCs/>
                <w:color w:val="000000"/>
              </w:rPr>
              <w:t>ю администрации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C30081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highlight w:val="yellow"/>
              </w:rPr>
            </w:pPr>
            <w:r w:rsidRPr="00D22293">
              <w:rPr>
                <w:bCs/>
                <w:color w:val="000000"/>
              </w:rPr>
              <w:t>Вербовологовского с/п от 2</w:t>
            </w:r>
            <w:r w:rsidR="00C30081">
              <w:rPr>
                <w:bCs/>
                <w:color w:val="000000"/>
              </w:rPr>
              <w:t>1</w:t>
            </w:r>
            <w:r w:rsidRPr="00D22293">
              <w:rPr>
                <w:bCs/>
                <w:color w:val="000000"/>
              </w:rPr>
              <w:t>.0</w:t>
            </w:r>
            <w:r w:rsidR="002539D1">
              <w:rPr>
                <w:bCs/>
                <w:color w:val="000000"/>
              </w:rPr>
              <w:t>7</w:t>
            </w:r>
            <w:r w:rsidRPr="00D22293">
              <w:rPr>
                <w:bCs/>
                <w:color w:val="000000"/>
              </w:rPr>
              <w:t>.20</w:t>
            </w:r>
            <w:r w:rsidR="00C30081">
              <w:rPr>
                <w:bCs/>
                <w:color w:val="000000"/>
              </w:rPr>
              <w:t>20</w:t>
            </w:r>
            <w:r w:rsidRPr="00D22293">
              <w:rPr>
                <w:bCs/>
                <w:color w:val="000000"/>
              </w:rPr>
              <w:t xml:space="preserve"> №</w:t>
            </w:r>
            <w:r w:rsidR="00C30081">
              <w:rPr>
                <w:bCs/>
                <w:color w:val="000000"/>
              </w:rPr>
              <w:t>67</w:t>
            </w:r>
            <w:r w:rsidR="002539D1">
              <w:rPr>
                <w:bCs/>
                <w:color w:val="000000"/>
              </w:rPr>
              <w:t>(А)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7E4CA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</w:tr>
      <w:tr w:rsidR="006F2650" w:rsidRPr="00D22293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ПОКАЗАТЕЛИ</w:t>
            </w:r>
          </w:p>
        </w:tc>
      </w:tr>
      <w:tr w:rsidR="006F2650" w:rsidRPr="00D22293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:rsidR="006F2650" w:rsidRPr="00D22293" w:rsidRDefault="006F2650" w:rsidP="00A30EF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бюджета Вербовологовского сельского поселения Дубовского района </w:t>
            </w:r>
          </w:p>
          <w:p w:rsidR="006F2650" w:rsidRPr="00D22293" w:rsidRDefault="00633DD0" w:rsidP="006F265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 </w:t>
            </w:r>
            <w:r w:rsidR="00AC53D8">
              <w:rPr>
                <w:bCs/>
                <w:color w:val="000000"/>
              </w:rPr>
              <w:t xml:space="preserve">2 квартал 2020 </w:t>
            </w:r>
            <w:r>
              <w:rPr>
                <w:bCs/>
                <w:color w:val="000000"/>
              </w:rPr>
              <w:t xml:space="preserve"> года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5748E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(тыс.руб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D22293" w:rsidP="00D2229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Плановые </w:t>
            </w:r>
            <w:r w:rsidR="006F2650" w:rsidRPr="00D22293">
              <w:rPr>
                <w:bCs/>
                <w:color w:val="000000"/>
              </w:rPr>
              <w:t xml:space="preserve"> назначения 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Исполнено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3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C06A82">
            <w:pPr>
              <w:rPr>
                <w:b/>
              </w:rPr>
            </w:pPr>
            <w:r w:rsidRPr="00D22293">
              <w:rPr>
                <w:b/>
              </w:rPr>
              <w:t>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C30081">
            <w:pPr>
              <w:jc w:val="right"/>
              <w:rPr>
                <w:b/>
              </w:rPr>
            </w:pPr>
            <w:r w:rsidRPr="00D22293">
              <w:rPr>
                <w:b/>
              </w:rPr>
              <w:t>88</w:t>
            </w:r>
            <w:r w:rsidR="00C30081">
              <w:rPr>
                <w:b/>
              </w:rPr>
              <w:t>4</w:t>
            </w:r>
            <w:r w:rsidRPr="00D22293">
              <w:rPr>
                <w:b/>
              </w:rPr>
              <w:t>2</w:t>
            </w:r>
            <w:r w:rsidR="00C30081"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0081" w:rsidP="00D2229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3645,3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C30081">
            <w:pPr>
              <w:jc w:val="right"/>
            </w:pPr>
            <w:r w:rsidRPr="00D22293">
              <w:t>29</w:t>
            </w:r>
            <w:r w:rsidR="00C30081">
              <w:t>73,9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0081" w:rsidP="002A373F">
            <w:pPr>
              <w:autoSpaceDE w:val="0"/>
              <w:autoSpaceDN w:val="0"/>
              <w:adjustRightInd w:val="0"/>
              <w:jc w:val="right"/>
            </w:pPr>
            <w:r>
              <w:t>770,8</w:t>
            </w:r>
          </w:p>
        </w:tc>
      </w:tr>
      <w:tr w:rsidR="00D22293" w:rsidRPr="00D22293" w:rsidTr="005748E3">
        <w:trPr>
          <w:trHeight w:val="26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0081" w:rsidP="006F2650">
            <w:pPr>
              <w:jc w:val="right"/>
            </w:pPr>
            <w:r>
              <w:t>503,2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0081" w:rsidP="00621272">
            <w:pPr>
              <w:jc w:val="right"/>
            </w:pPr>
            <w:r>
              <w:t>239,0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jc w:val="right"/>
            </w:pPr>
            <w:r>
              <w:t>503,2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jc w:val="right"/>
            </w:pPr>
            <w:r>
              <w:t>239,0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22293">
              <w:rPr>
                <w:vertAlign w:val="superscript"/>
              </w:rPr>
              <w:t>1</w:t>
            </w:r>
            <w:r w:rsidRPr="00D22293"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jc w:val="right"/>
            </w:pPr>
            <w:r>
              <w:t>503,2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jc w:val="right"/>
            </w:pPr>
            <w:r>
              <w:t>239,0</w:t>
            </w:r>
          </w:p>
        </w:tc>
      </w:tr>
      <w:tr w:rsidR="00D22293" w:rsidRPr="00D22293" w:rsidTr="005748E3">
        <w:trPr>
          <w:trHeight w:val="238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0081" w:rsidP="002A373F">
            <w:pPr>
              <w:jc w:val="right"/>
            </w:pPr>
            <w:r>
              <w:t>39,1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0081" w:rsidP="00AD251E">
            <w:pPr>
              <w:jc w:val="right"/>
            </w:pPr>
            <w:r>
              <w:t>7,4</w:t>
            </w:r>
          </w:p>
        </w:tc>
      </w:tr>
      <w:tr w:rsidR="00C30081" w:rsidRPr="00D22293" w:rsidTr="005748E3">
        <w:trPr>
          <w:trHeight w:val="282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jc w:val="right"/>
            </w:pPr>
            <w:r>
              <w:t>39,1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jc w:val="right"/>
            </w:pPr>
            <w:r>
              <w:t>7,4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C30081">
            <w:pPr>
              <w:jc w:val="right"/>
            </w:pPr>
            <w:r w:rsidRPr="00D22293">
              <w:t>22</w:t>
            </w:r>
            <w:r w:rsidR="00C30081">
              <w:t>29,4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0081" w:rsidP="002A373F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415,1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0081" w:rsidP="00E15FDB">
            <w:pPr>
              <w:jc w:val="right"/>
            </w:pPr>
            <w:r>
              <w:t>395,0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0081" w:rsidP="00621272">
            <w:pPr>
              <w:autoSpaceDE w:val="0"/>
              <w:autoSpaceDN w:val="0"/>
              <w:adjustRightInd w:val="0"/>
              <w:jc w:val="right"/>
            </w:pPr>
            <w:r>
              <w:t>12,2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0081" w:rsidP="006F2650">
            <w:pPr>
              <w:jc w:val="right"/>
            </w:pPr>
            <w:r>
              <w:t>1834,4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0081" w:rsidP="002A373F">
            <w:pPr>
              <w:autoSpaceDE w:val="0"/>
              <w:autoSpaceDN w:val="0"/>
              <w:adjustRightInd w:val="0"/>
              <w:jc w:val="right"/>
            </w:pPr>
            <w:r>
              <w:t>402,9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0081" w:rsidP="00922466">
            <w:pPr>
              <w:jc w:val="right"/>
            </w:pPr>
            <w:r>
              <w:t>398,3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5668E0" w:rsidP="006F2650">
            <w:pPr>
              <w:autoSpaceDE w:val="0"/>
              <w:autoSpaceDN w:val="0"/>
              <w:adjustRightInd w:val="0"/>
              <w:jc w:val="right"/>
            </w:pPr>
            <w:r>
              <w:t>2</w:t>
            </w:r>
            <w:r w:rsidR="00C30081">
              <w:t>44,7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0081" w:rsidP="00922466">
            <w:pPr>
              <w:jc w:val="right"/>
            </w:pPr>
            <w:r>
              <w:t>1136,1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0081" w:rsidP="00922466">
            <w:pPr>
              <w:autoSpaceDE w:val="0"/>
              <w:autoSpaceDN w:val="0"/>
              <w:adjustRightInd w:val="0"/>
              <w:jc w:val="right"/>
            </w:pPr>
            <w:r>
              <w:t>158,2</w:t>
            </w:r>
          </w:p>
        </w:tc>
      </w:tr>
      <w:tr w:rsidR="00D22293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F70E89">
            <w:r w:rsidRPr="00D22293"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D22293" w:rsidP="00C30081">
            <w:pPr>
              <w:jc w:val="right"/>
            </w:pPr>
            <w:r w:rsidRPr="00D22293">
              <w:t>4,</w:t>
            </w:r>
            <w:r w:rsidR="00C30081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93" w:rsidRPr="00D22293" w:rsidRDefault="00C30081" w:rsidP="00545998">
            <w:pPr>
              <w:autoSpaceDE w:val="0"/>
              <w:autoSpaceDN w:val="0"/>
              <w:adjustRightInd w:val="0"/>
              <w:jc w:val="right"/>
            </w:pPr>
            <w:r>
              <w:t>1,0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jc w:val="right"/>
            </w:pPr>
            <w:r w:rsidRPr="00D22293">
              <w:t>4,</w:t>
            </w: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autoSpaceDE w:val="0"/>
              <w:autoSpaceDN w:val="0"/>
              <w:adjustRightInd w:val="0"/>
              <w:jc w:val="right"/>
            </w:pPr>
            <w:r>
              <w:t>1,0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C30081">
            <w:pPr>
              <w:jc w:val="right"/>
            </w:pPr>
            <w:r w:rsidRPr="00D22293">
              <w:t>1</w:t>
            </w:r>
            <w:r>
              <w:t>97,6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922466">
            <w:pPr>
              <w:autoSpaceDE w:val="0"/>
              <w:autoSpaceDN w:val="0"/>
              <w:adjustRightInd w:val="0"/>
              <w:jc w:val="right"/>
            </w:pPr>
            <w:r>
              <w:t>108,3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6F2650">
            <w:pPr>
              <w:jc w:val="right"/>
            </w:pPr>
            <w:r>
              <w:t>144,9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2A373F">
            <w:pPr>
              <w:autoSpaceDE w:val="0"/>
              <w:autoSpaceDN w:val="0"/>
              <w:adjustRightInd w:val="0"/>
              <w:jc w:val="right"/>
            </w:pPr>
            <w:r>
              <w:t>71,7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C30081">
            <w:pPr>
              <w:jc w:val="right"/>
            </w:pPr>
            <w:r w:rsidRPr="00D22293">
              <w:t>2</w:t>
            </w:r>
            <w:r>
              <w:t>5</w:t>
            </w:r>
            <w:r w:rsidRPr="00D22293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4679F7">
            <w:pPr>
              <w:autoSpaceDE w:val="0"/>
              <w:autoSpaceDN w:val="0"/>
              <w:adjustRightInd w:val="0"/>
              <w:jc w:val="right"/>
            </w:pPr>
            <w:r>
              <w:t>14,4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jc w:val="right"/>
            </w:pPr>
            <w:r w:rsidRPr="00D22293">
              <w:t>2</w:t>
            </w:r>
            <w:r>
              <w:t>5</w:t>
            </w:r>
            <w:r w:rsidRPr="00D22293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autoSpaceDE w:val="0"/>
              <w:autoSpaceDN w:val="0"/>
              <w:adjustRightInd w:val="0"/>
              <w:jc w:val="right"/>
            </w:pPr>
            <w:r>
              <w:t>14,4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ДОХОДЫ ОТ ОКАЗАНИЯ ПЛАТНЫХ УСЛУГ (РАБОТ) И КОМПЕНСАЦИИ ЗАТРАТ ГОСУДАРСТВА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C30081">
            <w:pPr>
              <w:jc w:val="right"/>
            </w:pPr>
            <w:r w:rsidRPr="00D22293">
              <w:t>4,</w:t>
            </w: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C30081">
            <w:pPr>
              <w:autoSpaceDE w:val="0"/>
              <w:autoSpaceDN w:val="0"/>
              <w:adjustRightInd w:val="0"/>
              <w:jc w:val="right"/>
            </w:pPr>
            <w:r>
              <w:t>1,8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jc w:val="right"/>
            </w:pPr>
            <w:r w:rsidRPr="00D22293">
              <w:t>4,</w:t>
            </w: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autoSpaceDE w:val="0"/>
              <w:autoSpaceDN w:val="0"/>
              <w:adjustRightInd w:val="0"/>
              <w:jc w:val="right"/>
            </w:pPr>
            <w:r>
              <w:t>1,8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6F2650">
            <w:pPr>
              <w:jc w:val="right"/>
            </w:pPr>
            <w:r>
              <w:t>22,9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5668E0">
            <w:pPr>
              <w:autoSpaceDE w:val="0"/>
              <w:autoSpaceDN w:val="0"/>
              <w:adjustRightInd w:val="0"/>
              <w:jc w:val="right"/>
            </w:pPr>
            <w:r>
              <w:t>20,4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D22293">
            <w:pPr>
              <w:jc w:val="right"/>
            </w:pPr>
            <w:r>
              <w:t>22,9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D22293">
            <w:pPr>
              <w:autoSpaceDE w:val="0"/>
              <w:autoSpaceDN w:val="0"/>
              <w:adjustRightInd w:val="0"/>
              <w:jc w:val="right"/>
            </w:pPr>
            <w:r>
              <w:t>20,4</w:t>
            </w:r>
          </w:p>
        </w:tc>
      </w:tr>
      <w:tr w:rsidR="00C30081" w:rsidRPr="00D22293" w:rsidTr="005748E3">
        <w:trPr>
          <w:trHeight w:val="17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C30081">
            <w:pPr>
              <w:jc w:val="right"/>
            </w:pPr>
            <w:r w:rsidRPr="00D22293">
              <w:t>5</w:t>
            </w:r>
            <w:r>
              <w:t>868,1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E15FDB">
            <w:pPr>
              <w:autoSpaceDE w:val="0"/>
              <w:autoSpaceDN w:val="0"/>
              <w:adjustRightInd w:val="0"/>
              <w:jc w:val="right"/>
            </w:pPr>
            <w:r>
              <w:t>2874,5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jc w:val="right"/>
            </w:pPr>
            <w:r w:rsidRPr="00D22293">
              <w:t>5</w:t>
            </w:r>
            <w:r>
              <w:t>868,1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autoSpaceDE w:val="0"/>
              <w:autoSpaceDN w:val="0"/>
              <w:adjustRightInd w:val="0"/>
              <w:jc w:val="right"/>
            </w:pPr>
            <w:r>
              <w:t>2874,5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Дотации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6F2650">
            <w:pPr>
              <w:jc w:val="right"/>
            </w:pPr>
            <w:r>
              <w:t>5626,1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86186D">
            <w:pPr>
              <w:autoSpaceDE w:val="0"/>
              <w:autoSpaceDN w:val="0"/>
              <w:adjustRightInd w:val="0"/>
              <w:jc w:val="right"/>
            </w:pPr>
            <w:r>
              <w:t>2813,1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D22293">
            <w:pPr>
              <w:jc w:val="right"/>
            </w:pPr>
            <w:r w:rsidRPr="00D22293">
              <w:t>5651,2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D22293">
            <w:pPr>
              <w:autoSpaceDE w:val="0"/>
              <w:autoSpaceDN w:val="0"/>
              <w:adjustRightInd w:val="0"/>
              <w:jc w:val="right"/>
            </w:pPr>
            <w:r>
              <w:t>2825,6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C30081">
            <w:pPr>
              <w:jc w:val="right"/>
            </w:pPr>
            <w:r w:rsidRPr="00D22293">
              <w:t>8</w:t>
            </w:r>
            <w:r>
              <w:t>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4679F7">
            <w:pPr>
              <w:autoSpaceDE w:val="0"/>
              <w:autoSpaceDN w:val="0"/>
              <w:adjustRightInd w:val="0"/>
              <w:jc w:val="right"/>
            </w:pPr>
            <w:r>
              <w:t>29,4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AD251E">
            <w:r w:rsidRPr="00D22293"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AD251E">
            <w:pPr>
              <w:jc w:val="right"/>
            </w:pPr>
            <w:r w:rsidRPr="00D22293"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AD251E">
            <w:pPr>
              <w:autoSpaceDE w:val="0"/>
              <w:autoSpaceDN w:val="0"/>
              <w:adjustRightInd w:val="0"/>
              <w:jc w:val="right"/>
            </w:pPr>
            <w:r w:rsidRPr="00D22293">
              <w:t>0.2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AD251E">
            <w:r w:rsidRPr="00D22293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AD251E">
            <w:pPr>
              <w:jc w:val="right"/>
            </w:pPr>
            <w:r w:rsidRPr="00D22293"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AD251E">
            <w:pPr>
              <w:autoSpaceDE w:val="0"/>
              <w:autoSpaceDN w:val="0"/>
              <w:adjustRightInd w:val="0"/>
              <w:jc w:val="right"/>
            </w:pPr>
            <w:r w:rsidRPr="00D22293">
              <w:t>0.2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C30081">
            <w:pPr>
              <w:jc w:val="right"/>
            </w:pPr>
            <w:r w:rsidRPr="00D22293">
              <w:t>8</w:t>
            </w:r>
            <w: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4679F7">
            <w:pPr>
              <w:autoSpaceDE w:val="0"/>
              <w:autoSpaceDN w:val="0"/>
              <w:adjustRightInd w:val="0"/>
              <w:jc w:val="right"/>
            </w:pPr>
            <w:r>
              <w:t>29,2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jc w:val="right"/>
            </w:pPr>
            <w:r w:rsidRPr="00D22293">
              <w:t>8</w:t>
            </w:r>
            <w: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7C1F47">
            <w:pPr>
              <w:autoSpaceDE w:val="0"/>
              <w:autoSpaceDN w:val="0"/>
              <w:adjustRightInd w:val="0"/>
              <w:jc w:val="right"/>
            </w:pPr>
            <w:r>
              <w:t>29,2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F70E89">
            <w:r w:rsidRPr="00D22293"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C30081">
            <w:pPr>
              <w:jc w:val="right"/>
            </w:pPr>
            <w:r w:rsidRPr="00D22293">
              <w:t>1</w:t>
            </w:r>
            <w:r>
              <w:t>6</w:t>
            </w:r>
            <w:r w:rsidRPr="00D22293"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2A373F">
            <w:pPr>
              <w:autoSpaceDE w:val="0"/>
              <w:autoSpaceDN w:val="0"/>
              <w:adjustRightInd w:val="0"/>
              <w:jc w:val="right"/>
            </w:pPr>
            <w:r>
              <w:t>32,0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5748E3" w:rsidRDefault="00C30081" w:rsidP="00A37EE1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5748E3">
              <w:rPr>
                <w:b/>
                <w:bCs/>
                <w:color w:val="000000"/>
                <w:sz w:val="28"/>
                <w:szCs w:val="28"/>
              </w:rPr>
              <w:t>Расходы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49385E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1</w:t>
            </w:r>
            <w:r w:rsidR="0049385E">
              <w:rPr>
                <w:b/>
                <w:bCs/>
                <w:color w:val="000000"/>
              </w:rPr>
              <w:t>5 404,9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49385E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49385E">
              <w:rPr>
                <w:b/>
              </w:rPr>
              <w:t>269,8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5 652,3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1" w:rsidRPr="00D22293" w:rsidRDefault="00C30081" w:rsidP="002A373F">
            <w:pPr>
              <w:autoSpaceDE w:val="0"/>
              <w:autoSpaceDN w:val="0"/>
              <w:adjustRightInd w:val="0"/>
              <w:jc w:val="right"/>
            </w:pPr>
            <w:r>
              <w:t>1789,7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49385E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49385E">
            <w:pPr>
              <w:jc w:val="right"/>
            </w:pPr>
            <w:r>
              <w:t>1</w:t>
            </w:r>
            <w:r w:rsidR="0049385E">
              <w:t>774,7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49385E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49385E" w:rsidP="00A37EE1">
            <w:pPr>
              <w:jc w:val="right"/>
            </w:pPr>
            <w:r>
              <w:t>224,4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49385E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49385E" w:rsidP="00A37EE1">
            <w:pPr>
              <w:jc w:val="right"/>
            </w:pPr>
            <w:r>
              <w:t>12,5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A37EE1">
            <w:pPr>
              <w:jc w:val="right"/>
            </w:pPr>
            <w:r w:rsidRPr="00D22293">
              <w:t>0</w:t>
            </w:r>
            <w:r>
              <w:t>,2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A37EE1">
            <w:pPr>
              <w:jc w:val="right"/>
            </w:pPr>
            <w:r>
              <w:t>0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Default="00C30081" w:rsidP="00A37EE1">
            <w:pPr>
              <w:jc w:val="right"/>
            </w:pPr>
          </w:p>
          <w:p w:rsidR="00C30081" w:rsidRPr="00D22293" w:rsidRDefault="00C30081" w:rsidP="00A37EE1">
            <w:pPr>
              <w:jc w:val="right"/>
            </w:pPr>
            <w:r>
              <w:t>0</w:t>
            </w:r>
          </w:p>
        </w:tc>
      </w:tr>
      <w:tr w:rsidR="00C30081" w:rsidRPr="00D22293" w:rsidTr="005748E3">
        <w:trPr>
          <w:trHeight w:val="28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A37EE1">
            <w:pPr>
              <w:rPr>
                <w:color w:val="000000"/>
              </w:rPr>
            </w:pPr>
            <w:r w:rsidRPr="00D22293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49385E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49385E" w:rsidP="00A37EE1">
            <w:pPr>
              <w:jc w:val="right"/>
            </w:pPr>
            <w:r>
              <w:t>36,3</w:t>
            </w:r>
          </w:p>
          <w:p w:rsidR="00C30081" w:rsidRPr="00D22293" w:rsidRDefault="00C30081" w:rsidP="00A37EE1">
            <w:pPr>
              <w:jc w:val="right"/>
            </w:pP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A37EE1">
            <w:pPr>
              <w:jc w:val="right"/>
            </w:pPr>
            <w:r w:rsidRPr="00D22293">
              <w:t>0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A37EE1">
            <w:pPr>
              <w:jc w:val="right"/>
            </w:pPr>
            <w:r>
              <w:t>20,0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49385E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49385E" w:rsidP="00A37EE1">
            <w:pPr>
              <w:jc w:val="right"/>
            </w:pPr>
            <w:r>
              <w:t>14,3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49385E" w:rsidP="00A37EE1">
            <w:pPr>
              <w:jc w:val="right"/>
            </w:pPr>
            <w:r>
              <w:t>2</w:t>
            </w:r>
            <w:r w:rsidR="00C30081">
              <w:t>,</w:t>
            </w:r>
            <w:r w:rsidR="00C30081" w:rsidRPr="00D22293">
              <w:t>0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49385E" w:rsidRDefault="00C30081" w:rsidP="0049385E">
            <w:pPr>
              <w:jc w:val="right"/>
              <w:rPr>
                <w:bCs/>
                <w:color w:val="000000"/>
              </w:rPr>
            </w:pPr>
            <w:r w:rsidRPr="0049385E">
              <w:rPr>
                <w:bCs/>
                <w:color w:val="000000"/>
              </w:rPr>
              <w:t>8</w:t>
            </w:r>
            <w:r w:rsidR="0049385E" w:rsidRPr="0049385E">
              <w:rPr>
                <w:bCs/>
                <w:color w:val="000000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49385E" w:rsidP="00A37EE1">
            <w:pPr>
              <w:jc w:val="right"/>
            </w:pPr>
            <w:r>
              <w:t>29,2</w:t>
            </w:r>
          </w:p>
        </w:tc>
      </w:tr>
      <w:tr w:rsidR="0049385E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85E" w:rsidRPr="00D22293" w:rsidRDefault="0049385E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85E" w:rsidRPr="0049385E" w:rsidRDefault="0049385E" w:rsidP="007C1F47">
            <w:pPr>
              <w:jc w:val="right"/>
              <w:rPr>
                <w:bCs/>
                <w:color w:val="000000"/>
              </w:rPr>
            </w:pPr>
            <w:r w:rsidRPr="0049385E">
              <w:rPr>
                <w:bCs/>
                <w:color w:val="000000"/>
              </w:rPr>
              <w:t>81,4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85E" w:rsidRPr="00D22293" w:rsidRDefault="0049385E" w:rsidP="007C1F47">
            <w:pPr>
              <w:jc w:val="right"/>
            </w:pPr>
            <w:r>
              <w:t>29,2</w:t>
            </w:r>
          </w:p>
        </w:tc>
      </w:tr>
      <w:tr w:rsidR="0049385E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85E" w:rsidRPr="00D22293" w:rsidRDefault="0049385E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85E" w:rsidRPr="0049385E" w:rsidRDefault="0049385E" w:rsidP="007C1F47">
            <w:pPr>
              <w:jc w:val="right"/>
              <w:rPr>
                <w:bCs/>
                <w:color w:val="000000"/>
              </w:rPr>
            </w:pPr>
            <w:r w:rsidRPr="0049385E">
              <w:rPr>
                <w:bCs/>
                <w:color w:val="000000"/>
              </w:rPr>
              <w:t>81,4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85E" w:rsidRPr="00D22293" w:rsidRDefault="0049385E" w:rsidP="007C1F47">
            <w:pPr>
              <w:jc w:val="right"/>
            </w:pPr>
            <w:r>
              <w:t>29,2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49385E" w:rsidRDefault="007C1F47" w:rsidP="005668E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7C1F47" w:rsidP="00A37EE1">
            <w:pPr>
              <w:jc w:val="right"/>
            </w:pPr>
            <w:r>
              <w:t>17,6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7C1F47" w:rsidP="00A37EE1">
            <w:pPr>
              <w:jc w:val="right"/>
            </w:pPr>
            <w:r>
              <w:t>0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7C1F47" w:rsidP="00A37EE1">
            <w:pPr>
              <w:jc w:val="right"/>
            </w:pPr>
            <w:r>
              <w:t>0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7C1F47" w:rsidP="00A37EE1">
            <w:pPr>
              <w:jc w:val="right"/>
            </w:pPr>
            <w:r>
              <w:t>0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7C1F47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1,</w:t>
            </w:r>
            <w:r w:rsidR="007C1F47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A37EE1">
            <w:pPr>
              <w:jc w:val="right"/>
            </w:pPr>
            <w:r>
              <w:t>0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7C1F47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1,</w:t>
            </w:r>
            <w:r w:rsidR="007C1F47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A37EE1">
            <w:pPr>
              <w:jc w:val="right"/>
            </w:pPr>
            <w:r w:rsidRPr="00D22293">
              <w:t>0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7C1F47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7C1F47" w:rsidP="00A37EE1">
            <w:pPr>
              <w:jc w:val="right"/>
            </w:pPr>
            <w:r>
              <w:t>17,</w:t>
            </w:r>
            <w:r w:rsidR="00C30081">
              <w:t>6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A37EE1">
            <w:pPr>
              <w:jc w:val="right"/>
            </w:pPr>
            <w:r w:rsidRPr="00D22293">
              <w:t>0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7C1F47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7C1F47">
            <w:pPr>
              <w:jc w:val="right"/>
            </w:pPr>
            <w:r>
              <w:t>1</w:t>
            </w:r>
            <w:r w:rsidR="007C1F47">
              <w:t>7,6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7C1F47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1</w:t>
            </w:r>
            <w:r w:rsidR="007C1F47">
              <w:rPr>
                <w:b/>
                <w:bCs/>
                <w:color w:val="000000"/>
              </w:rPr>
              <w:t> 657,1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7C1F47" w:rsidP="00A37EE1">
            <w:pPr>
              <w:jc w:val="right"/>
            </w:pPr>
            <w:r>
              <w:t>156,9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Общеэкономические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7C1F47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240,</w:t>
            </w:r>
            <w:r w:rsidR="00C30081" w:rsidRPr="00D22293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7C1F47">
            <w:pPr>
              <w:jc w:val="right"/>
            </w:pPr>
            <w:r>
              <w:t>1</w:t>
            </w:r>
            <w:r w:rsidR="007C1F47">
              <w:t>24,9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Проведение мероприятий по организации 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7C1F47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7C1F47" w:rsidP="00A37EE1">
            <w:pPr>
              <w:jc w:val="right"/>
            </w:pPr>
            <w:r>
              <w:t>115,4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Проведение мероприятий по организации временного трудоустройства несовершеннолетних граждан в возрасте от 14 до 18 лет в свободное от 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7C1F47" w:rsidP="00A37EE1">
            <w:pPr>
              <w:jc w:val="right"/>
            </w:pPr>
            <w:r>
              <w:t>9,5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Водное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7C1F47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7C1F47" w:rsidP="00A37EE1">
            <w:pPr>
              <w:jc w:val="right"/>
            </w:pPr>
            <w:r>
              <w:t>0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7C1F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7C1F47">
            <w:pPr>
              <w:jc w:val="right"/>
            </w:pPr>
            <w:r>
              <w:t>0</w:t>
            </w:r>
          </w:p>
        </w:tc>
      </w:tr>
      <w:tr w:rsidR="00C30081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C30081" w:rsidP="007C1F47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</w:t>
            </w:r>
            <w:r w:rsidR="007C1F47">
              <w:rPr>
                <w:color w:val="000000"/>
              </w:rPr>
              <w:t>6</w:t>
            </w:r>
            <w:r w:rsidRPr="00D22293">
              <w:rPr>
                <w:color w:val="000000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1" w:rsidRPr="00D22293" w:rsidRDefault="007C1F47" w:rsidP="00A37EE1">
            <w:pPr>
              <w:jc w:val="right"/>
            </w:pPr>
            <w:r>
              <w:t>32,0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7C1F47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D22293">
              <w:rPr>
                <w:color w:val="000000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7C1F47">
            <w:pPr>
              <w:jc w:val="right"/>
            </w:pPr>
            <w:r>
              <w:t>32,0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7C1F47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</w:t>
            </w:r>
            <w:r>
              <w:rPr>
                <w:color w:val="000000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A37EE1">
            <w:pPr>
              <w:jc w:val="right"/>
            </w:pPr>
            <w:r>
              <w:t>13,5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7C1F47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D22293">
              <w:rPr>
                <w:color w:val="000000"/>
              </w:rPr>
              <w:t>9</w:t>
            </w:r>
            <w:r>
              <w:rPr>
                <w:color w:val="000000"/>
              </w:rPr>
              <w:t>,</w:t>
            </w:r>
            <w:r w:rsidRPr="00D22293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A37EE1">
            <w:pPr>
              <w:jc w:val="right"/>
            </w:pPr>
            <w:r>
              <w:t>0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A37EE1">
            <w:pPr>
              <w:jc w:val="right"/>
            </w:pPr>
            <w:r w:rsidRPr="00D22293">
              <w:t>0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F0516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3574,6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A37EE1">
            <w:pPr>
              <w:jc w:val="right"/>
            </w:pPr>
            <w:r>
              <w:t>320,5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7C1F4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3574,6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7C1F47">
            <w:pPr>
              <w:jc w:val="right"/>
            </w:pPr>
            <w:r>
              <w:t>320,5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A37EE1">
            <w:pPr>
              <w:jc w:val="right"/>
            </w:pPr>
            <w:r>
              <w:t>55,6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A37EE1">
            <w:pPr>
              <w:jc w:val="right"/>
            </w:pPr>
            <w:r>
              <w:t>158,8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A37EE1">
            <w:pPr>
              <w:jc w:val="right"/>
            </w:pPr>
            <w:r>
              <w:t>74,4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7C1F47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D2229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7C1F47">
            <w:pPr>
              <w:jc w:val="right"/>
            </w:pPr>
            <w:r>
              <w:t>11,2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D2229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7C1F47">
            <w:pPr>
              <w:jc w:val="right"/>
            </w:pPr>
            <w:r>
              <w:t>20,5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A37EE1">
            <w:pPr>
              <w:jc w:val="right"/>
            </w:pPr>
            <w:r>
              <w:t>2,5</w:t>
            </w:r>
          </w:p>
        </w:tc>
      </w:tr>
      <w:tr w:rsidR="007C1F47" w:rsidRPr="00D22293" w:rsidTr="007C1F47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47" w:rsidRPr="00D22293" w:rsidRDefault="007C1F47" w:rsidP="00A37EE1">
            <w:pPr>
              <w:rPr>
                <w:color w:val="000000"/>
              </w:rPr>
            </w:pPr>
            <w:r w:rsidRPr="00D22293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7C1F47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7C1F47">
            <w:pPr>
              <w:jc w:val="right"/>
            </w:pPr>
            <w:r>
              <w:t>2,5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7C1F47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7C1F47">
            <w:pPr>
              <w:jc w:val="right"/>
            </w:pPr>
            <w:r>
              <w:t>2,5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4816,6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7C1F47">
            <w:pPr>
              <w:jc w:val="right"/>
            </w:pPr>
            <w:r>
              <w:t>940,5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7C1F4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4816,6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7C1F47">
            <w:pPr>
              <w:jc w:val="right"/>
            </w:pPr>
            <w:r>
              <w:t>940,5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7C1F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1 443,3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5748E3">
            <w:pPr>
              <w:jc w:val="right"/>
            </w:pPr>
            <w:r>
              <w:t>900,0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D2229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A37EE1">
            <w:pPr>
              <w:jc w:val="right"/>
            </w:pPr>
            <w:r>
              <w:t>35,5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3321,3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7C1F47" w:rsidRDefault="007C1F47" w:rsidP="00A37EE1">
            <w:pPr>
              <w:jc w:val="right"/>
            </w:pPr>
            <w:r w:rsidRPr="007C1F47">
              <w:t>0,0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Default="007C1F47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7C1F47" w:rsidRDefault="007C1F47" w:rsidP="00A37EE1">
            <w:pPr>
              <w:jc w:val="right"/>
            </w:pPr>
            <w:r w:rsidRPr="007C1F47">
              <w:t>5,0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Default="007C1F47" w:rsidP="00D22293">
            <w:pPr>
              <w:jc w:val="both"/>
              <w:rPr>
                <w:color w:val="000000"/>
              </w:rPr>
            </w:pPr>
            <w:r w:rsidRPr="007C1F47">
              <w:rPr>
                <w:color w:val="000000"/>
              </w:rPr>
              <w:t>Работы по проведению социологических исследований оценки деятельности Администрации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Default="007C1F47" w:rsidP="007C1F4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7C1F47" w:rsidRDefault="007C1F47" w:rsidP="007C1F47">
            <w:pPr>
              <w:jc w:val="right"/>
            </w:pPr>
            <w:r w:rsidRPr="007C1F47">
              <w:t>5,0</w:t>
            </w:r>
          </w:p>
        </w:tc>
      </w:tr>
      <w:tr w:rsidR="007C1F47" w:rsidRPr="00D22293" w:rsidTr="005748E3">
        <w:trPr>
          <w:trHeight w:val="323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7C1F47" w:rsidRDefault="007C1F47" w:rsidP="00A37EE1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7C1F47" w:rsidRDefault="007C1F47" w:rsidP="00A37EE1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адаптацию для лиц с ограниченными возможностями путем ремонта, реконструкции, дооборудования техническими средствами адаптации объектов социальной инфраструктуры в рамках подпрограммы «Создание условий для получения услуг лицами с ограниченными возможностями» муниципальной программы Вербовологовского сельского поселения «Доступная среда»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7C1F47" w:rsidRDefault="007C1F47" w:rsidP="00A37EE1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190</w:t>
            </w:r>
            <w:r w:rsidRPr="00D22293">
              <w:rPr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7C1F47" w:rsidRDefault="007C1F47" w:rsidP="00A37EE1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</w:t>
            </w:r>
            <w:r w:rsidRPr="00D22293"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7C1F47" w:rsidRDefault="007C1F47" w:rsidP="00A37EE1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7C1F47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D22293" w:rsidRDefault="007C1F47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190</w:t>
            </w:r>
            <w:r w:rsidRPr="00D22293"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F47" w:rsidRPr="007C1F47" w:rsidRDefault="007C1F47" w:rsidP="00A37EE1">
            <w:pPr>
              <w:autoSpaceDE w:val="0"/>
              <w:autoSpaceDN w:val="0"/>
              <w:adjustRightInd w:val="0"/>
              <w:jc w:val="right"/>
            </w:pPr>
            <w:r w:rsidRPr="007C1F47">
              <w:t>0</w:t>
            </w:r>
          </w:p>
        </w:tc>
      </w:tr>
      <w:tr w:rsidR="007C1F47" w:rsidRPr="0090296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47" w:rsidRPr="0090296E" w:rsidRDefault="007C1F47" w:rsidP="00633DD0">
            <w:pPr>
              <w:rPr>
                <w:b/>
              </w:rPr>
            </w:pPr>
            <w:r w:rsidRPr="0090296E">
              <w:rPr>
                <w:b/>
              </w:rPr>
              <w:t>ДЕФИЦИТ (-), ПРОФИЦИТ (+)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47" w:rsidRPr="0090296E" w:rsidRDefault="007C1F47" w:rsidP="00875177">
            <w:pPr>
              <w:jc w:val="right"/>
              <w:rPr>
                <w:b/>
              </w:rPr>
            </w:pPr>
            <w:r w:rsidRPr="0090296E">
              <w:rPr>
                <w:b/>
              </w:rPr>
              <w:t>-</w:t>
            </w:r>
            <w:r w:rsidR="00875177">
              <w:rPr>
                <w:b/>
              </w:rPr>
              <w:t>6562,9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47" w:rsidRPr="0090296E" w:rsidRDefault="00875177" w:rsidP="005748E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375,4</w:t>
            </w:r>
          </w:p>
        </w:tc>
      </w:tr>
      <w:tr w:rsidR="007C1F47" w:rsidRPr="0090296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47" w:rsidRPr="0090296E" w:rsidRDefault="007C1F47" w:rsidP="00633DD0">
            <w:pPr>
              <w:rPr>
                <w:b/>
              </w:rPr>
            </w:pPr>
            <w:r w:rsidRPr="0090296E">
              <w:rPr>
                <w:b/>
              </w:rPr>
              <w:t>ИСТОЧНИКИ ВНУТРЕННЕГО ФИНАНСИРОВАНИЯ ДЕФИЦИТА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47" w:rsidRPr="0090296E" w:rsidRDefault="007C1F47" w:rsidP="00875177">
            <w:pPr>
              <w:jc w:val="right"/>
              <w:rPr>
                <w:b/>
              </w:rPr>
            </w:pPr>
            <w:r w:rsidRPr="0090296E">
              <w:rPr>
                <w:b/>
              </w:rPr>
              <w:t>-</w:t>
            </w:r>
            <w:r w:rsidR="00875177">
              <w:rPr>
                <w:b/>
              </w:rPr>
              <w:t>6562,9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47" w:rsidRPr="0090296E" w:rsidRDefault="00875177" w:rsidP="00633DD0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375,4</w:t>
            </w:r>
          </w:p>
        </w:tc>
      </w:tr>
      <w:tr w:rsidR="007C1F47" w:rsidRPr="0090296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47" w:rsidRPr="0090296E" w:rsidRDefault="007C1F47" w:rsidP="00633DD0">
            <w:pPr>
              <w:rPr>
                <w:b/>
              </w:rPr>
            </w:pPr>
            <w:r w:rsidRPr="0090296E">
              <w:rPr>
                <w:b/>
              </w:rPr>
              <w:t>Остатки 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47" w:rsidRPr="0090296E" w:rsidRDefault="007C1F47" w:rsidP="00633DD0">
            <w:pPr>
              <w:jc w:val="right"/>
              <w:rPr>
                <w:b/>
              </w:rPr>
            </w:pPr>
            <w:r w:rsidRPr="0090296E">
              <w:rPr>
                <w:b/>
              </w:rPr>
              <w:t xml:space="preserve">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47" w:rsidRDefault="00875177" w:rsidP="005748E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6938,3</w:t>
            </w:r>
          </w:p>
          <w:p w:rsidR="000B576D" w:rsidRPr="0090296E" w:rsidRDefault="000B576D" w:rsidP="005748E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</w:tbl>
    <w:p w:rsidR="006159EB" w:rsidRPr="0090296E" w:rsidRDefault="006159EB" w:rsidP="00AB5A49">
      <w:pPr>
        <w:widowControl w:val="0"/>
        <w:autoSpaceDE w:val="0"/>
        <w:autoSpaceDN w:val="0"/>
        <w:adjustRightInd w:val="0"/>
        <w:ind w:left="-851"/>
        <w:rPr>
          <w:rFonts w:ascii="Times New Roman CYR" w:hAnsi="Times New Roman CYR" w:cs="Times New Roman CYR"/>
        </w:rPr>
      </w:pPr>
    </w:p>
    <w:sectPr w:rsidR="006159EB" w:rsidRPr="0090296E" w:rsidSect="00633DD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DEA"/>
    <w:rsid w:val="0004720E"/>
    <w:rsid w:val="00051E95"/>
    <w:rsid w:val="000548FE"/>
    <w:rsid w:val="0005603B"/>
    <w:rsid w:val="00065C31"/>
    <w:rsid w:val="000B576D"/>
    <w:rsid w:val="000B6B25"/>
    <w:rsid w:val="000C2458"/>
    <w:rsid w:val="000C722A"/>
    <w:rsid w:val="000E28F1"/>
    <w:rsid w:val="000E3E0A"/>
    <w:rsid w:val="000E78D2"/>
    <w:rsid w:val="001020E1"/>
    <w:rsid w:val="00117561"/>
    <w:rsid w:val="00136755"/>
    <w:rsid w:val="001465ED"/>
    <w:rsid w:val="00153612"/>
    <w:rsid w:val="00170152"/>
    <w:rsid w:val="001813B5"/>
    <w:rsid w:val="00194EA9"/>
    <w:rsid w:val="001A25D5"/>
    <w:rsid w:val="001B0F06"/>
    <w:rsid w:val="001B617C"/>
    <w:rsid w:val="001C7EB7"/>
    <w:rsid w:val="001D6A93"/>
    <w:rsid w:val="001E0DBE"/>
    <w:rsid w:val="001E4154"/>
    <w:rsid w:val="001F62D6"/>
    <w:rsid w:val="00212535"/>
    <w:rsid w:val="00222031"/>
    <w:rsid w:val="00222950"/>
    <w:rsid w:val="00237011"/>
    <w:rsid w:val="002539D1"/>
    <w:rsid w:val="002663BF"/>
    <w:rsid w:val="002665C3"/>
    <w:rsid w:val="002667C5"/>
    <w:rsid w:val="002747ED"/>
    <w:rsid w:val="002775B0"/>
    <w:rsid w:val="002856FB"/>
    <w:rsid w:val="00296FF8"/>
    <w:rsid w:val="002A373F"/>
    <w:rsid w:val="002A75C4"/>
    <w:rsid w:val="002B166F"/>
    <w:rsid w:val="002C55D4"/>
    <w:rsid w:val="002E107B"/>
    <w:rsid w:val="002F2AF1"/>
    <w:rsid w:val="0031362D"/>
    <w:rsid w:val="00316C19"/>
    <w:rsid w:val="003223CD"/>
    <w:rsid w:val="00332424"/>
    <w:rsid w:val="00333E8F"/>
    <w:rsid w:val="00345107"/>
    <w:rsid w:val="00351322"/>
    <w:rsid w:val="00361E99"/>
    <w:rsid w:val="00365483"/>
    <w:rsid w:val="00371108"/>
    <w:rsid w:val="00392D5F"/>
    <w:rsid w:val="003942A4"/>
    <w:rsid w:val="003973E8"/>
    <w:rsid w:val="003A0538"/>
    <w:rsid w:val="003A3E58"/>
    <w:rsid w:val="003B2A1E"/>
    <w:rsid w:val="003C3BE0"/>
    <w:rsid w:val="003D34E9"/>
    <w:rsid w:val="003E62FB"/>
    <w:rsid w:val="003F0352"/>
    <w:rsid w:val="004032B0"/>
    <w:rsid w:val="00413E40"/>
    <w:rsid w:val="00422593"/>
    <w:rsid w:val="004326BC"/>
    <w:rsid w:val="004475A0"/>
    <w:rsid w:val="0045586A"/>
    <w:rsid w:val="00455AE1"/>
    <w:rsid w:val="00464CF5"/>
    <w:rsid w:val="004679F7"/>
    <w:rsid w:val="00473794"/>
    <w:rsid w:val="0049385E"/>
    <w:rsid w:val="004B6658"/>
    <w:rsid w:val="004C249A"/>
    <w:rsid w:val="004C2DAF"/>
    <w:rsid w:val="004C4704"/>
    <w:rsid w:val="004C6CDA"/>
    <w:rsid w:val="004C7156"/>
    <w:rsid w:val="004D2624"/>
    <w:rsid w:val="004D760E"/>
    <w:rsid w:val="0050165F"/>
    <w:rsid w:val="0052665B"/>
    <w:rsid w:val="00534A1E"/>
    <w:rsid w:val="00540A33"/>
    <w:rsid w:val="00545998"/>
    <w:rsid w:val="00552F9C"/>
    <w:rsid w:val="00553098"/>
    <w:rsid w:val="00556C1C"/>
    <w:rsid w:val="00564305"/>
    <w:rsid w:val="005668E0"/>
    <w:rsid w:val="005720CA"/>
    <w:rsid w:val="0057455A"/>
    <w:rsid w:val="005748E3"/>
    <w:rsid w:val="005753C4"/>
    <w:rsid w:val="00596E44"/>
    <w:rsid w:val="005A6270"/>
    <w:rsid w:val="005B514B"/>
    <w:rsid w:val="005B58E2"/>
    <w:rsid w:val="005B665A"/>
    <w:rsid w:val="005C00A8"/>
    <w:rsid w:val="005C353C"/>
    <w:rsid w:val="005C4F0E"/>
    <w:rsid w:val="005C6C6D"/>
    <w:rsid w:val="005D2893"/>
    <w:rsid w:val="005E7710"/>
    <w:rsid w:val="005F0ED8"/>
    <w:rsid w:val="006153C7"/>
    <w:rsid w:val="006159EB"/>
    <w:rsid w:val="00616BFF"/>
    <w:rsid w:val="006208A1"/>
    <w:rsid w:val="00621272"/>
    <w:rsid w:val="00621343"/>
    <w:rsid w:val="00623A19"/>
    <w:rsid w:val="00633DD0"/>
    <w:rsid w:val="00634BDD"/>
    <w:rsid w:val="00640578"/>
    <w:rsid w:val="00641635"/>
    <w:rsid w:val="006466CF"/>
    <w:rsid w:val="006472F6"/>
    <w:rsid w:val="006664D1"/>
    <w:rsid w:val="00672891"/>
    <w:rsid w:val="006743E5"/>
    <w:rsid w:val="0067655B"/>
    <w:rsid w:val="006854FA"/>
    <w:rsid w:val="00694F44"/>
    <w:rsid w:val="006A07E8"/>
    <w:rsid w:val="006A7920"/>
    <w:rsid w:val="006A7C8B"/>
    <w:rsid w:val="006B0CC1"/>
    <w:rsid w:val="006D6483"/>
    <w:rsid w:val="006F2650"/>
    <w:rsid w:val="006F3604"/>
    <w:rsid w:val="007020AD"/>
    <w:rsid w:val="00722880"/>
    <w:rsid w:val="0074080F"/>
    <w:rsid w:val="00755521"/>
    <w:rsid w:val="007676F3"/>
    <w:rsid w:val="00776990"/>
    <w:rsid w:val="00776E3D"/>
    <w:rsid w:val="00791E0C"/>
    <w:rsid w:val="007A29AA"/>
    <w:rsid w:val="007A4274"/>
    <w:rsid w:val="007C00EC"/>
    <w:rsid w:val="007C0132"/>
    <w:rsid w:val="007C1F47"/>
    <w:rsid w:val="007D3DEA"/>
    <w:rsid w:val="007D47E1"/>
    <w:rsid w:val="007E2877"/>
    <w:rsid w:val="007E4CAF"/>
    <w:rsid w:val="007F5816"/>
    <w:rsid w:val="007F5A6D"/>
    <w:rsid w:val="00810643"/>
    <w:rsid w:val="00810B2A"/>
    <w:rsid w:val="00811818"/>
    <w:rsid w:val="00811A9D"/>
    <w:rsid w:val="008165F6"/>
    <w:rsid w:val="00820765"/>
    <w:rsid w:val="00821614"/>
    <w:rsid w:val="00825480"/>
    <w:rsid w:val="00846EDE"/>
    <w:rsid w:val="0086186D"/>
    <w:rsid w:val="00872F1D"/>
    <w:rsid w:val="008741F6"/>
    <w:rsid w:val="00875177"/>
    <w:rsid w:val="00885D16"/>
    <w:rsid w:val="00886B1E"/>
    <w:rsid w:val="0089780F"/>
    <w:rsid w:val="008A798D"/>
    <w:rsid w:val="008B0F79"/>
    <w:rsid w:val="008B2CF0"/>
    <w:rsid w:val="008B7B0E"/>
    <w:rsid w:val="008C1083"/>
    <w:rsid w:val="008D0784"/>
    <w:rsid w:val="008D2A48"/>
    <w:rsid w:val="008D6D5A"/>
    <w:rsid w:val="008F1447"/>
    <w:rsid w:val="0090296E"/>
    <w:rsid w:val="00906D8C"/>
    <w:rsid w:val="00916064"/>
    <w:rsid w:val="00922466"/>
    <w:rsid w:val="009261DA"/>
    <w:rsid w:val="009273E7"/>
    <w:rsid w:val="00931375"/>
    <w:rsid w:val="00943871"/>
    <w:rsid w:val="00943A1E"/>
    <w:rsid w:val="00962114"/>
    <w:rsid w:val="00963D61"/>
    <w:rsid w:val="00965390"/>
    <w:rsid w:val="00971253"/>
    <w:rsid w:val="00977051"/>
    <w:rsid w:val="0098208A"/>
    <w:rsid w:val="009823A3"/>
    <w:rsid w:val="00983B61"/>
    <w:rsid w:val="009915EA"/>
    <w:rsid w:val="00993A25"/>
    <w:rsid w:val="009A4CF3"/>
    <w:rsid w:val="009B48F0"/>
    <w:rsid w:val="009D5D3D"/>
    <w:rsid w:val="00A30EF8"/>
    <w:rsid w:val="00A37EE1"/>
    <w:rsid w:val="00A41693"/>
    <w:rsid w:val="00A64524"/>
    <w:rsid w:val="00A74867"/>
    <w:rsid w:val="00A753DE"/>
    <w:rsid w:val="00A758CA"/>
    <w:rsid w:val="00A76757"/>
    <w:rsid w:val="00A824FE"/>
    <w:rsid w:val="00A83442"/>
    <w:rsid w:val="00A90B78"/>
    <w:rsid w:val="00A9606D"/>
    <w:rsid w:val="00AA4124"/>
    <w:rsid w:val="00AB5A49"/>
    <w:rsid w:val="00AC4DA3"/>
    <w:rsid w:val="00AC53D8"/>
    <w:rsid w:val="00AD251E"/>
    <w:rsid w:val="00AD2EAA"/>
    <w:rsid w:val="00AD5FAD"/>
    <w:rsid w:val="00AE0434"/>
    <w:rsid w:val="00AE2CA2"/>
    <w:rsid w:val="00AE3C94"/>
    <w:rsid w:val="00AE5AB6"/>
    <w:rsid w:val="00B074F0"/>
    <w:rsid w:val="00B11E66"/>
    <w:rsid w:val="00B174D8"/>
    <w:rsid w:val="00B2184A"/>
    <w:rsid w:val="00B32B03"/>
    <w:rsid w:val="00B34DC8"/>
    <w:rsid w:val="00B36CA6"/>
    <w:rsid w:val="00B50FD6"/>
    <w:rsid w:val="00B51DEA"/>
    <w:rsid w:val="00B55F4D"/>
    <w:rsid w:val="00B578EF"/>
    <w:rsid w:val="00B6020E"/>
    <w:rsid w:val="00B83BE8"/>
    <w:rsid w:val="00B94262"/>
    <w:rsid w:val="00B95CD6"/>
    <w:rsid w:val="00BA55DE"/>
    <w:rsid w:val="00BD18EE"/>
    <w:rsid w:val="00BD4BB5"/>
    <w:rsid w:val="00BE4D9F"/>
    <w:rsid w:val="00BF0E91"/>
    <w:rsid w:val="00BF4549"/>
    <w:rsid w:val="00C06A82"/>
    <w:rsid w:val="00C1155C"/>
    <w:rsid w:val="00C15DAD"/>
    <w:rsid w:val="00C17086"/>
    <w:rsid w:val="00C30081"/>
    <w:rsid w:val="00C30E60"/>
    <w:rsid w:val="00C3428C"/>
    <w:rsid w:val="00C63261"/>
    <w:rsid w:val="00C66110"/>
    <w:rsid w:val="00C72275"/>
    <w:rsid w:val="00C75904"/>
    <w:rsid w:val="00C978D6"/>
    <w:rsid w:val="00CB5358"/>
    <w:rsid w:val="00CB5DBB"/>
    <w:rsid w:val="00CC0D3A"/>
    <w:rsid w:val="00CC0E14"/>
    <w:rsid w:val="00CC516A"/>
    <w:rsid w:val="00CC6DCC"/>
    <w:rsid w:val="00CF11C1"/>
    <w:rsid w:val="00CF2BA0"/>
    <w:rsid w:val="00CF47BC"/>
    <w:rsid w:val="00CF7588"/>
    <w:rsid w:val="00CF7CA2"/>
    <w:rsid w:val="00D01121"/>
    <w:rsid w:val="00D13D5B"/>
    <w:rsid w:val="00D17ADC"/>
    <w:rsid w:val="00D2158A"/>
    <w:rsid w:val="00D22293"/>
    <w:rsid w:val="00D22E15"/>
    <w:rsid w:val="00D3074F"/>
    <w:rsid w:val="00D3522C"/>
    <w:rsid w:val="00D508E4"/>
    <w:rsid w:val="00D62085"/>
    <w:rsid w:val="00D67FAA"/>
    <w:rsid w:val="00D73A8A"/>
    <w:rsid w:val="00D8433D"/>
    <w:rsid w:val="00D950DC"/>
    <w:rsid w:val="00D9635B"/>
    <w:rsid w:val="00DB4E43"/>
    <w:rsid w:val="00DB6A63"/>
    <w:rsid w:val="00DC1B32"/>
    <w:rsid w:val="00DC30EE"/>
    <w:rsid w:val="00DC5BB2"/>
    <w:rsid w:val="00DD17C1"/>
    <w:rsid w:val="00DD6F39"/>
    <w:rsid w:val="00DE3099"/>
    <w:rsid w:val="00DE627E"/>
    <w:rsid w:val="00DE6635"/>
    <w:rsid w:val="00DE6C31"/>
    <w:rsid w:val="00E00B60"/>
    <w:rsid w:val="00E144AD"/>
    <w:rsid w:val="00E15FDB"/>
    <w:rsid w:val="00E25929"/>
    <w:rsid w:val="00E32FBD"/>
    <w:rsid w:val="00E51A48"/>
    <w:rsid w:val="00E52F3F"/>
    <w:rsid w:val="00E73079"/>
    <w:rsid w:val="00E83A1B"/>
    <w:rsid w:val="00EA1F73"/>
    <w:rsid w:val="00EA629E"/>
    <w:rsid w:val="00EB457E"/>
    <w:rsid w:val="00EB548F"/>
    <w:rsid w:val="00EB7826"/>
    <w:rsid w:val="00EC104C"/>
    <w:rsid w:val="00EC7B7C"/>
    <w:rsid w:val="00ED20F9"/>
    <w:rsid w:val="00ED2C2D"/>
    <w:rsid w:val="00EE54BE"/>
    <w:rsid w:val="00EF6AED"/>
    <w:rsid w:val="00F05164"/>
    <w:rsid w:val="00F07FF5"/>
    <w:rsid w:val="00F11251"/>
    <w:rsid w:val="00F265BE"/>
    <w:rsid w:val="00F41250"/>
    <w:rsid w:val="00F43EB8"/>
    <w:rsid w:val="00F4433B"/>
    <w:rsid w:val="00F44E07"/>
    <w:rsid w:val="00F6703D"/>
    <w:rsid w:val="00F70E89"/>
    <w:rsid w:val="00F72549"/>
    <w:rsid w:val="00F86C3A"/>
    <w:rsid w:val="00F93FBF"/>
    <w:rsid w:val="00F947BD"/>
    <w:rsid w:val="00FB2906"/>
    <w:rsid w:val="00FC37E9"/>
    <w:rsid w:val="00FE0A16"/>
    <w:rsid w:val="00FE0F6B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4280E45-AE93-4D26-821F-16D4E801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DEA"/>
    <w:rPr>
      <w:sz w:val="24"/>
      <w:szCs w:val="24"/>
    </w:rPr>
  </w:style>
  <w:style w:type="paragraph" w:styleId="1">
    <w:name w:val="heading 1"/>
    <w:basedOn w:val="a"/>
    <w:next w:val="a"/>
    <w:qFormat/>
    <w:rsid w:val="006159EB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76E3D"/>
    <w:pPr>
      <w:ind w:firstLine="708"/>
      <w:jc w:val="both"/>
    </w:pPr>
    <w:rPr>
      <w:sz w:val="28"/>
    </w:rPr>
  </w:style>
  <w:style w:type="paragraph" w:customStyle="1" w:styleId="10">
    <w:name w:val="Знак Знак Знак1 Знак"/>
    <w:basedOn w:val="a"/>
    <w:rsid w:val="0017015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AE3C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E3C94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90296E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0DA6C-F75F-4A03-976A-8C2C33EEF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3662</Words>
  <Characters>20878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Pai Pinky</cp:lastModifiedBy>
  <cp:revision>2</cp:revision>
  <cp:lastPrinted>2020-07-23T08:40:00Z</cp:lastPrinted>
  <dcterms:created xsi:type="dcterms:W3CDTF">2026-01-09T09:59:00Z</dcterms:created>
  <dcterms:modified xsi:type="dcterms:W3CDTF">2026-01-09T09:59:00Z</dcterms:modified>
</cp:coreProperties>
</file>