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>АДМИНИСТРАЦИЯ</w:t>
      </w:r>
    </w:p>
    <w:p w:rsidR="00183D87" w:rsidRPr="007644E1" w:rsidRDefault="00183D87" w:rsidP="00C5064A">
      <w:pPr>
        <w:tabs>
          <w:tab w:val="left" w:pos="1530"/>
        </w:tabs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 ВЕРБОВОЛОГОВСКОГО СЕЛЬСКОГО ПОСЕЛЕНИЯ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3365D9" w:rsidRDefault="00183D87" w:rsidP="00C5064A">
      <w:pPr>
        <w:spacing w:line="240" w:lineRule="auto"/>
        <w:jc w:val="center"/>
        <w:rPr>
          <w:b/>
          <w:sz w:val="28"/>
          <w:szCs w:val="28"/>
        </w:rPr>
      </w:pPr>
      <w:r w:rsidRPr="003365D9">
        <w:rPr>
          <w:b/>
          <w:sz w:val="28"/>
          <w:szCs w:val="28"/>
        </w:rPr>
        <w:t>РАСПОРЯЖЕНИЕ</w:t>
      </w: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</w:p>
    <w:p w:rsidR="00183D87" w:rsidRPr="007644E1" w:rsidRDefault="00183D87" w:rsidP="00C5064A">
      <w:pPr>
        <w:spacing w:line="240" w:lineRule="auto"/>
        <w:jc w:val="center"/>
        <w:rPr>
          <w:sz w:val="28"/>
          <w:szCs w:val="28"/>
        </w:rPr>
      </w:pPr>
      <w:r w:rsidRPr="007644E1">
        <w:rPr>
          <w:sz w:val="28"/>
          <w:szCs w:val="28"/>
        </w:rPr>
        <w:t xml:space="preserve">от </w:t>
      </w:r>
      <w:r w:rsidR="003365D9">
        <w:rPr>
          <w:sz w:val="28"/>
          <w:szCs w:val="28"/>
        </w:rPr>
        <w:t>13</w:t>
      </w:r>
      <w:r w:rsidRPr="007644E1">
        <w:rPr>
          <w:sz w:val="28"/>
          <w:szCs w:val="28"/>
        </w:rPr>
        <w:t>.</w:t>
      </w:r>
      <w:r w:rsidR="00164E6D">
        <w:rPr>
          <w:sz w:val="28"/>
          <w:szCs w:val="28"/>
        </w:rPr>
        <w:t>01</w:t>
      </w:r>
      <w:r w:rsidRPr="007644E1">
        <w:rPr>
          <w:sz w:val="28"/>
          <w:szCs w:val="28"/>
        </w:rPr>
        <w:t>.201</w:t>
      </w:r>
      <w:r w:rsidR="003365D9">
        <w:rPr>
          <w:sz w:val="28"/>
          <w:szCs w:val="28"/>
        </w:rPr>
        <w:t>7</w:t>
      </w:r>
      <w:r w:rsidRPr="007644E1">
        <w:rPr>
          <w:sz w:val="28"/>
          <w:szCs w:val="28"/>
        </w:rPr>
        <w:t xml:space="preserve"> года                                                                                  № </w:t>
      </w:r>
      <w:r w:rsidR="003365D9">
        <w:rPr>
          <w:sz w:val="28"/>
          <w:szCs w:val="28"/>
        </w:rPr>
        <w:t>1</w:t>
      </w:r>
      <w:r w:rsidR="007247C8">
        <w:rPr>
          <w:sz w:val="28"/>
          <w:szCs w:val="28"/>
        </w:rPr>
        <w:t>4</w:t>
      </w:r>
    </w:p>
    <w:p w:rsidR="00DF09E0" w:rsidRPr="007644E1" w:rsidRDefault="00DF09E0" w:rsidP="00C5064A">
      <w:pPr>
        <w:tabs>
          <w:tab w:val="left" w:pos="3174"/>
        </w:tabs>
        <w:spacing w:line="240" w:lineRule="auto"/>
        <w:jc w:val="center"/>
        <w:rPr>
          <w:b/>
          <w:spacing w:val="80"/>
          <w:sz w:val="28"/>
          <w:szCs w:val="28"/>
        </w:rPr>
      </w:pPr>
    </w:p>
    <w:p w:rsidR="00183D87" w:rsidRPr="007644E1" w:rsidRDefault="00183D87" w:rsidP="00C5064A">
      <w:pPr>
        <w:tabs>
          <w:tab w:val="left" w:pos="3174"/>
        </w:tabs>
        <w:spacing w:line="240" w:lineRule="auto"/>
        <w:jc w:val="center"/>
        <w:rPr>
          <w:spacing w:val="80"/>
          <w:sz w:val="28"/>
          <w:szCs w:val="28"/>
        </w:rPr>
      </w:pPr>
    </w:p>
    <w:p w:rsidR="007247C8" w:rsidRDefault="00F96C63" w:rsidP="007247C8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 w:rsidRPr="007247C8">
        <w:rPr>
          <w:b/>
          <w:sz w:val="28"/>
          <w:szCs w:val="28"/>
        </w:rPr>
        <w:t xml:space="preserve">Об утверждении </w:t>
      </w:r>
      <w:r w:rsidR="00794AB1" w:rsidRPr="007247C8">
        <w:rPr>
          <w:b/>
          <w:sz w:val="28"/>
          <w:szCs w:val="28"/>
        </w:rPr>
        <w:t>мониторинга</w:t>
      </w:r>
      <w:r w:rsidRPr="007247C8">
        <w:rPr>
          <w:b/>
          <w:sz w:val="28"/>
          <w:szCs w:val="28"/>
        </w:rPr>
        <w:t xml:space="preserve"> </w:t>
      </w:r>
      <w:r w:rsidR="007247C8">
        <w:rPr>
          <w:b/>
          <w:sz w:val="28"/>
          <w:szCs w:val="28"/>
        </w:rPr>
        <w:t xml:space="preserve">реализации Программы </w:t>
      </w:r>
    </w:p>
    <w:p w:rsidR="007247C8" w:rsidRDefault="007247C8" w:rsidP="007247C8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поэтапного сове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шенствования системы оплаты труда </w:t>
      </w:r>
    </w:p>
    <w:p w:rsidR="009C17D3" w:rsidRPr="007247C8" w:rsidRDefault="007247C8" w:rsidP="007247C8">
      <w:pPr>
        <w:tabs>
          <w:tab w:val="left" w:pos="3174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муниципальных учреждениях </w:t>
      </w:r>
      <w:r w:rsidR="00F96C63" w:rsidRPr="007247C8">
        <w:rPr>
          <w:b/>
          <w:sz w:val="28"/>
          <w:szCs w:val="28"/>
        </w:rPr>
        <w:t>за 201</w:t>
      </w:r>
      <w:r w:rsidR="0044294D">
        <w:rPr>
          <w:b/>
          <w:sz w:val="28"/>
          <w:szCs w:val="28"/>
        </w:rPr>
        <w:t>6</w:t>
      </w:r>
      <w:r w:rsidR="00F96C63" w:rsidRPr="007247C8">
        <w:rPr>
          <w:b/>
          <w:sz w:val="28"/>
          <w:szCs w:val="28"/>
        </w:rPr>
        <w:t xml:space="preserve"> год</w:t>
      </w:r>
    </w:p>
    <w:p w:rsidR="009C17D3" w:rsidRPr="007644E1" w:rsidRDefault="009C17D3" w:rsidP="00C5064A">
      <w:pPr>
        <w:spacing w:line="240" w:lineRule="auto"/>
        <w:jc w:val="center"/>
        <w:rPr>
          <w:b/>
          <w:sz w:val="28"/>
          <w:szCs w:val="28"/>
        </w:rPr>
      </w:pPr>
    </w:p>
    <w:p w:rsidR="009C17D3" w:rsidRPr="007644E1" w:rsidRDefault="009C17D3" w:rsidP="00C5064A">
      <w:pPr>
        <w:tabs>
          <w:tab w:val="left" w:pos="3174"/>
        </w:tabs>
        <w:spacing w:line="240" w:lineRule="auto"/>
        <w:rPr>
          <w:sz w:val="28"/>
          <w:szCs w:val="28"/>
        </w:rPr>
      </w:pPr>
    </w:p>
    <w:p w:rsidR="009C17D3" w:rsidRPr="007644E1" w:rsidRDefault="00F96C63" w:rsidP="00C5064A">
      <w:pPr>
        <w:spacing w:line="240" w:lineRule="auto"/>
        <w:ind w:firstLine="709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В соответствии с постановлением администрации Вербовологовского сельского поселения от </w:t>
      </w:r>
      <w:r w:rsidR="007247C8">
        <w:rPr>
          <w:sz w:val="28"/>
          <w:szCs w:val="28"/>
        </w:rPr>
        <w:t>01</w:t>
      </w:r>
      <w:r w:rsidRPr="007644E1">
        <w:rPr>
          <w:sz w:val="28"/>
          <w:szCs w:val="28"/>
        </w:rPr>
        <w:t>.</w:t>
      </w:r>
      <w:r w:rsidR="007247C8">
        <w:rPr>
          <w:sz w:val="28"/>
          <w:szCs w:val="28"/>
        </w:rPr>
        <w:t>08</w:t>
      </w:r>
      <w:r w:rsidRPr="007644E1">
        <w:rPr>
          <w:sz w:val="28"/>
          <w:szCs w:val="28"/>
        </w:rPr>
        <w:t>.201</w:t>
      </w:r>
      <w:r w:rsidR="007247C8">
        <w:rPr>
          <w:sz w:val="28"/>
          <w:szCs w:val="28"/>
        </w:rPr>
        <w:t>4</w:t>
      </w:r>
      <w:r w:rsidR="00794AB1" w:rsidRPr="007644E1">
        <w:rPr>
          <w:sz w:val="28"/>
          <w:szCs w:val="28"/>
        </w:rPr>
        <w:t xml:space="preserve">г. № </w:t>
      </w:r>
      <w:r w:rsidR="00774306" w:rsidRPr="007644E1">
        <w:rPr>
          <w:sz w:val="28"/>
          <w:szCs w:val="28"/>
        </w:rPr>
        <w:t>1</w:t>
      </w:r>
      <w:r w:rsidR="007247C8">
        <w:rPr>
          <w:sz w:val="28"/>
          <w:szCs w:val="28"/>
        </w:rPr>
        <w:t>01</w:t>
      </w:r>
      <w:r w:rsidRPr="007644E1">
        <w:rPr>
          <w:sz w:val="28"/>
          <w:szCs w:val="28"/>
        </w:rPr>
        <w:t xml:space="preserve"> «О </w:t>
      </w:r>
      <w:r w:rsidR="007247C8">
        <w:rPr>
          <w:sz w:val="28"/>
          <w:szCs w:val="28"/>
        </w:rPr>
        <w:t>форме мониторинга реализ</w:t>
      </w:r>
      <w:r w:rsidR="007247C8">
        <w:rPr>
          <w:sz w:val="28"/>
          <w:szCs w:val="28"/>
        </w:rPr>
        <w:t>а</w:t>
      </w:r>
      <w:r w:rsidR="007247C8">
        <w:rPr>
          <w:sz w:val="28"/>
          <w:szCs w:val="28"/>
        </w:rPr>
        <w:t>ции Программы поэтапного совершенствования системы оплаты труда в</w:t>
      </w:r>
      <w:r w:rsidR="00774306" w:rsidRPr="007644E1">
        <w:rPr>
          <w:sz w:val="28"/>
          <w:szCs w:val="28"/>
        </w:rPr>
        <w:t xml:space="preserve"> м</w:t>
      </w:r>
      <w:r w:rsidR="00774306" w:rsidRPr="007644E1">
        <w:rPr>
          <w:sz w:val="28"/>
          <w:szCs w:val="28"/>
        </w:rPr>
        <w:t>у</w:t>
      </w:r>
      <w:r w:rsidR="00774306" w:rsidRPr="007644E1">
        <w:rPr>
          <w:sz w:val="28"/>
          <w:szCs w:val="28"/>
        </w:rPr>
        <w:t xml:space="preserve">ниципальных </w:t>
      </w:r>
      <w:r w:rsidR="00794AB1" w:rsidRPr="007644E1">
        <w:rPr>
          <w:sz w:val="28"/>
          <w:szCs w:val="28"/>
        </w:rPr>
        <w:t>учр</w:t>
      </w:r>
      <w:r w:rsidR="00794AB1" w:rsidRPr="007644E1">
        <w:rPr>
          <w:sz w:val="28"/>
          <w:szCs w:val="28"/>
        </w:rPr>
        <w:t>е</w:t>
      </w:r>
      <w:r w:rsidR="00794AB1" w:rsidRPr="007644E1">
        <w:rPr>
          <w:sz w:val="28"/>
          <w:szCs w:val="28"/>
        </w:rPr>
        <w:t>ждени</w:t>
      </w:r>
      <w:r w:rsidR="007247C8">
        <w:rPr>
          <w:sz w:val="28"/>
          <w:szCs w:val="28"/>
        </w:rPr>
        <w:t>ях на 2012-2018 годы</w:t>
      </w:r>
      <w:r w:rsidRPr="007644E1">
        <w:rPr>
          <w:sz w:val="28"/>
          <w:szCs w:val="28"/>
        </w:rPr>
        <w:t>»</w:t>
      </w: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BB53E8" w:rsidRPr="007644E1" w:rsidRDefault="00BB53E8" w:rsidP="00C5064A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:rsidR="003F5667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Утвердить </w:t>
      </w:r>
      <w:r w:rsidR="00794AB1" w:rsidRPr="007644E1">
        <w:rPr>
          <w:sz w:val="28"/>
          <w:szCs w:val="28"/>
        </w:rPr>
        <w:t xml:space="preserve">мониторинг </w:t>
      </w:r>
      <w:r w:rsidR="007247C8">
        <w:rPr>
          <w:sz w:val="28"/>
          <w:szCs w:val="28"/>
        </w:rPr>
        <w:t>реализации Программы</w:t>
      </w:r>
      <w:r w:rsidR="00794AB1" w:rsidRPr="007644E1">
        <w:rPr>
          <w:sz w:val="28"/>
          <w:szCs w:val="28"/>
        </w:rPr>
        <w:t xml:space="preserve"> </w:t>
      </w:r>
      <w:r w:rsidR="007247C8">
        <w:rPr>
          <w:sz w:val="28"/>
          <w:szCs w:val="28"/>
        </w:rPr>
        <w:t>поэтапного с</w:t>
      </w:r>
      <w:r w:rsidR="007247C8">
        <w:rPr>
          <w:sz w:val="28"/>
          <w:szCs w:val="28"/>
        </w:rPr>
        <w:t>о</w:t>
      </w:r>
      <w:r w:rsidR="007247C8">
        <w:rPr>
          <w:sz w:val="28"/>
          <w:szCs w:val="28"/>
        </w:rPr>
        <w:t>вершенствования системы оплаты труда в</w:t>
      </w:r>
      <w:r w:rsidR="007247C8" w:rsidRPr="007644E1">
        <w:rPr>
          <w:sz w:val="28"/>
          <w:szCs w:val="28"/>
        </w:rPr>
        <w:t xml:space="preserve"> муниципальных учреждени</w:t>
      </w:r>
      <w:r w:rsidR="007247C8">
        <w:rPr>
          <w:sz w:val="28"/>
          <w:szCs w:val="28"/>
        </w:rPr>
        <w:t>ях</w:t>
      </w:r>
      <w:r w:rsidRPr="007644E1">
        <w:rPr>
          <w:sz w:val="28"/>
          <w:szCs w:val="28"/>
        </w:rPr>
        <w:t xml:space="preserve"> за 201</w:t>
      </w:r>
      <w:r w:rsidR="0044294D">
        <w:rPr>
          <w:sz w:val="28"/>
          <w:szCs w:val="28"/>
        </w:rPr>
        <w:t>6</w:t>
      </w:r>
      <w:r w:rsidR="007247C8">
        <w:rPr>
          <w:sz w:val="28"/>
          <w:szCs w:val="28"/>
        </w:rPr>
        <w:t>.</w:t>
      </w:r>
      <w:r w:rsidRPr="007644E1">
        <w:rPr>
          <w:sz w:val="28"/>
          <w:szCs w:val="28"/>
        </w:rPr>
        <w:t xml:space="preserve"> год.</w:t>
      </w:r>
    </w:p>
    <w:p w:rsidR="009C17D3" w:rsidRPr="007644E1" w:rsidRDefault="00F96C63" w:rsidP="00C5064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20"/>
        <w:jc w:val="both"/>
        <w:rPr>
          <w:sz w:val="28"/>
          <w:szCs w:val="28"/>
        </w:rPr>
      </w:pPr>
      <w:r w:rsidRPr="007644E1">
        <w:rPr>
          <w:sz w:val="28"/>
          <w:szCs w:val="28"/>
        </w:rPr>
        <w:t xml:space="preserve">Обнародовать </w:t>
      </w:r>
      <w:r w:rsidR="00794AB1" w:rsidRPr="007644E1">
        <w:rPr>
          <w:sz w:val="28"/>
          <w:szCs w:val="28"/>
        </w:rPr>
        <w:t xml:space="preserve">мониторинг </w:t>
      </w:r>
      <w:r w:rsidRPr="007644E1">
        <w:rPr>
          <w:sz w:val="28"/>
          <w:szCs w:val="28"/>
        </w:rPr>
        <w:t>на официальном сайте администрации Вербовол</w:t>
      </w:r>
      <w:r w:rsidRPr="007644E1">
        <w:rPr>
          <w:sz w:val="28"/>
          <w:szCs w:val="28"/>
        </w:rPr>
        <w:t>о</w:t>
      </w:r>
      <w:r w:rsidRPr="007644E1">
        <w:rPr>
          <w:sz w:val="28"/>
          <w:szCs w:val="28"/>
        </w:rPr>
        <w:t>говского сельского поселения.</w:t>
      </w:r>
    </w:p>
    <w:p w:rsidR="009C17D3" w:rsidRPr="007644E1" w:rsidRDefault="009C17D3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183D87" w:rsidRPr="007644E1" w:rsidRDefault="00183D87" w:rsidP="00C5064A">
      <w:pPr>
        <w:shd w:val="clear" w:color="auto" w:fill="FFFFFF"/>
        <w:spacing w:line="240" w:lineRule="auto"/>
        <w:jc w:val="both"/>
        <w:rPr>
          <w:sz w:val="28"/>
          <w:szCs w:val="28"/>
        </w:rPr>
      </w:pPr>
    </w:p>
    <w:p w:rsidR="009C17D3" w:rsidRPr="007644E1" w:rsidRDefault="009C17D3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183D87" w:rsidRPr="007644E1" w:rsidRDefault="00183D87" w:rsidP="00C5064A">
      <w:pPr>
        <w:pStyle w:val="a4"/>
        <w:spacing w:after="0" w:line="240" w:lineRule="auto"/>
        <w:ind w:left="0"/>
        <w:rPr>
          <w:sz w:val="28"/>
          <w:szCs w:val="28"/>
        </w:rPr>
      </w:pPr>
    </w:p>
    <w:p w:rsidR="003365D9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Глава </w:t>
      </w:r>
      <w:r w:rsidR="0044294D">
        <w:rPr>
          <w:sz w:val="28"/>
          <w:szCs w:val="28"/>
        </w:rPr>
        <w:t xml:space="preserve">Администрации </w:t>
      </w:r>
      <w:proofErr w:type="spellStart"/>
      <w:r w:rsidRPr="007644E1">
        <w:rPr>
          <w:sz w:val="28"/>
          <w:szCs w:val="28"/>
        </w:rPr>
        <w:t>Вербовологовского</w:t>
      </w:r>
      <w:proofErr w:type="spellEnd"/>
      <w:r w:rsidRPr="007644E1">
        <w:rPr>
          <w:sz w:val="28"/>
          <w:szCs w:val="28"/>
        </w:rPr>
        <w:t xml:space="preserve"> </w:t>
      </w:r>
      <w:r w:rsidR="003365D9">
        <w:rPr>
          <w:sz w:val="28"/>
          <w:szCs w:val="28"/>
        </w:rPr>
        <w:t xml:space="preserve"> </w:t>
      </w:r>
    </w:p>
    <w:p w:rsidR="009C17D3" w:rsidRPr="007644E1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8"/>
          <w:szCs w:val="28"/>
        </w:rPr>
      </w:pPr>
      <w:r w:rsidRPr="007644E1">
        <w:rPr>
          <w:sz w:val="28"/>
          <w:szCs w:val="28"/>
        </w:rPr>
        <w:t xml:space="preserve">сельского поселения                  </w:t>
      </w:r>
      <w:r w:rsidR="0044294D">
        <w:rPr>
          <w:sz w:val="28"/>
          <w:szCs w:val="28"/>
        </w:rPr>
        <w:t xml:space="preserve">                                              </w:t>
      </w:r>
      <w:r w:rsidRPr="007644E1">
        <w:rPr>
          <w:sz w:val="28"/>
          <w:szCs w:val="28"/>
        </w:rPr>
        <w:t xml:space="preserve">    </w:t>
      </w:r>
      <w:proofErr w:type="spellStart"/>
      <w:r w:rsidRPr="007644E1">
        <w:rPr>
          <w:sz w:val="28"/>
          <w:szCs w:val="28"/>
        </w:rPr>
        <w:t>В.И.Картичев</w:t>
      </w:r>
      <w:proofErr w:type="spellEnd"/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183D87" w:rsidRDefault="00183D87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P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7247C8" w:rsidRDefault="007247C8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C5064A" w:rsidRDefault="00C5064A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p w:rsidR="007247C8" w:rsidRDefault="007247C8" w:rsidP="00C5064A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  <w:sectPr w:rsidR="007247C8" w:rsidSect="003365D9">
          <w:footerReference w:type="even" r:id="rId8"/>
          <w:pgSz w:w="11907" w:h="16840" w:code="9"/>
          <w:pgMar w:top="709" w:right="851" w:bottom="709" w:left="1701" w:header="720" w:footer="720" w:gutter="0"/>
          <w:cols w:space="720"/>
          <w:noEndnote/>
        </w:sectPr>
      </w:pPr>
    </w:p>
    <w:p w:rsidR="007247C8" w:rsidRDefault="007247C8" w:rsidP="007247C8">
      <w:pPr>
        <w:ind w:left="8647"/>
        <w:jc w:val="right"/>
        <w:rPr>
          <w:b/>
        </w:rPr>
      </w:pPr>
    </w:p>
    <w:p w:rsidR="007247C8" w:rsidRDefault="007247C8" w:rsidP="007247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A84014">
        <w:rPr>
          <w:b/>
          <w:bCs/>
          <w:sz w:val="28"/>
          <w:szCs w:val="28"/>
        </w:rPr>
        <w:t xml:space="preserve">ониторинг реализации Программы поэтапного совершенствования системы оплаты труда в муниципальных бюджетных учреждениях культуры на 2012 - 2018 годы </w:t>
      </w:r>
    </w:p>
    <w:p w:rsidR="007247C8" w:rsidRPr="00A84014" w:rsidRDefault="007247C8" w:rsidP="007247C8">
      <w:pPr>
        <w:jc w:val="center"/>
        <w:rPr>
          <w:b/>
          <w:bCs/>
          <w:sz w:val="28"/>
          <w:szCs w:val="28"/>
        </w:rPr>
      </w:pPr>
      <w:r w:rsidRPr="00A84014">
        <w:rPr>
          <w:b/>
          <w:bCs/>
          <w:sz w:val="28"/>
          <w:szCs w:val="28"/>
        </w:rPr>
        <w:t>администрацией Вербовологовского сельского поселения за 201</w:t>
      </w:r>
      <w:r w:rsidR="0044294D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 w:rsidRPr="00A84014">
        <w:rPr>
          <w:b/>
          <w:bCs/>
          <w:sz w:val="28"/>
          <w:szCs w:val="28"/>
        </w:rPr>
        <w:t>год</w:t>
      </w:r>
    </w:p>
    <w:p w:rsidR="007247C8" w:rsidRPr="00E1568F" w:rsidRDefault="007247C8" w:rsidP="007247C8">
      <w:pPr>
        <w:jc w:val="center"/>
        <w:rPr>
          <w:b/>
          <w:bCs/>
          <w:sz w:val="28"/>
          <w:szCs w:val="28"/>
        </w:rPr>
      </w:pPr>
    </w:p>
    <w:p w:rsidR="007247C8" w:rsidRPr="00A62DE2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iCs/>
          <w:sz w:val="28"/>
          <w:szCs w:val="28"/>
        </w:rPr>
      </w:pPr>
      <w:bookmarkStart w:id="0" w:name="RANGE_A1_L148"/>
      <w:bookmarkEnd w:id="0"/>
      <w:r>
        <w:rPr>
          <w:bCs/>
          <w:color w:val="000000"/>
          <w:sz w:val="28"/>
          <w:szCs w:val="28"/>
        </w:rPr>
        <w:t>«Дорожная карта» изменений в отраслях социальной сферы, направленные на повышение эффективности в культуре.</w:t>
      </w:r>
    </w:p>
    <w:p w:rsidR="007247C8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</w:pPr>
      <w:r>
        <w:rPr>
          <w:iCs/>
          <w:sz w:val="28"/>
          <w:szCs w:val="28"/>
        </w:rPr>
        <w:t>Нормативные правовые акты</w:t>
      </w:r>
      <w:r>
        <w:rPr>
          <w:bCs/>
          <w:color w:val="000000"/>
          <w:sz w:val="28"/>
          <w:szCs w:val="28"/>
        </w:rPr>
        <w:t xml:space="preserve"> по утверждению муниципальных «дорожных карт» изменений в отраслях социальной сферы, направленных на повышение эффективности в культуре, (далее – муниципальные «дорожные карты») и внесению в них изменений.</w:t>
      </w:r>
    </w:p>
    <w:p w:rsidR="007247C8" w:rsidRDefault="007247C8" w:rsidP="007247C8">
      <w:pPr>
        <w:ind w:left="720"/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707"/>
        <w:gridCol w:w="1606"/>
        <w:gridCol w:w="2058"/>
        <w:gridCol w:w="5613"/>
        <w:gridCol w:w="3062"/>
        <w:gridCol w:w="1701"/>
      </w:tblGrid>
      <w:tr w:rsidR="007247C8" w:rsidTr="004B6871">
        <w:trPr>
          <w:trHeight w:val="73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№</w:t>
            </w:r>
          </w:p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</w:rPr>
              <w:t>п/п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Номер нормати</w:t>
            </w:r>
            <w:r>
              <w:rPr>
                <w:iCs/>
                <w:sz w:val="28"/>
                <w:szCs w:val="28"/>
              </w:rPr>
              <w:t>в</w:t>
            </w:r>
            <w:r>
              <w:rPr>
                <w:iCs/>
                <w:sz w:val="28"/>
                <w:szCs w:val="28"/>
              </w:rPr>
              <w:t>ного пр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>вового акта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Дата принятия нормативного правового акта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Название нормативного правового акта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 w:rsidRPr="006C503E">
              <w:rPr>
                <w:iCs/>
                <w:sz w:val="28"/>
                <w:szCs w:val="28"/>
              </w:rPr>
              <w:t>Ссылка  на публик</w:t>
            </w:r>
            <w:r w:rsidRPr="006C503E">
              <w:rPr>
                <w:iCs/>
                <w:sz w:val="28"/>
                <w:szCs w:val="28"/>
              </w:rPr>
              <w:t>а</w:t>
            </w:r>
            <w:r w:rsidRPr="006C503E">
              <w:rPr>
                <w:iCs/>
                <w:sz w:val="28"/>
                <w:szCs w:val="28"/>
              </w:rPr>
              <w:t>цию в сети Интернет полного текста (адрес в сети Интернет)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Электро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iCs/>
                <w:sz w:val="28"/>
                <w:szCs w:val="28"/>
              </w:rPr>
              <w:t>ный образ нормати</w:t>
            </w:r>
            <w:r>
              <w:rPr>
                <w:iCs/>
                <w:sz w:val="28"/>
                <w:szCs w:val="28"/>
              </w:rPr>
              <w:t>в</w:t>
            </w:r>
            <w:r>
              <w:rPr>
                <w:iCs/>
                <w:sz w:val="28"/>
                <w:szCs w:val="28"/>
              </w:rPr>
              <w:t>ного прав</w:t>
            </w:r>
            <w:r>
              <w:rPr>
                <w:iCs/>
                <w:sz w:val="28"/>
                <w:szCs w:val="28"/>
              </w:rPr>
              <w:t>о</w:t>
            </w:r>
            <w:r>
              <w:rPr>
                <w:iCs/>
                <w:sz w:val="28"/>
                <w:szCs w:val="28"/>
              </w:rPr>
              <w:t>вого акта*</w:t>
            </w:r>
          </w:p>
        </w:tc>
      </w:tr>
      <w:tr w:rsidR="007247C8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DB6A03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24.04.2013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постановление администрации 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 с/п «Об утверждении плана мер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приятий («дорожной карты») «Изменение в отраслях социальной сферы, направленные на повышение эффективности сферы кул</w:t>
            </w:r>
            <w:r>
              <w:rPr>
                <w:bCs/>
                <w:color w:val="000000"/>
                <w:sz w:val="28"/>
                <w:szCs w:val="28"/>
              </w:rPr>
              <w:t>ь</w:t>
            </w:r>
            <w:r>
              <w:rPr>
                <w:bCs/>
                <w:color w:val="000000"/>
                <w:sz w:val="28"/>
                <w:szCs w:val="28"/>
              </w:rPr>
              <w:t xml:space="preserve">туры в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Вербовологовском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сельском посел</w:t>
            </w:r>
            <w:r>
              <w:rPr>
                <w:bCs/>
                <w:color w:val="000000"/>
                <w:sz w:val="28"/>
                <w:szCs w:val="28"/>
              </w:rPr>
              <w:t>е</w:t>
            </w:r>
            <w:r>
              <w:rPr>
                <w:bCs/>
                <w:color w:val="000000"/>
                <w:sz w:val="28"/>
                <w:szCs w:val="28"/>
              </w:rPr>
              <w:t>нии»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46785">
              <w:rPr>
                <w:bCs/>
                <w:color w:val="000000"/>
                <w:sz w:val="28"/>
                <w:szCs w:val="28"/>
              </w:rPr>
              <w:t>http://verbologovsp.ru/docs/docs/post-13-077.doc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06.11.2014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постановление администрации 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 с/п  «О внесении изменений в п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становление от 24.04.2013г. №77 «Об у</w:t>
            </w:r>
            <w:r>
              <w:rPr>
                <w:bCs/>
                <w:color w:val="000000"/>
                <w:sz w:val="28"/>
                <w:szCs w:val="28"/>
              </w:rPr>
              <w:t>т</w:t>
            </w:r>
            <w:r>
              <w:rPr>
                <w:bCs/>
                <w:color w:val="000000"/>
                <w:sz w:val="28"/>
                <w:szCs w:val="28"/>
              </w:rPr>
              <w:t>верждении плана мероприятий («дорожной карты») «Изменение в отраслях социальной сферы, направленные на повышение эффе</w:t>
            </w:r>
            <w:r>
              <w:rPr>
                <w:bCs/>
                <w:color w:val="000000"/>
                <w:sz w:val="28"/>
                <w:szCs w:val="28"/>
              </w:rPr>
              <w:t>к</w:t>
            </w:r>
            <w:r>
              <w:rPr>
                <w:bCs/>
                <w:color w:val="000000"/>
                <w:sz w:val="28"/>
                <w:szCs w:val="28"/>
              </w:rPr>
              <w:t xml:space="preserve">тивности сферы культуры в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Вербоволого</w:t>
            </w:r>
            <w:r>
              <w:rPr>
                <w:bCs/>
                <w:color w:val="000000"/>
                <w:sz w:val="28"/>
                <w:szCs w:val="28"/>
              </w:rPr>
              <w:t>в</w:t>
            </w:r>
            <w:r>
              <w:rPr>
                <w:bCs/>
                <w:color w:val="000000"/>
                <w:sz w:val="28"/>
                <w:szCs w:val="28"/>
              </w:rPr>
              <w:t>ском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сельском поселении»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446785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0A4EA5">
              <w:rPr>
                <w:bCs/>
                <w:color w:val="000000"/>
                <w:sz w:val="28"/>
                <w:szCs w:val="28"/>
              </w:rPr>
              <w:t>http://verbologovsp.ru/docs/docs/p._160_ot_06.11.14_dorojnaya_karta_izmeneniya.zip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01.08.2013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с/п  «О системе оплаты труда р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>
              <w:rPr>
                <w:bCs/>
                <w:color w:val="000000"/>
                <w:sz w:val="28"/>
                <w:szCs w:val="28"/>
              </w:rPr>
              <w:t>ботников муниципальных учреждений кул</w:t>
            </w:r>
            <w:r>
              <w:rPr>
                <w:bCs/>
                <w:color w:val="000000"/>
                <w:sz w:val="28"/>
                <w:szCs w:val="28"/>
              </w:rPr>
              <w:t>ь</w:t>
            </w:r>
            <w:r>
              <w:rPr>
                <w:bCs/>
                <w:color w:val="000000"/>
                <w:sz w:val="28"/>
                <w:szCs w:val="28"/>
              </w:rPr>
              <w:t xml:space="preserve">туры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сельского посел</w:t>
            </w:r>
            <w:r>
              <w:rPr>
                <w:bCs/>
                <w:color w:val="000000"/>
                <w:sz w:val="28"/>
                <w:szCs w:val="28"/>
              </w:rPr>
              <w:t>е</w:t>
            </w:r>
            <w:r>
              <w:rPr>
                <w:bCs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446785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0A4EA5">
              <w:rPr>
                <w:bCs/>
                <w:color w:val="000000"/>
                <w:sz w:val="28"/>
                <w:szCs w:val="28"/>
              </w:rPr>
              <w:t>http://verbologovsp.ru/docs/doc/post-13-118.doc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118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05.08.2013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 «О мерах по повышению зар</w:t>
            </w:r>
            <w:r>
              <w:rPr>
                <w:bCs/>
                <w:color w:val="000000"/>
                <w:sz w:val="28"/>
                <w:szCs w:val="28"/>
              </w:rPr>
              <w:t>а</w:t>
            </w:r>
            <w:r>
              <w:rPr>
                <w:bCs/>
                <w:color w:val="000000"/>
                <w:sz w:val="28"/>
                <w:szCs w:val="28"/>
              </w:rPr>
              <w:t>ботной платы отдельных категорий рабо</w:t>
            </w:r>
            <w:r>
              <w:rPr>
                <w:bCs/>
                <w:color w:val="000000"/>
                <w:sz w:val="28"/>
                <w:szCs w:val="28"/>
              </w:rPr>
              <w:t>т</w:t>
            </w:r>
            <w:r>
              <w:rPr>
                <w:bCs/>
                <w:color w:val="000000"/>
                <w:sz w:val="28"/>
                <w:szCs w:val="28"/>
              </w:rPr>
              <w:t>ников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446785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hyperlink r:id="rId9" w:history="1">
              <w:r w:rsidRPr="00EF6FEA">
                <w:rPr>
                  <w:rStyle w:val="af0"/>
                  <w:rFonts w:eastAsia="Calibri"/>
                  <w:bCs/>
                </w:rPr>
                <w:t>http://verbologovsp.ru/docs/doc/post-13-118.doc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159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06.11.2014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«Об утверждении перечня должностей и профессий работников мун</w:t>
            </w:r>
            <w:r>
              <w:rPr>
                <w:bCs/>
                <w:color w:val="000000"/>
                <w:sz w:val="28"/>
                <w:szCs w:val="28"/>
              </w:rPr>
              <w:t>и</w:t>
            </w:r>
            <w:r>
              <w:rPr>
                <w:bCs/>
                <w:color w:val="000000"/>
                <w:sz w:val="28"/>
                <w:szCs w:val="28"/>
              </w:rPr>
              <w:t xml:space="preserve">ципальных учреждений культуры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логовского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сельского поселения, относимых к основному персоналу по видам эконом</w:t>
            </w:r>
            <w:r>
              <w:rPr>
                <w:bCs/>
                <w:color w:val="000000"/>
                <w:sz w:val="28"/>
                <w:szCs w:val="28"/>
              </w:rPr>
              <w:t>и</w:t>
            </w:r>
            <w:r>
              <w:rPr>
                <w:bCs/>
                <w:color w:val="000000"/>
                <w:sz w:val="28"/>
                <w:szCs w:val="28"/>
              </w:rPr>
              <w:t>ческой деятельности»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843ADE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0A4EA5">
              <w:rPr>
                <w:bCs/>
                <w:color w:val="000000"/>
                <w:sz w:val="28"/>
                <w:szCs w:val="28"/>
              </w:rPr>
              <w:t>http://verbologovsp.ru/docs/docs/p._159_ot_06.11.14_perechen__dolj.kulturi.zip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10.07.2015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 внесении изменений в постановление а</w:t>
            </w:r>
            <w:r>
              <w:rPr>
                <w:bCs/>
                <w:color w:val="000000"/>
                <w:sz w:val="28"/>
                <w:szCs w:val="28"/>
              </w:rPr>
              <w:t>д</w:t>
            </w:r>
            <w:r>
              <w:rPr>
                <w:bCs/>
                <w:color w:val="000000"/>
                <w:sz w:val="28"/>
                <w:szCs w:val="28"/>
              </w:rPr>
              <w:t xml:space="preserve">министрации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сельского поселения от 05.08.2013г. №118 «О мерах по повышению заработной платы отдельным категориям работников»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0A4EA5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253D96">
              <w:rPr>
                <w:bCs/>
                <w:color w:val="000000"/>
                <w:sz w:val="28"/>
                <w:szCs w:val="28"/>
              </w:rPr>
              <w:t>http://www.verbologovsp.ru/Upload/p__131_ot_10_07_15_o_merah_po_povish_zp.doc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679C4" w:rsidRPr="00DB6A03" w:rsidTr="004B6871">
        <w:trPr>
          <w:trHeight w:val="37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9C4" w:rsidRDefault="007679C4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9C4" w:rsidRDefault="00A1251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105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9C4" w:rsidRDefault="00A1251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07.11.2016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9C4" w:rsidRDefault="00A1251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«Об отмене постановления от 06.11.2014г. №159 «Об утверждении пере</w:t>
            </w:r>
            <w:r>
              <w:rPr>
                <w:bCs/>
                <w:color w:val="000000"/>
                <w:sz w:val="28"/>
                <w:szCs w:val="28"/>
              </w:rPr>
              <w:t>ч</w:t>
            </w:r>
            <w:r>
              <w:rPr>
                <w:bCs/>
                <w:color w:val="000000"/>
                <w:sz w:val="28"/>
                <w:szCs w:val="28"/>
              </w:rPr>
              <w:t>ня должностей и профессий работников м</w:t>
            </w:r>
            <w:r>
              <w:rPr>
                <w:bCs/>
                <w:color w:val="000000"/>
                <w:sz w:val="28"/>
                <w:szCs w:val="28"/>
              </w:rPr>
              <w:t>у</w:t>
            </w:r>
            <w:r>
              <w:rPr>
                <w:bCs/>
                <w:color w:val="000000"/>
                <w:sz w:val="28"/>
                <w:szCs w:val="28"/>
              </w:rPr>
              <w:t xml:space="preserve">ниципальных учреждений культуры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вологовского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сельского поселения, относ</w:t>
            </w:r>
            <w:r>
              <w:rPr>
                <w:bCs/>
                <w:color w:val="000000"/>
                <w:sz w:val="28"/>
                <w:szCs w:val="28"/>
              </w:rPr>
              <w:t>и</w:t>
            </w:r>
            <w:r>
              <w:rPr>
                <w:bCs/>
                <w:color w:val="000000"/>
                <w:sz w:val="28"/>
                <w:szCs w:val="28"/>
              </w:rPr>
              <w:t>мых к основному персоналу по видам эк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номической деятельн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сти»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79C4" w:rsidRPr="00253D96" w:rsidRDefault="007679C4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79C4" w:rsidRPr="00DB6A03" w:rsidRDefault="007679C4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7247C8" w:rsidRDefault="007247C8" w:rsidP="007247C8">
      <w:pPr>
        <w:ind w:left="720"/>
        <w:rPr>
          <w:bCs/>
          <w:sz w:val="28"/>
          <w:szCs w:val="28"/>
        </w:rPr>
      </w:pPr>
      <w:r>
        <w:rPr>
          <w:iCs/>
        </w:rPr>
        <w:t>* представляется в случае отсутствия публикации полного текста нормативного правового акта в сети Интернет.</w:t>
      </w:r>
    </w:p>
    <w:p w:rsidR="007247C8" w:rsidRDefault="007247C8" w:rsidP="007247C8"/>
    <w:p w:rsidR="007247C8" w:rsidRPr="00193D03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iCs/>
          <w:sz w:val="28"/>
          <w:szCs w:val="28"/>
        </w:rPr>
      </w:pPr>
      <w:r w:rsidRPr="00193D03">
        <w:rPr>
          <w:iCs/>
          <w:sz w:val="28"/>
          <w:szCs w:val="28"/>
        </w:rPr>
        <w:t xml:space="preserve">Реализация в </w:t>
      </w:r>
      <w:r>
        <w:rPr>
          <w:iCs/>
          <w:sz w:val="28"/>
          <w:szCs w:val="28"/>
        </w:rPr>
        <w:t>муниципальных</w:t>
      </w:r>
      <w:r w:rsidRPr="00193D03">
        <w:rPr>
          <w:iCs/>
          <w:sz w:val="28"/>
          <w:szCs w:val="28"/>
        </w:rPr>
        <w:t xml:space="preserve"> «дорожных картах» положений Указа Президента Российской Федерации от 7 мая 2012 г. № 597 «О мероприятиях по реализации государственной социальной политики» и Программы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 ноября 2012 г. № 2190-р (далее – Программа), в части повышения заработной платы отдельным категориям работников, повышение оплаты труда которых предусмотрено Указами Президента Российской Федерации от 7 мая 2012 г. № 597, от 1 июня 2012 г. № 761, от 28 декабря 2012 г. № 1688 (далее – отдельные категории работников), с возможным привлечением на эти цели не менее трети средств, получаемых за счет реорганизации неэффективных организаций и программ, по годам до 2018 года включительно.</w:t>
      </w:r>
    </w:p>
    <w:p w:rsidR="007247C8" w:rsidRDefault="007247C8" w:rsidP="007247C8">
      <w:pPr>
        <w:tabs>
          <w:tab w:val="left" w:pos="1134"/>
        </w:tabs>
        <w:autoSpaceDE w:val="0"/>
        <w:ind w:left="426"/>
        <w:jc w:val="both"/>
      </w:pPr>
    </w:p>
    <w:tbl>
      <w:tblPr>
        <w:tblW w:w="15185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1348"/>
        <w:gridCol w:w="7655"/>
        <w:gridCol w:w="6182"/>
      </w:tblGrid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Основные направления оптимизации</w:t>
            </w:r>
          </w:p>
          <w:p w:rsidR="007247C8" w:rsidRDefault="007247C8" w:rsidP="004B6871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Планируемый объем экономии средств, напра</w:t>
            </w:r>
            <w:r>
              <w:rPr>
                <w:bCs/>
                <w:color w:val="000000"/>
                <w:sz w:val="28"/>
                <w:szCs w:val="28"/>
              </w:rPr>
              <w:t>в</w:t>
            </w:r>
            <w:r>
              <w:rPr>
                <w:bCs/>
                <w:color w:val="000000"/>
                <w:sz w:val="28"/>
                <w:szCs w:val="28"/>
              </w:rPr>
              <w:t>ляемый на повышение оплаты труда отдельных категорий работников</w:t>
            </w:r>
          </w:p>
        </w:tc>
      </w:tr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70933">
              <w:rPr>
                <w:bCs/>
                <w:color w:val="000000"/>
                <w:sz w:val="28"/>
                <w:szCs w:val="28"/>
              </w:rPr>
              <w:t>за счет средств экономии, сложившейся по итогам проведе</w:t>
            </w:r>
            <w:r w:rsidRPr="00470933">
              <w:rPr>
                <w:bCs/>
                <w:color w:val="000000"/>
                <w:sz w:val="28"/>
                <w:szCs w:val="28"/>
              </w:rPr>
              <w:t>н</w:t>
            </w:r>
            <w:r w:rsidRPr="00470933">
              <w:rPr>
                <w:bCs/>
                <w:color w:val="000000"/>
                <w:sz w:val="28"/>
                <w:szCs w:val="28"/>
              </w:rPr>
              <w:t>ных торгов, за счет сокращения расходов и экономии ресу</w:t>
            </w:r>
            <w:r w:rsidRPr="00470933">
              <w:rPr>
                <w:bCs/>
                <w:color w:val="000000"/>
                <w:sz w:val="28"/>
                <w:szCs w:val="28"/>
              </w:rPr>
              <w:t>р</w:t>
            </w:r>
            <w:r w:rsidRPr="00470933">
              <w:rPr>
                <w:bCs/>
                <w:color w:val="000000"/>
                <w:sz w:val="28"/>
                <w:szCs w:val="28"/>
              </w:rPr>
              <w:t>сов, за счет привлечения средств от приносящей доход де</w:t>
            </w:r>
            <w:r w:rsidRPr="00470933">
              <w:rPr>
                <w:bCs/>
                <w:color w:val="000000"/>
                <w:sz w:val="28"/>
                <w:szCs w:val="28"/>
              </w:rPr>
              <w:t>я</w:t>
            </w:r>
            <w:r w:rsidRPr="00470933">
              <w:rPr>
                <w:bCs/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70933">
              <w:rPr>
                <w:bCs/>
                <w:color w:val="000000"/>
                <w:sz w:val="28"/>
                <w:szCs w:val="28"/>
              </w:rPr>
              <w:t>за счет средств экономии, сложившейся по итогам проведе</w:t>
            </w:r>
            <w:r w:rsidRPr="00470933">
              <w:rPr>
                <w:bCs/>
                <w:color w:val="000000"/>
                <w:sz w:val="28"/>
                <w:szCs w:val="28"/>
              </w:rPr>
              <w:t>н</w:t>
            </w:r>
            <w:r w:rsidRPr="00470933">
              <w:rPr>
                <w:bCs/>
                <w:color w:val="000000"/>
                <w:sz w:val="28"/>
                <w:szCs w:val="28"/>
              </w:rPr>
              <w:t>ных торгов, за счет сокращения расходов и экономии ресу</w:t>
            </w:r>
            <w:r w:rsidRPr="00470933">
              <w:rPr>
                <w:bCs/>
                <w:color w:val="000000"/>
                <w:sz w:val="28"/>
                <w:szCs w:val="28"/>
              </w:rPr>
              <w:t>р</w:t>
            </w:r>
            <w:r w:rsidRPr="00470933">
              <w:rPr>
                <w:bCs/>
                <w:color w:val="000000"/>
                <w:sz w:val="28"/>
                <w:szCs w:val="28"/>
              </w:rPr>
              <w:t>сов, за счет привлечения средств от приносящей доход де</w:t>
            </w:r>
            <w:r w:rsidRPr="00470933">
              <w:rPr>
                <w:bCs/>
                <w:color w:val="000000"/>
                <w:sz w:val="28"/>
                <w:szCs w:val="28"/>
              </w:rPr>
              <w:t>я</w:t>
            </w:r>
            <w:r w:rsidRPr="00470933">
              <w:rPr>
                <w:bCs/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70933">
              <w:rPr>
                <w:bCs/>
                <w:color w:val="000000"/>
                <w:sz w:val="28"/>
                <w:szCs w:val="28"/>
              </w:rPr>
              <w:t>за счет средств экономии, сложившейся по итогам проведе</w:t>
            </w:r>
            <w:r w:rsidRPr="00470933">
              <w:rPr>
                <w:bCs/>
                <w:color w:val="000000"/>
                <w:sz w:val="28"/>
                <w:szCs w:val="28"/>
              </w:rPr>
              <w:t>н</w:t>
            </w:r>
            <w:r w:rsidRPr="00470933">
              <w:rPr>
                <w:bCs/>
                <w:color w:val="000000"/>
                <w:sz w:val="28"/>
                <w:szCs w:val="28"/>
              </w:rPr>
              <w:t>ных торгов, за счет сокращения расходов и экономии ресу</w:t>
            </w:r>
            <w:r w:rsidRPr="00470933">
              <w:rPr>
                <w:bCs/>
                <w:color w:val="000000"/>
                <w:sz w:val="28"/>
                <w:szCs w:val="28"/>
              </w:rPr>
              <w:t>р</w:t>
            </w:r>
            <w:r w:rsidRPr="00470933">
              <w:rPr>
                <w:bCs/>
                <w:color w:val="000000"/>
                <w:sz w:val="28"/>
                <w:szCs w:val="28"/>
              </w:rPr>
              <w:t>сов, за счет привлечения средств от приносящей доход де</w:t>
            </w:r>
            <w:r w:rsidRPr="00470933">
              <w:rPr>
                <w:bCs/>
                <w:color w:val="000000"/>
                <w:sz w:val="28"/>
                <w:szCs w:val="28"/>
              </w:rPr>
              <w:t>я</w:t>
            </w:r>
            <w:r w:rsidRPr="00470933">
              <w:rPr>
                <w:bCs/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70933">
              <w:rPr>
                <w:bCs/>
                <w:color w:val="000000"/>
                <w:sz w:val="28"/>
                <w:szCs w:val="28"/>
              </w:rPr>
              <w:t>за счет средств экономии, сложившейся по итогам проведе</w:t>
            </w:r>
            <w:r w:rsidRPr="00470933">
              <w:rPr>
                <w:bCs/>
                <w:color w:val="000000"/>
                <w:sz w:val="28"/>
                <w:szCs w:val="28"/>
              </w:rPr>
              <w:t>н</w:t>
            </w:r>
            <w:r w:rsidRPr="00470933">
              <w:rPr>
                <w:bCs/>
                <w:color w:val="000000"/>
                <w:sz w:val="28"/>
                <w:szCs w:val="28"/>
              </w:rPr>
              <w:t>ных торгов, за счет сокращения расходов и экономии ресу</w:t>
            </w:r>
            <w:r w:rsidRPr="00470933">
              <w:rPr>
                <w:bCs/>
                <w:color w:val="000000"/>
                <w:sz w:val="28"/>
                <w:szCs w:val="28"/>
              </w:rPr>
              <w:t>р</w:t>
            </w:r>
            <w:r w:rsidRPr="00470933">
              <w:rPr>
                <w:bCs/>
                <w:color w:val="000000"/>
                <w:sz w:val="28"/>
                <w:szCs w:val="28"/>
              </w:rPr>
              <w:t>сов, за счет привлечения средств от приносящей доход де</w:t>
            </w:r>
            <w:r w:rsidRPr="00470933">
              <w:rPr>
                <w:bCs/>
                <w:color w:val="000000"/>
                <w:sz w:val="28"/>
                <w:szCs w:val="28"/>
              </w:rPr>
              <w:t>я</w:t>
            </w:r>
            <w:r w:rsidRPr="00470933">
              <w:rPr>
                <w:bCs/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70933">
              <w:rPr>
                <w:bCs/>
                <w:color w:val="000000"/>
                <w:sz w:val="28"/>
                <w:szCs w:val="28"/>
              </w:rPr>
              <w:t>за счет средств экономии, сложившейся по итогам проведе</w:t>
            </w:r>
            <w:r w:rsidRPr="00470933">
              <w:rPr>
                <w:bCs/>
                <w:color w:val="000000"/>
                <w:sz w:val="28"/>
                <w:szCs w:val="28"/>
              </w:rPr>
              <w:t>н</w:t>
            </w:r>
            <w:r w:rsidRPr="00470933">
              <w:rPr>
                <w:bCs/>
                <w:color w:val="000000"/>
                <w:sz w:val="28"/>
                <w:szCs w:val="28"/>
              </w:rPr>
              <w:t>ных торгов, за счет сокращения расходов и экономии ресу</w:t>
            </w:r>
            <w:r w:rsidRPr="00470933">
              <w:rPr>
                <w:bCs/>
                <w:color w:val="000000"/>
                <w:sz w:val="28"/>
                <w:szCs w:val="28"/>
              </w:rPr>
              <w:t>р</w:t>
            </w:r>
            <w:r w:rsidRPr="00470933">
              <w:rPr>
                <w:bCs/>
                <w:color w:val="000000"/>
                <w:sz w:val="28"/>
                <w:szCs w:val="28"/>
              </w:rPr>
              <w:t>сов, за счет привлечения средств от приносящей доход де</w:t>
            </w:r>
            <w:r w:rsidRPr="00470933">
              <w:rPr>
                <w:bCs/>
                <w:color w:val="000000"/>
                <w:sz w:val="28"/>
                <w:szCs w:val="28"/>
              </w:rPr>
              <w:t>я</w:t>
            </w:r>
            <w:r w:rsidRPr="00470933">
              <w:rPr>
                <w:bCs/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7247C8" w:rsidTr="004B6871">
        <w:trPr>
          <w:cantSplit/>
          <w:trHeight w:val="23"/>
        </w:trPr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470933">
              <w:rPr>
                <w:bCs/>
                <w:color w:val="000000"/>
                <w:sz w:val="28"/>
                <w:szCs w:val="28"/>
              </w:rPr>
              <w:t>за счет средств экономии, сложившейся по итогам проведе</w:t>
            </w:r>
            <w:r w:rsidRPr="00470933">
              <w:rPr>
                <w:bCs/>
                <w:color w:val="000000"/>
                <w:sz w:val="28"/>
                <w:szCs w:val="28"/>
              </w:rPr>
              <w:t>н</w:t>
            </w:r>
            <w:r w:rsidRPr="00470933">
              <w:rPr>
                <w:bCs/>
                <w:color w:val="000000"/>
                <w:sz w:val="28"/>
                <w:szCs w:val="28"/>
              </w:rPr>
              <w:t>ных торгов, за счет сокращения расходов и экономии ресу</w:t>
            </w:r>
            <w:r w:rsidRPr="00470933">
              <w:rPr>
                <w:bCs/>
                <w:color w:val="000000"/>
                <w:sz w:val="28"/>
                <w:szCs w:val="28"/>
              </w:rPr>
              <w:t>р</w:t>
            </w:r>
            <w:r w:rsidRPr="00470933">
              <w:rPr>
                <w:bCs/>
                <w:color w:val="000000"/>
                <w:sz w:val="28"/>
                <w:szCs w:val="28"/>
              </w:rPr>
              <w:t>сов, за счет привлечения средств от приносящей доход де</w:t>
            </w:r>
            <w:r w:rsidRPr="00470933">
              <w:rPr>
                <w:bCs/>
                <w:color w:val="000000"/>
                <w:sz w:val="28"/>
                <w:szCs w:val="28"/>
              </w:rPr>
              <w:t>я</w:t>
            </w:r>
            <w:r w:rsidRPr="00470933">
              <w:rPr>
                <w:bCs/>
                <w:color w:val="000000"/>
                <w:sz w:val="28"/>
                <w:szCs w:val="28"/>
              </w:rPr>
              <w:t>тельности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7247C8" w:rsidRDefault="007247C8" w:rsidP="007247C8">
      <w:pPr>
        <w:rPr>
          <w:color w:val="000000"/>
        </w:rPr>
      </w:pPr>
    </w:p>
    <w:p w:rsidR="007247C8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Разработка показателей эффективности деятельности  муниципальных учреждений</w:t>
      </w:r>
      <w:r w:rsidRPr="00193D03">
        <w:rPr>
          <w:bCs/>
          <w:color w:val="000000"/>
          <w:sz w:val="28"/>
          <w:szCs w:val="28"/>
        </w:rPr>
        <w:t>, их руководителей и основных категорий работников</w:t>
      </w:r>
      <w:r>
        <w:rPr>
          <w:bCs/>
          <w:color w:val="000000"/>
          <w:sz w:val="28"/>
          <w:szCs w:val="28"/>
        </w:rPr>
        <w:t xml:space="preserve"> с учетом соответствующих методических рекомендаций, утвержденных федеральными органами исполнительной власти, предусматривающих введение взаимоувязанной системы отраслевых показателей эффективности от федерального уровня до конкретного учреждения.</w:t>
      </w:r>
    </w:p>
    <w:p w:rsidR="007247C8" w:rsidRPr="00193D03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iCs/>
          <w:sz w:val="28"/>
          <w:szCs w:val="28"/>
        </w:rPr>
      </w:pPr>
      <w:r w:rsidRPr="00193D03">
        <w:rPr>
          <w:iCs/>
          <w:sz w:val="28"/>
          <w:szCs w:val="28"/>
        </w:rPr>
        <w:t>Документы, утверждающие показатели эффективности деятельности муниципальных учреждений и их руководителей в отчетном периоде, в том числе вносящие изменения в действующие документы.</w:t>
      </w: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707"/>
        <w:gridCol w:w="2417"/>
        <w:gridCol w:w="2126"/>
        <w:gridCol w:w="2977"/>
        <w:gridCol w:w="4252"/>
        <w:gridCol w:w="2108"/>
      </w:tblGrid>
      <w:tr w:rsidR="007247C8" w:rsidTr="004B6871">
        <w:trPr>
          <w:trHeight w:val="73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№</w:t>
            </w:r>
          </w:p>
          <w:p w:rsidR="007247C8" w:rsidRDefault="007247C8" w:rsidP="004B6871">
            <w:pPr>
              <w:jc w:val="center"/>
              <w:rPr>
                <w:iCs/>
              </w:rPr>
            </w:pPr>
            <w:proofErr w:type="spellStart"/>
            <w:r>
              <w:rPr>
                <w:iCs/>
              </w:rPr>
              <w:t>п</w:t>
            </w:r>
            <w:proofErr w:type="spellEnd"/>
            <w:r>
              <w:rPr>
                <w:iCs/>
              </w:rPr>
              <w:t>/</w:t>
            </w:r>
            <w:proofErr w:type="spellStart"/>
            <w:r>
              <w:rPr>
                <w:iCs/>
              </w:rPr>
              <w:t>п</w:t>
            </w:r>
            <w:proofErr w:type="spellEnd"/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Дата принятия документа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Название документа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6C503E" w:rsidRDefault="007247C8" w:rsidP="004B6871">
            <w:pPr>
              <w:jc w:val="center"/>
              <w:rPr>
                <w:iCs/>
              </w:rPr>
            </w:pPr>
            <w:r w:rsidRPr="006C503E">
              <w:rPr>
                <w:iCs/>
              </w:rPr>
              <w:t>Ссылка на публикацию в сети И</w:t>
            </w:r>
            <w:r w:rsidRPr="006C503E">
              <w:rPr>
                <w:iCs/>
              </w:rPr>
              <w:t>н</w:t>
            </w:r>
            <w:r w:rsidRPr="006C503E">
              <w:rPr>
                <w:iCs/>
              </w:rPr>
              <w:t>тернет полного текста документа</w:t>
            </w:r>
          </w:p>
          <w:p w:rsidR="007247C8" w:rsidRDefault="007247C8" w:rsidP="004B6871">
            <w:pPr>
              <w:jc w:val="center"/>
              <w:rPr>
                <w:iCs/>
              </w:rPr>
            </w:pPr>
            <w:r w:rsidRPr="006C503E">
              <w:rPr>
                <w:iCs/>
              </w:rPr>
              <w:t>(адрес в сети Интернет)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</w:rPr>
              <w:t>Электронный образ докуме</w:t>
            </w:r>
            <w:r>
              <w:rPr>
                <w:iCs/>
              </w:rPr>
              <w:t>н</w:t>
            </w:r>
            <w:r>
              <w:rPr>
                <w:iCs/>
              </w:rPr>
              <w:t>та*</w:t>
            </w:r>
          </w:p>
        </w:tc>
      </w:tr>
      <w:tr w:rsidR="007247C8" w:rsidTr="004B6871">
        <w:trPr>
          <w:trHeight w:val="4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02.12.2013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постановление адм</w:t>
            </w:r>
            <w:r>
              <w:rPr>
                <w:bCs/>
                <w:color w:val="000000"/>
                <w:sz w:val="28"/>
                <w:szCs w:val="28"/>
              </w:rPr>
              <w:t>и</w:t>
            </w:r>
            <w:r>
              <w:rPr>
                <w:bCs/>
                <w:color w:val="000000"/>
                <w:sz w:val="28"/>
                <w:szCs w:val="28"/>
              </w:rPr>
              <w:t xml:space="preserve">нистрации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Вербовол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говского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с/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«Об у</w:t>
            </w:r>
            <w:r>
              <w:rPr>
                <w:bCs/>
                <w:color w:val="000000"/>
                <w:sz w:val="28"/>
                <w:szCs w:val="28"/>
              </w:rPr>
              <w:t>т</w:t>
            </w:r>
            <w:r>
              <w:rPr>
                <w:bCs/>
                <w:color w:val="000000"/>
                <w:sz w:val="28"/>
                <w:szCs w:val="28"/>
              </w:rPr>
              <w:t>верждении целевых показателей эффе</w:t>
            </w:r>
            <w:r>
              <w:rPr>
                <w:bCs/>
                <w:color w:val="000000"/>
                <w:sz w:val="28"/>
                <w:szCs w:val="28"/>
              </w:rPr>
              <w:t>к</w:t>
            </w:r>
            <w:r>
              <w:rPr>
                <w:bCs/>
                <w:color w:val="000000"/>
                <w:sz w:val="28"/>
                <w:szCs w:val="28"/>
              </w:rPr>
              <w:t>тивности деятельности учреждений культуры и критерии оценки эффективности раб</w:t>
            </w:r>
            <w:r>
              <w:rPr>
                <w:bCs/>
                <w:color w:val="000000"/>
                <w:sz w:val="28"/>
                <w:szCs w:val="28"/>
              </w:rPr>
              <w:t>о</w:t>
            </w:r>
            <w:r>
              <w:rPr>
                <w:bCs/>
                <w:color w:val="000000"/>
                <w:sz w:val="28"/>
                <w:szCs w:val="28"/>
              </w:rPr>
              <w:t>ты их руководителей»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  <w:r w:rsidRPr="001B654C">
              <w:rPr>
                <w:bCs/>
                <w:color w:val="000000"/>
                <w:sz w:val="28"/>
                <w:szCs w:val="28"/>
              </w:rPr>
              <w:t>http://verbologovsp.ru/docs/docs/post-13-207.doc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C8" w:rsidRPr="00DB6A03" w:rsidRDefault="007247C8" w:rsidP="004B6871">
            <w:pPr>
              <w:snapToGrid w:val="0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7247C8" w:rsidRDefault="007247C8" w:rsidP="007247C8">
      <w:pPr>
        <w:ind w:left="360"/>
        <w:rPr>
          <w:bCs/>
          <w:sz w:val="28"/>
          <w:szCs w:val="28"/>
        </w:rPr>
      </w:pPr>
      <w:r>
        <w:rPr>
          <w:iCs/>
        </w:rPr>
        <w:t>* представляется в случае отсутствия публикации полного текста документа в сети Интернет.</w:t>
      </w:r>
    </w:p>
    <w:p w:rsidR="007247C8" w:rsidRDefault="007247C8" w:rsidP="007247C8">
      <w:pPr>
        <w:rPr>
          <w:color w:val="000000"/>
        </w:rPr>
      </w:pPr>
    </w:p>
    <w:p w:rsidR="007247C8" w:rsidRDefault="007247C8" w:rsidP="007247C8">
      <w:pPr>
        <w:rPr>
          <w:color w:val="000000"/>
        </w:rPr>
      </w:pPr>
    </w:p>
    <w:p w:rsidR="007247C8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Независимая система оценки качества работы учреждений, оказывающих социальные услуги, (далее – независимая оценка качества) в соответствии с постановлением Правительства Российской Федерации от 30 марта 2013 г. № 286 «О формировании независимой системы оценки качества работы организаций, оказывающих социальные услуги» и Планом мероприятий по </w:t>
      </w:r>
      <w:hyperlink r:id="rId10" w:history="1">
        <w:r w:rsidRPr="00F20378">
          <w:rPr>
            <w:bCs/>
            <w:color w:val="000000"/>
            <w:sz w:val="28"/>
            <w:szCs w:val="28"/>
          </w:rPr>
          <w:t>формированию</w:t>
        </w:r>
      </w:hyperlink>
      <w:r>
        <w:rPr>
          <w:bCs/>
          <w:color w:val="000000"/>
          <w:sz w:val="28"/>
          <w:szCs w:val="28"/>
        </w:rPr>
        <w:t xml:space="preserve"> независимой системы оценки качества работы организаций, оказывающих социальные услуги, на 2013 - 2015 годы, утвержденным распоряжением Правительства Российской Федерации от 30 марта 2013 года № 487-р.</w:t>
      </w:r>
    </w:p>
    <w:p w:rsidR="007247C8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28"/>
          <w:szCs w:val="28"/>
        </w:rPr>
        <w:t>Сведения по независимой оценке качества.</w:t>
      </w:r>
    </w:p>
    <w:p w:rsidR="007247C8" w:rsidRDefault="007247C8" w:rsidP="007247C8">
      <w:pPr>
        <w:ind w:left="426"/>
        <w:jc w:val="both"/>
        <w:rPr>
          <w:bCs/>
          <w:color w:val="000000"/>
          <w:sz w:val="16"/>
          <w:szCs w:val="16"/>
        </w:rPr>
      </w:pPr>
    </w:p>
    <w:p w:rsidR="007247C8" w:rsidRDefault="007247C8" w:rsidP="007247C8">
      <w:pPr>
        <w:rPr>
          <w:color w:val="000000"/>
          <w:sz w:val="2"/>
          <w:szCs w:val="2"/>
        </w:rPr>
      </w:pPr>
    </w:p>
    <w:tbl>
      <w:tblPr>
        <w:tblW w:w="0" w:type="auto"/>
        <w:tblInd w:w="-111" w:type="dxa"/>
        <w:tblLayout w:type="fixed"/>
        <w:tblLook w:val="0000" w:firstRow="0" w:lastRow="0" w:firstColumn="0" w:lastColumn="0" w:noHBand="0" w:noVBand="0"/>
      </w:tblPr>
      <w:tblGrid>
        <w:gridCol w:w="640"/>
        <w:gridCol w:w="4115"/>
        <w:gridCol w:w="2268"/>
        <w:gridCol w:w="2835"/>
        <w:gridCol w:w="2835"/>
        <w:gridCol w:w="2420"/>
      </w:tblGrid>
      <w:tr w:rsidR="007247C8" w:rsidTr="004B6871">
        <w:trPr>
          <w:trHeight w:val="2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сфер оказания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циальных услуг населению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Общее количес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во учреждений в соответствующей сфере, единиц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F20378" w:rsidRDefault="007247C8" w:rsidP="004B6871">
            <w:pPr>
              <w:jc w:val="center"/>
              <w:rPr>
                <w:color w:val="000000"/>
              </w:rPr>
            </w:pPr>
            <w:r w:rsidRPr="00F20378">
              <w:rPr>
                <w:color w:val="000000"/>
              </w:rPr>
              <w:t>Количество учрежд</w:t>
            </w:r>
            <w:r w:rsidRPr="00F20378">
              <w:rPr>
                <w:color w:val="000000"/>
              </w:rPr>
              <w:t>е</w:t>
            </w:r>
            <w:r w:rsidRPr="00F20378">
              <w:rPr>
                <w:color w:val="000000"/>
              </w:rPr>
              <w:t>ний, у которых имее</w:t>
            </w:r>
            <w:r w:rsidRPr="00F20378">
              <w:rPr>
                <w:color w:val="000000"/>
              </w:rPr>
              <w:t>т</w:t>
            </w:r>
            <w:r w:rsidRPr="00F20378">
              <w:rPr>
                <w:color w:val="000000"/>
              </w:rPr>
              <w:t>ся официальный сайт в сети Интернет</w:t>
            </w:r>
            <w:r>
              <w:rPr>
                <w:color w:val="000000"/>
              </w:rPr>
              <w:t>, единиц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учрежд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ний, охваченных нез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висимой оценкой кач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ства, единиц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Доля учреждений, охваченных нез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висимой оценкой качества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(в %)</w:t>
            </w:r>
          </w:p>
        </w:tc>
      </w:tr>
      <w:tr w:rsidR="007247C8" w:rsidTr="004B6871">
        <w:trPr>
          <w:trHeight w:val="2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247C8" w:rsidRDefault="007247C8" w:rsidP="004B6871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 w:rsidR="007247C8" w:rsidRDefault="007247C8" w:rsidP="007247C8">
      <w:pPr>
        <w:rPr>
          <w:color w:val="000000"/>
          <w:sz w:val="2"/>
          <w:szCs w:val="2"/>
        </w:rPr>
      </w:pPr>
    </w:p>
    <w:p w:rsidR="007247C8" w:rsidRDefault="007247C8" w:rsidP="007247C8">
      <w:pPr>
        <w:ind w:left="720"/>
        <w:rPr>
          <w:bCs/>
          <w:sz w:val="28"/>
          <w:szCs w:val="28"/>
        </w:rPr>
      </w:pPr>
      <w:r>
        <w:rPr>
          <w:iCs/>
        </w:rPr>
        <w:t>* - представляется в случае отсутствия публикации полного текста нормативного правового акта в сети Интернет.</w:t>
      </w:r>
    </w:p>
    <w:p w:rsidR="007247C8" w:rsidRDefault="007247C8" w:rsidP="007247C8">
      <w:pPr>
        <w:rPr>
          <w:sz w:val="14"/>
          <w:szCs w:val="14"/>
        </w:rPr>
      </w:pPr>
    </w:p>
    <w:p w:rsidR="007247C8" w:rsidRDefault="007247C8" w:rsidP="007247C8">
      <w:pPr>
        <w:numPr>
          <w:ilvl w:val="1"/>
          <w:numId w:val="4"/>
        </w:numPr>
        <w:tabs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по нормативным правовым актам по независимой оценке качества, включая нормативные правовые акты, регламентирующие показатели независимой оценки качества.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307"/>
        <w:gridCol w:w="3772"/>
      </w:tblGrid>
      <w:tr w:rsidR="007247C8" w:rsidTr="004B6871">
        <w:trPr>
          <w:trHeight w:val="685"/>
        </w:trPr>
        <w:tc>
          <w:tcPr>
            <w:tcW w:w="11307" w:type="dxa"/>
            <w:vMerge w:val="restart"/>
            <w:shd w:val="clear" w:color="auto" w:fill="auto"/>
          </w:tcPr>
          <w:p w:rsidR="007247C8" w:rsidRDefault="007247C8" w:rsidP="007247C8">
            <w:pPr>
              <w:numPr>
                <w:ilvl w:val="2"/>
                <w:numId w:val="4"/>
              </w:numPr>
              <w:tabs>
                <w:tab w:val="left" w:pos="1701"/>
              </w:tabs>
              <w:suppressAutoHyphens/>
              <w:autoSpaceDE w:val="0"/>
              <w:spacing w:line="240" w:lineRule="auto"/>
              <w:ind w:left="0" w:firstLine="85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Сведения по количеству нормативных правовых актов по независимой оценке </w:t>
            </w:r>
            <w:r w:rsidRPr="00FC4E23">
              <w:rPr>
                <w:bCs/>
                <w:sz w:val="28"/>
                <w:szCs w:val="28"/>
              </w:rPr>
              <w:t>качества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843"/>
              </w:tabs>
              <w:autoSpaceDE w:val="0"/>
              <w:jc w:val="center"/>
            </w:pPr>
            <w:r>
              <w:rPr>
                <w:bCs/>
                <w:sz w:val="28"/>
                <w:szCs w:val="28"/>
              </w:rPr>
              <w:t>Количество нормативных правовых актов, единиц</w:t>
            </w:r>
          </w:p>
        </w:tc>
      </w:tr>
      <w:tr w:rsidR="007247C8" w:rsidTr="004B6871">
        <w:tc>
          <w:tcPr>
            <w:tcW w:w="11307" w:type="dxa"/>
            <w:vMerge/>
            <w:shd w:val="clear" w:color="auto" w:fill="auto"/>
          </w:tcPr>
          <w:p w:rsidR="007247C8" w:rsidRDefault="007247C8" w:rsidP="004B6871"/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851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247C8" w:rsidRDefault="007247C8" w:rsidP="007247C8">
      <w:pPr>
        <w:tabs>
          <w:tab w:val="left" w:pos="1134"/>
        </w:tabs>
        <w:autoSpaceDE w:val="0"/>
        <w:ind w:left="851"/>
        <w:jc w:val="both"/>
        <w:rPr>
          <w:bCs/>
          <w:sz w:val="16"/>
          <w:szCs w:val="16"/>
        </w:rPr>
      </w:pPr>
    </w:p>
    <w:p w:rsidR="007247C8" w:rsidRDefault="007247C8" w:rsidP="007247C8">
      <w:pPr>
        <w:numPr>
          <w:ilvl w:val="2"/>
          <w:numId w:val="4"/>
        </w:numPr>
        <w:tabs>
          <w:tab w:val="left" w:pos="1701"/>
        </w:tabs>
        <w:suppressAutoHyphens/>
        <w:autoSpaceDE w:val="0"/>
        <w:spacing w:line="240" w:lineRule="auto"/>
        <w:ind w:left="0" w:firstLine="851"/>
        <w:jc w:val="both"/>
        <w:rPr>
          <w:iCs/>
          <w:sz w:val="28"/>
          <w:szCs w:val="28"/>
        </w:rPr>
      </w:pPr>
      <w:r>
        <w:rPr>
          <w:bCs/>
          <w:sz w:val="28"/>
          <w:szCs w:val="28"/>
        </w:rPr>
        <w:t>Сведения по принятым нормативным правовым актам по независимой оценке качества, включая нормативные правовые акты, регламентирующие показатели независимой оценки качества.</w:t>
      </w:r>
    </w:p>
    <w:p w:rsidR="007247C8" w:rsidRDefault="007247C8" w:rsidP="007247C8">
      <w:pPr>
        <w:tabs>
          <w:tab w:val="left" w:pos="1134"/>
        </w:tabs>
        <w:autoSpaceDE w:val="0"/>
        <w:ind w:left="720"/>
        <w:jc w:val="both"/>
        <w:rPr>
          <w:iCs/>
          <w:sz w:val="28"/>
          <w:szCs w:val="28"/>
        </w:rPr>
      </w:pPr>
    </w:p>
    <w:tbl>
      <w:tblPr>
        <w:tblW w:w="0" w:type="auto"/>
        <w:tblInd w:w="-111" w:type="dxa"/>
        <w:tblLayout w:type="fixed"/>
        <w:tblLook w:val="0000" w:firstRow="0" w:lastRow="0" w:firstColumn="0" w:lastColumn="0" w:noHBand="0" w:noVBand="0"/>
      </w:tblPr>
      <w:tblGrid>
        <w:gridCol w:w="721"/>
        <w:gridCol w:w="2752"/>
        <w:gridCol w:w="2683"/>
        <w:gridCol w:w="3707"/>
        <w:gridCol w:w="3016"/>
        <w:gridCol w:w="2152"/>
      </w:tblGrid>
      <w:tr w:rsidR="007247C8" w:rsidTr="004B6871">
        <w:trPr>
          <w:trHeight w:val="7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№</w:t>
            </w:r>
          </w:p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</w:rPr>
              <w:t>п</w:t>
            </w:r>
            <w:proofErr w:type="spellEnd"/>
            <w:r>
              <w:rPr>
                <w:iCs/>
              </w:rPr>
              <w:t>/</w:t>
            </w:r>
            <w:proofErr w:type="spellStart"/>
            <w:r>
              <w:rPr>
                <w:iCs/>
              </w:rPr>
              <w:t>п</w:t>
            </w:r>
            <w:proofErr w:type="spellEnd"/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991AC5" w:rsidRDefault="007247C8" w:rsidP="004B6871">
            <w:pPr>
              <w:jc w:val="center"/>
              <w:rPr>
                <w:iCs/>
              </w:rPr>
            </w:pPr>
            <w:r w:rsidRPr="00991AC5">
              <w:rPr>
                <w:iCs/>
              </w:rPr>
              <w:t>Номер нормативного правового акта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991AC5" w:rsidRDefault="007247C8" w:rsidP="004B6871">
            <w:pPr>
              <w:jc w:val="center"/>
              <w:rPr>
                <w:iCs/>
              </w:rPr>
            </w:pPr>
            <w:r w:rsidRPr="00991AC5">
              <w:rPr>
                <w:iCs/>
              </w:rPr>
              <w:t>Дата принятия но</w:t>
            </w:r>
            <w:r w:rsidRPr="00991AC5">
              <w:rPr>
                <w:iCs/>
              </w:rPr>
              <w:t>р</w:t>
            </w:r>
            <w:r w:rsidRPr="00991AC5">
              <w:rPr>
                <w:iCs/>
              </w:rPr>
              <w:t>мативного правового акта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991AC5" w:rsidRDefault="007247C8" w:rsidP="004B6871">
            <w:pPr>
              <w:jc w:val="center"/>
              <w:rPr>
                <w:iCs/>
              </w:rPr>
            </w:pPr>
            <w:r w:rsidRPr="00991AC5">
              <w:rPr>
                <w:iCs/>
              </w:rPr>
              <w:t>Название нормативного прав</w:t>
            </w:r>
            <w:r w:rsidRPr="00991AC5">
              <w:rPr>
                <w:iCs/>
              </w:rPr>
              <w:t>о</w:t>
            </w:r>
            <w:r w:rsidRPr="00991AC5">
              <w:rPr>
                <w:iCs/>
              </w:rPr>
              <w:t>вого акта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991AC5" w:rsidRDefault="007247C8" w:rsidP="004B6871">
            <w:pPr>
              <w:jc w:val="center"/>
              <w:rPr>
                <w:iCs/>
              </w:rPr>
            </w:pPr>
            <w:r w:rsidRPr="00991AC5">
              <w:rPr>
                <w:iCs/>
              </w:rPr>
              <w:t>Ссылка  на публикацию в сети Интернет полного текста нормативного правового акта (адрес в сети Интернет)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991AC5" w:rsidRDefault="007247C8" w:rsidP="004B6871">
            <w:pPr>
              <w:jc w:val="center"/>
              <w:rPr>
                <w:iCs/>
              </w:rPr>
            </w:pPr>
            <w:r w:rsidRPr="00991AC5">
              <w:rPr>
                <w:iCs/>
              </w:rPr>
              <w:t>Электронный образ нормати</w:t>
            </w:r>
            <w:r w:rsidRPr="00991AC5">
              <w:rPr>
                <w:iCs/>
              </w:rPr>
              <w:t>в</w:t>
            </w:r>
            <w:r w:rsidRPr="00991AC5">
              <w:rPr>
                <w:iCs/>
              </w:rPr>
              <w:t>ного правового акта*</w:t>
            </w:r>
          </w:p>
        </w:tc>
      </w:tr>
      <w:tr w:rsidR="007247C8" w:rsidTr="004B6871">
        <w:trPr>
          <w:trHeight w:val="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</w:tbl>
    <w:p w:rsidR="007247C8" w:rsidRDefault="007247C8" w:rsidP="007247C8">
      <w:pPr>
        <w:ind w:left="720"/>
        <w:rPr>
          <w:color w:val="000000"/>
          <w:sz w:val="20"/>
          <w:szCs w:val="20"/>
          <w:shd w:val="clear" w:color="auto" w:fill="FFFF00"/>
        </w:rPr>
      </w:pPr>
      <w:r>
        <w:rPr>
          <w:iCs/>
        </w:rPr>
        <w:t>* - представляется в случае отсутствия публикации полного текста нормативного правового акта в сети Интернет.</w:t>
      </w:r>
    </w:p>
    <w:p w:rsidR="007247C8" w:rsidRDefault="007247C8" w:rsidP="007247C8">
      <w:pPr>
        <w:pageBreakBefore/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>Предложения, подготовленные органом местного самоуправления</w:t>
      </w:r>
      <w:r w:rsidRPr="00BD2B9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по улучшению качества предоставления социальных услуг для учета при разработке соответствующих нормативных правовых актов.</w:t>
      </w:r>
    </w:p>
    <w:p w:rsidR="007247C8" w:rsidRDefault="007247C8" w:rsidP="007247C8">
      <w:pPr>
        <w:tabs>
          <w:tab w:val="left" w:pos="1134"/>
        </w:tabs>
        <w:autoSpaceDE w:val="0"/>
        <w:ind w:left="567"/>
        <w:jc w:val="both"/>
        <w:rPr>
          <w:bCs/>
          <w:color w:val="000000"/>
          <w:sz w:val="20"/>
          <w:szCs w:val="20"/>
        </w:rPr>
      </w:pPr>
    </w:p>
    <w:tbl>
      <w:tblPr>
        <w:tblW w:w="14829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575"/>
        <w:gridCol w:w="6371"/>
        <w:gridCol w:w="7883"/>
      </w:tblGrid>
      <w:tr w:rsidR="007247C8" w:rsidTr="004B68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Предложения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для учета при разработке соответствующих нормати</w:t>
            </w:r>
            <w:r>
              <w:rPr>
                <w:bCs/>
                <w:color w:val="000000"/>
              </w:rPr>
              <w:t>в</w:t>
            </w:r>
            <w:r>
              <w:rPr>
                <w:bCs/>
                <w:color w:val="000000"/>
              </w:rPr>
              <w:t xml:space="preserve">ных правовых актов </w:t>
            </w: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Принятые решения</w:t>
            </w:r>
          </w:p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 по реализации предложений в части компетенции органа местного самоуправления</w:t>
            </w:r>
          </w:p>
        </w:tc>
      </w:tr>
      <w:tr w:rsidR="007247C8" w:rsidTr="004B68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247C8" w:rsidRDefault="007247C8" w:rsidP="007247C8"/>
    <w:p w:rsidR="007247C8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</w:pPr>
      <w:r>
        <w:rPr>
          <w:bCs/>
          <w:color w:val="000000"/>
          <w:sz w:val="28"/>
          <w:szCs w:val="28"/>
        </w:rPr>
        <w:t>Данные должностного лица, ответственного за координацию работы по проведению независимой оценки качества.</w:t>
      </w:r>
    </w:p>
    <w:p w:rsidR="007247C8" w:rsidRDefault="007247C8" w:rsidP="007247C8"/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2469"/>
        <w:gridCol w:w="3400"/>
        <w:gridCol w:w="3706"/>
        <w:gridCol w:w="5254"/>
      </w:tblGrid>
      <w:tr w:rsidR="007247C8" w:rsidTr="004B6871">
        <w:trPr>
          <w:trHeight w:val="23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Служебная электронная почта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Служебный телефон/факс</w:t>
            </w:r>
          </w:p>
        </w:tc>
      </w:tr>
      <w:tr w:rsidR="007247C8" w:rsidTr="004B6871">
        <w:trPr>
          <w:trHeight w:val="23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7247C8" w:rsidRDefault="007247C8" w:rsidP="007247C8">
      <w:pPr>
        <w:rPr>
          <w:lang w:val="en-US"/>
        </w:rPr>
      </w:pPr>
    </w:p>
    <w:p w:rsidR="007247C8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8"/>
          <w:szCs w:val="28"/>
        </w:rPr>
        <w:t>Внедрение систем нормирования труда с учетом методических рекомендаций Минтруда России по разработке систем нормирования труда в учреждениях и утвержденных федеральными органами исполнительной власти типовых (межотраслевых, отраслевых, профессиональных и иных) норм труда (далее – типовые нормы труда)</w:t>
      </w:r>
      <w:r w:rsidRPr="001E4813">
        <w:rPr>
          <w:rStyle w:val="af1"/>
        </w:rPr>
        <w:footnoteReference w:id="1"/>
      </w:r>
      <w:r>
        <w:rPr>
          <w:bCs/>
          <w:color w:val="000000"/>
          <w:sz w:val="28"/>
          <w:szCs w:val="28"/>
        </w:rPr>
        <w:t>.</w:t>
      </w:r>
    </w:p>
    <w:p w:rsidR="007247C8" w:rsidRDefault="007247C8" w:rsidP="007247C8">
      <w:pPr>
        <w:ind w:left="426"/>
        <w:jc w:val="both"/>
        <w:rPr>
          <w:bCs/>
          <w:color w:val="000000"/>
          <w:sz w:val="20"/>
          <w:szCs w:val="2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69"/>
        <w:gridCol w:w="9922"/>
        <w:gridCol w:w="1983"/>
        <w:gridCol w:w="2249"/>
      </w:tblGrid>
      <w:tr w:rsidR="007247C8" w:rsidTr="004B6871">
        <w:trPr>
          <w:trHeight w:val="428"/>
        </w:trPr>
        <w:tc>
          <w:tcPr>
            <w:tcW w:w="14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t>Количество муниципальных учреждений (единиц), в локальных нормативных актах которых определены применяемые в учре</w:t>
            </w:r>
            <w:r>
              <w:t>ж</w:t>
            </w:r>
            <w:r>
              <w:t>дении нормы труда, единиц</w:t>
            </w:r>
          </w:p>
        </w:tc>
      </w:tr>
      <w:tr w:rsidR="007247C8" w:rsidTr="004B6871">
        <w:trPr>
          <w:trHeight w:val="4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№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Учреждения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31 декабря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2013 г.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отчетный 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риод</w:t>
            </w:r>
          </w:p>
        </w:tc>
      </w:tr>
      <w:tr w:rsidR="007247C8" w:rsidTr="004B6871">
        <w:trPr>
          <w:trHeight w:val="2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r>
              <w:rPr>
                <w:color w:val="000000"/>
              </w:rPr>
              <w:t>Культуры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</w:pPr>
            <w:r>
              <w:t>2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</w:pPr>
            <w:r>
              <w:t>-</w:t>
            </w:r>
          </w:p>
        </w:tc>
      </w:tr>
    </w:tbl>
    <w:p w:rsidR="007247C8" w:rsidRDefault="007247C8" w:rsidP="007247C8">
      <w:pPr>
        <w:tabs>
          <w:tab w:val="left" w:pos="1134"/>
        </w:tabs>
        <w:ind w:left="709"/>
        <w:jc w:val="both"/>
        <w:rPr>
          <w:bCs/>
          <w:color w:val="000000"/>
          <w:sz w:val="28"/>
          <w:szCs w:val="28"/>
        </w:rPr>
      </w:pPr>
    </w:p>
    <w:p w:rsidR="007247C8" w:rsidRPr="00CC142B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  <w:r w:rsidRPr="00CC142B">
        <w:rPr>
          <w:bCs/>
          <w:color w:val="000000"/>
          <w:sz w:val="28"/>
          <w:szCs w:val="28"/>
        </w:rPr>
        <w:t xml:space="preserve">Проведение работы по заключению трудовых договоров (дополнительных соглашений к трудовым договорам)  с руководителями муниципальных учреждений в соответствии с типовой формой трудового договора, утвержденной постановлением Правительства Российской Федерации от 12 апреля 2013 г. № 329 «О типовой </w:t>
      </w:r>
      <w:hyperlink r:id="rId11" w:history="1">
        <w:r w:rsidRPr="00CC142B">
          <w:rPr>
            <w:bCs/>
            <w:color w:val="000000"/>
            <w:sz w:val="28"/>
            <w:szCs w:val="28"/>
          </w:rPr>
          <w:t>форм</w:t>
        </w:r>
      </w:hyperlink>
      <w:r w:rsidRPr="00CC142B">
        <w:rPr>
          <w:bCs/>
          <w:color w:val="000000"/>
          <w:sz w:val="28"/>
          <w:szCs w:val="28"/>
        </w:rPr>
        <w:t>е трудового договора с руководителем государственного (муниципального) учреждения» (далее – типовая форма).</w:t>
      </w:r>
    </w:p>
    <w:p w:rsidR="007247C8" w:rsidRPr="00CC142B" w:rsidRDefault="007247C8" w:rsidP="007247C8">
      <w:pPr>
        <w:ind w:left="426"/>
        <w:jc w:val="both"/>
        <w:rPr>
          <w:bCs/>
          <w:color w:val="000000"/>
          <w:sz w:val="20"/>
          <w:szCs w:val="20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68"/>
        <w:gridCol w:w="4682"/>
        <w:gridCol w:w="2410"/>
        <w:gridCol w:w="3118"/>
        <w:gridCol w:w="3945"/>
      </w:tblGrid>
      <w:tr w:rsidR="007247C8" w:rsidRPr="00D73EFC" w:rsidTr="004B6871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jc w:val="center"/>
              <w:rPr>
                <w:color w:val="000000"/>
              </w:rPr>
            </w:pPr>
            <w:r w:rsidRPr="00D73EFC">
              <w:rPr>
                <w:color w:val="000000"/>
              </w:rPr>
              <w:t>№</w:t>
            </w:r>
          </w:p>
          <w:p w:rsidR="007247C8" w:rsidRPr="00D73EFC" w:rsidRDefault="007247C8" w:rsidP="004B6871">
            <w:pPr>
              <w:jc w:val="center"/>
              <w:rPr>
                <w:color w:val="000000"/>
              </w:rPr>
            </w:pPr>
            <w:proofErr w:type="spellStart"/>
            <w:r w:rsidRPr="00D73EFC">
              <w:rPr>
                <w:color w:val="000000"/>
              </w:rPr>
              <w:t>п</w:t>
            </w:r>
            <w:proofErr w:type="spellEnd"/>
            <w:r w:rsidRPr="00D73EFC">
              <w:rPr>
                <w:color w:val="000000"/>
              </w:rPr>
              <w:t>/</w:t>
            </w:r>
            <w:proofErr w:type="spellStart"/>
            <w:r w:rsidRPr="00D73EFC">
              <w:rPr>
                <w:color w:val="000000"/>
              </w:rPr>
              <w:t>п</w:t>
            </w:r>
            <w:proofErr w:type="spellEnd"/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jc w:val="center"/>
            </w:pPr>
            <w:r w:rsidRPr="00D73EFC">
              <w:rPr>
                <w:color w:val="000000"/>
              </w:rPr>
              <w:t>Учреждения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jc w:val="center"/>
            </w:pPr>
            <w:r w:rsidRPr="00D73EFC">
              <w:t xml:space="preserve">Общее количество </w:t>
            </w:r>
            <w:r>
              <w:t xml:space="preserve">муниципальных </w:t>
            </w:r>
            <w:r w:rsidRPr="00D73EFC">
              <w:t>учреждений, ед</w:t>
            </w:r>
            <w:r w:rsidRPr="00D73EFC">
              <w:t>и</w:t>
            </w:r>
            <w:r w:rsidRPr="00D73EFC">
              <w:t>ниц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jc w:val="center"/>
            </w:pPr>
            <w:r w:rsidRPr="00D73EFC">
              <w:t>Из них количество учр</w:t>
            </w:r>
            <w:r w:rsidRPr="00D73EFC">
              <w:t>е</w:t>
            </w:r>
            <w:r w:rsidRPr="00D73EFC">
              <w:t>ждений, с руководител</w:t>
            </w:r>
            <w:r w:rsidRPr="00D73EFC">
              <w:t>я</w:t>
            </w:r>
            <w:r w:rsidRPr="00D73EFC">
              <w:t>ми которых заключены трудовые договоры (д</w:t>
            </w:r>
            <w:r w:rsidRPr="00D73EFC">
              <w:t>о</w:t>
            </w:r>
            <w:r w:rsidRPr="00D73EFC">
              <w:t>полнительные соглаш</w:t>
            </w:r>
            <w:r w:rsidRPr="00D73EFC">
              <w:t>е</w:t>
            </w:r>
            <w:r w:rsidRPr="00D73EFC">
              <w:t>ния к трудовым догов</w:t>
            </w:r>
            <w:r w:rsidRPr="00D73EFC">
              <w:t>о</w:t>
            </w:r>
            <w:r w:rsidRPr="00D73EFC">
              <w:t>рам) в соответствии с т</w:t>
            </w:r>
            <w:r w:rsidRPr="00D73EFC">
              <w:t>и</w:t>
            </w:r>
            <w:r w:rsidRPr="00D73EFC">
              <w:t>повой формой, единиц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jc w:val="center"/>
              <w:rPr>
                <w:color w:val="000000"/>
              </w:rPr>
            </w:pPr>
            <w:r w:rsidRPr="00D73EFC">
              <w:t>Доля муниципальных учрежд</w:t>
            </w:r>
            <w:r w:rsidRPr="00D73EFC">
              <w:t>е</w:t>
            </w:r>
            <w:r w:rsidRPr="00D73EFC">
              <w:t>ний, с руководителями которых заключены трудовые договоры (дополнительные соглашения к трудовым договорам) в соотве</w:t>
            </w:r>
            <w:r w:rsidRPr="00D73EFC">
              <w:t>т</w:t>
            </w:r>
            <w:r w:rsidRPr="00D73EFC">
              <w:t>ствии с типовой формой, %</w:t>
            </w:r>
          </w:p>
        </w:tc>
      </w:tr>
      <w:tr w:rsidR="007247C8" w:rsidRPr="00D73EFC" w:rsidTr="004B6871">
        <w:trPr>
          <w:trHeight w:val="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D73EFC">
              <w:rPr>
                <w:color w:val="000000"/>
              </w:rP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r w:rsidRPr="00D73EFC">
              <w:rPr>
                <w:color w:val="000000"/>
              </w:rPr>
              <w:t>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snapToGrid w:val="0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Pr="00D73EFC" w:rsidRDefault="007247C8" w:rsidP="004B6871">
            <w:pPr>
              <w:snapToGrid w:val="0"/>
              <w:jc w:val="center"/>
            </w:pPr>
            <w:r>
              <w:t>2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47C8" w:rsidRPr="00D73EFC" w:rsidRDefault="007247C8" w:rsidP="004B6871">
            <w:pPr>
              <w:snapToGrid w:val="0"/>
              <w:jc w:val="center"/>
            </w:pPr>
            <w:r>
              <w:t>100</w:t>
            </w:r>
          </w:p>
        </w:tc>
      </w:tr>
    </w:tbl>
    <w:p w:rsidR="007247C8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sz w:val="20"/>
          <w:szCs w:val="20"/>
        </w:rPr>
      </w:pPr>
      <w:r>
        <w:rPr>
          <w:bCs/>
          <w:color w:val="000000"/>
          <w:sz w:val="28"/>
          <w:szCs w:val="28"/>
        </w:rPr>
        <w:t>Повышение квалификации, переподготовка (по итогам которых выдается документ установленного образца) отдельных категорий работников.</w:t>
      </w:r>
    </w:p>
    <w:p w:rsidR="007247C8" w:rsidRPr="00CC142B" w:rsidRDefault="007247C8" w:rsidP="007247C8">
      <w:pPr>
        <w:rPr>
          <w:sz w:val="16"/>
          <w:szCs w:val="16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65"/>
        <w:gridCol w:w="4543"/>
        <w:gridCol w:w="3260"/>
        <w:gridCol w:w="3114"/>
        <w:gridCol w:w="3241"/>
      </w:tblGrid>
      <w:tr w:rsidR="007247C8" w:rsidTr="004B6871">
        <w:trPr>
          <w:trHeight w:val="21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</w:pPr>
            <w:r>
              <w:rPr>
                <w:color w:val="000000"/>
              </w:rPr>
              <w:t>Учреждения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</w:pPr>
            <w:r>
              <w:t>Запланированная числе</w:t>
            </w:r>
            <w:r>
              <w:t>н</w:t>
            </w:r>
            <w:r>
              <w:t>ность работников отдел</w:t>
            </w:r>
            <w:r>
              <w:t>ь</w:t>
            </w:r>
            <w:r>
              <w:t>ных категорий для напра</w:t>
            </w:r>
            <w:r>
              <w:t>в</w:t>
            </w:r>
            <w:r>
              <w:t>ления на повышение кв</w:t>
            </w:r>
            <w:r>
              <w:t>а</w:t>
            </w:r>
            <w:r>
              <w:t>лификации, переподгото</w:t>
            </w:r>
            <w:r>
              <w:t>в</w:t>
            </w:r>
            <w:r>
              <w:t>ку в отчетном периоде (ч</w:t>
            </w:r>
            <w:r>
              <w:t>е</w:t>
            </w:r>
            <w:r>
              <w:t>ловек)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</w:pPr>
            <w:r>
              <w:t xml:space="preserve">Фактическая численность работников отдельных категорий, </w:t>
            </w:r>
            <w:r w:rsidRPr="00BD2B9F">
              <w:t>проходив</w:t>
            </w:r>
            <w:r>
              <w:t>ших повышение квалифик</w:t>
            </w:r>
            <w:r>
              <w:t>а</w:t>
            </w:r>
            <w:r>
              <w:t>ции, переподготовку в отчетном периоде (чел</w:t>
            </w:r>
            <w:r>
              <w:t>о</w:t>
            </w:r>
            <w:r>
              <w:t>век)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t>Планируемая численность работников отдельных к</w:t>
            </w:r>
            <w:r>
              <w:t>а</w:t>
            </w:r>
            <w:r>
              <w:t>тегорий для направления на повышение квалифик</w:t>
            </w:r>
            <w:r>
              <w:t>а</w:t>
            </w:r>
            <w:r>
              <w:t>ции, переподготовку на следующее полугодие (ч</w:t>
            </w:r>
            <w:r>
              <w:t>е</w:t>
            </w:r>
            <w:r>
              <w:t>ловек)</w:t>
            </w:r>
          </w:p>
        </w:tc>
      </w:tr>
      <w:tr w:rsidR="007247C8" w:rsidTr="004B6871">
        <w:trPr>
          <w:trHeight w:val="2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r>
              <w:rPr>
                <w:color w:val="000000"/>
              </w:rPr>
              <w:t>Культуры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247C8" w:rsidRDefault="007247C8" w:rsidP="004B6871">
            <w:pPr>
              <w:snapToGrid w:val="0"/>
              <w:jc w:val="both"/>
              <w:rPr>
                <w:i/>
                <w:iCs/>
              </w:rPr>
            </w:pPr>
          </w:p>
        </w:tc>
      </w:tr>
    </w:tbl>
    <w:p w:rsidR="007247C8" w:rsidRPr="00D12A96" w:rsidRDefault="007247C8" w:rsidP="007247C8">
      <w:pPr>
        <w:tabs>
          <w:tab w:val="left" w:pos="1134"/>
        </w:tabs>
        <w:ind w:left="709"/>
        <w:jc w:val="both"/>
        <w:rPr>
          <w:bCs/>
          <w:color w:val="000000"/>
          <w:sz w:val="16"/>
          <w:szCs w:val="16"/>
        </w:rPr>
      </w:pPr>
    </w:p>
    <w:p w:rsidR="007247C8" w:rsidRPr="00423F7E" w:rsidRDefault="007247C8" w:rsidP="007247C8">
      <w:pPr>
        <w:numPr>
          <w:ilvl w:val="1"/>
          <w:numId w:val="4"/>
        </w:numPr>
        <w:tabs>
          <w:tab w:val="left" w:pos="1134"/>
          <w:tab w:val="left" w:pos="1418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 w:rsidRPr="00423F7E">
        <w:rPr>
          <w:bCs/>
          <w:color w:val="000000"/>
          <w:sz w:val="28"/>
          <w:szCs w:val="28"/>
        </w:rPr>
        <w:t>Проведение мероприятий по организации работы по заключению трудовых договоров (дополнительных соглашений к трудовым договорам) с работниками муниципальных учреждений в соответствии с примерной формой трудового договора с работником муниципального</w:t>
      </w:r>
      <w:r>
        <w:rPr>
          <w:bCs/>
          <w:color w:val="000000"/>
          <w:sz w:val="28"/>
          <w:szCs w:val="28"/>
        </w:rPr>
        <w:t xml:space="preserve"> учреждения.</w:t>
      </w:r>
    </w:p>
    <w:p w:rsidR="007247C8" w:rsidRDefault="007247C8" w:rsidP="007247C8">
      <w:pPr>
        <w:numPr>
          <w:ilvl w:val="1"/>
          <w:numId w:val="4"/>
        </w:numPr>
        <w:tabs>
          <w:tab w:val="left" w:pos="1418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Сведения о проведении</w:t>
      </w:r>
      <w:r w:rsidRPr="00423F7E">
        <w:rPr>
          <w:bCs/>
          <w:color w:val="000000"/>
          <w:sz w:val="28"/>
          <w:szCs w:val="28"/>
        </w:rPr>
        <w:t xml:space="preserve"> мероприятий.</w:t>
      </w:r>
    </w:p>
    <w:p w:rsidR="007247C8" w:rsidRDefault="007247C8" w:rsidP="007247C8">
      <w:pPr>
        <w:rPr>
          <w:sz w:val="28"/>
          <w:szCs w:val="28"/>
        </w:rPr>
      </w:pPr>
    </w:p>
    <w:tbl>
      <w:tblPr>
        <w:tblW w:w="0" w:type="auto"/>
        <w:tblInd w:w="1585" w:type="dxa"/>
        <w:tblLayout w:type="fixed"/>
        <w:tblLook w:val="0000" w:firstRow="0" w:lastRow="0" w:firstColumn="0" w:lastColumn="0" w:noHBand="0" w:noVBand="0"/>
      </w:tblPr>
      <w:tblGrid>
        <w:gridCol w:w="7534"/>
        <w:gridCol w:w="1798"/>
      </w:tblGrid>
      <w:tr w:rsidR="007247C8" w:rsidTr="004B6871">
        <w:trPr>
          <w:trHeight w:val="489"/>
        </w:trPr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мероприятий, единиц, </w:t>
            </w:r>
          </w:p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47C8" w:rsidTr="004B6871"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 для руководителей учреждений (по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разделений), работников кадровых служб по данному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просу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47C8" w:rsidTr="004B6871"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совещаний по обмену опытом по данному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просу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47C8" w:rsidTr="004B6871">
        <w:tc>
          <w:tcPr>
            <w:tcW w:w="7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 (указать)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7247C8" w:rsidRDefault="007247C8" w:rsidP="007247C8">
      <w:pPr>
        <w:tabs>
          <w:tab w:val="left" w:pos="1418"/>
        </w:tabs>
        <w:autoSpaceDE w:val="0"/>
        <w:ind w:left="426"/>
        <w:jc w:val="both"/>
        <w:rPr>
          <w:bCs/>
          <w:color w:val="000000"/>
          <w:sz w:val="28"/>
          <w:szCs w:val="28"/>
        </w:rPr>
      </w:pPr>
    </w:p>
    <w:p w:rsidR="007247C8" w:rsidRPr="00193D03" w:rsidRDefault="007247C8" w:rsidP="007247C8">
      <w:pPr>
        <w:numPr>
          <w:ilvl w:val="1"/>
          <w:numId w:val="4"/>
        </w:numPr>
        <w:tabs>
          <w:tab w:val="left" w:pos="1418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Сведения о применении примерной формы трудового договора</w:t>
      </w:r>
      <w:r w:rsidRPr="001E4813">
        <w:rPr>
          <w:rStyle w:val="af1"/>
        </w:rPr>
        <w:footnoteReference w:id="2"/>
      </w:r>
      <w:r>
        <w:rPr>
          <w:bCs/>
          <w:color w:val="000000"/>
          <w:sz w:val="28"/>
          <w:szCs w:val="28"/>
        </w:rPr>
        <w:t>.</w:t>
      </w:r>
    </w:p>
    <w:p w:rsidR="007247C8" w:rsidRDefault="007247C8" w:rsidP="007247C8">
      <w:pPr>
        <w:rPr>
          <w:sz w:val="16"/>
          <w:szCs w:val="16"/>
        </w:rPr>
      </w:pPr>
    </w:p>
    <w:tbl>
      <w:tblPr>
        <w:tblW w:w="1528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6"/>
        <w:gridCol w:w="5246"/>
        <w:gridCol w:w="2554"/>
        <w:gridCol w:w="3260"/>
        <w:gridCol w:w="3551"/>
      </w:tblGrid>
      <w:tr w:rsidR="007247C8" w:rsidTr="004B6871">
        <w:trPr>
          <w:trHeight w:val="2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7247C8" w:rsidRDefault="007247C8" w:rsidP="004B6871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</w:pPr>
            <w:r>
              <w:rPr>
                <w:color w:val="000000"/>
              </w:rPr>
              <w:t>Учреждения: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</w:pPr>
            <w:r>
              <w:t>Среднесписочная численность рабо</w:t>
            </w:r>
            <w:r>
              <w:t>т</w:t>
            </w:r>
            <w:r>
              <w:t>ников муниципал</w:t>
            </w:r>
            <w:r>
              <w:t>ь</w:t>
            </w:r>
            <w:r>
              <w:t>ных учреждений (человек)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</w:pPr>
            <w:r>
              <w:t>Число учреждений, в к</w:t>
            </w:r>
            <w:r>
              <w:t>о</w:t>
            </w:r>
            <w:r>
              <w:t>торых применяется пр</w:t>
            </w:r>
            <w:r>
              <w:t>и</w:t>
            </w:r>
            <w:r>
              <w:t>мерная форма трудового договора для заключения трудовых договоров (д</w:t>
            </w:r>
            <w:r>
              <w:t>о</w:t>
            </w:r>
            <w:r>
              <w:t>полнительных соглашений к трудовым договорам) с работниками (единиц)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</w:rPr>
            </w:pPr>
            <w:r>
              <w:t>Среднесписочная числе</w:t>
            </w:r>
            <w:r>
              <w:t>н</w:t>
            </w:r>
            <w:r>
              <w:t>ность работников данных у</w:t>
            </w:r>
            <w:r>
              <w:t>ч</w:t>
            </w:r>
            <w:r>
              <w:t>реждений, с которыми з</w:t>
            </w:r>
            <w:r>
              <w:t>а</w:t>
            </w:r>
            <w:r>
              <w:t>ключены трудовые договоры (дополнительные соглашения к трудовым договорам) с и</w:t>
            </w:r>
            <w:r>
              <w:t>с</w:t>
            </w:r>
            <w:r>
              <w:t>пользованием примерной формы трудового договора (человек)</w:t>
            </w:r>
          </w:p>
        </w:tc>
      </w:tr>
      <w:tr w:rsidR="007247C8" w:rsidTr="004B6871">
        <w:trPr>
          <w:trHeight w:val="27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r>
              <w:rPr>
                <w:color w:val="000000"/>
              </w:rPr>
              <w:t>Культуры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A12518" w:rsidP="004B6871">
            <w:pPr>
              <w:snapToGrid w:val="0"/>
              <w:jc w:val="center"/>
            </w:pPr>
            <w:r>
              <w:t>4,5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</w:pPr>
            <w:r>
              <w:t>2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A12518" w:rsidP="004B6871">
            <w:pPr>
              <w:snapToGrid w:val="0"/>
              <w:jc w:val="center"/>
            </w:pPr>
            <w:r>
              <w:t>4,</w:t>
            </w:r>
            <w:r w:rsidR="007247C8">
              <w:t>5</w:t>
            </w:r>
          </w:p>
        </w:tc>
      </w:tr>
    </w:tbl>
    <w:p w:rsidR="007247C8" w:rsidRDefault="007247C8" w:rsidP="007247C8">
      <w:pPr>
        <w:rPr>
          <w:sz w:val="16"/>
          <w:szCs w:val="16"/>
        </w:rPr>
      </w:pPr>
    </w:p>
    <w:p w:rsidR="007247C8" w:rsidRDefault="007247C8" w:rsidP="007247C8">
      <w:pPr>
        <w:numPr>
          <w:ilvl w:val="0"/>
          <w:numId w:val="4"/>
        </w:numPr>
        <w:tabs>
          <w:tab w:val="left" w:pos="1134"/>
        </w:tabs>
        <w:suppressAutoHyphens/>
        <w:spacing w:line="24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Создание прозрачного механизма оплаты труда </w:t>
      </w:r>
      <w:r>
        <w:rPr>
          <w:sz w:val="28"/>
          <w:szCs w:val="28"/>
        </w:rPr>
        <w:t xml:space="preserve">руководителей </w:t>
      </w:r>
      <w:r>
        <w:rPr>
          <w:bCs/>
          <w:color w:val="000000"/>
          <w:sz w:val="28"/>
          <w:szCs w:val="28"/>
        </w:rPr>
        <w:t xml:space="preserve">всех </w:t>
      </w:r>
      <w:r>
        <w:rPr>
          <w:sz w:val="28"/>
          <w:szCs w:val="28"/>
        </w:rPr>
        <w:t>муниципальных учреждений и представления руководителями этих учреждений сведений о доходах, об имуществе и обязательствах имущественного характера</w:t>
      </w:r>
      <w:r>
        <w:rPr>
          <w:rStyle w:val="af"/>
          <w:bCs/>
          <w:color w:val="000000"/>
          <w:sz w:val="28"/>
          <w:szCs w:val="28"/>
        </w:rPr>
        <w:t xml:space="preserve"> </w:t>
      </w:r>
      <w:r w:rsidRPr="001E4813">
        <w:rPr>
          <w:rStyle w:val="af1"/>
        </w:rPr>
        <w:footnoteReference w:id="3"/>
      </w:r>
      <w:r>
        <w:rPr>
          <w:bCs/>
          <w:caps/>
          <w:color w:val="000000"/>
          <w:sz w:val="28"/>
          <w:szCs w:val="28"/>
        </w:rPr>
        <w:t>.</w:t>
      </w:r>
    </w:p>
    <w:p w:rsidR="007247C8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Сведения о принятых нормативных правовых актах администрации </w:t>
      </w:r>
      <w:proofErr w:type="spellStart"/>
      <w:r>
        <w:rPr>
          <w:bCs/>
          <w:color w:val="000000"/>
          <w:sz w:val="28"/>
          <w:szCs w:val="28"/>
        </w:rPr>
        <w:t>Вербовологовского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поселения, касающихся порядка представления руководителями соответствующих учреждений, а также гражданами, поступающими на эти </w:t>
      </w:r>
      <w:r>
        <w:rPr>
          <w:bCs/>
          <w:sz w:val="28"/>
          <w:szCs w:val="28"/>
        </w:rPr>
        <w:t>должности, сведений</w:t>
      </w:r>
      <w:r>
        <w:rPr>
          <w:bCs/>
          <w:color w:val="000000"/>
          <w:sz w:val="28"/>
          <w:szCs w:val="28"/>
        </w:rPr>
        <w:t xml:space="preserve"> о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нормативных правовых актов о порядке проверки достоверности и полноты указанных сведений</w:t>
      </w:r>
      <w:r>
        <w:rPr>
          <w:rStyle w:val="af"/>
          <w:bCs/>
          <w:color w:val="000000"/>
          <w:sz w:val="28"/>
          <w:szCs w:val="28"/>
        </w:rPr>
        <w:t>:</w:t>
      </w:r>
    </w:p>
    <w:p w:rsidR="007247C8" w:rsidRPr="00D56EFB" w:rsidRDefault="007247C8" w:rsidP="007247C8">
      <w:pPr>
        <w:numPr>
          <w:ilvl w:val="2"/>
          <w:numId w:val="4"/>
        </w:numPr>
        <w:tabs>
          <w:tab w:val="left" w:pos="1701"/>
        </w:tabs>
        <w:suppressAutoHyphens/>
        <w:autoSpaceDE w:val="0"/>
        <w:spacing w:line="240" w:lineRule="auto"/>
        <w:ind w:left="0" w:firstLine="993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  <w:t xml:space="preserve">Реквизиты принятых нормативных правовых актах администрации </w:t>
      </w:r>
      <w:proofErr w:type="spellStart"/>
      <w:r>
        <w:rPr>
          <w:bCs/>
          <w:color w:val="000000"/>
          <w:sz w:val="28"/>
          <w:szCs w:val="28"/>
        </w:rPr>
        <w:t>Вербовологовского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поселения.</w:t>
      </w:r>
    </w:p>
    <w:p w:rsidR="007247C8" w:rsidRPr="005265B4" w:rsidRDefault="007247C8" w:rsidP="007247C8">
      <w:pPr>
        <w:tabs>
          <w:tab w:val="left" w:pos="1134"/>
        </w:tabs>
        <w:autoSpaceDE w:val="0"/>
        <w:ind w:left="720"/>
        <w:jc w:val="both"/>
        <w:rPr>
          <w:bCs/>
          <w:color w:val="000000"/>
          <w:sz w:val="16"/>
          <w:szCs w:val="16"/>
        </w:rPr>
      </w:pPr>
    </w:p>
    <w:tbl>
      <w:tblPr>
        <w:tblW w:w="0" w:type="auto"/>
        <w:tblInd w:w="-111" w:type="dxa"/>
        <w:tblLayout w:type="fixed"/>
        <w:tblLook w:val="0000" w:firstRow="0" w:lastRow="0" w:firstColumn="0" w:lastColumn="0" w:noHBand="0" w:noVBand="0"/>
      </w:tblPr>
      <w:tblGrid>
        <w:gridCol w:w="721"/>
        <w:gridCol w:w="2752"/>
        <w:gridCol w:w="2683"/>
        <w:gridCol w:w="3707"/>
        <w:gridCol w:w="3016"/>
        <w:gridCol w:w="2152"/>
      </w:tblGrid>
      <w:tr w:rsidR="007247C8" w:rsidTr="004B6871">
        <w:trPr>
          <w:trHeight w:val="735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</w:rPr>
            </w:pPr>
            <w:r>
              <w:rPr>
                <w:iCs/>
              </w:rPr>
              <w:t>№</w:t>
            </w:r>
          </w:p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</w:rPr>
              <w:t>п</w:t>
            </w:r>
            <w:proofErr w:type="spellEnd"/>
            <w:r>
              <w:rPr>
                <w:iCs/>
              </w:rPr>
              <w:t>/</w:t>
            </w:r>
            <w:proofErr w:type="spellStart"/>
            <w:r>
              <w:rPr>
                <w:iCs/>
              </w:rPr>
              <w:t>п</w:t>
            </w:r>
            <w:proofErr w:type="spellEnd"/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Номер нормативного правового акта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Дата принятия но</w:t>
            </w:r>
            <w:r>
              <w:rPr>
                <w:iCs/>
                <w:sz w:val="28"/>
                <w:szCs w:val="28"/>
              </w:rPr>
              <w:t>р</w:t>
            </w:r>
            <w:r>
              <w:rPr>
                <w:iCs/>
                <w:sz w:val="28"/>
                <w:szCs w:val="28"/>
              </w:rPr>
              <w:t>мативного правов</w:t>
            </w:r>
            <w:r>
              <w:rPr>
                <w:iCs/>
                <w:sz w:val="28"/>
                <w:szCs w:val="28"/>
              </w:rPr>
              <w:t>о</w:t>
            </w:r>
            <w:r>
              <w:rPr>
                <w:iCs/>
                <w:sz w:val="28"/>
                <w:szCs w:val="28"/>
              </w:rPr>
              <w:t>го акта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Название нормативного пр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>вового акта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Ссылка  на публик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>цию в сети Интернет полного текста норм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>тивного правового а</w:t>
            </w:r>
            <w:r>
              <w:rPr>
                <w:iCs/>
                <w:sz w:val="28"/>
                <w:szCs w:val="28"/>
              </w:rPr>
              <w:t>к</w:t>
            </w:r>
            <w:r>
              <w:rPr>
                <w:iCs/>
                <w:sz w:val="28"/>
                <w:szCs w:val="28"/>
              </w:rPr>
              <w:t>та (адрес в сети И</w:t>
            </w:r>
            <w:r>
              <w:rPr>
                <w:iCs/>
                <w:sz w:val="28"/>
                <w:szCs w:val="28"/>
              </w:rPr>
              <w:t>н</w:t>
            </w:r>
            <w:r>
              <w:rPr>
                <w:iCs/>
                <w:sz w:val="28"/>
                <w:szCs w:val="28"/>
              </w:rPr>
              <w:t>тернет)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Электронный образ норм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>тивного прав</w:t>
            </w:r>
            <w:r>
              <w:rPr>
                <w:iCs/>
                <w:sz w:val="28"/>
                <w:szCs w:val="28"/>
              </w:rPr>
              <w:t>о</w:t>
            </w:r>
            <w:r>
              <w:rPr>
                <w:iCs/>
                <w:sz w:val="28"/>
                <w:szCs w:val="28"/>
              </w:rPr>
              <w:t>вого акта*</w:t>
            </w:r>
          </w:p>
        </w:tc>
      </w:tr>
      <w:tr w:rsidR="007247C8" w:rsidTr="004B6871">
        <w:trPr>
          <w:trHeight w:val="23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68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15.04.2013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постановление администр</w:t>
            </w:r>
            <w:r>
              <w:rPr>
                <w:iCs/>
                <w:sz w:val="28"/>
                <w:szCs w:val="28"/>
              </w:rPr>
              <w:t>а</w:t>
            </w:r>
            <w:r>
              <w:rPr>
                <w:iCs/>
                <w:sz w:val="28"/>
                <w:szCs w:val="28"/>
              </w:rPr>
              <w:t xml:space="preserve">ции </w:t>
            </w:r>
            <w:proofErr w:type="spellStart"/>
            <w:r>
              <w:rPr>
                <w:iCs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iCs/>
                <w:sz w:val="28"/>
                <w:szCs w:val="28"/>
              </w:rPr>
              <w:t xml:space="preserve"> с/</w:t>
            </w:r>
            <w:proofErr w:type="spellStart"/>
            <w:r>
              <w:rPr>
                <w:iCs/>
                <w:sz w:val="28"/>
                <w:szCs w:val="28"/>
              </w:rPr>
              <w:t>п</w:t>
            </w:r>
            <w:proofErr w:type="spellEnd"/>
            <w:r>
              <w:rPr>
                <w:iCs/>
                <w:sz w:val="28"/>
                <w:szCs w:val="28"/>
              </w:rPr>
              <w:t xml:space="preserve"> «</w:t>
            </w:r>
            <w:r w:rsidRPr="00A06498">
              <w:rPr>
                <w:bCs/>
              </w:rPr>
              <w:t xml:space="preserve">Об утверждении </w:t>
            </w:r>
            <w:r>
              <w:rPr>
                <w:bCs/>
              </w:rPr>
              <w:t xml:space="preserve">Правил </w:t>
            </w:r>
            <w:r w:rsidRPr="004F4D39">
              <w:rPr>
                <w:bCs/>
              </w:rPr>
              <w:t>представления лицом, пост</w:t>
            </w:r>
            <w:r w:rsidRPr="004F4D39">
              <w:rPr>
                <w:bCs/>
              </w:rPr>
              <w:t>у</w:t>
            </w:r>
            <w:r w:rsidRPr="004F4D39">
              <w:rPr>
                <w:bCs/>
              </w:rPr>
              <w:t>пающим на работу на дол</w:t>
            </w:r>
            <w:r w:rsidRPr="004F4D39">
              <w:rPr>
                <w:bCs/>
              </w:rPr>
              <w:t>ж</w:t>
            </w:r>
            <w:r w:rsidRPr="004F4D39">
              <w:rPr>
                <w:bCs/>
              </w:rPr>
              <w:t>ность руководителя муниц</w:t>
            </w:r>
            <w:r w:rsidRPr="004F4D39">
              <w:rPr>
                <w:bCs/>
              </w:rPr>
              <w:t>и</w:t>
            </w:r>
            <w:r w:rsidRPr="004F4D39">
              <w:rPr>
                <w:bCs/>
              </w:rPr>
              <w:t>пального учреждения сведений о своих доходах, об имуществе и обязательствах имуществе</w:t>
            </w:r>
            <w:r w:rsidRPr="004F4D39">
              <w:rPr>
                <w:bCs/>
              </w:rPr>
              <w:t>н</w:t>
            </w:r>
            <w:r w:rsidRPr="004F4D39">
              <w:rPr>
                <w:bCs/>
              </w:rPr>
              <w:t>ного характера и о доходах, об имуществе и обязательствах имущественного характера своих супруга (супруги) и н</w:t>
            </w:r>
            <w:r w:rsidRPr="004F4D39">
              <w:rPr>
                <w:bCs/>
              </w:rPr>
              <w:t>е</w:t>
            </w:r>
            <w:r w:rsidRPr="004F4D39">
              <w:rPr>
                <w:bCs/>
              </w:rPr>
              <w:t>совершеннолетних детей, а также о представлении рук</w:t>
            </w:r>
            <w:r w:rsidRPr="004F4D39">
              <w:rPr>
                <w:bCs/>
              </w:rPr>
              <w:t>о</w:t>
            </w:r>
            <w:r w:rsidRPr="004F4D39">
              <w:rPr>
                <w:bCs/>
              </w:rPr>
              <w:t>водителем муниципального учреждения сведений о своих доходах, об имуществе и об</w:t>
            </w:r>
            <w:r w:rsidRPr="004F4D39">
              <w:rPr>
                <w:bCs/>
              </w:rPr>
              <w:t>я</w:t>
            </w:r>
            <w:r w:rsidRPr="004F4D39">
              <w:rPr>
                <w:bCs/>
              </w:rPr>
              <w:t>зательствах имущественного характера и о доходах, об имуществе и обязательствах имущественного характера своих супруга (супруги) и н</w:t>
            </w:r>
            <w:r w:rsidRPr="004F4D39">
              <w:rPr>
                <w:bCs/>
              </w:rPr>
              <w:t>е</w:t>
            </w:r>
            <w:r w:rsidRPr="004F4D39">
              <w:rPr>
                <w:bCs/>
              </w:rPr>
              <w:t>совершеннолетних детей</w:t>
            </w:r>
            <w:r>
              <w:rPr>
                <w:bCs/>
              </w:rPr>
              <w:t>»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  <w:hyperlink r:id="rId12" w:history="1">
              <w:r w:rsidRPr="00EF6FEA">
                <w:rPr>
                  <w:rStyle w:val="af0"/>
                  <w:rFonts w:eastAsia="Calibri"/>
                  <w:iCs/>
                </w:rPr>
                <w:t>http://verbologovsp.ru/docs/docs/post-13-068.doc</w:t>
              </w:r>
            </w:hyperlink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iCs/>
                <w:sz w:val="28"/>
                <w:szCs w:val="28"/>
              </w:rPr>
            </w:pPr>
          </w:p>
        </w:tc>
      </w:tr>
    </w:tbl>
    <w:p w:rsidR="007247C8" w:rsidRDefault="007247C8" w:rsidP="007247C8">
      <w:pPr>
        <w:tabs>
          <w:tab w:val="left" w:pos="1701"/>
        </w:tabs>
        <w:autoSpaceDE w:val="0"/>
        <w:jc w:val="both"/>
        <w:rPr>
          <w:bCs/>
          <w:sz w:val="28"/>
          <w:szCs w:val="28"/>
        </w:rPr>
      </w:pPr>
    </w:p>
    <w:p w:rsidR="007247C8" w:rsidRPr="005265B4" w:rsidRDefault="007247C8" w:rsidP="007247C8">
      <w:pPr>
        <w:numPr>
          <w:ilvl w:val="2"/>
          <w:numId w:val="4"/>
        </w:numPr>
        <w:tabs>
          <w:tab w:val="left" w:pos="1701"/>
        </w:tabs>
        <w:suppressAutoHyphens/>
        <w:autoSpaceDE w:val="0"/>
        <w:spacing w:line="240" w:lineRule="auto"/>
        <w:ind w:left="0" w:firstLine="993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Сведения по количеству принятых нормативных правовых актах администрации </w:t>
      </w:r>
      <w:proofErr w:type="spellStart"/>
      <w:r>
        <w:rPr>
          <w:bCs/>
          <w:color w:val="000000"/>
          <w:sz w:val="28"/>
          <w:szCs w:val="28"/>
        </w:rPr>
        <w:t>Вербовологовского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поселения.</w:t>
      </w:r>
    </w:p>
    <w:p w:rsidR="007247C8" w:rsidRDefault="007247C8" w:rsidP="007247C8">
      <w:pPr>
        <w:tabs>
          <w:tab w:val="left" w:pos="1134"/>
        </w:tabs>
        <w:autoSpaceDE w:val="0"/>
        <w:ind w:left="720"/>
        <w:jc w:val="both"/>
        <w:rPr>
          <w:bCs/>
          <w:color w:val="000000"/>
          <w:sz w:val="28"/>
          <w:szCs w:val="28"/>
        </w:rPr>
      </w:pPr>
    </w:p>
    <w:tbl>
      <w:tblPr>
        <w:tblW w:w="0" w:type="auto"/>
        <w:tblInd w:w="715" w:type="dxa"/>
        <w:tblLayout w:type="fixed"/>
        <w:tblLook w:val="0000" w:firstRow="0" w:lastRow="0" w:firstColumn="0" w:lastColumn="0" w:noHBand="0" w:noVBand="0"/>
      </w:tblPr>
      <w:tblGrid>
        <w:gridCol w:w="7185"/>
      </w:tblGrid>
      <w:tr w:rsidR="007247C8" w:rsidTr="004B6871">
        <w:trPr>
          <w:trHeight w:val="521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</w:pPr>
            <w:r>
              <w:rPr>
                <w:bCs/>
                <w:color w:val="000000"/>
                <w:sz w:val="28"/>
                <w:szCs w:val="28"/>
              </w:rPr>
              <w:t>Количество нормативных правовых актов, единиц</w:t>
            </w:r>
          </w:p>
        </w:tc>
      </w:tr>
      <w:tr w:rsidR="007247C8" w:rsidTr="004B6871">
        <w:trPr>
          <w:trHeight w:val="654"/>
        </w:trPr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7247C8" w:rsidRDefault="007247C8" w:rsidP="007247C8">
      <w:pPr>
        <w:tabs>
          <w:tab w:val="left" w:pos="1134"/>
        </w:tabs>
        <w:autoSpaceDE w:val="0"/>
        <w:ind w:left="720"/>
        <w:jc w:val="both"/>
        <w:rPr>
          <w:bCs/>
          <w:color w:val="000000"/>
          <w:sz w:val="28"/>
          <w:szCs w:val="28"/>
        </w:rPr>
      </w:pPr>
    </w:p>
    <w:p w:rsidR="007247C8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28"/>
          <w:szCs w:val="28"/>
        </w:rPr>
        <w:t>Численность руководителей муниципальных учреждений, представивших сведения о своих доходах, об имуществе и обязательствах имущественного характера и о доходах, об имуществе и обязательствах имущественного характера членов семей за предыдущий год.</w:t>
      </w:r>
    </w:p>
    <w:p w:rsidR="007247C8" w:rsidRDefault="007247C8" w:rsidP="007247C8">
      <w:pPr>
        <w:tabs>
          <w:tab w:val="left" w:pos="1134"/>
        </w:tabs>
        <w:autoSpaceDE w:val="0"/>
        <w:ind w:left="567"/>
        <w:jc w:val="both"/>
        <w:rPr>
          <w:bCs/>
          <w:color w:val="000000"/>
          <w:sz w:val="16"/>
          <w:szCs w:val="16"/>
        </w:rPr>
      </w:pPr>
    </w:p>
    <w:tbl>
      <w:tblPr>
        <w:tblW w:w="0" w:type="auto"/>
        <w:tblInd w:w="562" w:type="dxa"/>
        <w:tblLayout w:type="fixed"/>
        <w:tblLook w:val="0000" w:firstRow="0" w:lastRow="0" w:firstColumn="0" w:lastColumn="0" w:noHBand="0" w:noVBand="0"/>
      </w:tblPr>
      <w:tblGrid>
        <w:gridCol w:w="7258"/>
      </w:tblGrid>
      <w:tr w:rsidR="007247C8" w:rsidTr="004B6871"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Численность руководителей муниципальных учреждений, </w:t>
            </w:r>
            <w:r>
              <w:t>(человек)</w:t>
            </w:r>
          </w:p>
        </w:tc>
      </w:tr>
      <w:tr w:rsidR="007247C8" w:rsidTr="004B6871"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7247C8" w:rsidRPr="00193D03" w:rsidRDefault="007247C8" w:rsidP="007247C8">
      <w:pPr>
        <w:tabs>
          <w:tab w:val="left" w:pos="1134"/>
        </w:tabs>
        <w:autoSpaceDE w:val="0"/>
        <w:ind w:left="851"/>
        <w:jc w:val="both"/>
        <w:rPr>
          <w:bCs/>
          <w:color w:val="000000"/>
          <w:sz w:val="16"/>
          <w:szCs w:val="16"/>
        </w:rPr>
      </w:pPr>
    </w:p>
    <w:p w:rsidR="007247C8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16"/>
          <w:szCs w:val="16"/>
        </w:rPr>
      </w:pPr>
      <w:r>
        <w:rPr>
          <w:bCs/>
          <w:color w:val="000000"/>
          <w:sz w:val="28"/>
          <w:szCs w:val="28"/>
        </w:rPr>
        <w:t xml:space="preserve">Сведения о размещении в сети Интернет на официальном сайте администрации </w:t>
      </w:r>
      <w:proofErr w:type="spellStart"/>
      <w:r>
        <w:rPr>
          <w:bCs/>
          <w:color w:val="000000"/>
          <w:sz w:val="28"/>
          <w:szCs w:val="28"/>
        </w:rPr>
        <w:t>Вербовологовского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 сведений о доходах, об имуществе и обязательствах имущественного характера руководителей</w:t>
      </w:r>
      <w:r>
        <w:rPr>
          <w:sz w:val="28"/>
          <w:szCs w:val="28"/>
        </w:rPr>
        <w:t xml:space="preserve"> муниципальных учреждений</w:t>
      </w:r>
      <w:r>
        <w:rPr>
          <w:bCs/>
          <w:color w:val="000000"/>
          <w:sz w:val="28"/>
          <w:szCs w:val="28"/>
        </w:rPr>
        <w:t xml:space="preserve"> и членов их семей.</w:t>
      </w:r>
    </w:p>
    <w:p w:rsidR="007247C8" w:rsidRDefault="007247C8" w:rsidP="007247C8">
      <w:pPr>
        <w:tabs>
          <w:tab w:val="left" w:pos="1134"/>
        </w:tabs>
        <w:autoSpaceDE w:val="0"/>
        <w:ind w:left="567"/>
        <w:jc w:val="both"/>
        <w:rPr>
          <w:bCs/>
          <w:color w:val="000000"/>
          <w:sz w:val="16"/>
          <w:szCs w:val="16"/>
        </w:rPr>
      </w:pPr>
    </w:p>
    <w:tbl>
      <w:tblPr>
        <w:tblW w:w="14714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7054"/>
        <w:gridCol w:w="567"/>
        <w:gridCol w:w="489"/>
        <w:gridCol w:w="6604"/>
      </w:tblGrid>
      <w:tr w:rsidR="007247C8" w:rsidTr="004B6871"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Численность руководителей, представивших сведения о д</w:t>
            </w:r>
            <w:r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ходах, об имуществе и обязательствах имущественного х</w:t>
            </w:r>
            <w:r>
              <w:rPr>
                <w:bCs/>
                <w:color w:val="000000"/>
              </w:rPr>
              <w:t>а</w:t>
            </w:r>
            <w:r>
              <w:rPr>
                <w:bCs/>
                <w:color w:val="000000"/>
              </w:rPr>
              <w:t xml:space="preserve">рактера и членов их семей, и размещенных в сети Интернет на официальном сайте </w:t>
            </w:r>
            <w:r w:rsidRPr="00423F7E">
              <w:rPr>
                <w:bCs/>
                <w:color w:val="000000"/>
              </w:rPr>
              <w:t xml:space="preserve">администрации </w:t>
            </w:r>
            <w:proofErr w:type="spellStart"/>
            <w:r w:rsidRPr="00423F7E">
              <w:rPr>
                <w:bCs/>
                <w:color w:val="000000"/>
              </w:rPr>
              <w:t>Вербовологовского</w:t>
            </w:r>
            <w:proofErr w:type="spellEnd"/>
            <w:r w:rsidRPr="00423F7E">
              <w:rPr>
                <w:bCs/>
                <w:color w:val="000000"/>
              </w:rPr>
              <w:t xml:space="preserve"> сельского поселения</w:t>
            </w:r>
            <w:r>
              <w:rPr>
                <w:bCs/>
                <w:color w:val="000000"/>
              </w:rPr>
              <w:t>, человек.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bCs/>
                <w:color w:val="000000"/>
              </w:rPr>
            </w:pPr>
          </w:p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47C8" w:rsidRPr="00193D03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193D03">
              <w:rPr>
                <w:bCs/>
                <w:color w:val="000000"/>
                <w:sz w:val="16"/>
                <w:szCs w:val="16"/>
              </w:rPr>
              <w:t>№</w:t>
            </w:r>
          </w:p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proofErr w:type="spellStart"/>
            <w:r w:rsidRPr="00193D03">
              <w:rPr>
                <w:bCs/>
                <w:color w:val="000000"/>
                <w:sz w:val="16"/>
                <w:szCs w:val="16"/>
              </w:rPr>
              <w:t>п</w:t>
            </w:r>
            <w:proofErr w:type="spellEnd"/>
            <w:r w:rsidRPr="00193D03">
              <w:rPr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Pr="00193D03">
              <w:rPr>
                <w:bCs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Ссылки о размещении в сети Интернет на официальном сайте </w:t>
            </w:r>
            <w:r w:rsidRPr="00423F7E">
              <w:rPr>
                <w:bCs/>
                <w:color w:val="000000"/>
              </w:rPr>
              <w:t xml:space="preserve">администрации </w:t>
            </w:r>
            <w:proofErr w:type="spellStart"/>
            <w:r w:rsidRPr="00423F7E">
              <w:rPr>
                <w:bCs/>
                <w:color w:val="000000"/>
              </w:rPr>
              <w:t>Вербовологовского</w:t>
            </w:r>
            <w:proofErr w:type="spellEnd"/>
            <w:r w:rsidRPr="00423F7E">
              <w:rPr>
                <w:bCs/>
                <w:color w:val="000000"/>
              </w:rPr>
              <w:t xml:space="preserve"> сельского п</w:t>
            </w:r>
            <w:r w:rsidRPr="00423F7E">
              <w:rPr>
                <w:bCs/>
                <w:color w:val="000000"/>
              </w:rPr>
              <w:t>о</w:t>
            </w:r>
            <w:r w:rsidRPr="00423F7E">
              <w:rPr>
                <w:bCs/>
                <w:color w:val="000000"/>
              </w:rPr>
              <w:t xml:space="preserve">селения </w:t>
            </w:r>
            <w:r>
              <w:rPr>
                <w:bCs/>
                <w:color w:val="000000"/>
              </w:rPr>
              <w:t>данных о руководителях муниципальных учр</w:t>
            </w:r>
            <w:r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ждений, представивших сведения о доходах, об имущ</w:t>
            </w:r>
            <w:r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стве и обязательствах имущественного характера и чл</w:t>
            </w:r>
            <w:r>
              <w:rPr>
                <w:bCs/>
                <w:color w:val="000000"/>
              </w:rPr>
              <w:t>е</w:t>
            </w:r>
            <w:r>
              <w:rPr>
                <w:bCs/>
                <w:color w:val="000000"/>
              </w:rPr>
              <w:t>нах их семей</w:t>
            </w:r>
          </w:p>
        </w:tc>
      </w:tr>
      <w:tr w:rsidR="007247C8" w:rsidTr="004B6871">
        <w:trPr>
          <w:trHeight w:val="7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муниципальных учреждений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snapToGrid w:val="0"/>
              <w:jc w:val="both"/>
              <w:rPr>
                <w:bCs/>
                <w:color w:val="000000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/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муниципальных учреждений</w:t>
            </w:r>
          </w:p>
        </w:tc>
      </w:tr>
      <w:tr w:rsidR="007247C8" w:rsidTr="004B6871">
        <w:trPr>
          <w:trHeight w:val="70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snapToGrid w:val="0"/>
              <w:jc w:val="both"/>
              <w:rPr>
                <w:bCs/>
                <w:color w:val="000000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47C8" w:rsidRDefault="007247C8" w:rsidP="004B6871"/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tabs>
                <w:tab w:val="left" w:pos="1134"/>
              </w:tabs>
              <w:autoSpaceDE w:val="0"/>
              <w:jc w:val="center"/>
              <w:rPr>
                <w:bCs/>
                <w:color w:val="000000"/>
              </w:rPr>
            </w:pPr>
            <w:r w:rsidRPr="00253D96">
              <w:rPr>
                <w:bCs/>
                <w:color w:val="000000"/>
              </w:rPr>
              <w:t>http://www.verbologovsp.ru/Upload/svedeniya_o_dohodah_sdk-2014.zip</w:t>
            </w:r>
          </w:p>
        </w:tc>
      </w:tr>
    </w:tbl>
    <w:p w:rsidR="007247C8" w:rsidRDefault="007247C8" w:rsidP="007247C8">
      <w:pPr>
        <w:ind w:left="426"/>
        <w:jc w:val="both"/>
        <w:rPr>
          <w:bCs/>
          <w:color w:val="000000"/>
          <w:sz w:val="16"/>
          <w:szCs w:val="16"/>
        </w:rPr>
      </w:pPr>
    </w:p>
    <w:p w:rsidR="007247C8" w:rsidRPr="00193D03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rStyle w:val="af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Соотношение средней заработной платы руководителей </w:t>
      </w:r>
      <w:r w:rsidRPr="00193D03">
        <w:rPr>
          <w:bCs/>
          <w:color w:val="000000"/>
          <w:sz w:val="28"/>
          <w:szCs w:val="28"/>
        </w:rPr>
        <w:t>муниципальных учреждений и средней заработной платы работников в целом по учреждению (превышение в разах) за календарный год</w:t>
      </w:r>
      <w:r w:rsidRPr="00193D03">
        <w:rPr>
          <w:rStyle w:val="af"/>
          <w:bCs/>
          <w:color w:val="000000"/>
          <w:sz w:val="28"/>
          <w:szCs w:val="28"/>
        </w:rPr>
        <w:t>.</w:t>
      </w:r>
    </w:p>
    <w:p w:rsidR="007247C8" w:rsidRPr="00193D03" w:rsidRDefault="007247C8" w:rsidP="007247C8">
      <w:pPr>
        <w:tabs>
          <w:tab w:val="left" w:pos="1134"/>
        </w:tabs>
        <w:autoSpaceDE w:val="0"/>
        <w:ind w:left="851"/>
        <w:jc w:val="both"/>
        <w:rPr>
          <w:sz w:val="16"/>
          <w:szCs w:val="16"/>
        </w:rPr>
      </w:pPr>
    </w:p>
    <w:p w:rsidR="007247C8" w:rsidRPr="00ED5289" w:rsidRDefault="007247C8" w:rsidP="007247C8">
      <w:pPr>
        <w:numPr>
          <w:ilvl w:val="2"/>
          <w:numId w:val="4"/>
        </w:numPr>
        <w:tabs>
          <w:tab w:val="left" w:pos="1701"/>
        </w:tabs>
        <w:suppressAutoHyphens/>
        <w:autoSpaceDE w:val="0"/>
        <w:spacing w:line="240" w:lineRule="auto"/>
        <w:ind w:left="0" w:firstLine="993"/>
        <w:jc w:val="both"/>
        <w:rPr>
          <w:bCs/>
          <w:color w:val="000000"/>
          <w:sz w:val="28"/>
          <w:szCs w:val="28"/>
        </w:rPr>
      </w:pPr>
      <w:r w:rsidRPr="00ED5289">
        <w:rPr>
          <w:bCs/>
          <w:color w:val="000000"/>
          <w:sz w:val="28"/>
          <w:szCs w:val="28"/>
        </w:rPr>
        <w:t xml:space="preserve">По муниципальным </w:t>
      </w:r>
      <w:r>
        <w:rPr>
          <w:bCs/>
          <w:color w:val="000000"/>
          <w:sz w:val="28"/>
          <w:szCs w:val="28"/>
        </w:rPr>
        <w:t>учреждениям:</w:t>
      </w:r>
    </w:p>
    <w:p w:rsidR="007247C8" w:rsidRDefault="007247C8" w:rsidP="007247C8">
      <w:pPr>
        <w:ind w:left="426"/>
        <w:jc w:val="both"/>
        <w:rPr>
          <w:bCs/>
          <w:color w:val="000000"/>
          <w:sz w:val="14"/>
          <w:szCs w:val="1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933"/>
        <w:gridCol w:w="2188"/>
        <w:gridCol w:w="2188"/>
        <w:gridCol w:w="2188"/>
        <w:gridCol w:w="2198"/>
      </w:tblGrid>
      <w:tr w:rsidR="007247C8" w:rsidTr="004B687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Соотношение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2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2,01 до 4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4,01 до 6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6,01 до 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8,01 до 10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10</w:t>
            </w:r>
          </w:p>
        </w:tc>
      </w:tr>
      <w:tr w:rsidR="007247C8" w:rsidTr="004B687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учреждений,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A12518" w:rsidP="004B68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A12518" w:rsidP="004B687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7247C8" w:rsidRDefault="007247C8" w:rsidP="007247C8">
      <w:pPr>
        <w:rPr>
          <w:sz w:val="28"/>
          <w:szCs w:val="28"/>
        </w:rPr>
      </w:pPr>
    </w:p>
    <w:tbl>
      <w:tblPr>
        <w:tblW w:w="0" w:type="auto"/>
        <w:tblInd w:w="529" w:type="dxa"/>
        <w:tblLayout w:type="fixed"/>
        <w:tblLook w:val="0000" w:firstRow="0" w:lastRow="0" w:firstColumn="0" w:lastColumn="0" w:noHBand="0" w:noVBand="0"/>
      </w:tblPr>
      <w:tblGrid>
        <w:gridCol w:w="2976"/>
        <w:gridCol w:w="2411"/>
        <w:gridCol w:w="3014"/>
        <w:gridCol w:w="3014"/>
        <w:gridCol w:w="3024"/>
      </w:tblGrid>
      <w:tr w:rsidR="007247C8" w:rsidTr="004B6871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Наименьшее соотн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шение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3014" w:type="dxa"/>
            <w:tcBorders>
              <w:lef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Наибольшее соотн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шение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</w:tbl>
    <w:p w:rsidR="007247C8" w:rsidRDefault="007247C8" w:rsidP="007247C8">
      <w:pPr>
        <w:ind w:left="426"/>
        <w:jc w:val="both"/>
        <w:rPr>
          <w:bCs/>
          <w:color w:val="000000"/>
          <w:sz w:val="28"/>
          <w:szCs w:val="28"/>
        </w:rPr>
      </w:pPr>
    </w:p>
    <w:p w:rsidR="007247C8" w:rsidRPr="00D56EFB" w:rsidRDefault="007247C8" w:rsidP="007247C8">
      <w:pPr>
        <w:numPr>
          <w:ilvl w:val="0"/>
          <w:numId w:val="4"/>
        </w:numPr>
        <w:tabs>
          <w:tab w:val="left" w:pos="709"/>
          <w:tab w:val="left" w:pos="993"/>
        </w:tabs>
        <w:suppressAutoHyphens/>
        <w:spacing w:line="240" w:lineRule="auto"/>
        <w:ind w:left="0" w:firstLine="709"/>
        <w:jc w:val="both"/>
      </w:pPr>
      <w:r>
        <w:rPr>
          <w:bCs/>
          <w:color w:val="000000"/>
          <w:sz w:val="28"/>
          <w:szCs w:val="28"/>
        </w:rPr>
        <w:t xml:space="preserve"> Сведения информационного сопровождения мероприятий Программы:</w:t>
      </w:r>
    </w:p>
    <w:p w:rsidR="007247C8" w:rsidRPr="00D56EFB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Планы информационного сопровождения мероприятий Программы (проведение семинаров, конференций с участием объединений профессиональных союзов, встреч в трудовых коллективах; обучение руководителей учреждений; размещение информации в СМИ и на официальных интернет-сайтах; регулярное рассмотрение хода реализации Программы на муниципальных трехсторонних комиссиях по регулированию социально-трудовых отношений).</w:t>
      </w:r>
    </w:p>
    <w:p w:rsidR="007247C8" w:rsidRDefault="007247C8" w:rsidP="007247C8"/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4678"/>
        <w:gridCol w:w="9721"/>
      </w:tblGrid>
      <w:tr w:rsidR="007247C8" w:rsidTr="004B6871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47C8" w:rsidRDefault="007247C8" w:rsidP="004B687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Планы</w:t>
            </w:r>
          </w:p>
        </w:tc>
      </w:tr>
      <w:tr w:rsidR="007247C8" w:rsidTr="004B6871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A12518" w:rsidP="00A1251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</w:t>
            </w:r>
            <w:r w:rsidR="007247C8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59395E">
            <w:pPr>
              <w:tabs>
                <w:tab w:val="left" w:pos="6103"/>
              </w:tabs>
              <w:snapToGrid w:val="0"/>
              <w:rPr>
                <w:color w:val="000000"/>
                <w:sz w:val="28"/>
                <w:szCs w:val="28"/>
              </w:rPr>
            </w:pPr>
            <w:r w:rsidRPr="005248DD">
              <w:rPr>
                <w:color w:val="000000"/>
              </w:rPr>
              <w:t xml:space="preserve">Вопрос реализации Программы поэтапного совершенствования системы оплаты труда в муниципальных учреждениях </w:t>
            </w:r>
            <w:r>
              <w:rPr>
                <w:color w:val="000000"/>
              </w:rPr>
              <w:t xml:space="preserve">культуры </w:t>
            </w:r>
            <w:r w:rsidRPr="005248DD">
              <w:rPr>
                <w:color w:val="000000"/>
              </w:rPr>
              <w:t>на 201</w:t>
            </w:r>
            <w:r>
              <w:rPr>
                <w:color w:val="000000"/>
              </w:rPr>
              <w:t>2</w:t>
            </w:r>
            <w:r w:rsidRPr="005248DD">
              <w:rPr>
                <w:color w:val="000000"/>
              </w:rPr>
              <w:t xml:space="preserve">-2018 гг. был рассмотрен: </w:t>
            </w:r>
            <w:r>
              <w:rPr>
                <w:color w:val="000000"/>
              </w:rPr>
              <w:t>1</w:t>
            </w:r>
            <w:r w:rsidR="0059395E">
              <w:rPr>
                <w:color w:val="000000"/>
              </w:rPr>
              <w:t>5</w:t>
            </w:r>
            <w:r w:rsidRPr="005248DD">
              <w:rPr>
                <w:color w:val="000000"/>
              </w:rPr>
              <w:t>.</w:t>
            </w:r>
            <w:r w:rsidR="0059395E">
              <w:rPr>
                <w:color w:val="000000"/>
              </w:rPr>
              <w:t>12</w:t>
            </w:r>
            <w:r w:rsidRPr="005248DD">
              <w:rPr>
                <w:color w:val="000000"/>
              </w:rPr>
              <w:t>.201</w:t>
            </w:r>
            <w:r w:rsidR="0059395E">
              <w:rPr>
                <w:color w:val="000000"/>
              </w:rPr>
              <w:t>6</w:t>
            </w:r>
            <w:r w:rsidRPr="005248DD">
              <w:rPr>
                <w:color w:val="000000"/>
              </w:rPr>
              <w:t xml:space="preserve"> на заседании по мониторингу достижения целевых показателей, устано</w:t>
            </w:r>
            <w:r w:rsidRPr="005248DD">
              <w:rPr>
                <w:color w:val="000000"/>
              </w:rPr>
              <w:t>в</w:t>
            </w:r>
            <w:r w:rsidRPr="005248DD">
              <w:rPr>
                <w:color w:val="000000"/>
              </w:rPr>
              <w:t>ленных указ</w:t>
            </w:r>
            <w:r>
              <w:rPr>
                <w:color w:val="000000"/>
              </w:rPr>
              <w:t>о</w:t>
            </w:r>
            <w:r w:rsidRPr="005248DD">
              <w:rPr>
                <w:color w:val="000000"/>
              </w:rPr>
              <w:t xml:space="preserve">м Президента Российской Федерации от 07.05.2012 </w:t>
            </w:r>
            <w:r>
              <w:rPr>
                <w:color w:val="000000"/>
              </w:rPr>
              <w:t>№</w:t>
            </w:r>
            <w:r w:rsidRPr="005248DD">
              <w:rPr>
                <w:color w:val="000000"/>
              </w:rPr>
              <w:t>597 под предс</w:t>
            </w:r>
            <w:r w:rsidRPr="005248DD">
              <w:rPr>
                <w:color w:val="000000"/>
              </w:rPr>
              <w:t>е</w:t>
            </w:r>
            <w:r w:rsidRPr="005248DD">
              <w:rPr>
                <w:color w:val="000000"/>
              </w:rPr>
              <w:t xml:space="preserve">дательством </w:t>
            </w:r>
            <w:r>
              <w:rPr>
                <w:color w:val="000000"/>
              </w:rPr>
              <w:t xml:space="preserve">Главы </w:t>
            </w:r>
            <w:r w:rsidR="0059395E">
              <w:rPr>
                <w:color w:val="000000"/>
              </w:rPr>
              <w:t xml:space="preserve">Администрации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</w:t>
            </w:r>
            <w:proofErr w:type="spellStart"/>
            <w:r>
              <w:rPr>
                <w:color w:val="000000"/>
              </w:rPr>
              <w:t>В.И.Картичева</w:t>
            </w:r>
            <w:proofErr w:type="spellEnd"/>
          </w:p>
        </w:tc>
      </w:tr>
      <w:tr w:rsidR="007247C8" w:rsidTr="004B6871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полугодие 2015 года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7247C8" w:rsidTr="004B6871">
        <w:trPr>
          <w:trHeight w:val="39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 далее</w:t>
            </w:r>
          </w:p>
        </w:tc>
        <w:tc>
          <w:tcPr>
            <w:tcW w:w="9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:rsidR="007247C8" w:rsidRDefault="007247C8" w:rsidP="007247C8"/>
    <w:p w:rsidR="007247C8" w:rsidRPr="00F44501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4"/>
          <w:szCs w:val="4"/>
        </w:rPr>
      </w:pPr>
      <w:r>
        <w:rPr>
          <w:bCs/>
          <w:color w:val="000000"/>
          <w:sz w:val="28"/>
          <w:szCs w:val="28"/>
        </w:rPr>
        <w:t>Результаты реализации планов в отчетном периоде (с указанием тематики мероприятий, приложением материалов основных мероприятий).</w:t>
      </w:r>
    </w:p>
    <w:p w:rsidR="007247C8" w:rsidRPr="00F44501" w:rsidRDefault="007247C8" w:rsidP="007247C8">
      <w:pPr>
        <w:tabs>
          <w:tab w:val="left" w:pos="1134"/>
        </w:tabs>
        <w:autoSpaceDE w:val="0"/>
        <w:ind w:left="567"/>
        <w:jc w:val="both"/>
        <w:rPr>
          <w:bCs/>
          <w:color w:val="000000"/>
          <w:sz w:val="14"/>
          <w:szCs w:val="14"/>
        </w:rPr>
      </w:pPr>
    </w:p>
    <w:tbl>
      <w:tblPr>
        <w:tblW w:w="0" w:type="auto"/>
        <w:tblInd w:w="2230" w:type="dxa"/>
        <w:tblLayout w:type="fixed"/>
        <w:tblLook w:val="0000" w:firstRow="0" w:lastRow="0" w:firstColumn="0" w:lastColumn="0" w:noHBand="0" w:noVBand="0"/>
      </w:tblPr>
      <w:tblGrid>
        <w:gridCol w:w="7284"/>
        <w:gridCol w:w="2790"/>
      </w:tblGrid>
      <w:tr w:rsidR="007247C8" w:rsidTr="004B6871">
        <w:trPr>
          <w:trHeight w:hRule="exact" w:val="713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ind w:left="1735" w:hanging="17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мероприятий, единиц, </w:t>
            </w:r>
          </w:p>
          <w:p w:rsidR="007247C8" w:rsidRDefault="007247C8" w:rsidP="004B6871">
            <w:pPr>
              <w:ind w:left="1735" w:hanging="17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ind w:left="1735" w:hanging="1735"/>
              <w:jc w:val="both"/>
              <w:rPr>
                <w:sz w:val="28"/>
                <w:szCs w:val="28"/>
              </w:rPr>
            </w:pPr>
          </w:p>
          <w:p w:rsidR="007247C8" w:rsidRDefault="007247C8" w:rsidP="004B6871">
            <w:pPr>
              <w:snapToGrid w:val="0"/>
              <w:ind w:left="1735" w:hanging="1735"/>
              <w:jc w:val="both"/>
              <w:rPr>
                <w:sz w:val="28"/>
                <w:szCs w:val="28"/>
              </w:rPr>
            </w:pPr>
          </w:p>
          <w:p w:rsidR="007247C8" w:rsidRDefault="007247C8" w:rsidP="004B6871">
            <w:pPr>
              <w:snapToGrid w:val="0"/>
              <w:ind w:left="1735" w:hanging="1735"/>
              <w:jc w:val="both"/>
              <w:rPr>
                <w:sz w:val="28"/>
                <w:szCs w:val="28"/>
              </w:rPr>
            </w:pPr>
          </w:p>
        </w:tc>
      </w:tr>
      <w:tr w:rsidR="007247C8" w:rsidTr="004B6871">
        <w:trPr>
          <w:trHeight w:hRule="exact" w:val="397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ind w:left="1735" w:hanging="17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семинары, конференции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ind w:left="1735" w:hanging="1735"/>
              <w:jc w:val="both"/>
              <w:rPr>
                <w:sz w:val="28"/>
                <w:szCs w:val="28"/>
              </w:rPr>
            </w:pPr>
          </w:p>
        </w:tc>
      </w:tr>
      <w:tr w:rsidR="007247C8" w:rsidTr="004B6871">
        <w:trPr>
          <w:trHeight w:hRule="exact" w:val="397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ind w:left="1735" w:hanging="17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в СМИ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ind w:left="1735" w:hanging="1735"/>
              <w:jc w:val="both"/>
              <w:rPr>
                <w:sz w:val="28"/>
                <w:szCs w:val="28"/>
              </w:rPr>
            </w:pPr>
          </w:p>
        </w:tc>
      </w:tr>
      <w:tr w:rsidR="007247C8" w:rsidTr="004B6871">
        <w:trPr>
          <w:trHeight w:hRule="exact" w:val="397"/>
        </w:trPr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ind w:left="1735" w:hanging="173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 (указать)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7C8" w:rsidRDefault="007247C8" w:rsidP="004B6871">
            <w:pPr>
              <w:snapToGrid w:val="0"/>
              <w:ind w:left="1735" w:hanging="1735"/>
              <w:jc w:val="both"/>
              <w:rPr>
                <w:sz w:val="28"/>
                <w:szCs w:val="28"/>
              </w:rPr>
            </w:pPr>
          </w:p>
        </w:tc>
      </w:tr>
    </w:tbl>
    <w:p w:rsidR="007247C8" w:rsidRDefault="007247C8" w:rsidP="007247C8"/>
    <w:p w:rsidR="007247C8" w:rsidRPr="00D56EFB" w:rsidRDefault="007247C8" w:rsidP="007247C8">
      <w:pPr>
        <w:numPr>
          <w:ilvl w:val="0"/>
          <w:numId w:val="4"/>
        </w:numPr>
        <w:tabs>
          <w:tab w:val="left" w:pos="709"/>
          <w:tab w:val="left" w:pos="993"/>
        </w:tabs>
        <w:suppressAutoHyphens/>
        <w:spacing w:line="24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Сведения о реализации положений Указа Президента Российской Федерации от 7 мая 2012 г. № 597 «О мероприятиях по реализации государственной социальной политики» и Программы в части повышения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 и программ, </w:t>
      </w:r>
      <w:r w:rsidRPr="00D56EFB">
        <w:rPr>
          <w:bCs/>
          <w:color w:val="000000"/>
          <w:sz w:val="28"/>
          <w:szCs w:val="28"/>
        </w:rPr>
        <w:t xml:space="preserve">представляется согласно приложению к форме мониторинга реализации Программы поэтапного совершенствования системы оплаты труда в муниципальных учреждениях на 2012 - 2018 годы </w:t>
      </w:r>
      <w:r>
        <w:rPr>
          <w:bCs/>
          <w:color w:val="000000"/>
          <w:sz w:val="28"/>
          <w:szCs w:val="28"/>
        </w:rPr>
        <w:t xml:space="preserve">администрацией </w:t>
      </w:r>
      <w:proofErr w:type="spellStart"/>
      <w:r>
        <w:rPr>
          <w:bCs/>
          <w:color w:val="000000"/>
          <w:sz w:val="28"/>
          <w:szCs w:val="28"/>
        </w:rPr>
        <w:t>Вербовологовского</w:t>
      </w:r>
      <w:proofErr w:type="spellEnd"/>
      <w:r>
        <w:rPr>
          <w:bCs/>
          <w:color w:val="000000"/>
          <w:sz w:val="28"/>
          <w:szCs w:val="28"/>
        </w:rPr>
        <w:t xml:space="preserve"> сельского поселения</w:t>
      </w:r>
      <w:r w:rsidRPr="00D56EFB">
        <w:rPr>
          <w:bCs/>
          <w:color w:val="000000"/>
          <w:sz w:val="28"/>
          <w:szCs w:val="28"/>
        </w:rPr>
        <w:t>.</w:t>
      </w:r>
    </w:p>
    <w:p w:rsidR="007247C8" w:rsidRDefault="007247C8" w:rsidP="007247C8">
      <w:pPr>
        <w:rPr>
          <w:sz w:val="2"/>
          <w:szCs w:val="2"/>
        </w:rPr>
      </w:pPr>
    </w:p>
    <w:p w:rsidR="007247C8" w:rsidRPr="002E4A43" w:rsidRDefault="007247C8" w:rsidP="007247C8">
      <w:pPr>
        <w:jc w:val="center"/>
        <w:rPr>
          <w:sz w:val="16"/>
          <w:szCs w:val="16"/>
        </w:rPr>
      </w:pPr>
    </w:p>
    <w:p w:rsidR="007247C8" w:rsidRPr="002E4A43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 w:rsidRPr="002E4A43">
        <w:rPr>
          <w:bCs/>
          <w:color w:val="000000"/>
          <w:sz w:val="28"/>
          <w:szCs w:val="28"/>
        </w:rPr>
        <w:t>Показатели повышения оплаты труда отдельных категорий работников</w:t>
      </w:r>
      <w:r>
        <w:rPr>
          <w:rStyle w:val="af1"/>
          <w:sz w:val="28"/>
          <w:szCs w:val="28"/>
        </w:rPr>
        <w:footnoteReference w:id="4"/>
      </w:r>
      <w:r w:rsidRPr="002E4A43">
        <w:rPr>
          <w:bCs/>
          <w:color w:val="000000"/>
          <w:sz w:val="28"/>
          <w:szCs w:val="28"/>
        </w:rPr>
        <w:t>, с учетом направления на эти цели средств от мероприятий по оптимизации</w:t>
      </w:r>
      <w:r>
        <w:rPr>
          <w:bCs/>
          <w:color w:val="000000"/>
          <w:sz w:val="28"/>
          <w:szCs w:val="28"/>
        </w:rPr>
        <w:t>.</w:t>
      </w:r>
      <w:r>
        <w:rPr>
          <w:rStyle w:val="af1"/>
          <w:bCs/>
          <w:color w:val="000000"/>
          <w:sz w:val="28"/>
          <w:szCs w:val="28"/>
        </w:rPr>
        <w:footnoteReference w:id="5"/>
      </w:r>
    </w:p>
    <w:p w:rsidR="007247C8" w:rsidRDefault="007247C8" w:rsidP="007247C8"/>
    <w:p w:rsidR="007247C8" w:rsidRDefault="007247C8" w:rsidP="007247C8"/>
    <w:tbl>
      <w:tblPr>
        <w:tblW w:w="1533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8"/>
        <w:gridCol w:w="6141"/>
        <w:gridCol w:w="1064"/>
        <w:gridCol w:w="946"/>
        <w:gridCol w:w="993"/>
        <w:gridCol w:w="950"/>
        <w:gridCol w:w="992"/>
        <w:gridCol w:w="972"/>
        <w:gridCol w:w="1012"/>
        <w:gridCol w:w="852"/>
        <w:gridCol w:w="849"/>
      </w:tblGrid>
      <w:tr w:rsidR="007247C8" w:rsidRPr="00D93897" w:rsidTr="004B6871">
        <w:trPr>
          <w:cantSplit/>
          <w:trHeight w:val="20"/>
          <w:tblHeader/>
        </w:trPr>
        <w:tc>
          <w:tcPr>
            <w:tcW w:w="6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F44501" w:rsidRDefault="007247C8" w:rsidP="004B6871">
            <w:pPr>
              <w:spacing w:line="100" w:lineRule="atLeast"/>
              <w:jc w:val="center"/>
              <w:rPr>
                <w:sz w:val="28"/>
                <w:szCs w:val="28"/>
              </w:rPr>
            </w:pPr>
            <w:r w:rsidRPr="00F44501">
              <w:rPr>
                <w:iCs/>
                <w:sz w:val="28"/>
                <w:szCs w:val="28"/>
              </w:rPr>
              <w:t>Категория работников</w:t>
            </w:r>
          </w:p>
        </w:tc>
        <w:tc>
          <w:tcPr>
            <w:tcW w:w="8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F44501" w:rsidRDefault="007247C8" w:rsidP="004B6871">
            <w:pPr>
              <w:spacing w:line="100" w:lineRule="atLeast"/>
              <w:ind w:left="-92" w:right="-114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_________________________________________</w:t>
            </w:r>
          </w:p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>
              <w:rPr>
                <w:iCs/>
                <w:sz w:val="20"/>
                <w:szCs w:val="20"/>
              </w:rPr>
              <w:t>(</w:t>
            </w:r>
            <w:r w:rsidRPr="009B6AA1">
              <w:rPr>
                <w:iCs/>
                <w:sz w:val="20"/>
                <w:szCs w:val="20"/>
              </w:rPr>
              <w:t>наименование категории работников</w:t>
            </w:r>
            <w:r>
              <w:rPr>
                <w:iCs/>
                <w:sz w:val="20"/>
                <w:szCs w:val="20"/>
              </w:rPr>
              <w:t>)</w:t>
            </w:r>
          </w:p>
        </w:tc>
      </w:tr>
      <w:tr w:rsidR="007247C8" w:rsidRPr="00D93897" w:rsidTr="004B6871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F44501" w:rsidRDefault="007247C8" w:rsidP="004B6871">
            <w:pPr>
              <w:spacing w:line="100" w:lineRule="atLeast"/>
              <w:jc w:val="center"/>
              <w:rPr>
                <w:sz w:val="16"/>
                <w:szCs w:val="16"/>
              </w:rPr>
            </w:pPr>
            <w:r w:rsidRPr="00F44501">
              <w:rPr>
                <w:sz w:val="16"/>
                <w:szCs w:val="16"/>
              </w:rPr>
              <w:t>№</w:t>
            </w:r>
          </w:p>
          <w:p w:rsidR="007247C8" w:rsidRPr="00D33E8D" w:rsidRDefault="007247C8" w:rsidP="004B6871">
            <w:pPr>
              <w:spacing w:line="100" w:lineRule="atLeast"/>
              <w:jc w:val="center"/>
            </w:pPr>
            <w:proofErr w:type="spellStart"/>
            <w:r w:rsidRPr="00F44501">
              <w:rPr>
                <w:sz w:val="16"/>
                <w:szCs w:val="16"/>
              </w:rPr>
              <w:t>п</w:t>
            </w:r>
            <w:proofErr w:type="spellEnd"/>
            <w:r w:rsidRPr="00F44501">
              <w:rPr>
                <w:sz w:val="16"/>
                <w:szCs w:val="16"/>
              </w:rPr>
              <w:t>/</w:t>
            </w:r>
            <w:proofErr w:type="spellStart"/>
            <w:r w:rsidRPr="00F44501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jc w:val="center"/>
            </w:pPr>
            <w:r w:rsidRPr="00D33E8D">
              <w:t>Наименование показателей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2012 г.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2013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2014 г.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2015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2016 г.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2017 г.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2018 г.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2013г.-2015г.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33E8D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D33E8D">
              <w:rPr>
                <w:sz w:val="22"/>
                <w:szCs w:val="22"/>
              </w:rPr>
              <w:t>2013г.-2018г.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1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both"/>
            </w:pPr>
            <w:r w:rsidRPr="00D93897">
              <w:t xml:space="preserve">Среднемесячная заработная плата в </w:t>
            </w:r>
            <w:r>
              <w:t>Ростовской о</w:t>
            </w:r>
            <w:r>
              <w:t>б</w:t>
            </w:r>
            <w:r>
              <w:t>ласти</w:t>
            </w:r>
            <w:r w:rsidRPr="00D93897">
              <w:t>, рублей</w:t>
            </w:r>
            <w:r>
              <w:rPr>
                <w:rStyle w:val="af1"/>
              </w:rPr>
              <w:footnoteReference w:id="6"/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19189,4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21616,6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23735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4707,5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BE280B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17168,1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31018,7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34027,5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2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both"/>
            </w:pPr>
            <w:r w:rsidRPr="00D93897">
              <w:t xml:space="preserve">Среднемесячная заработная плата работников </w:t>
            </w:r>
            <w:r>
              <w:t>кул</w:t>
            </w:r>
            <w:r>
              <w:t>ь</w:t>
            </w:r>
            <w:r>
              <w:t>туры</w:t>
            </w:r>
            <w:r w:rsidRPr="00D93897">
              <w:t>,  рублей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10748,7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12751,5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15451,5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15338,4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59395E" w:rsidP="00EB48F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EB48F1">
              <w:rPr>
                <w:sz w:val="22"/>
                <w:szCs w:val="22"/>
              </w:rPr>
              <w:t>9</w:t>
            </w:r>
            <w:r w:rsidR="00BE280B">
              <w:rPr>
                <w:sz w:val="22"/>
                <w:szCs w:val="22"/>
              </w:rPr>
              <w:t>37,</w:t>
            </w:r>
            <w:r w:rsidR="00EB48F1">
              <w:rPr>
                <w:sz w:val="22"/>
                <w:szCs w:val="22"/>
              </w:rPr>
              <w:t>2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31019,0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34027,5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3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Темп роста к предыдущему году, %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121,2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-0,73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EB48F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280B">
              <w:rPr>
                <w:sz w:val="22"/>
                <w:szCs w:val="22"/>
              </w:rPr>
              <w:t>1</w:t>
            </w:r>
            <w:r w:rsidR="00EB48F1">
              <w:rPr>
                <w:sz w:val="22"/>
                <w:szCs w:val="22"/>
              </w:rPr>
              <w:t>6</w:t>
            </w:r>
            <w:r w:rsidR="00BE280B">
              <w:rPr>
                <w:sz w:val="22"/>
                <w:szCs w:val="22"/>
              </w:rPr>
              <w:t>,</w:t>
            </w:r>
            <w:r w:rsidR="00EB48F1">
              <w:rPr>
                <w:sz w:val="22"/>
                <w:szCs w:val="22"/>
              </w:rPr>
              <w:t>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4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Соотношение среднемесячной заработной платы р</w:t>
            </w:r>
            <w:r w:rsidRPr="00D93897">
              <w:t>а</w:t>
            </w:r>
            <w:r w:rsidRPr="00D93897">
              <w:t xml:space="preserve">ботников </w:t>
            </w:r>
            <w:r>
              <w:t>культуры</w:t>
            </w:r>
            <w:r w:rsidRPr="00D93897">
              <w:rPr>
                <w:rStyle w:val="af1"/>
              </w:rPr>
              <w:t xml:space="preserve"> </w:t>
            </w:r>
            <w:r>
              <w:t>и</w:t>
            </w:r>
            <w:r w:rsidRPr="00D93897">
              <w:t xml:space="preserve"> среднемесячной заработной платы в </w:t>
            </w:r>
            <w:r>
              <w:t>Ростовской области</w:t>
            </w:r>
            <w:r w:rsidRPr="00D93897">
              <w:rPr>
                <w:rStyle w:val="af1"/>
              </w:rPr>
              <w:t>1</w:t>
            </w:r>
            <w:r w:rsidRPr="00D93897">
              <w:t>, % (строка 2 / строку 1</w:t>
            </w:r>
            <w:r>
              <w:t>*100%</w:t>
            </w:r>
            <w:r w:rsidRPr="00D93897">
              <w:t>)</w:t>
            </w:r>
            <w:r w:rsidRPr="000F0F2C">
              <w:rPr>
                <w:vertAlign w:val="superscript"/>
              </w:rPr>
              <w:t>8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64,1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EB48F1" w:rsidP="00EB48F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  <w:r w:rsidR="00BE280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5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both"/>
            </w:pPr>
            <w:r w:rsidRPr="00D93897">
              <w:t xml:space="preserve">Размер начислений на фонд оплаты труда, % 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996835">
              <w:rPr>
                <w:sz w:val="22"/>
                <w:szCs w:val="22"/>
              </w:rPr>
              <w:t>30,2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996835">
              <w:rPr>
                <w:sz w:val="22"/>
                <w:szCs w:val="22"/>
              </w:rPr>
              <w:t>30,2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996835">
              <w:rPr>
                <w:sz w:val="22"/>
                <w:szCs w:val="22"/>
              </w:rPr>
              <w:t>30,2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996835">
              <w:rPr>
                <w:sz w:val="22"/>
                <w:szCs w:val="22"/>
              </w:rPr>
              <w:t>30,2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996835">
              <w:rPr>
                <w:sz w:val="22"/>
                <w:szCs w:val="22"/>
              </w:rPr>
              <w:t>30,2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996835">
              <w:rPr>
                <w:sz w:val="22"/>
                <w:szCs w:val="22"/>
              </w:rPr>
              <w:t>30,2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6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</w:pPr>
            <w:r>
              <w:t xml:space="preserve">Среднесписочная </w:t>
            </w:r>
            <w:r w:rsidRPr="00D93897">
              <w:t xml:space="preserve">численность работников </w:t>
            </w:r>
            <w:r>
              <w:t>культ</w:t>
            </w:r>
            <w:r>
              <w:t>у</w:t>
            </w:r>
            <w:r>
              <w:t>ры</w:t>
            </w:r>
            <w:r w:rsidRPr="00D93897">
              <w:t xml:space="preserve">, </w:t>
            </w:r>
            <w:r>
              <w:t>ч</w:t>
            </w:r>
            <w:r w:rsidRPr="00D93897">
              <w:t>ел</w:t>
            </w:r>
            <w:r>
              <w:t>. (основной персонал)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4D2EF1">
              <w:rPr>
                <w:sz w:val="22"/>
                <w:szCs w:val="22"/>
              </w:rPr>
              <w:t>5,3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4D2EF1">
              <w:rPr>
                <w:sz w:val="22"/>
                <w:szCs w:val="22"/>
              </w:rPr>
              <w:t>5,3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4D2EF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BE280B" w:rsidP="004B6871">
            <w:pPr>
              <w:jc w:val="center"/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4D2EF1">
              <w:rPr>
                <w:sz w:val="22"/>
                <w:szCs w:val="22"/>
              </w:rPr>
              <w:t>5,3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4D2EF1">
              <w:rPr>
                <w:sz w:val="22"/>
                <w:szCs w:val="22"/>
              </w:rPr>
              <w:t>5,3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7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both"/>
            </w:pPr>
            <w:r w:rsidRPr="00D93897">
              <w:t xml:space="preserve">Фонд оплаты труда с начислениями, </w:t>
            </w:r>
            <w:r>
              <w:t>тыс.</w:t>
            </w:r>
            <w:r w:rsidRPr="00D93897">
              <w:t>. рублей</w:t>
            </w:r>
          </w:p>
          <w:p w:rsidR="007247C8" w:rsidRPr="00D93897" w:rsidRDefault="007247C8" w:rsidP="004B6871">
            <w:pPr>
              <w:jc w:val="both"/>
            </w:pPr>
            <w:r w:rsidRPr="00D93897">
              <w:t>(строка 2 * строка 6 * (строка 5 + 100%) / 100% * 12 месяцев</w:t>
            </w:r>
            <w:r>
              <w:t>/1000</w:t>
            </w:r>
            <w:r w:rsidRPr="00D93897">
              <w:t>)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890,1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1279,5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BE280B" w:rsidP="00EB48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  <w:r w:rsidR="00EB48F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,</w:t>
            </w:r>
            <w:r w:rsidR="00EB48F1">
              <w:rPr>
                <w:sz w:val="22"/>
                <w:szCs w:val="22"/>
              </w:rPr>
              <w:t>1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2568,6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2817,7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 w:rsidRPr="00495E0B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8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both"/>
            </w:pPr>
            <w:r w:rsidRPr="00D93897">
              <w:t xml:space="preserve">Прирост фонда оплаты труда работников </w:t>
            </w:r>
            <w:r>
              <w:t>культуры</w:t>
            </w:r>
            <w:r w:rsidRPr="00D93897">
              <w:t xml:space="preserve"> с начислениями, </w:t>
            </w:r>
            <w:r>
              <w:t>тыс</w:t>
            </w:r>
            <w:r w:rsidRPr="00D93897">
              <w:t>. рублей</w:t>
            </w:r>
          </w:p>
          <w:p w:rsidR="007247C8" w:rsidRPr="00D93897" w:rsidRDefault="007247C8" w:rsidP="004B6871">
            <w:pPr>
              <w:jc w:val="both"/>
            </w:pPr>
            <w:r w:rsidRPr="00D93897">
              <w:t xml:space="preserve">(строка 7 по графе </w:t>
            </w:r>
            <w:proofErr w:type="spellStart"/>
            <w:r w:rsidRPr="00D93897">
              <w:rPr>
                <w:lang w:val="en-US"/>
              </w:rPr>
              <w:t>i</w:t>
            </w:r>
            <w:proofErr w:type="spellEnd"/>
            <w:r w:rsidRPr="00D93897">
              <w:t>-го года – строка 7 в базовом г</w:t>
            </w:r>
            <w:r w:rsidRPr="00D93897">
              <w:t>о</w:t>
            </w:r>
            <w:r w:rsidRPr="00D93897">
              <w:t>ду (2012 г.)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165,8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223,6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68,5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EB48F1">
            <w:pPr>
              <w:jc w:val="center"/>
            </w:pPr>
            <w:r>
              <w:t>3</w:t>
            </w:r>
            <w:r w:rsidR="00EB48F1">
              <w:t>70,9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481,1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249,1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9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ind w:left="4" w:right="-58"/>
              <w:jc w:val="both"/>
            </w:pPr>
            <w:r w:rsidRPr="00D93897">
              <w:t>Обеспечение потребности в дополнительных фина</w:t>
            </w:r>
            <w:r w:rsidRPr="00D93897">
              <w:t>н</w:t>
            </w:r>
            <w:r w:rsidRPr="00D93897">
              <w:t>совых ресурсах на повышение оплаты труда рабо</w:t>
            </w:r>
            <w:r w:rsidRPr="00D93897">
              <w:t>т</w:t>
            </w:r>
            <w:r w:rsidRPr="00D93897">
              <w:t>ников </w:t>
            </w:r>
            <w:r>
              <w:t>культуры</w:t>
            </w:r>
            <w:r w:rsidRPr="00D93897">
              <w:t xml:space="preserve">, </w:t>
            </w:r>
            <w:r>
              <w:t>тыс</w:t>
            </w:r>
            <w:r w:rsidRPr="00D93897">
              <w:t>. рублей</w:t>
            </w:r>
          </w:p>
          <w:p w:rsidR="007247C8" w:rsidRPr="00D93897" w:rsidRDefault="007247C8" w:rsidP="004B6871">
            <w:pPr>
              <w:ind w:left="4" w:right="-58"/>
              <w:jc w:val="both"/>
            </w:pPr>
            <w:r w:rsidRPr="00D93897">
              <w:t>(строка 10+строка 11+строка 12 + строка 13 + строка 14 = строка 8):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10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>за счет средств от мероприятий по оптимизации, в том числе реорганизации неэффективных организ</w:t>
            </w:r>
            <w:r w:rsidRPr="00D93897">
              <w:t>а</w:t>
            </w:r>
            <w:r w:rsidRPr="00D93897">
              <w:t xml:space="preserve">ций и программ, </w:t>
            </w:r>
            <w:r>
              <w:t>тыс</w:t>
            </w:r>
            <w:r w:rsidRPr="00D93897">
              <w:t xml:space="preserve">.рублей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11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spacing w:after="11"/>
              <w:ind w:left="4" w:right="-58"/>
              <w:jc w:val="both"/>
            </w:pPr>
            <w:r w:rsidRPr="00D93897">
              <w:t xml:space="preserve">за счет средств от приносящей доход деятельности, </w:t>
            </w:r>
            <w:r>
              <w:t>тыс</w:t>
            </w:r>
            <w:r w:rsidRPr="00D93897">
              <w:t>. рублей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12</w:t>
            </w:r>
          </w:p>
        </w:tc>
        <w:tc>
          <w:tcPr>
            <w:tcW w:w="61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jc w:val="both"/>
            </w:pPr>
            <w:r w:rsidRPr="00D93897">
              <w:t>за счет средств обязательного медицинского страх</w:t>
            </w:r>
            <w:r w:rsidRPr="00D93897">
              <w:t>о</w:t>
            </w:r>
            <w:r w:rsidRPr="00D93897">
              <w:t xml:space="preserve">вания, </w:t>
            </w:r>
            <w:r>
              <w:t>тыс</w:t>
            </w:r>
            <w:r w:rsidRPr="00D93897">
              <w:t>. рублей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>
              <w:t>-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13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ind w:left="4" w:right="-96"/>
              <w:jc w:val="both"/>
            </w:pPr>
            <w:r w:rsidRPr="00D93897">
              <w:t xml:space="preserve">за счет средств </w:t>
            </w:r>
            <w:r>
              <w:t>местного</w:t>
            </w:r>
            <w:r w:rsidRPr="00D93897">
              <w:t xml:space="preserve"> бюджета </w:t>
            </w:r>
            <w:r>
              <w:t xml:space="preserve">администрации </w:t>
            </w:r>
            <w:proofErr w:type="spellStart"/>
            <w:r>
              <w:t>Вербовологовского</w:t>
            </w:r>
            <w:proofErr w:type="spellEnd"/>
            <w:r>
              <w:t xml:space="preserve"> с/</w:t>
            </w:r>
            <w:proofErr w:type="spellStart"/>
            <w:r>
              <w:t>п</w:t>
            </w:r>
            <w:proofErr w:type="spellEnd"/>
            <w:r w:rsidRPr="00D93897">
              <w:t xml:space="preserve">, </w:t>
            </w:r>
            <w:r>
              <w:t>тыс</w:t>
            </w:r>
            <w:r w:rsidRPr="00D93897">
              <w:t xml:space="preserve">. рублей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14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ind w:left="4" w:right="-96"/>
              <w:jc w:val="both"/>
            </w:pPr>
            <w:r w:rsidRPr="00D93897">
              <w:t>за</w:t>
            </w:r>
            <w:r>
              <w:t xml:space="preserve"> счет иных источников (решений)</w:t>
            </w:r>
            <w:r w:rsidRPr="00D93897">
              <w:t xml:space="preserve"> на соответс</w:t>
            </w:r>
            <w:r w:rsidRPr="00D93897">
              <w:t>т</w:t>
            </w:r>
            <w:r w:rsidRPr="00D93897">
              <w:t xml:space="preserve">вующий год, </w:t>
            </w:r>
            <w:r>
              <w:t>тыс</w:t>
            </w:r>
            <w:r w:rsidRPr="00D93897">
              <w:t>. рублей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15</w:t>
            </w:r>
          </w:p>
        </w:tc>
        <w:tc>
          <w:tcPr>
            <w:tcW w:w="61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ind w:left="4" w:right="-71"/>
              <w:jc w:val="both"/>
            </w:pPr>
            <w:r w:rsidRPr="00D93897">
              <w:t>Соотношение объема средств от мероприятий по о</w:t>
            </w:r>
            <w:r w:rsidRPr="00D93897">
              <w:t>п</w:t>
            </w:r>
            <w:r w:rsidRPr="00D93897">
              <w:t xml:space="preserve">тимизации </w:t>
            </w:r>
            <w:r>
              <w:t>к</w:t>
            </w:r>
            <w:r w:rsidRPr="00D93897">
              <w:t xml:space="preserve"> сумм</w:t>
            </w:r>
            <w:r>
              <w:t>е</w:t>
            </w:r>
            <w:r w:rsidRPr="00D93897">
              <w:t xml:space="preserve"> объема средств, требуемого на повышение оплаты труда, %</w:t>
            </w:r>
          </w:p>
          <w:p w:rsidR="007247C8" w:rsidRPr="00D93897" w:rsidRDefault="007247C8" w:rsidP="004B6871">
            <w:pPr>
              <w:spacing w:after="11"/>
              <w:ind w:left="4" w:right="-71"/>
              <w:jc w:val="both"/>
            </w:pPr>
            <w:r w:rsidRPr="00D93897">
              <w:t xml:space="preserve">(строка 10/ строка 8 * 100%)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  <w:r w:rsidRPr="00D93897">
              <w:t>Х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center"/>
            </w:pPr>
          </w:p>
        </w:tc>
      </w:tr>
    </w:tbl>
    <w:p w:rsidR="007247C8" w:rsidRPr="000F0F2C" w:rsidRDefault="007247C8" w:rsidP="007247C8">
      <w:pPr>
        <w:ind w:left="720"/>
        <w:rPr>
          <w:b/>
          <w:bCs/>
          <w:color w:val="000000"/>
          <w:sz w:val="16"/>
          <w:szCs w:val="16"/>
        </w:rPr>
      </w:pPr>
    </w:p>
    <w:p w:rsidR="007247C8" w:rsidRPr="002E4A43" w:rsidRDefault="007247C8" w:rsidP="007247C8">
      <w:pPr>
        <w:numPr>
          <w:ilvl w:val="1"/>
          <w:numId w:val="4"/>
        </w:numPr>
        <w:tabs>
          <w:tab w:val="left" w:pos="1134"/>
        </w:tabs>
        <w:suppressAutoHyphens/>
        <w:autoSpaceDE w:val="0"/>
        <w:spacing w:line="240" w:lineRule="auto"/>
        <w:ind w:left="0" w:firstLine="851"/>
        <w:jc w:val="both"/>
        <w:rPr>
          <w:bCs/>
          <w:color w:val="000000"/>
          <w:sz w:val="28"/>
          <w:szCs w:val="28"/>
        </w:rPr>
      </w:pPr>
      <w:r w:rsidRPr="00D33E8D">
        <w:rPr>
          <w:bCs/>
          <w:color w:val="000000"/>
          <w:sz w:val="28"/>
          <w:szCs w:val="28"/>
        </w:rPr>
        <w:t xml:space="preserve">Сводная таблица оценки потребности в дополнительных финансовых ресурсах на </w:t>
      </w:r>
      <w:r w:rsidRPr="002E4A43">
        <w:rPr>
          <w:bCs/>
          <w:color w:val="000000"/>
          <w:sz w:val="28"/>
          <w:szCs w:val="28"/>
        </w:rPr>
        <w:t xml:space="preserve">повышение оплаты труда </w:t>
      </w:r>
      <w:r w:rsidRPr="00D33E8D">
        <w:rPr>
          <w:bCs/>
          <w:color w:val="000000"/>
          <w:sz w:val="28"/>
          <w:szCs w:val="28"/>
        </w:rPr>
        <w:t>по всем категориям работников</w:t>
      </w:r>
      <w:r w:rsidRPr="002E4A43">
        <w:rPr>
          <w:bCs/>
          <w:color w:val="000000"/>
          <w:sz w:val="28"/>
          <w:szCs w:val="28"/>
        </w:rPr>
        <w:t>, с учетом направления на эти цели средств от мероприятий по оптимизации</w:t>
      </w:r>
    </w:p>
    <w:p w:rsidR="007247C8" w:rsidRPr="00ED5289" w:rsidRDefault="007247C8" w:rsidP="007247C8">
      <w:pPr>
        <w:ind w:left="360"/>
        <w:rPr>
          <w:sz w:val="16"/>
          <w:szCs w:val="16"/>
        </w:rPr>
      </w:pPr>
    </w:p>
    <w:tbl>
      <w:tblPr>
        <w:tblW w:w="1536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68"/>
        <w:gridCol w:w="7373"/>
        <w:gridCol w:w="784"/>
        <w:gridCol w:w="826"/>
        <w:gridCol w:w="854"/>
        <w:gridCol w:w="840"/>
        <w:gridCol w:w="937"/>
        <w:gridCol w:w="910"/>
        <w:gridCol w:w="868"/>
        <w:gridCol w:w="713"/>
        <w:gridCol w:w="687"/>
      </w:tblGrid>
      <w:tr w:rsidR="007247C8" w:rsidRPr="00D93897" w:rsidTr="004B6871">
        <w:trPr>
          <w:cantSplit/>
          <w:trHeight w:val="20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jc w:val="center"/>
            </w:pPr>
            <w:r w:rsidRPr="00E35B50">
              <w:t>№</w:t>
            </w:r>
          </w:p>
        </w:tc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jc w:val="center"/>
            </w:pPr>
            <w:r w:rsidRPr="00E35B50">
              <w:t>Наименование показателей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2012 г.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2013 г.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2014 г.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2015 г.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2016 г.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2017 г.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2018 г.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2013г.-2015г.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spacing w:line="100" w:lineRule="atLeast"/>
              <w:ind w:left="-92" w:right="-114"/>
              <w:jc w:val="center"/>
              <w:rPr>
                <w:sz w:val="22"/>
                <w:szCs w:val="22"/>
              </w:rPr>
            </w:pPr>
            <w:r w:rsidRPr="00E35B50">
              <w:rPr>
                <w:sz w:val="22"/>
                <w:szCs w:val="22"/>
              </w:rPr>
              <w:t>2013г.-2018г.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E35B50" w:rsidRDefault="007247C8" w:rsidP="004B6871">
            <w:pPr>
              <w:snapToGrid w:val="0"/>
              <w:jc w:val="both"/>
            </w:pPr>
            <w:r w:rsidRPr="00E35B50">
              <w:t>1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jc w:val="both"/>
            </w:pPr>
            <w:r w:rsidRPr="00E35B50">
              <w:t>Среднесписочная численность работников, человек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5,3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F013EC">
              <w:rPr>
                <w:sz w:val="22"/>
                <w:szCs w:val="22"/>
              </w:rPr>
              <w:t>5,3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F013EC">
              <w:rPr>
                <w:sz w:val="22"/>
                <w:szCs w:val="22"/>
              </w:rPr>
              <w:t>5,3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F013EC">
              <w:rPr>
                <w:sz w:val="22"/>
                <w:szCs w:val="22"/>
              </w:rPr>
              <w:t>5,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EB48F1" w:rsidP="004B6871">
            <w:pPr>
              <w:jc w:val="center"/>
            </w:pPr>
            <w:r>
              <w:t>4,5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F013EC">
              <w:rPr>
                <w:sz w:val="22"/>
                <w:szCs w:val="22"/>
              </w:rPr>
              <w:t>5,3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Default="007247C8" w:rsidP="004B6871">
            <w:pPr>
              <w:jc w:val="center"/>
            </w:pPr>
            <w:r w:rsidRPr="00F013EC">
              <w:rPr>
                <w:sz w:val="22"/>
                <w:szCs w:val="22"/>
              </w:rPr>
              <w:t>5,3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E35B50" w:rsidRDefault="007247C8" w:rsidP="004B6871">
            <w:pPr>
              <w:snapToGrid w:val="0"/>
              <w:jc w:val="both"/>
            </w:pPr>
            <w:r w:rsidRPr="00E35B50">
              <w:t>2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E35B50" w:rsidRDefault="007247C8" w:rsidP="004B6871">
            <w:pPr>
              <w:jc w:val="both"/>
            </w:pPr>
            <w:r w:rsidRPr="00E35B50">
              <w:t xml:space="preserve">Фонд оплаты труда с начислениями, </w:t>
            </w:r>
            <w:r>
              <w:t>тыс</w:t>
            </w:r>
            <w:r w:rsidRPr="00E35B50">
              <w:t>. рублей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890,1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1055,9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1279,5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1031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EB48F1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1261,1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2568,6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495E0B" w:rsidRDefault="007247C8" w:rsidP="004B6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2817,7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3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both"/>
            </w:pPr>
            <w:r w:rsidRPr="00D93897">
              <w:t>Прирост фонда оплаты труда работников всех категорий с н</w:t>
            </w:r>
            <w:r w:rsidRPr="00D93897">
              <w:t>а</w:t>
            </w:r>
            <w:r w:rsidRPr="00D93897">
              <w:t xml:space="preserve">числениями, </w:t>
            </w:r>
            <w:r>
              <w:t>тыс</w:t>
            </w:r>
            <w:r w:rsidRPr="00D93897">
              <w:t>. рублей</w:t>
            </w:r>
          </w:p>
          <w:p w:rsidR="007247C8" w:rsidRPr="00D93897" w:rsidRDefault="007247C8" w:rsidP="004B6871">
            <w:pPr>
              <w:jc w:val="both"/>
            </w:pPr>
            <w:r w:rsidRPr="00D93897">
              <w:t xml:space="preserve">(строка 2 по графе </w:t>
            </w:r>
            <w:proofErr w:type="spellStart"/>
            <w:r w:rsidRPr="00D93897">
              <w:rPr>
                <w:lang w:val="en-US"/>
              </w:rPr>
              <w:t>i</w:t>
            </w:r>
            <w:proofErr w:type="spellEnd"/>
            <w:r w:rsidRPr="00D93897">
              <w:t>-го года – строка 2 в базовом году (2012 г.)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165,8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223,6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140,9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EB48F1" w:rsidP="004B6871">
            <w:pPr>
              <w:jc w:val="center"/>
            </w:pPr>
            <w:r>
              <w:t>370,9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481,1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249,1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4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ind w:left="4" w:right="-58"/>
              <w:jc w:val="both"/>
            </w:pPr>
            <w:r w:rsidRPr="00D93897">
              <w:t>Обеспечение потребности в дополнительных финансовых р</w:t>
            </w:r>
            <w:r w:rsidRPr="00D93897">
              <w:t>е</w:t>
            </w:r>
            <w:r w:rsidRPr="00D93897">
              <w:t xml:space="preserve">сурсах на повышение оплаты труда работников всех категорий, </w:t>
            </w:r>
            <w:r>
              <w:t>тыс</w:t>
            </w:r>
            <w:r w:rsidRPr="00D93897">
              <w:t>. рублей</w:t>
            </w:r>
          </w:p>
          <w:p w:rsidR="007247C8" w:rsidRPr="00D93897" w:rsidRDefault="007247C8" w:rsidP="004B6871">
            <w:pPr>
              <w:ind w:left="4" w:right="-58"/>
              <w:jc w:val="both"/>
            </w:pPr>
            <w:r w:rsidRPr="00D93897">
              <w:t>(строка 5+строка 6+строка 7 + строка 8 + строка 9 = строка 3):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165,8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223,6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150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EB48F1" w:rsidP="004B6871">
            <w:pPr>
              <w:jc w:val="center"/>
            </w:pPr>
            <w:r>
              <w:t>370,9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481,1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249,1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5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jc w:val="both"/>
            </w:pPr>
            <w:r w:rsidRPr="00D93897">
              <w:t xml:space="preserve">за счет средств от мероприятий по оптимизации, в том числе реорганизации неэффективных организаций и программ, </w:t>
            </w:r>
            <w:r>
              <w:t>тыс</w:t>
            </w:r>
            <w:r w:rsidRPr="00D93897">
              <w:t xml:space="preserve">.рублей 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6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napToGrid w:val="0"/>
              <w:spacing w:after="11"/>
              <w:ind w:left="4" w:right="-58"/>
              <w:jc w:val="both"/>
            </w:pPr>
            <w:r w:rsidRPr="00D93897">
              <w:t xml:space="preserve">за счет средств от приносящей доход деятельности, </w:t>
            </w:r>
            <w:r>
              <w:t>тыс</w:t>
            </w:r>
            <w:r w:rsidRPr="00D93897">
              <w:t>.рублей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7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jc w:val="both"/>
            </w:pPr>
            <w:r w:rsidRPr="00D93897">
              <w:t xml:space="preserve">за счет средств обязательного медицинского страхования, </w:t>
            </w:r>
            <w:r>
              <w:t>тыс</w:t>
            </w:r>
            <w:r w:rsidRPr="00D93897">
              <w:t>.рублей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8</w:t>
            </w:r>
          </w:p>
        </w:tc>
        <w:tc>
          <w:tcPr>
            <w:tcW w:w="737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ind w:left="4" w:right="-96"/>
              <w:jc w:val="both"/>
            </w:pPr>
            <w:r w:rsidRPr="00D93897">
              <w:t xml:space="preserve">за счет средств </w:t>
            </w:r>
            <w:r>
              <w:t>местного бюджета</w:t>
            </w:r>
            <w:r w:rsidRPr="00D93897">
              <w:t xml:space="preserve">, </w:t>
            </w:r>
            <w:r>
              <w:t>тыс</w:t>
            </w:r>
            <w:r w:rsidRPr="00D93897">
              <w:t xml:space="preserve">.рублей </w:t>
            </w:r>
          </w:p>
        </w:tc>
        <w:tc>
          <w:tcPr>
            <w:tcW w:w="7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165,8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223,6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150</w:t>
            </w:r>
          </w:p>
        </w:tc>
        <w:tc>
          <w:tcPr>
            <w:tcW w:w="9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EB48F1" w:rsidP="004B6871">
            <w:pPr>
              <w:jc w:val="center"/>
            </w:pPr>
            <w:r>
              <w:t>370,9</w:t>
            </w:r>
          </w:p>
        </w:tc>
        <w:tc>
          <w:tcPr>
            <w:tcW w:w="9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481,1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jc w:val="center"/>
            </w:pPr>
            <w:r>
              <w:t>249,1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</w:tr>
      <w:tr w:rsidR="007247C8" w:rsidRPr="00D93897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9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ind w:left="4" w:right="-96"/>
              <w:jc w:val="both"/>
            </w:pPr>
            <w:r w:rsidRPr="00D93897">
              <w:t>за</w:t>
            </w:r>
            <w:r>
              <w:t xml:space="preserve"> счет иных источников (решений)</w:t>
            </w:r>
            <w:r w:rsidRPr="00D93897">
              <w:t xml:space="preserve"> на соответствующий год, </w:t>
            </w:r>
            <w:r>
              <w:t>тыс</w:t>
            </w:r>
            <w:r w:rsidRPr="00D93897">
              <w:t>.рублей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jc w:val="center"/>
              <w:rPr>
                <w:sz w:val="22"/>
                <w:szCs w:val="22"/>
              </w:rPr>
            </w:pPr>
          </w:p>
        </w:tc>
      </w:tr>
      <w:tr w:rsidR="007247C8" w:rsidRPr="00730843" w:rsidTr="004B6871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7C8" w:rsidRPr="00D93897" w:rsidRDefault="007247C8" w:rsidP="004B6871">
            <w:pPr>
              <w:jc w:val="both"/>
            </w:pPr>
            <w:r w:rsidRPr="00D93897">
              <w:t>10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D93897" w:rsidRDefault="007247C8" w:rsidP="004B6871">
            <w:pPr>
              <w:spacing w:after="11"/>
              <w:ind w:left="4" w:right="-71"/>
              <w:jc w:val="both"/>
            </w:pPr>
            <w:r w:rsidRPr="00D93897">
              <w:t>Соотношение объема средств</w:t>
            </w:r>
            <w:r>
              <w:t xml:space="preserve"> от мероприятий по оптимизации к</w:t>
            </w:r>
            <w:r w:rsidRPr="00D93897">
              <w:t xml:space="preserve"> сумм</w:t>
            </w:r>
            <w:r>
              <w:t>е</w:t>
            </w:r>
            <w:r w:rsidRPr="00D93897">
              <w:t xml:space="preserve"> объема средств, требуемого на повышение оплаты труда, %</w:t>
            </w:r>
          </w:p>
          <w:p w:rsidR="007247C8" w:rsidRPr="00D93897" w:rsidRDefault="007247C8" w:rsidP="004B6871">
            <w:pPr>
              <w:spacing w:after="11"/>
              <w:ind w:left="4" w:right="-71"/>
              <w:jc w:val="both"/>
            </w:pPr>
            <w:r w:rsidRPr="00D93897">
              <w:t xml:space="preserve"> (строка 5/ строка 3 * 100%) 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  <w:r w:rsidRPr="00AE5CF0">
              <w:rPr>
                <w:sz w:val="22"/>
                <w:szCs w:val="22"/>
              </w:rPr>
              <w:t>Х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7C8" w:rsidRPr="00AE5CF0" w:rsidRDefault="007247C8" w:rsidP="004B6871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7247C8" w:rsidRPr="000F0F2C" w:rsidRDefault="007247C8" w:rsidP="007247C8">
      <w:pPr>
        <w:tabs>
          <w:tab w:val="left" w:pos="851"/>
        </w:tabs>
        <w:jc w:val="both"/>
        <w:rPr>
          <w:sz w:val="16"/>
          <w:szCs w:val="16"/>
        </w:rPr>
      </w:pPr>
    </w:p>
    <w:p w:rsidR="007247C8" w:rsidRDefault="007247C8" w:rsidP="007247C8">
      <w:pPr>
        <w:pStyle w:val="a4"/>
        <w:tabs>
          <w:tab w:val="left" w:pos="3122"/>
        </w:tabs>
        <w:spacing w:after="0" w:line="240" w:lineRule="auto"/>
        <w:ind w:left="0" w:firstLine="240"/>
        <w:rPr>
          <w:b/>
          <w:sz w:val="24"/>
          <w:szCs w:val="24"/>
        </w:rPr>
      </w:pPr>
    </w:p>
    <w:sectPr w:rsidR="007247C8" w:rsidSect="004B6871">
      <w:headerReference w:type="default" r:id="rId13"/>
      <w:pgSz w:w="16838" w:h="11906" w:orient="landscape" w:code="9"/>
      <w:pgMar w:top="992" w:right="851" w:bottom="709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26A8" w:rsidRDefault="001826A8">
      <w:r>
        <w:separator/>
      </w:r>
    </w:p>
  </w:endnote>
  <w:endnote w:type="continuationSeparator" w:id="0">
    <w:p w:rsidR="001826A8" w:rsidRDefault="0018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64A" w:rsidRDefault="00C5064A">
    <w:pPr>
      <w:pStyle w:val="Style7"/>
      <w:framePr w:h="212" w:hRule="exact" w:hSpace="38" w:wrap="auto" w:vAnchor="text" w:hAnchor="text" w:x="9558" w:y="-23"/>
      <w:widowControl/>
      <w:jc w:val="right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fldChar w:fldCharType="begin"/>
    </w:r>
    <w:r>
      <w:rPr>
        <w:rStyle w:val="FontStyle22"/>
        <w:rFonts w:eastAsia="Calibri"/>
        <w:lang w:val="en-US"/>
      </w:rPr>
      <w:instrText>PAGE</w:instrText>
    </w:r>
    <w:r>
      <w:rPr>
        <w:rStyle w:val="FontStyle22"/>
        <w:rFonts w:eastAsia="Calibri"/>
        <w:lang w:val="en-US"/>
      </w:rPr>
      <w:fldChar w:fldCharType="separate"/>
    </w:r>
    <w:r>
      <w:rPr>
        <w:rStyle w:val="FontStyle22"/>
        <w:rFonts w:eastAsia="Calibri"/>
        <w:noProof/>
        <w:lang w:val="en-US"/>
      </w:rPr>
      <w:t>16</w:t>
    </w:r>
    <w:r>
      <w:rPr>
        <w:rStyle w:val="FontStyle22"/>
        <w:rFonts w:eastAsia="Calibri"/>
        <w:lang w:val="en-US"/>
      </w:rPr>
      <w:fldChar w:fldCharType="end"/>
    </w:r>
  </w:p>
  <w:p w:rsidR="00C5064A" w:rsidRDefault="00C5064A">
    <w:pPr>
      <w:pStyle w:val="Style7"/>
      <w:widowControl/>
      <w:spacing w:before="5"/>
      <w:ind w:right="-427"/>
      <w:jc w:val="both"/>
      <w:rPr>
        <w:rStyle w:val="FontStyle22"/>
        <w:rFonts w:eastAsia="Calibri"/>
        <w:lang w:val="en-US"/>
      </w:rPr>
    </w:pPr>
    <w:r>
      <w:rPr>
        <w:rStyle w:val="FontStyle22"/>
        <w:rFonts w:eastAsia="Calibri"/>
        <w:lang w:val="en-US"/>
      </w:rPr>
      <w:t>V:\- D\ORST\</w:t>
    </w:r>
    <w:proofErr w:type="spellStart"/>
    <w:r>
      <w:rPr>
        <w:rStyle w:val="FontStyle22"/>
        <w:rFonts w:eastAsia="Calibri"/>
        <w:lang w:val="en-US"/>
      </w:rPr>
      <w:t>Pao</w:t>
    </w:r>
    <w:proofErr w:type="spellEnd"/>
    <w:r>
      <w:rPr>
        <w:rStyle w:val="FontStyle22"/>
        <w:rFonts w:eastAsia="Calibri"/>
        <w:lang w:val="en-US"/>
      </w:rPr>
      <w:t>\1122p302.f10.doc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26A8" w:rsidRDefault="001826A8">
      <w:r>
        <w:separator/>
      </w:r>
    </w:p>
  </w:footnote>
  <w:footnote w:type="continuationSeparator" w:id="0">
    <w:p w:rsidR="001826A8" w:rsidRDefault="001826A8">
      <w:r>
        <w:continuationSeparator/>
      </w:r>
    </w:p>
  </w:footnote>
  <w:footnote w:id="1">
    <w:p w:rsidR="007247C8" w:rsidRDefault="007247C8" w:rsidP="007247C8">
      <w:pPr>
        <w:pStyle w:val="af2"/>
      </w:pPr>
      <w:r w:rsidRPr="001E4813">
        <w:rPr>
          <w:rStyle w:val="af1"/>
        </w:rPr>
        <w:footnoteRef/>
      </w:r>
      <w:r>
        <w:rPr>
          <w:sz w:val="22"/>
          <w:szCs w:val="22"/>
        </w:rPr>
        <w:tab/>
        <w:t>Информация представляется</w:t>
      </w:r>
      <w:r>
        <w:rPr>
          <w:iCs/>
          <w:sz w:val="22"/>
          <w:szCs w:val="22"/>
        </w:rPr>
        <w:t xml:space="preserve">, начиная с мониторинга за </w:t>
      </w:r>
      <w:r>
        <w:rPr>
          <w:iCs/>
          <w:sz w:val="22"/>
          <w:szCs w:val="22"/>
          <w:lang w:val="en-US"/>
        </w:rPr>
        <w:t>I</w:t>
      </w:r>
      <w:r>
        <w:rPr>
          <w:iCs/>
          <w:sz w:val="22"/>
          <w:szCs w:val="22"/>
        </w:rPr>
        <w:t xml:space="preserve"> полугодие 2014 г.</w:t>
      </w:r>
    </w:p>
  </w:footnote>
  <w:footnote w:id="2">
    <w:p w:rsidR="007247C8" w:rsidRDefault="007247C8" w:rsidP="007247C8">
      <w:pPr>
        <w:pStyle w:val="af2"/>
        <w:jc w:val="both"/>
      </w:pPr>
      <w:r w:rsidRPr="001E4813">
        <w:rPr>
          <w:rStyle w:val="af1"/>
        </w:rPr>
        <w:footnoteRef/>
      </w:r>
      <w:r>
        <w:rPr>
          <w:sz w:val="22"/>
          <w:szCs w:val="22"/>
        </w:rPr>
        <w:tab/>
        <w:t>Информация представляется</w:t>
      </w:r>
      <w:r>
        <w:rPr>
          <w:iCs/>
          <w:sz w:val="22"/>
          <w:szCs w:val="22"/>
        </w:rPr>
        <w:t xml:space="preserve">, начиная с мониторинга за 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 полугодие 2013 г.</w:t>
      </w:r>
    </w:p>
  </w:footnote>
  <w:footnote w:id="3">
    <w:p w:rsidR="007247C8" w:rsidRDefault="007247C8" w:rsidP="007247C8">
      <w:pPr>
        <w:pStyle w:val="af2"/>
      </w:pPr>
      <w:r w:rsidRPr="001E4813">
        <w:rPr>
          <w:rStyle w:val="af1"/>
        </w:rPr>
        <w:footnoteRef/>
      </w:r>
      <w:r>
        <w:rPr>
          <w:sz w:val="22"/>
          <w:szCs w:val="22"/>
        </w:rPr>
        <w:tab/>
        <w:t>Информация по разделу 8 представляется</w:t>
      </w:r>
      <w:r w:rsidRPr="006E219B">
        <w:rPr>
          <w:sz w:val="22"/>
          <w:szCs w:val="22"/>
        </w:rPr>
        <w:t xml:space="preserve"> </w:t>
      </w:r>
      <w:r>
        <w:rPr>
          <w:sz w:val="22"/>
          <w:szCs w:val="22"/>
        </w:rPr>
        <w:t>ежегодно</w:t>
      </w:r>
      <w:r>
        <w:rPr>
          <w:iCs/>
          <w:sz w:val="22"/>
          <w:szCs w:val="22"/>
        </w:rPr>
        <w:t xml:space="preserve">, в мониторинге за </w:t>
      </w:r>
      <w:r>
        <w:rPr>
          <w:iCs/>
          <w:sz w:val="22"/>
          <w:szCs w:val="22"/>
          <w:lang w:val="en-US"/>
        </w:rPr>
        <w:t>I</w:t>
      </w:r>
      <w:r>
        <w:rPr>
          <w:iCs/>
          <w:sz w:val="22"/>
          <w:szCs w:val="22"/>
        </w:rPr>
        <w:t xml:space="preserve"> полугодие.</w:t>
      </w:r>
    </w:p>
  </w:footnote>
  <w:footnote w:id="4">
    <w:p w:rsidR="007247C8" w:rsidRPr="00E92DB6" w:rsidRDefault="007247C8" w:rsidP="007247C8">
      <w:pPr>
        <w:spacing w:line="240" w:lineRule="exact"/>
        <w:rPr>
          <w:sz w:val="22"/>
          <w:szCs w:val="22"/>
        </w:rPr>
      </w:pPr>
      <w:r w:rsidRPr="00E92DB6">
        <w:rPr>
          <w:rStyle w:val="af1"/>
          <w:sz w:val="22"/>
          <w:szCs w:val="22"/>
        </w:rPr>
        <w:footnoteRef/>
      </w:r>
      <w:r w:rsidRPr="00E92DB6">
        <w:rPr>
          <w:sz w:val="22"/>
          <w:szCs w:val="22"/>
        </w:rPr>
        <w:t xml:space="preserve"> </w:t>
      </w:r>
      <w:r>
        <w:rPr>
          <w:sz w:val="22"/>
          <w:szCs w:val="22"/>
        </w:rPr>
        <w:t>- з</w:t>
      </w:r>
      <w:r w:rsidRPr="00E92DB6">
        <w:rPr>
          <w:sz w:val="22"/>
          <w:szCs w:val="22"/>
        </w:rPr>
        <w:t>аполняется по категориям работников, повышение оплаты труда которых предусмотрено  Указами Президента Российской Федерации от 7 мая 2012 г. №</w:t>
      </w:r>
      <w:r>
        <w:rPr>
          <w:sz w:val="22"/>
          <w:szCs w:val="22"/>
        </w:rPr>
        <w:t> </w:t>
      </w:r>
      <w:r w:rsidRPr="00E92DB6">
        <w:rPr>
          <w:sz w:val="22"/>
          <w:szCs w:val="22"/>
        </w:rPr>
        <w:t>597, от 1 июня 2012 г. № 761, от 28 декабря 2012 г. № 1688 (далее – Указы Президента Российской Федерации):</w:t>
      </w:r>
    </w:p>
    <w:p w:rsidR="007247C8" w:rsidRPr="00040C93" w:rsidRDefault="007247C8" w:rsidP="007247C8">
      <w:pPr>
        <w:spacing w:line="240" w:lineRule="exact"/>
        <w:ind w:left="284"/>
        <w:rPr>
          <w:sz w:val="22"/>
          <w:szCs w:val="22"/>
        </w:rPr>
      </w:pPr>
      <w:r>
        <w:rPr>
          <w:sz w:val="22"/>
          <w:szCs w:val="22"/>
        </w:rPr>
        <w:t>Работники учреждений культуры;</w:t>
      </w:r>
    </w:p>
  </w:footnote>
  <w:footnote w:id="5">
    <w:p w:rsidR="007247C8" w:rsidRPr="00E92DB6" w:rsidRDefault="007247C8" w:rsidP="007247C8">
      <w:pPr>
        <w:pStyle w:val="af2"/>
        <w:jc w:val="both"/>
        <w:rPr>
          <w:sz w:val="22"/>
          <w:szCs w:val="22"/>
        </w:rPr>
      </w:pPr>
      <w:r w:rsidRPr="00E92DB6">
        <w:rPr>
          <w:rStyle w:val="af1"/>
          <w:sz w:val="22"/>
          <w:szCs w:val="22"/>
        </w:rPr>
        <w:footnoteRef/>
      </w:r>
      <w:r>
        <w:rPr>
          <w:sz w:val="22"/>
          <w:szCs w:val="22"/>
        </w:rPr>
        <w:t xml:space="preserve"> з</w:t>
      </w:r>
      <w:r w:rsidRPr="00E92DB6">
        <w:rPr>
          <w:sz w:val="22"/>
          <w:szCs w:val="22"/>
        </w:rPr>
        <w:t xml:space="preserve">аполняется </w:t>
      </w:r>
      <w:r>
        <w:rPr>
          <w:sz w:val="22"/>
          <w:szCs w:val="22"/>
        </w:rPr>
        <w:t xml:space="preserve">с учетом </w:t>
      </w:r>
      <w:r w:rsidRPr="00E92DB6">
        <w:rPr>
          <w:sz w:val="22"/>
          <w:szCs w:val="22"/>
        </w:rPr>
        <w:t>Методически</w:t>
      </w:r>
      <w:r>
        <w:rPr>
          <w:sz w:val="22"/>
          <w:szCs w:val="22"/>
        </w:rPr>
        <w:t>х</w:t>
      </w:r>
      <w:r w:rsidRPr="00E92DB6">
        <w:rPr>
          <w:sz w:val="22"/>
          <w:szCs w:val="22"/>
        </w:rPr>
        <w:t xml:space="preserve"> рекомендаци</w:t>
      </w:r>
      <w:r>
        <w:rPr>
          <w:sz w:val="22"/>
          <w:szCs w:val="22"/>
        </w:rPr>
        <w:t>й</w:t>
      </w:r>
      <w:r w:rsidRPr="00E92DB6">
        <w:rPr>
          <w:sz w:val="22"/>
          <w:szCs w:val="22"/>
        </w:rPr>
        <w:t xml:space="preserve"> по оценке потребности в дополнительных финансовых ресурсах на повышение оплаты труда работников в соответствии с указами Президента Российской Федерации от 7 мая 2012 г. № 597 «О мероприятиях по реализации государственной социальной политики» и от 1 июня 2012 г. № 761 «О Национальной стратегии действий в интересах детей на 2012 - 2017 годы» с учетом возможного привлечения не менее трети средств за счет реорганизации неэффективных учреждений, утвержденными приказом Минтруд</w:t>
      </w:r>
      <w:r>
        <w:rPr>
          <w:sz w:val="22"/>
          <w:szCs w:val="22"/>
        </w:rPr>
        <w:t>а России от 29 апреля 2013 г. № </w:t>
      </w:r>
      <w:r w:rsidRPr="00E92DB6">
        <w:rPr>
          <w:sz w:val="22"/>
          <w:szCs w:val="22"/>
        </w:rPr>
        <w:t>171</w:t>
      </w:r>
      <w:r>
        <w:rPr>
          <w:sz w:val="22"/>
          <w:szCs w:val="22"/>
        </w:rPr>
        <w:t>.</w:t>
      </w:r>
    </w:p>
  </w:footnote>
  <w:footnote w:id="6">
    <w:p w:rsidR="007247C8" w:rsidRDefault="007247C8" w:rsidP="007247C8">
      <w:pPr>
        <w:spacing w:line="240" w:lineRule="exac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B6871" w:rsidRDefault="004B6871" w:rsidP="004B6871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65D9">
      <w:rPr>
        <w:noProof/>
      </w:rPr>
      <w:t>18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F124BD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 w15:restartNumberingAfterBreak="0">
    <w:nsid w:val="38206CA1"/>
    <w:multiLevelType w:val="hybridMultilevel"/>
    <w:tmpl w:val="5E34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23C76"/>
    <w:multiLevelType w:val="hybridMultilevel"/>
    <w:tmpl w:val="9E8CD3D4"/>
    <w:lvl w:ilvl="0" w:tplc="3B7451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7D3"/>
    <w:rsid w:val="0000495F"/>
    <w:rsid w:val="00005D62"/>
    <w:rsid w:val="00007433"/>
    <w:rsid w:val="000577F7"/>
    <w:rsid w:val="000656A7"/>
    <w:rsid w:val="00082762"/>
    <w:rsid w:val="0009682C"/>
    <w:rsid w:val="000C1334"/>
    <w:rsid w:val="000D633E"/>
    <w:rsid w:val="001018EA"/>
    <w:rsid w:val="001272BF"/>
    <w:rsid w:val="00162456"/>
    <w:rsid w:val="00164E6D"/>
    <w:rsid w:val="001826A8"/>
    <w:rsid w:val="00183D87"/>
    <w:rsid w:val="001845A8"/>
    <w:rsid w:val="001C720D"/>
    <w:rsid w:val="001D6B16"/>
    <w:rsid w:val="00207732"/>
    <w:rsid w:val="0021589D"/>
    <w:rsid w:val="002338E2"/>
    <w:rsid w:val="00235938"/>
    <w:rsid w:val="00260296"/>
    <w:rsid w:val="002A6292"/>
    <w:rsid w:val="002D374A"/>
    <w:rsid w:val="002E42B2"/>
    <w:rsid w:val="002E7B89"/>
    <w:rsid w:val="00315A36"/>
    <w:rsid w:val="003365D9"/>
    <w:rsid w:val="003407BE"/>
    <w:rsid w:val="00345779"/>
    <w:rsid w:val="00372ED6"/>
    <w:rsid w:val="003936CF"/>
    <w:rsid w:val="003A0865"/>
    <w:rsid w:val="003A75C6"/>
    <w:rsid w:val="003B3B1E"/>
    <w:rsid w:val="003C42A7"/>
    <w:rsid w:val="003F5667"/>
    <w:rsid w:val="0044294D"/>
    <w:rsid w:val="0045143C"/>
    <w:rsid w:val="0047195E"/>
    <w:rsid w:val="00482A07"/>
    <w:rsid w:val="00486BC1"/>
    <w:rsid w:val="00487AA3"/>
    <w:rsid w:val="004A6E73"/>
    <w:rsid w:val="004B6871"/>
    <w:rsid w:val="004B7001"/>
    <w:rsid w:val="004F79B8"/>
    <w:rsid w:val="00571EC2"/>
    <w:rsid w:val="00580606"/>
    <w:rsid w:val="0059395E"/>
    <w:rsid w:val="005A0CE2"/>
    <w:rsid w:val="005A457D"/>
    <w:rsid w:val="005B64A4"/>
    <w:rsid w:val="006065FD"/>
    <w:rsid w:val="006245A2"/>
    <w:rsid w:val="0065385A"/>
    <w:rsid w:val="006A1B1F"/>
    <w:rsid w:val="00716F7A"/>
    <w:rsid w:val="007204A0"/>
    <w:rsid w:val="007247C8"/>
    <w:rsid w:val="007435CB"/>
    <w:rsid w:val="0074665A"/>
    <w:rsid w:val="00753295"/>
    <w:rsid w:val="007644E1"/>
    <w:rsid w:val="007679C4"/>
    <w:rsid w:val="00774306"/>
    <w:rsid w:val="00794AB1"/>
    <w:rsid w:val="007975DA"/>
    <w:rsid w:val="007D56DF"/>
    <w:rsid w:val="007D73ED"/>
    <w:rsid w:val="008A5065"/>
    <w:rsid w:val="008D7CE7"/>
    <w:rsid w:val="008F5BC7"/>
    <w:rsid w:val="009205AC"/>
    <w:rsid w:val="0092645B"/>
    <w:rsid w:val="009605F0"/>
    <w:rsid w:val="00990753"/>
    <w:rsid w:val="009C17D3"/>
    <w:rsid w:val="009F20F5"/>
    <w:rsid w:val="009F2AE3"/>
    <w:rsid w:val="00A103F8"/>
    <w:rsid w:val="00A12518"/>
    <w:rsid w:val="00A16F19"/>
    <w:rsid w:val="00A45C69"/>
    <w:rsid w:val="00A540F6"/>
    <w:rsid w:val="00A80D51"/>
    <w:rsid w:val="00AB6B4D"/>
    <w:rsid w:val="00AC6D50"/>
    <w:rsid w:val="00AF57D2"/>
    <w:rsid w:val="00B87B48"/>
    <w:rsid w:val="00BB3702"/>
    <w:rsid w:val="00BB53E8"/>
    <w:rsid w:val="00BE280B"/>
    <w:rsid w:val="00BE358E"/>
    <w:rsid w:val="00BE7F48"/>
    <w:rsid w:val="00C12032"/>
    <w:rsid w:val="00C22CAB"/>
    <w:rsid w:val="00C5064A"/>
    <w:rsid w:val="00C6786E"/>
    <w:rsid w:val="00C870B9"/>
    <w:rsid w:val="00C94F59"/>
    <w:rsid w:val="00CA05F1"/>
    <w:rsid w:val="00D01D80"/>
    <w:rsid w:val="00D565BD"/>
    <w:rsid w:val="00D971FE"/>
    <w:rsid w:val="00DA683D"/>
    <w:rsid w:val="00DB72A3"/>
    <w:rsid w:val="00DC2E3F"/>
    <w:rsid w:val="00DC378D"/>
    <w:rsid w:val="00DD16F8"/>
    <w:rsid w:val="00DF09E0"/>
    <w:rsid w:val="00E01D77"/>
    <w:rsid w:val="00E269D0"/>
    <w:rsid w:val="00E649EC"/>
    <w:rsid w:val="00E65E00"/>
    <w:rsid w:val="00E82A5C"/>
    <w:rsid w:val="00E92DE0"/>
    <w:rsid w:val="00EA16D2"/>
    <w:rsid w:val="00EB22C8"/>
    <w:rsid w:val="00EB48F1"/>
    <w:rsid w:val="00F35993"/>
    <w:rsid w:val="00F5244F"/>
    <w:rsid w:val="00F72AE4"/>
    <w:rsid w:val="00F74298"/>
    <w:rsid w:val="00F754A4"/>
    <w:rsid w:val="00F96C63"/>
    <w:rsid w:val="00FA05AA"/>
    <w:rsid w:val="00FB0AE7"/>
    <w:rsid w:val="00FB356C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78616DA-CC8C-48AC-B737-94FDE98A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7D3"/>
    <w:pPr>
      <w:spacing w:line="288" w:lineRule="auto"/>
    </w:pPr>
    <w:rPr>
      <w:sz w:val="26"/>
      <w:szCs w:val="26"/>
    </w:rPr>
  </w:style>
  <w:style w:type="paragraph" w:styleId="1">
    <w:name w:val="heading 1"/>
    <w:basedOn w:val="a"/>
    <w:next w:val="a"/>
    <w:link w:val="10"/>
    <w:qFormat/>
    <w:rsid w:val="00C5064A"/>
    <w:pPr>
      <w:keepNext/>
      <w:autoSpaceDE w:val="0"/>
      <w:autoSpaceDN w:val="0"/>
      <w:adjustRightInd w:val="0"/>
      <w:spacing w:after="200" w:line="276" w:lineRule="auto"/>
      <w:outlineLvl w:val="0"/>
    </w:pPr>
    <w:rPr>
      <w:rFonts w:eastAsia="Calibri"/>
      <w:b/>
      <w:iCs/>
      <w:sz w:val="28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C5064A"/>
    <w:pPr>
      <w:keepNext/>
      <w:spacing w:line="240" w:lineRule="auto"/>
      <w:jc w:val="center"/>
      <w:outlineLvl w:val="1"/>
    </w:pPr>
    <w:rPr>
      <w:rFonts w:eastAsia="Calibri"/>
      <w:b/>
      <w:sz w:val="28"/>
      <w:szCs w:val="28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0">
    <w:name w:val="0Абзац"/>
    <w:basedOn w:val="a3"/>
    <w:rsid w:val="009C17D3"/>
    <w:pPr>
      <w:autoSpaceDE w:val="0"/>
      <w:autoSpaceDN w:val="0"/>
      <w:adjustRightInd w:val="0"/>
      <w:spacing w:after="0"/>
      <w:ind w:firstLine="709"/>
    </w:pPr>
    <w:rPr>
      <w:rFonts w:ascii="TimesNewRoman" w:hAnsi="TimesNewRoman" w:cs="TimesNewRoman"/>
    </w:rPr>
  </w:style>
  <w:style w:type="paragraph" w:styleId="a4">
    <w:name w:val="Body Text Indent"/>
    <w:basedOn w:val="a"/>
    <w:rsid w:val="009C17D3"/>
    <w:pPr>
      <w:spacing w:after="120"/>
      <w:ind w:left="283"/>
    </w:pPr>
  </w:style>
  <w:style w:type="paragraph" w:styleId="a5">
    <w:name w:val="Block Text"/>
    <w:basedOn w:val="a"/>
    <w:rsid w:val="009C17D3"/>
    <w:pPr>
      <w:widowControl w:val="0"/>
      <w:autoSpaceDE w:val="0"/>
      <w:autoSpaceDN w:val="0"/>
      <w:adjustRightInd w:val="0"/>
      <w:spacing w:line="240" w:lineRule="auto"/>
      <w:ind w:left="34" w:right="143"/>
    </w:pPr>
    <w:rPr>
      <w:sz w:val="28"/>
      <w:szCs w:val="28"/>
    </w:rPr>
  </w:style>
  <w:style w:type="paragraph" w:styleId="a3">
    <w:name w:val="Body Text"/>
    <w:basedOn w:val="a"/>
    <w:rsid w:val="009C17D3"/>
    <w:pPr>
      <w:spacing w:after="120"/>
    </w:pPr>
  </w:style>
  <w:style w:type="table" w:styleId="a6">
    <w:name w:val="Table Grid"/>
    <w:basedOn w:val="a1"/>
    <w:rsid w:val="00A80D51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007433"/>
    <w:rPr>
      <w:rFonts w:ascii="Tahoma" w:hAnsi="Tahoma"/>
      <w:sz w:val="16"/>
      <w:szCs w:val="16"/>
      <w:lang w:val="x-none" w:eastAsia="x-none"/>
    </w:rPr>
  </w:style>
  <w:style w:type="paragraph" w:styleId="a9">
    <w:name w:val="footer"/>
    <w:basedOn w:val="a"/>
    <w:rsid w:val="0045143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5143C"/>
  </w:style>
  <w:style w:type="character" w:customStyle="1" w:styleId="10">
    <w:name w:val="Заголовок 1 Знак"/>
    <w:basedOn w:val="a0"/>
    <w:link w:val="1"/>
    <w:rsid w:val="00C5064A"/>
    <w:rPr>
      <w:rFonts w:eastAsia="Calibri"/>
      <w:b/>
      <w:iCs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C5064A"/>
    <w:rPr>
      <w:rFonts w:eastAsia="Calibri"/>
      <w:b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C5064A"/>
    <w:pPr>
      <w:tabs>
        <w:tab w:val="center" w:pos="4677"/>
        <w:tab w:val="right" w:pos="9355"/>
      </w:tabs>
      <w:spacing w:line="24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C5064A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semiHidden/>
    <w:rsid w:val="00C5064A"/>
  </w:style>
  <w:style w:type="paragraph" w:customStyle="1" w:styleId="Style4">
    <w:name w:val="Style4"/>
    <w:basedOn w:val="a"/>
    <w:rsid w:val="00C5064A"/>
    <w:pPr>
      <w:widowControl w:val="0"/>
      <w:autoSpaceDE w:val="0"/>
      <w:autoSpaceDN w:val="0"/>
      <w:adjustRightInd w:val="0"/>
      <w:spacing w:line="387" w:lineRule="exact"/>
    </w:pPr>
    <w:rPr>
      <w:sz w:val="24"/>
      <w:szCs w:val="24"/>
    </w:rPr>
  </w:style>
  <w:style w:type="paragraph" w:customStyle="1" w:styleId="Style7">
    <w:name w:val="Style7"/>
    <w:basedOn w:val="a"/>
    <w:rsid w:val="00C5064A"/>
    <w:pPr>
      <w:widowControl w:val="0"/>
      <w:autoSpaceDE w:val="0"/>
      <w:autoSpaceDN w:val="0"/>
      <w:adjustRightInd w:val="0"/>
      <w:spacing w:line="240" w:lineRule="auto"/>
    </w:pPr>
    <w:rPr>
      <w:sz w:val="24"/>
      <w:szCs w:val="24"/>
    </w:rPr>
  </w:style>
  <w:style w:type="paragraph" w:customStyle="1" w:styleId="Style12">
    <w:name w:val="Style12"/>
    <w:basedOn w:val="a"/>
    <w:rsid w:val="00C5064A"/>
    <w:pPr>
      <w:widowControl w:val="0"/>
      <w:autoSpaceDE w:val="0"/>
      <w:autoSpaceDN w:val="0"/>
      <w:adjustRightInd w:val="0"/>
      <w:spacing w:line="240" w:lineRule="auto"/>
      <w:jc w:val="center"/>
    </w:pPr>
    <w:rPr>
      <w:sz w:val="24"/>
      <w:szCs w:val="24"/>
    </w:rPr>
  </w:style>
  <w:style w:type="character" w:customStyle="1" w:styleId="FontStyle21">
    <w:name w:val="Font Style21"/>
    <w:rsid w:val="00C5064A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C5064A"/>
    <w:rPr>
      <w:rFonts w:ascii="Times New Roman" w:hAnsi="Times New Roman" w:cs="Times New Roman"/>
      <w:sz w:val="18"/>
      <w:szCs w:val="18"/>
    </w:rPr>
  </w:style>
  <w:style w:type="paragraph" w:styleId="ae">
    <w:name w:val="No Spacing"/>
    <w:qFormat/>
    <w:rsid w:val="00C5064A"/>
    <w:rPr>
      <w:sz w:val="24"/>
      <w:szCs w:val="24"/>
    </w:rPr>
  </w:style>
  <w:style w:type="paragraph" w:customStyle="1" w:styleId="ConsPlusNormal">
    <w:name w:val="ConsPlusNormal"/>
    <w:rsid w:val="00C506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C5064A"/>
    <w:pPr>
      <w:spacing w:line="276" w:lineRule="auto"/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22">
    <w:name w:val="Основной текст 2 Знак"/>
    <w:basedOn w:val="a0"/>
    <w:link w:val="21"/>
    <w:rsid w:val="00C5064A"/>
    <w:rPr>
      <w:rFonts w:eastAsia="Calibri"/>
      <w:b/>
      <w:sz w:val="28"/>
      <w:szCs w:val="28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C5064A"/>
    <w:rPr>
      <w:rFonts w:ascii="Tahoma" w:hAnsi="Tahoma" w:cs="Tahoma"/>
      <w:sz w:val="16"/>
      <w:szCs w:val="16"/>
    </w:rPr>
  </w:style>
  <w:style w:type="character" w:customStyle="1" w:styleId="af">
    <w:name w:val="Символ сноски"/>
    <w:rsid w:val="007247C8"/>
    <w:rPr>
      <w:vertAlign w:val="superscript"/>
    </w:rPr>
  </w:style>
  <w:style w:type="character" w:styleId="af0">
    <w:name w:val="Hyperlink"/>
    <w:rsid w:val="007247C8"/>
    <w:rPr>
      <w:color w:val="000080"/>
      <w:u w:val="single"/>
    </w:rPr>
  </w:style>
  <w:style w:type="character" w:styleId="af1">
    <w:name w:val="footnote reference"/>
    <w:uiPriority w:val="99"/>
    <w:rsid w:val="007247C8"/>
    <w:rPr>
      <w:vertAlign w:val="superscript"/>
    </w:rPr>
  </w:style>
  <w:style w:type="paragraph" w:styleId="af2">
    <w:name w:val="footnote text"/>
    <w:basedOn w:val="a"/>
    <w:link w:val="af3"/>
    <w:rsid w:val="007247C8"/>
    <w:pPr>
      <w:suppressAutoHyphens/>
      <w:spacing w:line="240" w:lineRule="auto"/>
    </w:pPr>
    <w:rPr>
      <w:sz w:val="20"/>
      <w:szCs w:val="20"/>
      <w:lang w:eastAsia="zh-CN"/>
    </w:rPr>
  </w:style>
  <w:style w:type="character" w:customStyle="1" w:styleId="af3">
    <w:name w:val="Текст сноски Знак"/>
    <w:basedOn w:val="a0"/>
    <w:link w:val="af2"/>
    <w:rsid w:val="007247C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erbologovsp.ru/docs/docs/post-13-068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567D0C4A12E4A8FE3240DFD1E6495BEEDE4E6F095EEFE41CA17A46C1C4A6161FC092D93BAA81D2bAj9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39261FE837CE347140284CB923EFF74DE45E0E5B1E536B38F9C329738BD262A5807143BB30265EEc8H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erbologovsp.ru/docs/doc/post-13-118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C4B08-B605-43B6-BFAA-9E02109C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приказа (распоряжения) «О назначении ответственных лиц при обмене электронными документами с УФК по Ростовской области</vt:lpstr>
    </vt:vector>
  </TitlesOfParts>
  <Company>УФК по Ростовской области</Company>
  <LinksUpToDate>false</LinksUpToDate>
  <CharactersWithSpaces>22194</CharactersWithSpaces>
  <SharedDoc>false</SharedDoc>
  <HLinks>
    <vt:vector size="24" baseType="variant">
      <vt:variant>
        <vt:i4>5111834</vt:i4>
      </vt:variant>
      <vt:variant>
        <vt:i4>9</vt:i4>
      </vt:variant>
      <vt:variant>
        <vt:i4>0</vt:i4>
      </vt:variant>
      <vt:variant>
        <vt:i4>5</vt:i4>
      </vt:variant>
      <vt:variant>
        <vt:lpwstr>http://verbologovsp.ru/docs/docs/post-13-068.doc</vt:lpwstr>
      </vt:variant>
      <vt:variant>
        <vt:lpwstr/>
      </vt:variant>
      <vt:variant>
        <vt:i4>7536697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consultantplus://offline/ref=BC567D0C4A12E4A8FE3240DFD1E6495BEEDE4E6F095EEFE41CA17A46C1C4A6161FC092D93BAA81D2bAj9O</vt:lpwstr>
      </vt:variant>
      <vt:variant>
        <vt:lpwstr/>
      </vt:variant>
      <vt:variant>
        <vt:i4>8061038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consultantplus://offline/ref=739261FE837CE347140284CB923EFF74DE45E0E5B1E536B38F9C329738BD262A5807143BB30265EEc8H4O</vt:lpwstr>
      </vt:variant>
      <vt:variant>
        <vt:lpwstr/>
      </vt:variant>
      <vt:variant>
        <vt:i4>7798837</vt:i4>
      </vt:variant>
      <vt:variant>
        <vt:i4>0</vt:i4>
      </vt:variant>
      <vt:variant>
        <vt:i4>0</vt:i4>
      </vt:variant>
      <vt:variant>
        <vt:i4>5</vt:i4>
      </vt:variant>
      <vt:variant>
        <vt:lpwstr>http://verbologovsp.ru/docs/doc/post-13-118.doc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приказа (распоряжения) «О назначении ответственных лиц при обмене электронными документами с УФК по Ростовской области</dc:title>
  <dc:subject/>
  <dc:creator>Администратор</dc:creator>
  <cp:keywords/>
  <dc:description/>
  <cp:lastModifiedBy>Pai Pinky</cp:lastModifiedBy>
  <cp:revision>2</cp:revision>
  <cp:lastPrinted>2017-01-25T11:40:00Z</cp:lastPrinted>
  <dcterms:created xsi:type="dcterms:W3CDTF">2026-01-09T10:06:00Z</dcterms:created>
  <dcterms:modified xsi:type="dcterms:W3CDTF">2026-01-09T10:06:00Z</dcterms:modified>
</cp:coreProperties>
</file>