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589" w:rsidRPr="00121589" w:rsidRDefault="00121589" w:rsidP="00121589">
      <w:pPr>
        <w:keepNext/>
        <w:spacing w:after="0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121589">
        <w:rPr>
          <w:rFonts w:ascii="Times New Roman" w:hAnsi="Times New Roman"/>
          <w:bCs/>
          <w:sz w:val="28"/>
          <w:szCs w:val="28"/>
        </w:rPr>
        <w:t xml:space="preserve">АДМИНИСТРАЦИЯ </w:t>
      </w:r>
    </w:p>
    <w:p w:rsidR="00121589" w:rsidRPr="00121589" w:rsidRDefault="00121589" w:rsidP="00121589">
      <w:pPr>
        <w:keepNext/>
        <w:spacing w:after="0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121589">
        <w:rPr>
          <w:rFonts w:ascii="Times New Roman" w:hAnsi="Times New Roman"/>
          <w:bCs/>
          <w:sz w:val="28"/>
          <w:szCs w:val="28"/>
        </w:rPr>
        <w:t>ВЕРБОВОЛОГОВСКОГО СЕЛЬСКОГО ПОСЕЛЕНИЯ</w:t>
      </w:r>
    </w:p>
    <w:p w:rsidR="00121589" w:rsidRPr="00121589" w:rsidRDefault="00121589" w:rsidP="00121589">
      <w:pPr>
        <w:keepNext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121589" w:rsidRPr="00121589" w:rsidRDefault="00121589" w:rsidP="00121589">
      <w:pPr>
        <w:keepNext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21589">
        <w:rPr>
          <w:rFonts w:ascii="Times New Roman" w:hAnsi="Times New Roman"/>
          <w:b/>
          <w:bCs/>
          <w:sz w:val="28"/>
          <w:szCs w:val="28"/>
        </w:rPr>
        <w:t>РАСПОРЯЖЕНИЕ</w:t>
      </w:r>
    </w:p>
    <w:p w:rsidR="00121589" w:rsidRPr="00121589" w:rsidRDefault="00121589" w:rsidP="00121589">
      <w:pPr>
        <w:spacing w:after="0"/>
        <w:rPr>
          <w:rFonts w:ascii="Times New Roman" w:hAnsi="Times New Roman"/>
          <w:sz w:val="28"/>
        </w:rPr>
      </w:pPr>
    </w:p>
    <w:p w:rsidR="00121589" w:rsidRPr="00121589" w:rsidRDefault="00121589" w:rsidP="00121589">
      <w:pPr>
        <w:spacing w:after="0"/>
        <w:rPr>
          <w:rFonts w:ascii="Times New Roman" w:hAnsi="Times New Roman"/>
          <w:sz w:val="28"/>
        </w:rPr>
      </w:pPr>
    </w:p>
    <w:p w:rsidR="00121589" w:rsidRPr="00121589" w:rsidRDefault="00121589" w:rsidP="00121589">
      <w:pPr>
        <w:spacing w:after="0"/>
        <w:rPr>
          <w:rFonts w:ascii="Times New Roman" w:hAnsi="Times New Roman"/>
          <w:sz w:val="28"/>
        </w:rPr>
      </w:pPr>
      <w:r w:rsidRPr="00121589">
        <w:rPr>
          <w:rFonts w:ascii="Times New Roman" w:hAnsi="Times New Roman"/>
          <w:sz w:val="28"/>
        </w:rPr>
        <w:t xml:space="preserve">от </w:t>
      </w:r>
      <w:r w:rsidR="00A33090">
        <w:rPr>
          <w:rFonts w:ascii="Times New Roman" w:hAnsi="Times New Roman"/>
          <w:sz w:val="28"/>
        </w:rPr>
        <w:t>26</w:t>
      </w:r>
      <w:r w:rsidRPr="00121589">
        <w:rPr>
          <w:rFonts w:ascii="Times New Roman" w:hAnsi="Times New Roman"/>
          <w:sz w:val="28"/>
        </w:rPr>
        <w:t>.0</w:t>
      </w:r>
      <w:r w:rsidR="00A33090">
        <w:rPr>
          <w:rFonts w:ascii="Times New Roman" w:hAnsi="Times New Roman"/>
          <w:sz w:val="28"/>
        </w:rPr>
        <w:t>4</w:t>
      </w:r>
      <w:r w:rsidRPr="00121589">
        <w:rPr>
          <w:rFonts w:ascii="Times New Roman" w:hAnsi="Times New Roman"/>
          <w:sz w:val="28"/>
        </w:rPr>
        <w:t>.201</w:t>
      </w:r>
      <w:r w:rsidR="00A33090">
        <w:rPr>
          <w:rFonts w:ascii="Times New Roman" w:hAnsi="Times New Roman"/>
          <w:sz w:val="28"/>
        </w:rPr>
        <w:t>7</w:t>
      </w:r>
      <w:r w:rsidRPr="00121589">
        <w:rPr>
          <w:rFonts w:ascii="Times New Roman" w:hAnsi="Times New Roman"/>
          <w:sz w:val="28"/>
        </w:rPr>
        <w:t xml:space="preserve">  г.                                                                                            №</w:t>
      </w:r>
      <w:r w:rsidR="007E0676">
        <w:rPr>
          <w:rFonts w:ascii="Times New Roman" w:hAnsi="Times New Roman"/>
          <w:sz w:val="28"/>
        </w:rPr>
        <w:t>40А</w:t>
      </w:r>
    </w:p>
    <w:p w:rsidR="00F835DF" w:rsidRPr="00E8687A" w:rsidRDefault="00F835DF" w:rsidP="00F835D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835DF" w:rsidRPr="00E8687A" w:rsidRDefault="00F835DF" w:rsidP="001215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687A">
        <w:rPr>
          <w:rFonts w:ascii="Times New Roman" w:hAnsi="Times New Roman"/>
          <w:b/>
          <w:sz w:val="28"/>
          <w:szCs w:val="28"/>
        </w:rPr>
        <w:t>О результатах оценки эффективности</w:t>
      </w:r>
    </w:p>
    <w:p w:rsidR="00F835DF" w:rsidRPr="00E8687A" w:rsidRDefault="00F835DF" w:rsidP="001215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687A">
        <w:rPr>
          <w:rFonts w:ascii="Times New Roman" w:hAnsi="Times New Roman"/>
          <w:b/>
          <w:sz w:val="28"/>
          <w:szCs w:val="28"/>
        </w:rPr>
        <w:t>налоговых льгот, установленных на территории</w:t>
      </w:r>
    </w:p>
    <w:p w:rsidR="00F835DF" w:rsidRPr="00E8687A" w:rsidRDefault="00121589" w:rsidP="001215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Вербовологовского</w:t>
      </w:r>
      <w:proofErr w:type="spellEnd"/>
      <w:r w:rsidR="00F835DF" w:rsidRPr="00E8687A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E493D">
        <w:rPr>
          <w:rFonts w:ascii="Times New Roman" w:hAnsi="Times New Roman"/>
          <w:b/>
          <w:sz w:val="28"/>
          <w:szCs w:val="28"/>
        </w:rPr>
        <w:t xml:space="preserve"> в 201</w:t>
      </w:r>
      <w:r w:rsidR="00A33090">
        <w:rPr>
          <w:rFonts w:ascii="Times New Roman" w:hAnsi="Times New Roman"/>
          <w:b/>
          <w:sz w:val="28"/>
          <w:szCs w:val="28"/>
        </w:rPr>
        <w:t>6</w:t>
      </w:r>
      <w:r w:rsidR="00E27C0D" w:rsidRPr="00E8687A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4345E7" w:rsidRPr="00E8687A" w:rsidRDefault="004345E7" w:rsidP="004345E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345E7" w:rsidRPr="00E8687A" w:rsidRDefault="004345E7" w:rsidP="004345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87A">
        <w:rPr>
          <w:rFonts w:ascii="Times New Roman" w:hAnsi="Times New Roman" w:cs="Times New Roman"/>
          <w:sz w:val="28"/>
          <w:szCs w:val="28"/>
        </w:rPr>
        <w:t>В целях обоснованности предоставления режимов льготно</w:t>
      </w:r>
      <w:r w:rsidR="00F835DF" w:rsidRPr="00E8687A">
        <w:rPr>
          <w:rFonts w:ascii="Times New Roman" w:hAnsi="Times New Roman" w:cs="Times New Roman"/>
          <w:sz w:val="28"/>
          <w:szCs w:val="28"/>
        </w:rPr>
        <w:t xml:space="preserve">го налогообложения в </w:t>
      </w:r>
      <w:proofErr w:type="spellStart"/>
      <w:r w:rsidR="00121589">
        <w:rPr>
          <w:rFonts w:ascii="Times New Roman" w:hAnsi="Times New Roman" w:cs="Times New Roman"/>
          <w:sz w:val="28"/>
          <w:szCs w:val="28"/>
        </w:rPr>
        <w:t>Вербовологовском</w:t>
      </w:r>
      <w:proofErr w:type="spellEnd"/>
      <w:r w:rsidRPr="00E8687A">
        <w:rPr>
          <w:rFonts w:ascii="Times New Roman" w:hAnsi="Times New Roman" w:cs="Times New Roman"/>
          <w:sz w:val="28"/>
          <w:szCs w:val="28"/>
        </w:rPr>
        <w:t xml:space="preserve"> сельском поселении и в соответствии </w:t>
      </w:r>
      <w:r w:rsidR="00A33090">
        <w:rPr>
          <w:rFonts w:ascii="Times New Roman" w:hAnsi="Times New Roman" w:cs="Times New Roman"/>
          <w:sz w:val="28"/>
          <w:szCs w:val="28"/>
        </w:rPr>
        <w:t xml:space="preserve">с </w:t>
      </w:r>
      <w:r w:rsidRPr="00E8687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12158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F835DF" w:rsidRPr="00E8687A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121589">
        <w:rPr>
          <w:rFonts w:ascii="Times New Roman" w:hAnsi="Times New Roman" w:cs="Times New Roman"/>
          <w:sz w:val="28"/>
          <w:szCs w:val="28"/>
        </w:rPr>
        <w:t>22</w:t>
      </w:r>
      <w:r w:rsidRPr="00E8687A">
        <w:rPr>
          <w:rFonts w:ascii="Times New Roman" w:hAnsi="Times New Roman" w:cs="Times New Roman"/>
          <w:sz w:val="28"/>
          <w:szCs w:val="28"/>
        </w:rPr>
        <w:t>.08</w:t>
      </w:r>
      <w:r w:rsidR="00F835DF" w:rsidRPr="00E8687A">
        <w:rPr>
          <w:rFonts w:ascii="Times New Roman" w:hAnsi="Times New Roman" w:cs="Times New Roman"/>
          <w:sz w:val="28"/>
          <w:szCs w:val="28"/>
        </w:rPr>
        <w:t xml:space="preserve">.2011 № </w:t>
      </w:r>
      <w:r w:rsidR="00121589">
        <w:rPr>
          <w:rFonts w:ascii="Times New Roman" w:hAnsi="Times New Roman" w:cs="Times New Roman"/>
          <w:sz w:val="28"/>
          <w:szCs w:val="28"/>
        </w:rPr>
        <w:t>11</w:t>
      </w:r>
      <w:r w:rsidR="00F835DF" w:rsidRPr="00E8687A">
        <w:rPr>
          <w:rFonts w:ascii="Times New Roman" w:hAnsi="Times New Roman" w:cs="Times New Roman"/>
          <w:sz w:val="28"/>
          <w:szCs w:val="28"/>
        </w:rPr>
        <w:t>0</w:t>
      </w:r>
      <w:r w:rsidRPr="00E8687A">
        <w:rPr>
          <w:rFonts w:ascii="Times New Roman" w:hAnsi="Times New Roman" w:cs="Times New Roman"/>
          <w:sz w:val="28"/>
          <w:szCs w:val="28"/>
        </w:rPr>
        <w:t xml:space="preserve"> «О Порядке оценки обоснованности и эффектив</w:t>
      </w:r>
      <w:r w:rsidRPr="00E8687A">
        <w:rPr>
          <w:rFonts w:ascii="Times New Roman" w:hAnsi="Times New Roman" w:cs="Times New Roman"/>
          <w:sz w:val="28"/>
          <w:szCs w:val="28"/>
        </w:rPr>
        <w:softHyphen/>
        <w:t xml:space="preserve">ности </w:t>
      </w:r>
      <w:r w:rsidR="00F835DF" w:rsidRPr="00E8687A">
        <w:rPr>
          <w:rFonts w:ascii="Times New Roman" w:hAnsi="Times New Roman" w:cs="Times New Roman"/>
          <w:sz w:val="28"/>
          <w:szCs w:val="28"/>
        </w:rPr>
        <w:t xml:space="preserve"> налоговых льгот, </w:t>
      </w:r>
      <w:r w:rsidR="00121589">
        <w:rPr>
          <w:rFonts w:ascii="Times New Roman" w:hAnsi="Times New Roman" w:cs="Times New Roman"/>
          <w:sz w:val="28"/>
          <w:szCs w:val="28"/>
        </w:rPr>
        <w:t>предоставленных</w:t>
      </w:r>
      <w:r w:rsidR="00F835DF" w:rsidRPr="00E8687A">
        <w:rPr>
          <w:rFonts w:ascii="Times New Roman" w:hAnsi="Times New Roman" w:cs="Times New Roman"/>
          <w:sz w:val="28"/>
          <w:szCs w:val="28"/>
        </w:rPr>
        <w:t xml:space="preserve"> </w:t>
      </w:r>
      <w:r w:rsidR="00121589">
        <w:rPr>
          <w:rFonts w:ascii="Times New Roman" w:hAnsi="Times New Roman" w:cs="Times New Roman"/>
          <w:sz w:val="28"/>
          <w:szCs w:val="28"/>
        </w:rPr>
        <w:t>собранием депутатов</w:t>
      </w:r>
      <w:r w:rsidR="00F835DF" w:rsidRPr="00E86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58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F835DF" w:rsidRPr="00E8687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21589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Ростовской области</w:t>
      </w:r>
      <w:r w:rsidRPr="00E8687A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4345E7" w:rsidRPr="00E8687A" w:rsidRDefault="004345E7" w:rsidP="004345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45E7" w:rsidRPr="00121589" w:rsidRDefault="004345E7" w:rsidP="00121589">
      <w:pPr>
        <w:pStyle w:val="HTML"/>
        <w:rPr>
          <w:rFonts w:ascii="Times New Roman" w:hAnsi="Times New Roman"/>
          <w:bCs/>
          <w:sz w:val="28"/>
          <w:szCs w:val="28"/>
        </w:rPr>
      </w:pPr>
      <w:r w:rsidRPr="00E8687A">
        <w:rPr>
          <w:rFonts w:ascii="Times New Roman" w:hAnsi="Times New Roman"/>
          <w:b/>
          <w:sz w:val="28"/>
          <w:szCs w:val="28"/>
        </w:rPr>
        <w:t xml:space="preserve">        </w:t>
      </w:r>
      <w:r w:rsidRPr="00121589">
        <w:rPr>
          <w:rFonts w:ascii="Times New Roman" w:hAnsi="Times New Roman"/>
          <w:bCs/>
          <w:sz w:val="28"/>
          <w:szCs w:val="28"/>
        </w:rPr>
        <w:t xml:space="preserve">1. Утвердить результаты оценки обоснованности и эффективности налоговых льгот и ставок, установленных нормативными правовыми актами </w:t>
      </w:r>
      <w:proofErr w:type="spellStart"/>
      <w:r w:rsidR="00121589" w:rsidRPr="00121589">
        <w:rPr>
          <w:rFonts w:ascii="Times New Roman" w:hAnsi="Times New Roman"/>
          <w:bCs/>
          <w:sz w:val="28"/>
          <w:szCs w:val="28"/>
        </w:rPr>
        <w:t>Вербовологовского</w:t>
      </w:r>
      <w:proofErr w:type="spellEnd"/>
      <w:r w:rsidRPr="00121589">
        <w:rPr>
          <w:rFonts w:ascii="Times New Roman" w:hAnsi="Times New Roman"/>
          <w:bCs/>
          <w:sz w:val="28"/>
          <w:szCs w:val="28"/>
        </w:rPr>
        <w:t xml:space="preserve"> сельского поселения согласно приложению к настоящему </w:t>
      </w:r>
      <w:r w:rsidR="00AE0E7A">
        <w:rPr>
          <w:rFonts w:ascii="Times New Roman" w:hAnsi="Times New Roman"/>
          <w:bCs/>
          <w:sz w:val="28"/>
          <w:szCs w:val="28"/>
        </w:rPr>
        <w:t>распоряжению</w:t>
      </w:r>
      <w:r w:rsidRPr="00121589">
        <w:rPr>
          <w:rFonts w:ascii="Times New Roman" w:hAnsi="Times New Roman"/>
          <w:bCs/>
          <w:sz w:val="28"/>
          <w:szCs w:val="28"/>
        </w:rPr>
        <w:t>.</w:t>
      </w:r>
    </w:p>
    <w:p w:rsidR="00F835DF" w:rsidRPr="00E8687A" w:rsidRDefault="00F835DF" w:rsidP="004345E7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345E7" w:rsidRPr="00E8687A" w:rsidRDefault="004345E7" w:rsidP="00AE0E7A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8687A"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87A">
        <w:rPr>
          <w:rFonts w:ascii="Times New Roman" w:hAnsi="Times New Roman" w:cs="Times New Roman"/>
          <w:sz w:val="28"/>
          <w:szCs w:val="28"/>
        </w:rPr>
        <w:t xml:space="preserve">. </w:t>
      </w:r>
      <w:r w:rsidRPr="00E868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Контроль </w:t>
      </w:r>
      <w:r w:rsidR="00F835DF" w:rsidRPr="00E868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868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выполнением данного </w:t>
      </w:r>
      <w:r w:rsidR="00AE0E7A">
        <w:rPr>
          <w:rFonts w:ascii="Times New Roman" w:hAnsi="Times New Roman" w:cs="Times New Roman"/>
          <w:b w:val="0"/>
          <w:bCs w:val="0"/>
          <w:sz w:val="28"/>
          <w:szCs w:val="28"/>
        </w:rPr>
        <w:t>распоряжения</w:t>
      </w:r>
      <w:r w:rsidRPr="00E868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оставляю за собой.</w:t>
      </w:r>
    </w:p>
    <w:p w:rsidR="001141E7" w:rsidRPr="00E8687A" w:rsidRDefault="001141E7" w:rsidP="001141E7">
      <w:pPr>
        <w:rPr>
          <w:rFonts w:ascii="Times New Roman" w:hAnsi="Times New Roman"/>
          <w:sz w:val="28"/>
          <w:szCs w:val="28"/>
        </w:rPr>
      </w:pPr>
    </w:p>
    <w:p w:rsidR="001141E7" w:rsidRPr="00E8687A" w:rsidRDefault="001141E7" w:rsidP="001141E7">
      <w:pPr>
        <w:rPr>
          <w:rFonts w:ascii="Times New Roman" w:hAnsi="Times New Roman"/>
          <w:sz w:val="28"/>
          <w:szCs w:val="28"/>
        </w:rPr>
      </w:pPr>
    </w:p>
    <w:p w:rsidR="00121589" w:rsidRPr="00121589" w:rsidRDefault="00121589" w:rsidP="00121589">
      <w:pPr>
        <w:spacing w:after="0"/>
        <w:rPr>
          <w:rFonts w:ascii="Times New Roman" w:hAnsi="Times New Roman"/>
          <w:sz w:val="28"/>
          <w:szCs w:val="28"/>
        </w:rPr>
      </w:pPr>
      <w:r w:rsidRPr="00121589">
        <w:rPr>
          <w:rFonts w:ascii="Times New Roman" w:hAnsi="Times New Roman"/>
          <w:sz w:val="28"/>
          <w:szCs w:val="28"/>
        </w:rPr>
        <w:t xml:space="preserve">Глава Администрации </w:t>
      </w:r>
      <w:proofErr w:type="spellStart"/>
      <w:r w:rsidRPr="00121589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121589">
        <w:rPr>
          <w:rFonts w:ascii="Times New Roman" w:hAnsi="Times New Roman"/>
          <w:sz w:val="28"/>
          <w:szCs w:val="28"/>
        </w:rPr>
        <w:t xml:space="preserve"> </w:t>
      </w:r>
    </w:p>
    <w:p w:rsidR="00121589" w:rsidRPr="00121589" w:rsidRDefault="00121589" w:rsidP="00121589">
      <w:pPr>
        <w:spacing w:after="0"/>
        <w:rPr>
          <w:rFonts w:ascii="Times New Roman" w:hAnsi="Times New Roman"/>
          <w:sz w:val="28"/>
          <w:szCs w:val="28"/>
        </w:rPr>
      </w:pPr>
      <w:r w:rsidRPr="00121589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      В.И </w:t>
      </w:r>
      <w:proofErr w:type="spellStart"/>
      <w:r w:rsidRPr="00121589">
        <w:rPr>
          <w:rFonts w:ascii="Times New Roman" w:hAnsi="Times New Roman"/>
          <w:sz w:val="28"/>
          <w:szCs w:val="28"/>
        </w:rPr>
        <w:t>Картичев</w:t>
      </w:r>
      <w:proofErr w:type="spellEnd"/>
      <w:r w:rsidRPr="00121589">
        <w:rPr>
          <w:rFonts w:ascii="Times New Roman" w:hAnsi="Times New Roman"/>
          <w:sz w:val="28"/>
          <w:szCs w:val="28"/>
        </w:rPr>
        <w:t xml:space="preserve"> </w:t>
      </w:r>
    </w:p>
    <w:p w:rsidR="00F835DF" w:rsidRPr="00E8687A" w:rsidRDefault="00F835DF" w:rsidP="001141E7">
      <w:pPr>
        <w:rPr>
          <w:rFonts w:ascii="Times New Roman" w:hAnsi="Times New Roman"/>
          <w:sz w:val="28"/>
          <w:szCs w:val="28"/>
        </w:rPr>
      </w:pPr>
    </w:p>
    <w:p w:rsidR="0069782D" w:rsidRPr="00E8687A" w:rsidRDefault="0069782D" w:rsidP="001141E7">
      <w:pPr>
        <w:rPr>
          <w:rFonts w:ascii="Times New Roman" w:hAnsi="Times New Roman"/>
          <w:sz w:val="28"/>
          <w:szCs w:val="28"/>
        </w:rPr>
      </w:pPr>
    </w:p>
    <w:p w:rsid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8"/>
          <w:szCs w:val="28"/>
        </w:rPr>
      </w:pPr>
    </w:p>
    <w:p w:rsid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8"/>
          <w:szCs w:val="28"/>
        </w:rPr>
      </w:pPr>
    </w:p>
    <w:p w:rsid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8"/>
          <w:szCs w:val="28"/>
        </w:rPr>
      </w:pPr>
    </w:p>
    <w:p w:rsid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8"/>
          <w:szCs w:val="28"/>
        </w:rPr>
      </w:pPr>
    </w:p>
    <w:p w:rsid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8"/>
          <w:szCs w:val="28"/>
        </w:rPr>
      </w:pPr>
    </w:p>
    <w:p w:rsid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8"/>
          <w:szCs w:val="28"/>
        </w:rPr>
      </w:pPr>
    </w:p>
    <w:p w:rsid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8"/>
          <w:szCs w:val="28"/>
        </w:rPr>
      </w:pPr>
    </w:p>
    <w:p w:rsidR="001141E7" w:rsidRPr="00121589" w:rsidRDefault="001141E7" w:rsidP="001141E7">
      <w:pPr>
        <w:spacing w:after="0"/>
        <w:ind w:left="-360"/>
        <w:jc w:val="right"/>
        <w:rPr>
          <w:rFonts w:ascii="Times New Roman" w:hAnsi="Times New Roman"/>
          <w:sz w:val="24"/>
          <w:szCs w:val="24"/>
        </w:rPr>
      </w:pPr>
      <w:r w:rsidRPr="0012158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1141E7" w:rsidRPr="00121589" w:rsidRDefault="001141E7" w:rsidP="001141E7">
      <w:pPr>
        <w:spacing w:after="0"/>
        <w:ind w:left="-360"/>
        <w:jc w:val="right"/>
        <w:rPr>
          <w:rFonts w:ascii="Times New Roman" w:hAnsi="Times New Roman"/>
          <w:sz w:val="24"/>
          <w:szCs w:val="24"/>
        </w:rPr>
      </w:pPr>
      <w:r w:rsidRPr="00121589">
        <w:rPr>
          <w:rFonts w:ascii="Times New Roman" w:hAnsi="Times New Roman"/>
          <w:sz w:val="24"/>
          <w:szCs w:val="24"/>
        </w:rPr>
        <w:t xml:space="preserve">к </w:t>
      </w:r>
      <w:r w:rsidR="00A33090">
        <w:rPr>
          <w:rFonts w:ascii="Times New Roman" w:hAnsi="Times New Roman"/>
          <w:sz w:val="24"/>
          <w:szCs w:val="24"/>
        </w:rPr>
        <w:t>распоряжению</w:t>
      </w:r>
      <w:r w:rsidRPr="00121589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1141E7" w:rsidRP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121589">
        <w:rPr>
          <w:rFonts w:ascii="Times New Roman" w:hAnsi="Times New Roman"/>
          <w:sz w:val="24"/>
          <w:szCs w:val="24"/>
        </w:rPr>
        <w:t>Вербовологовского</w:t>
      </w:r>
      <w:proofErr w:type="spellEnd"/>
      <w:r w:rsidR="001141E7" w:rsidRPr="00121589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1141E7" w:rsidRPr="00121589" w:rsidRDefault="008E493D" w:rsidP="001141E7">
      <w:pPr>
        <w:spacing w:after="0"/>
        <w:ind w:left="-360"/>
        <w:jc w:val="right"/>
        <w:rPr>
          <w:rFonts w:ascii="Times New Roman" w:hAnsi="Times New Roman"/>
          <w:sz w:val="24"/>
          <w:szCs w:val="24"/>
        </w:rPr>
      </w:pPr>
      <w:r w:rsidRPr="00121589">
        <w:rPr>
          <w:rFonts w:ascii="Times New Roman" w:hAnsi="Times New Roman"/>
          <w:sz w:val="24"/>
          <w:szCs w:val="24"/>
        </w:rPr>
        <w:t xml:space="preserve">от </w:t>
      </w:r>
      <w:r w:rsidR="00A33090">
        <w:rPr>
          <w:rFonts w:ascii="Times New Roman" w:hAnsi="Times New Roman"/>
          <w:sz w:val="24"/>
          <w:szCs w:val="24"/>
        </w:rPr>
        <w:t>26</w:t>
      </w:r>
      <w:r w:rsidR="00F835DF" w:rsidRPr="00121589">
        <w:rPr>
          <w:rFonts w:ascii="Times New Roman" w:hAnsi="Times New Roman"/>
          <w:sz w:val="24"/>
          <w:szCs w:val="24"/>
        </w:rPr>
        <w:t>.</w:t>
      </w:r>
      <w:r w:rsidR="00276C24" w:rsidRPr="00121589">
        <w:rPr>
          <w:rFonts w:ascii="Times New Roman" w:hAnsi="Times New Roman"/>
          <w:sz w:val="24"/>
          <w:szCs w:val="24"/>
        </w:rPr>
        <w:t>0</w:t>
      </w:r>
      <w:r w:rsidR="00A33090">
        <w:rPr>
          <w:rFonts w:ascii="Times New Roman" w:hAnsi="Times New Roman"/>
          <w:sz w:val="24"/>
          <w:szCs w:val="24"/>
        </w:rPr>
        <w:t>4</w:t>
      </w:r>
      <w:r w:rsidR="00F835DF" w:rsidRPr="00121589">
        <w:rPr>
          <w:rFonts w:ascii="Times New Roman" w:hAnsi="Times New Roman"/>
          <w:sz w:val="24"/>
          <w:szCs w:val="24"/>
        </w:rPr>
        <w:t>.201</w:t>
      </w:r>
      <w:r w:rsidR="00A33090">
        <w:rPr>
          <w:rFonts w:ascii="Times New Roman" w:hAnsi="Times New Roman"/>
          <w:sz w:val="24"/>
          <w:szCs w:val="24"/>
        </w:rPr>
        <w:t>7</w:t>
      </w:r>
      <w:r w:rsidR="00F835DF" w:rsidRPr="00121589">
        <w:rPr>
          <w:rFonts w:ascii="Times New Roman" w:hAnsi="Times New Roman"/>
          <w:sz w:val="24"/>
          <w:szCs w:val="24"/>
        </w:rPr>
        <w:t xml:space="preserve">г. № </w:t>
      </w:r>
      <w:r w:rsidR="007E0676">
        <w:rPr>
          <w:rFonts w:ascii="Times New Roman" w:hAnsi="Times New Roman"/>
          <w:sz w:val="24"/>
          <w:szCs w:val="24"/>
        </w:rPr>
        <w:t>40А</w:t>
      </w:r>
    </w:p>
    <w:p w:rsidR="001141E7" w:rsidRPr="00E8687A" w:rsidRDefault="001141E7" w:rsidP="001141E7">
      <w:pPr>
        <w:ind w:left="-360"/>
        <w:jc w:val="center"/>
        <w:rPr>
          <w:rFonts w:ascii="Times New Roman" w:hAnsi="Times New Roman"/>
          <w:b/>
          <w:sz w:val="28"/>
          <w:szCs w:val="28"/>
        </w:rPr>
      </w:pPr>
    </w:p>
    <w:p w:rsidR="001141E7" w:rsidRPr="00E8687A" w:rsidRDefault="001141E7" w:rsidP="004345E7">
      <w:pPr>
        <w:spacing w:after="0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E8687A">
        <w:rPr>
          <w:rFonts w:ascii="Times New Roman" w:hAnsi="Times New Roman"/>
          <w:b/>
          <w:sz w:val="28"/>
          <w:szCs w:val="28"/>
        </w:rPr>
        <w:t xml:space="preserve">Результаты проведения оценки обоснованности </w:t>
      </w:r>
    </w:p>
    <w:p w:rsidR="001141E7" w:rsidRPr="00E8687A" w:rsidRDefault="001141E7" w:rsidP="004345E7">
      <w:pPr>
        <w:spacing w:after="0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E8687A">
        <w:rPr>
          <w:rFonts w:ascii="Times New Roman" w:hAnsi="Times New Roman"/>
          <w:b/>
          <w:sz w:val="28"/>
          <w:szCs w:val="28"/>
        </w:rPr>
        <w:t xml:space="preserve">и эффективности налоговых льгот на территории </w:t>
      </w:r>
      <w:proofErr w:type="spellStart"/>
      <w:r w:rsidR="00121589">
        <w:rPr>
          <w:rFonts w:ascii="Times New Roman" w:hAnsi="Times New Roman"/>
          <w:b/>
          <w:sz w:val="28"/>
          <w:szCs w:val="28"/>
        </w:rPr>
        <w:t>Вербовологовского</w:t>
      </w:r>
      <w:proofErr w:type="spellEnd"/>
      <w:r w:rsidR="008E493D">
        <w:rPr>
          <w:rFonts w:ascii="Times New Roman" w:hAnsi="Times New Roman"/>
          <w:b/>
          <w:sz w:val="28"/>
          <w:szCs w:val="28"/>
        </w:rPr>
        <w:t xml:space="preserve"> сельского поселения за 201</w:t>
      </w:r>
      <w:r w:rsidR="00A33090">
        <w:rPr>
          <w:rFonts w:ascii="Times New Roman" w:hAnsi="Times New Roman"/>
          <w:b/>
          <w:sz w:val="28"/>
          <w:szCs w:val="28"/>
        </w:rPr>
        <w:t>6</w:t>
      </w:r>
      <w:r w:rsidR="00276C24" w:rsidRPr="00E8687A">
        <w:rPr>
          <w:rFonts w:ascii="Times New Roman" w:hAnsi="Times New Roman"/>
          <w:b/>
          <w:sz w:val="28"/>
          <w:szCs w:val="28"/>
        </w:rPr>
        <w:t xml:space="preserve"> </w:t>
      </w:r>
      <w:r w:rsidR="007E46E5" w:rsidRPr="00E8687A">
        <w:rPr>
          <w:rFonts w:ascii="Times New Roman" w:hAnsi="Times New Roman"/>
          <w:b/>
          <w:sz w:val="28"/>
          <w:szCs w:val="28"/>
        </w:rPr>
        <w:t>год</w:t>
      </w:r>
    </w:p>
    <w:p w:rsidR="001141E7" w:rsidRPr="00E8687A" w:rsidRDefault="001141E7" w:rsidP="001141E7">
      <w:pPr>
        <w:ind w:left="-360"/>
        <w:jc w:val="center"/>
        <w:rPr>
          <w:rFonts w:ascii="Times New Roman" w:hAnsi="Times New Roman"/>
          <w:b/>
          <w:sz w:val="28"/>
          <w:szCs w:val="28"/>
        </w:rPr>
      </w:pPr>
    </w:p>
    <w:p w:rsidR="001141E7" w:rsidRPr="00E8687A" w:rsidRDefault="001141E7" w:rsidP="001141E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687A">
        <w:rPr>
          <w:rFonts w:ascii="Times New Roman" w:hAnsi="Times New Roman"/>
          <w:b/>
          <w:sz w:val="28"/>
          <w:szCs w:val="28"/>
        </w:rPr>
        <w:tab/>
        <w:t xml:space="preserve">  </w:t>
      </w:r>
      <w:r w:rsidRPr="00E8687A">
        <w:rPr>
          <w:rFonts w:ascii="Times New Roman" w:hAnsi="Times New Roman"/>
          <w:sz w:val="28"/>
          <w:szCs w:val="28"/>
        </w:rPr>
        <w:t>В соответствии</w:t>
      </w:r>
      <w:r w:rsidR="004345E7" w:rsidRPr="00E8687A">
        <w:rPr>
          <w:rFonts w:ascii="Times New Roman" w:hAnsi="Times New Roman"/>
          <w:sz w:val="28"/>
          <w:szCs w:val="28"/>
        </w:rPr>
        <w:t xml:space="preserve"> с постановлением а</w:t>
      </w:r>
      <w:r w:rsidRPr="00E8687A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121589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E8687A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9D7B5B">
        <w:rPr>
          <w:rFonts w:ascii="Times New Roman" w:hAnsi="Times New Roman"/>
          <w:sz w:val="28"/>
          <w:szCs w:val="28"/>
        </w:rPr>
        <w:t>22</w:t>
      </w:r>
      <w:r w:rsidR="009D7B5B" w:rsidRPr="00E8687A">
        <w:rPr>
          <w:rFonts w:ascii="Times New Roman" w:hAnsi="Times New Roman"/>
          <w:sz w:val="28"/>
          <w:szCs w:val="28"/>
        </w:rPr>
        <w:t xml:space="preserve">.08.2011 № </w:t>
      </w:r>
      <w:r w:rsidR="009D7B5B">
        <w:rPr>
          <w:rFonts w:ascii="Times New Roman" w:hAnsi="Times New Roman"/>
          <w:sz w:val="28"/>
          <w:szCs w:val="28"/>
        </w:rPr>
        <w:t>11</w:t>
      </w:r>
      <w:r w:rsidR="009D7B5B" w:rsidRPr="00E8687A">
        <w:rPr>
          <w:rFonts w:ascii="Times New Roman" w:hAnsi="Times New Roman"/>
          <w:sz w:val="28"/>
          <w:szCs w:val="28"/>
        </w:rPr>
        <w:t>0 «О Порядке оценки обоснованности и эффектив</w:t>
      </w:r>
      <w:r w:rsidR="009D7B5B" w:rsidRPr="00E8687A">
        <w:rPr>
          <w:rFonts w:ascii="Times New Roman" w:hAnsi="Times New Roman"/>
          <w:sz w:val="28"/>
          <w:szCs w:val="28"/>
        </w:rPr>
        <w:softHyphen/>
        <w:t xml:space="preserve">ности  налоговых льгот, </w:t>
      </w:r>
      <w:r w:rsidR="009D7B5B">
        <w:rPr>
          <w:rFonts w:ascii="Times New Roman" w:hAnsi="Times New Roman"/>
          <w:sz w:val="28"/>
          <w:szCs w:val="28"/>
        </w:rPr>
        <w:t>предоставленных</w:t>
      </w:r>
      <w:r w:rsidR="009D7B5B" w:rsidRPr="00E8687A">
        <w:rPr>
          <w:rFonts w:ascii="Times New Roman" w:hAnsi="Times New Roman"/>
          <w:sz w:val="28"/>
          <w:szCs w:val="28"/>
        </w:rPr>
        <w:t xml:space="preserve"> </w:t>
      </w:r>
      <w:r w:rsidR="009D7B5B">
        <w:rPr>
          <w:rFonts w:ascii="Times New Roman" w:hAnsi="Times New Roman"/>
          <w:sz w:val="28"/>
          <w:szCs w:val="28"/>
        </w:rPr>
        <w:t>собранием депутатов</w:t>
      </w:r>
      <w:r w:rsidR="009D7B5B" w:rsidRPr="00E868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D7B5B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="009D7B5B" w:rsidRPr="00E8687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9D7B5B">
        <w:rPr>
          <w:rFonts w:ascii="Times New Roman" w:hAnsi="Times New Roman"/>
          <w:sz w:val="28"/>
          <w:szCs w:val="28"/>
        </w:rPr>
        <w:t xml:space="preserve"> в соответствии с законодательством Ростовской области</w:t>
      </w:r>
      <w:r w:rsidR="009D7B5B" w:rsidRPr="00E8687A">
        <w:rPr>
          <w:rFonts w:ascii="Times New Roman" w:hAnsi="Times New Roman"/>
          <w:sz w:val="28"/>
          <w:szCs w:val="28"/>
        </w:rPr>
        <w:t xml:space="preserve">»  </w:t>
      </w:r>
      <w:r w:rsidRPr="00E8687A">
        <w:rPr>
          <w:rFonts w:ascii="Times New Roman" w:hAnsi="Times New Roman"/>
          <w:sz w:val="28"/>
          <w:szCs w:val="28"/>
        </w:rPr>
        <w:t xml:space="preserve">, </w:t>
      </w:r>
      <w:r w:rsidR="00F16709" w:rsidRPr="00E8687A">
        <w:rPr>
          <w:rFonts w:ascii="Times New Roman" w:hAnsi="Times New Roman"/>
          <w:sz w:val="28"/>
          <w:szCs w:val="28"/>
        </w:rPr>
        <w:t>сектором экономики и финансов администрации</w:t>
      </w:r>
      <w:r w:rsidRPr="00E868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1589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E8687A">
        <w:rPr>
          <w:rFonts w:ascii="Times New Roman" w:hAnsi="Times New Roman"/>
          <w:sz w:val="28"/>
          <w:szCs w:val="28"/>
        </w:rPr>
        <w:t xml:space="preserve"> сельского поселения проведена инвентаризация действующих налоговых льгот и ставок, установленных на местном уровне и оценка их эффективности. Оценка эффективности налоговых льгот по местным налогам производится в целях оптимизации перечня действующих налоговых льгот и их соответствия общественным интересам, повышения точности прогнозирования результатов предоставления налоговых льгот, обеспечения оптимального выбора объектов для предоставления финансовой поддержки в форме налоговых льгот, сокращения потерь бюджета поселения. </w:t>
      </w:r>
    </w:p>
    <w:p w:rsidR="001141E7" w:rsidRPr="00E8687A" w:rsidRDefault="001141E7" w:rsidP="001141E7">
      <w:pPr>
        <w:jc w:val="both"/>
        <w:rPr>
          <w:rFonts w:ascii="Times New Roman" w:hAnsi="Times New Roman"/>
          <w:sz w:val="28"/>
          <w:szCs w:val="28"/>
        </w:rPr>
      </w:pPr>
      <w:r w:rsidRPr="00E8687A">
        <w:rPr>
          <w:rFonts w:ascii="Times New Roman" w:hAnsi="Times New Roman"/>
          <w:sz w:val="28"/>
          <w:szCs w:val="28"/>
        </w:rPr>
        <w:t xml:space="preserve">       В соответствии с решением Собрания депутатов </w:t>
      </w:r>
      <w:proofErr w:type="spellStart"/>
      <w:r w:rsidR="00121589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="00215FDD" w:rsidRPr="00E8687A">
        <w:rPr>
          <w:rFonts w:ascii="Times New Roman" w:hAnsi="Times New Roman"/>
          <w:sz w:val="28"/>
          <w:szCs w:val="28"/>
        </w:rPr>
        <w:t xml:space="preserve"> </w:t>
      </w:r>
      <w:r w:rsidRPr="00E8687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4712C7" w:rsidRPr="004712C7">
        <w:rPr>
          <w:rFonts w:ascii="Times New Roman" w:hAnsi="Times New Roman"/>
          <w:sz w:val="28"/>
          <w:szCs w:val="28"/>
        </w:rPr>
        <w:t>02.11.2015г. №126 "О земельном налоге"</w:t>
      </w:r>
      <w:r w:rsidR="00215FDD" w:rsidRPr="00E8687A">
        <w:rPr>
          <w:rFonts w:ascii="Times New Roman" w:hAnsi="Times New Roman"/>
          <w:sz w:val="28"/>
          <w:szCs w:val="28"/>
        </w:rPr>
        <w:t xml:space="preserve">, </w:t>
      </w:r>
      <w:r w:rsidR="008E493D">
        <w:rPr>
          <w:rFonts w:ascii="Times New Roman" w:hAnsi="Times New Roman"/>
          <w:sz w:val="28"/>
          <w:szCs w:val="28"/>
        </w:rPr>
        <w:t>на территории поселения в 201</w:t>
      </w:r>
      <w:r w:rsidR="00A33090">
        <w:rPr>
          <w:rFonts w:ascii="Times New Roman" w:hAnsi="Times New Roman"/>
          <w:sz w:val="28"/>
          <w:szCs w:val="28"/>
        </w:rPr>
        <w:t>6</w:t>
      </w:r>
      <w:r w:rsidR="00197C88">
        <w:rPr>
          <w:rFonts w:ascii="Times New Roman" w:hAnsi="Times New Roman"/>
          <w:sz w:val="28"/>
          <w:szCs w:val="28"/>
        </w:rPr>
        <w:t xml:space="preserve"> </w:t>
      </w:r>
      <w:r w:rsidRPr="00E8687A">
        <w:rPr>
          <w:rFonts w:ascii="Times New Roman" w:hAnsi="Times New Roman"/>
          <w:sz w:val="28"/>
          <w:szCs w:val="28"/>
        </w:rPr>
        <w:t>году была предоставлена  налогова</w:t>
      </w:r>
      <w:r w:rsidR="009D7B5B">
        <w:rPr>
          <w:rFonts w:ascii="Times New Roman" w:hAnsi="Times New Roman"/>
          <w:sz w:val="28"/>
          <w:szCs w:val="28"/>
        </w:rPr>
        <w:t xml:space="preserve">я льгота в сумме </w:t>
      </w:r>
      <w:r w:rsidR="004712C7">
        <w:rPr>
          <w:rFonts w:ascii="Times New Roman" w:hAnsi="Times New Roman"/>
          <w:sz w:val="28"/>
          <w:szCs w:val="28"/>
        </w:rPr>
        <w:t>70</w:t>
      </w:r>
      <w:r w:rsidR="009D7B5B">
        <w:rPr>
          <w:rFonts w:ascii="Times New Roman" w:hAnsi="Times New Roman"/>
          <w:sz w:val="28"/>
          <w:szCs w:val="28"/>
        </w:rPr>
        <w:t>0 000 рублей</w:t>
      </w:r>
      <w:r w:rsidRPr="00E8687A">
        <w:rPr>
          <w:rFonts w:ascii="Times New Roman" w:hAnsi="Times New Roman"/>
          <w:sz w:val="28"/>
          <w:szCs w:val="28"/>
        </w:rPr>
        <w:t xml:space="preserve"> по земельному налогу:</w:t>
      </w:r>
    </w:p>
    <w:p w:rsidR="00E817C7" w:rsidRPr="00E8687A" w:rsidRDefault="00E817C7" w:rsidP="00E817C7">
      <w:pPr>
        <w:jc w:val="both"/>
        <w:rPr>
          <w:rFonts w:ascii="Times New Roman" w:hAnsi="Times New Roman"/>
          <w:sz w:val="28"/>
          <w:szCs w:val="28"/>
        </w:rPr>
      </w:pPr>
      <w:r w:rsidRPr="00E8687A">
        <w:rPr>
          <w:rFonts w:ascii="Times New Roman" w:hAnsi="Times New Roman"/>
          <w:sz w:val="28"/>
          <w:szCs w:val="28"/>
        </w:rPr>
        <w:t xml:space="preserve">         - Герои Советского Союза, Герои Российской Федерации,</w:t>
      </w:r>
      <w:r w:rsidR="00A46E8F">
        <w:rPr>
          <w:rFonts w:ascii="Times New Roman" w:hAnsi="Times New Roman"/>
          <w:sz w:val="28"/>
          <w:szCs w:val="28"/>
        </w:rPr>
        <w:t xml:space="preserve"> </w:t>
      </w:r>
      <w:r w:rsidR="009D7B5B">
        <w:rPr>
          <w:rFonts w:ascii="Times New Roman" w:hAnsi="Times New Roman"/>
          <w:sz w:val="28"/>
          <w:szCs w:val="28"/>
        </w:rPr>
        <w:t xml:space="preserve">Герои Социалистического Труда, </w:t>
      </w:r>
      <w:r w:rsidR="00A46E8F">
        <w:rPr>
          <w:rFonts w:ascii="Times New Roman" w:hAnsi="Times New Roman"/>
          <w:sz w:val="28"/>
          <w:szCs w:val="28"/>
        </w:rPr>
        <w:t>полные кавалеры орден</w:t>
      </w:r>
      <w:r w:rsidR="009D7B5B">
        <w:rPr>
          <w:rFonts w:ascii="Times New Roman" w:hAnsi="Times New Roman"/>
          <w:sz w:val="28"/>
          <w:szCs w:val="28"/>
        </w:rPr>
        <w:t>ов</w:t>
      </w:r>
      <w:r w:rsidR="00A46E8F">
        <w:rPr>
          <w:rFonts w:ascii="Times New Roman" w:hAnsi="Times New Roman"/>
          <w:sz w:val="28"/>
          <w:szCs w:val="28"/>
        </w:rPr>
        <w:t xml:space="preserve"> Славы</w:t>
      </w:r>
      <w:r w:rsidR="009D7B5B">
        <w:rPr>
          <w:rFonts w:ascii="Times New Roman" w:hAnsi="Times New Roman"/>
          <w:sz w:val="28"/>
          <w:szCs w:val="28"/>
        </w:rPr>
        <w:t>, Трудовой Славы и «За службу Родине в Вооруженных силах СССР»</w:t>
      </w:r>
      <w:r w:rsidR="00A46E8F">
        <w:rPr>
          <w:rFonts w:ascii="Times New Roman" w:hAnsi="Times New Roman"/>
          <w:sz w:val="28"/>
          <w:szCs w:val="28"/>
        </w:rPr>
        <w:t>;</w:t>
      </w:r>
    </w:p>
    <w:p w:rsidR="00E817C7" w:rsidRDefault="00E817C7" w:rsidP="00E817C7">
      <w:pPr>
        <w:jc w:val="both"/>
        <w:rPr>
          <w:rFonts w:ascii="Times New Roman" w:hAnsi="Times New Roman"/>
          <w:sz w:val="28"/>
          <w:szCs w:val="28"/>
        </w:rPr>
      </w:pPr>
      <w:r w:rsidRPr="00E8687A">
        <w:rPr>
          <w:rFonts w:ascii="Times New Roman" w:hAnsi="Times New Roman"/>
          <w:sz w:val="28"/>
          <w:szCs w:val="28"/>
        </w:rPr>
        <w:t xml:space="preserve">         - инвалиды</w:t>
      </w:r>
      <w:r w:rsidR="00A46E8F">
        <w:rPr>
          <w:rFonts w:ascii="Times New Roman" w:hAnsi="Times New Roman"/>
          <w:sz w:val="28"/>
          <w:szCs w:val="28"/>
        </w:rPr>
        <w:t>, имеющие I</w:t>
      </w:r>
      <w:r w:rsidR="009D7B5B">
        <w:rPr>
          <w:rFonts w:ascii="Times New Roman" w:hAnsi="Times New Roman"/>
          <w:sz w:val="28"/>
          <w:szCs w:val="28"/>
        </w:rPr>
        <w:t xml:space="preserve"> и </w:t>
      </w:r>
      <w:r w:rsidR="00A46E8F">
        <w:rPr>
          <w:rFonts w:ascii="Times New Roman" w:hAnsi="Times New Roman"/>
          <w:sz w:val="28"/>
          <w:szCs w:val="28"/>
        </w:rPr>
        <w:t xml:space="preserve"> </w:t>
      </w:r>
      <w:r w:rsidR="009D7B5B" w:rsidRPr="00E8687A">
        <w:rPr>
          <w:rFonts w:ascii="Times New Roman" w:hAnsi="Times New Roman"/>
          <w:sz w:val="28"/>
          <w:szCs w:val="28"/>
          <w:lang w:val="en-US"/>
        </w:rPr>
        <w:t>II</w:t>
      </w:r>
      <w:r w:rsidR="009D7B5B">
        <w:rPr>
          <w:rFonts w:ascii="Times New Roman" w:hAnsi="Times New Roman"/>
          <w:sz w:val="28"/>
          <w:szCs w:val="28"/>
        </w:rPr>
        <w:t xml:space="preserve"> </w:t>
      </w:r>
      <w:r w:rsidR="00A46E8F">
        <w:rPr>
          <w:rFonts w:ascii="Times New Roman" w:hAnsi="Times New Roman"/>
          <w:sz w:val="28"/>
          <w:szCs w:val="28"/>
        </w:rPr>
        <w:t>группу инвалидности</w:t>
      </w:r>
      <w:r w:rsidRPr="00E8687A">
        <w:rPr>
          <w:rFonts w:ascii="Times New Roman" w:hAnsi="Times New Roman"/>
          <w:sz w:val="28"/>
          <w:szCs w:val="28"/>
        </w:rPr>
        <w:t>;</w:t>
      </w:r>
    </w:p>
    <w:p w:rsidR="00E817C7" w:rsidRDefault="00E817C7" w:rsidP="00E817C7">
      <w:pPr>
        <w:jc w:val="both"/>
        <w:rPr>
          <w:rFonts w:ascii="Times New Roman" w:hAnsi="Times New Roman"/>
          <w:sz w:val="28"/>
          <w:szCs w:val="28"/>
        </w:rPr>
      </w:pPr>
      <w:r w:rsidRPr="00E8687A">
        <w:rPr>
          <w:rFonts w:ascii="Times New Roman" w:hAnsi="Times New Roman"/>
          <w:sz w:val="28"/>
          <w:szCs w:val="28"/>
        </w:rPr>
        <w:t xml:space="preserve">         - </w:t>
      </w:r>
      <w:r w:rsidR="004712C7">
        <w:rPr>
          <w:rFonts w:ascii="Times New Roman" w:hAnsi="Times New Roman"/>
          <w:sz w:val="28"/>
          <w:szCs w:val="28"/>
        </w:rPr>
        <w:t>участники</w:t>
      </w:r>
      <w:r w:rsidR="00E27C0D" w:rsidRPr="00E8687A">
        <w:rPr>
          <w:rFonts w:ascii="Times New Roman" w:hAnsi="Times New Roman"/>
          <w:sz w:val="28"/>
          <w:szCs w:val="28"/>
        </w:rPr>
        <w:t xml:space="preserve"> Великой Отечественной войны;</w:t>
      </w:r>
    </w:p>
    <w:p w:rsidR="00BF6FC6" w:rsidRPr="00BF6FC6" w:rsidRDefault="00BF6FC6" w:rsidP="00E817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 w:rsidR="00893544" w:rsidRPr="00893544">
        <w:rPr>
          <w:rFonts w:ascii="Times New Roman" w:hAnsi="Times New Roman"/>
          <w:sz w:val="28"/>
          <w:szCs w:val="28"/>
        </w:rPr>
        <w:t>граждане,   подвергшиеся  воздействию  радиации  вследствие  катастрофы  на Чернобыльской  АЭС  и  других  радиационных  аварий  на  атомных  объектах гражданского или военного назначения,  а  также  в  результате  испытаний, учений и иных работ,  связанных с любыми видами ядерных установок, включая ядерное  оружие   и   космическую   технику</w:t>
      </w:r>
      <w:r w:rsidRPr="00BF6FC6">
        <w:rPr>
          <w:rFonts w:ascii="Times New Roman" w:hAnsi="Times New Roman"/>
          <w:sz w:val="28"/>
          <w:szCs w:val="28"/>
        </w:rPr>
        <w:t>;</w:t>
      </w:r>
    </w:p>
    <w:p w:rsidR="00BF6FC6" w:rsidRDefault="00BF6FC6" w:rsidP="00E817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Освобож</w:t>
      </w:r>
      <w:r w:rsidR="0042274C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ены от нало</w:t>
      </w:r>
      <w:r w:rsidR="004712C7">
        <w:rPr>
          <w:rFonts w:ascii="Times New Roman" w:hAnsi="Times New Roman"/>
          <w:sz w:val="28"/>
          <w:szCs w:val="28"/>
        </w:rPr>
        <w:t>г0</w:t>
      </w:r>
      <w:r>
        <w:rPr>
          <w:rFonts w:ascii="Times New Roman" w:hAnsi="Times New Roman"/>
          <w:sz w:val="28"/>
          <w:szCs w:val="28"/>
        </w:rPr>
        <w:t>обложения:</w:t>
      </w:r>
    </w:p>
    <w:p w:rsidR="00893544" w:rsidRPr="00BF6FC6" w:rsidRDefault="00893544" w:rsidP="008935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893544">
        <w:rPr>
          <w:rFonts w:ascii="Times New Roman" w:hAnsi="Times New Roman" w:cs="Times New Roman"/>
          <w:sz w:val="28"/>
          <w:szCs w:val="28"/>
        </w:rPr>
        <w:t>граждане Российской Федерации, проживающие на территории Ростовской области не менее 5 лет, имеющие трех и более несовершеннолетних детей и совместно проживающие с ними, в т.ч. граждане, имеющие усыновленных (удочеренных), а также находящихся под опекой или попечительством детей, при условии воспитания этих детей не менее 3 лет в отношении земельных участков, предоставляемых им для индивидуального жилищного строительства или ведения личного подсобного хозяйства</w:t>
      </w:r>
    </w:p>
    <w:p w:rsidR="00893544" w:rsidRDefault="00893544" w:rsidP="008935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141E7" w:rsidRDefault="001141E7" w:rsidP="008935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687A">
        <w:rPr>
          <w:rFonts w:ascii="Times New Roman" w:hAnsi="Times New Roman"/>
          <w:sz w:val="28"/>
          <w:szCs w:val="28"/>
        </w:rPr>
        <w:t xml:space="preserve">Сумма льготы составила </w:t>
      </w:r>
      <w:r w:rsidR="00A33090">
        <w:rPr>
          <w:rFonts w:ascii="Times New Roman" w:hAnsi="Times New Roman"/>
          <w:sz w:val="28"/>
          <w:szCs w:val="28"/>
        </w:rPr>
        <w:t>1</w:t>
      </w:r>
      <w:r w:rsidR="00D0266D">
        <w:rPr>
          <w:rFonts w:ascii="Times New Roman" w:hAnsi="Times New Roman"/>
          <w:sz w:val="28"/>
          <w:szCs w:val="28"/>
        </w:rPr>
        <w:t>,0</w:t>
      </w:r>
      <w:r w:rsidRPr="00E8687A">
        <w:rPr>
          <w:rFonts w:ascii="Times New Roman" w:hAnsi="Times New Roman"/>
          <w:sz w:val="28"/>
          <w:szCs w:val="28"/>
        </w:rPr>
        <w:t xml:space="preserve"> тыс.рублей.</w:t>
      </w:r>
    </w:p>
    <w:p w:rsidR="00893544" w:rsidRPr="00E8687A" w:rsidRDefault="00893544" w:rsidP="008935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141E7" w:rsidRPr="00E8687A" w:rsidRDefault="001141E7" w:rsidP="001141E7">
      <w:pPr>
        <w:pStyle w:val="2"/>
        <w:spacing w:line="240" w:lineRule="auto"/>
        <w:ind w:left="0"/>
        <w:jc w:val="both"/>
        <w:rPr>
          <w:sz w:val="28"/>
          <w:szCs w:val="28"/>
        </w:rPr>
      </w:pPr>
      <w:r w:rsidRPr="00E8687A">
        <w:rPr>
          <w:bCs/>
          <w:sz w:val="28"/>
          <w:szCs w:val="28"/>
        </w:rPr>
        <w:t xml:space="preserve">В соответствии с </w:t>
      </w:r>
      <w:r w:rsidR="00E817C7" w:rsidRPr="00E8687A">
        <w:rPr>
          <w:bCs/>
          <w:sz w:val="28"/>
          <w:szCs w:val="28"/>
        </w:rPr>
        <w:t>постановлением а</w:t>
      </w:r>
      <w:r w:rsidRPr="00E8687A">
        <w:rPr>
          <w:bCs/>
          <w:sz w:val="28"/>
          <w:szCs w:val="28"/>
        </w:rPr>
        <w:t xml:space="preserve">дминистрации </w:t>
      </w:r>
      <w:proofErr w:type="spellStart"/>
      <w:r w:rsidR="00121589">
        <w:rPr>
          <w:bCs/>
          <w:sz w:val="28"/>
          <w:szCs w:val="28"/>
        </w:rPr>
        <w:t>Вербовологовского</w:t>
      </w:r>
      <w:proofErr w:type="spellEnd"/>
      <w:r w:rsidR="00E817C7" w:rsidRPr="00E8687A">
        <w:rPr>
          <w:bCs/>
          <w:sz w:val="28"/>
          <w:szCs w:val="28"/>
        </w:rPr>
        <w:t xml:space="preserve"> сельского</w:t>
      </w:r>
      <w:r w:rsidRPr="00E8687A">
        <w:rPr>
          <w:bCs/>
          <w:sz w:val="28"/>
          <w:szCs w:val="28"/>
        </w:rPr>
        <w:t xml:space="preserve"> от</w:t>
      </w:r>
      <w:r w:rsidR="00365A96" w:rsidRPr="00E8687A">
        <w:rPr>
          <w:sz w:val="28"/>
          <w:szCs w:val="28"/>
        </w:rPr>
        <w:t xml:space="preserve"> </w:t>
      </w:r>
      <w:proofErr w:type="spellStart"/>
      <w:r w:rsidR="00893544" w:rsidRPr="00E8687A">
        <w:rPr>
          <w:sz w:val="28"/>
          <w:szCs w:val="28"/>
        </w:rPr>
        <w:t>от</w:t>
      </w:r>
      <w:proofErr w:type="spellEnd"/>
      <w:r w:rsidR="00893544" w:rsidRPr="00E8687A">
        <w:rPr>
          <w:sz w:val="28"/>
          <w:szCs w:val="28"/>
        </w:rPr>
        <w:t xml:space="preserve"> </w:t>
      </w:r>
      <w:r w:rsidR="00893544">
        <w:rPr>
          <w:sz w:val="28"/>
          <w:szCs w:val="28"/>
        </w:rPr>
        <w:t>22</w:t>
      </w:r>
      <w:r w:rsidR="00893544" w:rsidRPr="00E8687A">
        <w:rPr>
          <w:sz w:val="28"/>
          <w:szCs w:val="28"/>
        </w:rPr>
        <w:t xml:space="preserve">.08.2011 № </w:t>
      </w:r>
      <w:r w:rsidR="00893544">
        <w:rPr>
          <w:sz w:val="28"/>
          <w:szCs w:val="28"/>
        </w:rPr>
        <w:t>11</w:t>
      </w:r>
      <w:r w:rsidR="00893544" w:rsidRPr="00E8687A">
        <w:rPr>
          <w:sz w:val="28"/>
          <w:szCs w:val="28"/>
        </w:rPr>
        <w:t>0 «О Порядке оценки обоснованности и эффектив</w:t>
      </w:r>
      <w:r w:rsidR="00893544" w:rsidRPr="00E8687A">
        <w:rPr>
          <w:sz w:val="28"/>
          <w:szCs w:val="28"/>
        </w:rPr>
        <w:softHyphen/>
        <w:t xml:space="preserve">ности  налоговых льгот, </w:t>
      </w:r>
      <w:r w:rsidR="00893544">
        <w:rPr>
          <w:sz w:val="28"/>
          <w:szCs w:val="28"/>
        </w:rPr>
        <w:t>предоставленных</w:t>
      </w:r>
      <w:r w:rsidR="00893544" w:rsidRPr="00E8687A">
        <w:rPr>
          <w:sz w:val="28"/>
          <w:szCs w:val="28"/>
        </w:rPr>
        <w:t xml:space="preserve"> </w:t>
      </w:r>
      <w:r w:rsidR="00893544">
        <w:rPr>
          <w:sz w:val="28"/>
          <w:szCs w:val="28"/>
        </w:rPr>
        <w:t>собранием депутатов</w:t>
      </w:r>
      <w:r w:rsidR="00893544" w:rsidRPr="00E8687A">
        <w:rPr>
          <w:sz w:val="28"/>
          <w:szCs w:val="28"/>
        </w:rPr>
        <w:t xml:space="preserve"> </w:t>
      </w:r>
      <w:proofErr w:type="spellStart"/>
      <w:r w:rsidR="00893544">
        <w:rPr>
          <w:sz w:val="28"/>
          <w:szCs w:val="28"/>
        </w:rPr>
        <w:t>Вербовологовского</w:t>
      </w:r>
      <w:proofErr w:type="spellEnd"/>
      <w:r w:rsidR="00893544" w:rsidRPr="00E8687A">
        <w:rPr>
          <w:sz w:val="28"/>
          <w:szCs w:val="28"/>
        </w:rPr>
        <w:t xml:space="preserve"> сельского поселения</w:t>
      </w:r>
      <w:r w:rsidR="00893544">
        <w:rPr>
          <w:sz w:val="28"/>
          <w:szCs w:val="28"/>
        </w:rPr>
        <w:t xml:space="preserve"> в соответствии с законодательством Ростовской области</w:t>
      </w:r>
      <w:r w:rsidR="00893544" w:rsidRPr="00E8687A">
        <w:rPr>
          <w:sz w:val="28"/>
          <w:szCs w:val="28"/>
        </w:rPr>
        <w:t>»</w:t>
      </w:r>
      <w:r w:rsidRPr="00E8687A">
        <w:rPr>
          <w:sz w:val="28"/>
          <w:szCs w:val="28"/>
        </w:rPr>
        <w:t>,</w:t>
      </w:r>
      <w:r w:rsidRPr="00E8687A">
        <w:rPr>
          <w:bCs/>
          <w:sz w:val="28"/>
          <w:szCs w:val="28"/>
        </w:rPr>
        <w:t xml:space="preserve"> проведена </w:t>
      </w:r>
      <w:r w:rsidRPr="00E8687A">
        <w:rPr>
          <w:sz w:val="28"/>
          <w:szCs w:val="28"/>
        </w:rPr>
        <w:t xml:space="preserve">оценка обоснованности и эффективности налоговых льгот, определены выпадающие доходы бюджета </w:t>
      </w:r>
      <w:proofErr w:type="spellStart"/>
      <w:r w:rsidR="00121589">
        <w:rPr>
          <w:sz w:val="28"/>
          <w:szCs w:val="28"/>
        </w:rPr>
        <w:t>Вербовологовского</w:t>
      </w:r>
      <w:proofErr w:type="spellEnd"/>
      <w:r w:rsidRPr="00E8687A">
        <w:rPr>
          <w:sz w:val="28"/>
          <w:szCs w:val="28"/>
        </w:rPr>
        <w:t xml:space="preserve"> сельского поселения </w:t>
      </w:r>
      <w:r w:rsidR="00893544">
        <w:rPr>
          <w:sz w:val="28"/>
          <w:szCs w:val="28"/>
        </w:rPr>
        <w:t>Дубовского</w:t>
      </w:r>
      <w:r w:rsidR="00F16709" w:rsidRPr="00E8687A">
        <w:rPr>
          <w:sz w:val="28"/>
          <w:szCs w:val="28"/>
        </w:rPr>
        <w:t xml:space="preserve"> </w:t>
      </w:r>
      <w:r w:rsidR="000254C4">
        <w:rPr>
          <w:sz w:val="28"/>
          <w:szCs w:val="28"/>
        </w:rPr>
        <w:t>района за 201</w:t>
      </w:r>
      <w:r w:rsidR="00A33090">
        <w:rPr>
          <w:sz w:val="28"/>
          <w:szCs w:val="28"/>
        </w:rPr>
        <w:t>6</w:t>
      </w:r>
      <w:r w:rsidR="00E36F7A" w:rsidRPr="00E8687A">
        <w:rPr>
          <w:sz w:val="28"/>
          <w:szCs w:val="28"/>
        </w:rPr>
        <w:t xml:space="preserve"> </w:t>
      </w:r>
      <w:r w:rsidRPr="00E8687A">
        <w:rPr>
          <w:sz w:val="28"/>
          <w:szCs w:val="28"/>
        </w:rPr>
        <w:t>год.</w:t>
      </w:r>
    </w:p>
    <w:p w:rsidR="001141E7" w:rsidRPr="00E8687A" w:rsidRDefault="001141E7" w:rsidP="001141E7">
      <w:pPr>
        <w:pStyle w:val="2"/>
        <w:spacing w:line="240" w:lineRule="auto"/>
        <w:ind w:left="0" w:firstLine="708"/>
        <w:jc w:val="both"/>
        <w:rPr>
          <w:sz w:val="28"/>
          <w:szCs w:val="28"/>
        </w:rPr>
      </w:pPr>
      <w:r w:rsidRPr="00E8687A">
        <w:rPr>
          <w:sz w:val="28"/>
          <w:szCs w:val="28"/>
        </w:rPr>
        <w:t>Результат</w:t>
      </w:r>
      <w:r w:rsidR="00365A96" w:rsidRPr="00E8687A">
        <w:rPr>
          <w:sz w:val="28"/>
          <w:szCs w:val="28"/>
        </w:rPr>
        <w:t>ы оценки представлены в таблице</w:t>
      </w:r>
      <w:r w:rsidR="00E817C7" w:rsidRPr="00E8687A">
        <w:rPr>
          <w:sz w:val="28"/>
          <w:szCs w:val="28"/>
        </w:rPr>
        <w:t>.</w:t>
      </w:r>
    </w:p>
    <w:p w:rsidR="001141E7" w:rsidRPr="00E8687A" w:rsidRDefault="001141E7" w:rsidP="000127B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8687A">
        <w:rPr>
          <w:rFonts w:ascii="Times New Roman" w:hAnsi="Times New Roman"/>
          <w:b/>
          <w:bCs/>
          <w:sz w:val="28"/>
          <w:szCs w:val="28"/>
        </w:rPr>
        <w:t xml:space="preserve">Оценка эффективности установленных налоговых льгот на территории </w:t>
      </w:r>
      <w:proofErr w:type="spellStart"/>
      <w:r w:rsidR="00121589">
        <w:rPr>
          <w:rFonts w:ascii="Times New Roman" w:hAnsi="Times New Roman"/>
          <w:b/>
          <w:bCs/>
          <w:sz w:val="28"/>
          <w:szCs w:val="28"/>
        </w:rPr>
        <w:t>Вербовологовского</w:t>
      </w:r>
      <w:proofErr w:type="spellEnd"/>
      <w:r w:rsidRPr="00E8687A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</w:p>
    <w:p w:rsidR="001141E7" w:rsidRPr="00E8687A" w:rsidRDefault="001D2196" w:rsidP="000127B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состоянию на 1 января 201</w:t>
      </w:r>
      <w:r w:rsidR="00A33090">
        <w:rPr>
          <w:rFonts w:ascii="Times New Roman" w:hAnsi="Times New Roman"/>
          <w:b/>
          <w:bCs/>
          <w:sz w:val="28"/>
          <w:szCs w:val="28"/>
        </w:rPr>
        <w:t>7</w:t>
      </w:r>
      <w:r w:rsidR="001141E7" w:rsidRPr="00E8687A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1141E7" w:rsidRPr="00E8687A" w:rsidRDefault="001141E7" w:rsidP="001141E7">
      <w:pPr>
        <w:pStyle w:val="0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3544"/>
        <w:gridCol w:w="1843"/>
        <w:gridCol w:w="1275"/>
        <w:gridCol w:w="1560"/>
      </w:tblGrid>
      <w:tr w:rsidR="00F16709" w:rsidRPr="00E8687A" w:rsidTr="00AE0E7A">
        <w:trPr>
          <w:trHeight w:val="19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Наименование налога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льготной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</w:p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преференции</w:t>
            </w:r>
          </w:p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8687A">
              <w:rPr>
                <w:rFonts w:ascii="Times New Roman" w:hAnsi="Times New Roman"/>
                <w:i/>
                <w:sz w:val="24"/>
                <w:szCs w:val="24"/>
              </w:rPr>
              <w:t>(пониженная ставка/полное освобождение)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tabs>
                <w:tab w:val="left" w:pos="50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 xml:space="preserve">Объемы, предоставленных льгот, </w:t>
            </w:r>
          </w:p>
          <w:p w:rsidR="00F16709" w:rsidRPr="00E8687A" w:rsidRDefault="00F16709" w:rsidP="000B6BBA">
            <w:pPr>
              <w:tabs>
                <w:tab w:val="left" w:pos="50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Предложения по итогам оценки льгот</w:t>
            </w:r>
          </w:p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8687A">
              <w:rPr>
                <w:rFonts w:ascii="Times New Roman" w:hAnsi="Times New Roman"/>
                <w:i/>
                <w:sz w:val="24"/>
                <w:szCs w:val="24"/>
              </w:rPr>
              <w:t>(отменить/сохранить)</w:t>
            </w:r>
          </w:p>
        </w:tc>
      </w:tr>
      <w:tr w:rsidR="00F16709" w:rsidRPr="00E8687A" w:rsidTr="00AE0E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E27D4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E27D4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E27D4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E27D4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E27D4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2F04" w:rsidRPr="00E8687A" w:rsidTr="00AE0E7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1D2196" w:rsidRDefault="003A2F04" w:rsidP="001D21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96">
              <w:rPr>
                <w:rFonts w:ascii="Times New Roman" w:hAnsi="Times New Roman"/>
                <w:sz w:val="24"/>
                <w:szCs w:val="24"/>
              </w:rPr>
              <w:t>Герои Советского Союза, Герои Российской Федерации, полные кавалеры ордена Славы;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E8687A" w:rsidRDefault="003A2F04" w:rsidP="00471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0,0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Default="003A2F04">
            <w:r w:rsidRPr="00466D91"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3A2F04" w:rsidRPr="00E8687A" w:rsidTr="00AE0E7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1D2196" w:rsidRDefault="003A2F04" w:rsidP="001D21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96">
              <w:rPr>
                <w:rFonts w:ascii="Times New Roman" w:hAnsi="Times New Roman"/>
                <w:sz w:val="24"/>
                <w:szCs w:val="24"/>
              </w:rPr>
              <w:t>Герои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893544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0,0,0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Default="003A2F04">
            <w:r w:rsidRPr="00466D91"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3A2F04" w:rsidRPr="00E8687A" w:rsidTr="00AE0E7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1D2196" w:rsidRDefault="003A2F04" w:rsidP="001D21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>Герои Социалистического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893544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0,0,0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Default="003A2F04">
            <w:r w:rsidRPr="00466D91"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3A2F04" w:rsidRPr="00E8687A" w:rsidTr="00AE0E7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893544" w:rsidRDefault="003A2F04" w:rsidP="001D21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>полные кавалеры орденов Славы, Трудовой Славы и «За службу Родине в Вооруженных силах СССР»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893544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0,0,0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Default="003A2F04">
            <w:r w:rsidRPr="00FD2B86"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3A2F04" w:rsidRPr="00E8687A" w:rsidTr="00AE0E7A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303E04" w:rsidRDefault="003A2F04" w:rsidP="00303E04">
            <w:pPr>
              <w:tabs>
                <w:tab w:val="left" w:pos="16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>инвалиды I и II групп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0,0,0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E8687A" w:rsidRDefault="003A2F04" w:rsidP="00D02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02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Default="003A2F04">
            <w:r w:rsidRPr="00FD2B86"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3A2F04" w:rsidRPr="00E8687A" w:rsidTr="00AE0E7A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303E04" w:rsidRDefault="003A2F04" w:rsidP="00303E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 xml:space="preserve"> Великой Отечественной войны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0,0,0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Default="003A2F04">
            <w:r w:rsidRPr="00FD2B86"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3A2F04" w:rsidRPr="00E8687A" w:rsidTr="00AE0E7A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893544" w:rsidRDefault="003A2F04" w:rsidP="00893544">
            <w:pPr>
              <w:tabs>
                <w:tab w:val="left" w:pos="16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граждане,   подвергшиеся  воздействию  радиации  вследствие  катастрофы  на Чернобыльской  АЭС  и  других  радиационных  аварий  на  атомных  объектах гражданского или военного назначения,  а  также  в  результате  испытаний, учений и иных работ,  связанных с любыми видами ядерных установок, включая ядерное  оружие   и   космическую   технику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0,0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Pr="00E8687A" w:rsidRDefault="003A2F04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04" w:rsidRDefault="003A2F04">
            <w:r w:rsidRPr="00FD2B86"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123C28" w:rsidRPr="00E8687A" w:rsidTr="00AE0E7A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683368" w:rsidRDefault="00123C28" w:rsidP="00683368">
            <w:pPr>
              <w:tabs>
                <w:tab w:val="left" w:pos="16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>граждане Российской Федерации, проживающие на территории Ростовской области не менее 5 лет, имеющие трех и более несовершеннолетних детей и совместно проживающие с ними, в т.ч. граждане, имеющие усыновленных (удочеренных), а также находящихся под опекой или попечительством детей, при условии воспитания этих детей не менее 3 лет в отношении земельных участков, предоставляемых им для индивидуального жилищного строительства или ведения личного подсобного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Полное освобождение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8687A">
              <w:rPr>
                <w:rFonts w:ascii="Times New Roman" w:hAnsi="Times New Roman"/>
                <w:sz w:val="24"/>
                <w:szCs w:val="24"/>
              </w:rPr>
              <w:t>охранить</w:t>
            </w:r>
          </w:p>
        </w:tc>
      </w:tr>
      <w:tr w:rsidR="00123C28" w:rsidRPr="00E8687A" w:rsidTr="00AE0E7A"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E8687A" w:rsidRDefault="00123C28" w:rsidP="009F7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28" w:rsidRPr="00E8687A" w:rsidTr="00AE0E7A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E8687A" w:rsidRDefault="00123C2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123C28" w:rsidRDefault="00123C2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28" w:rsidRPr="00E8687A" w:rsidRDefault="00123C28" w:rsidP="00AE0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709" w:rsidRPr="00E8687A" w:rsidRDefault="00F16709" w:rsidP="001141E7">
      <w:pPr>
        <w:pStyle w:val="0"/>
        <w:rPr>
          <w:rFonts w:ascii="Times New Roman" w:hAnsi="Times New Roman" w:cs="Times New Roman"/>
          <w:sz w:val="28"/>
          <w:szCs w:val="28"/>
        </w:rPr>
      </w:pPr>
    </w:p>
    <w:p w:rsidR="001141E7" w:rsidRPr="00E8687A" w:rsidRDefault="001141E7" w:rsidP="001141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41E7" w:rsidRPr="00E8687A" w:rsidRDefault="00E36F7A" w:rsidP="00365A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87A">
        <w:rPr>
          <w:rFonts w:ascii="Times New Roman" w:hAnsi="Times New Roman" w:cs="Times New Roman"/>
          <w:sz w:val="28"/>
          <w:szCs w:val="28"/>
        </w:rPr>
        <w:t>Учитывая</w:t>
      </w:r>
      <w:r w:rsidR="00123C28">
        <w:rPr>
          <w:rFonts w:ascii="Times New Roman" w:hAnsi="Times New Roman" w:cs="Times New Roman"/>
          <w:sz w:val="28"/>
          <w:szCs w:val="28"/>
        </w:rPr>
        <w:t xml:space="preserve"> тот факт</w:t>
      </w:r>
      <w:r w:rsidRPr="00E8687A">
        <w:rPr>
          <w:rFonts w:ascii="Times New Roman" w:hAnsi="Times New Roman" w:cs="Times New Roman"/>
          <w:sz w:val="28"/>
          <w:szCs w:val="28"/>
        </w:rPr>
        <w:t xml:space="preserve">, что </w:t>
      </w:r>
      <w:r w:rsidR="00123C28">
        <w:rPr>
          <w:rFonts w:ascii="Times New Roman" w:hAnsi="Times New Roman" w:cs="Times New Roman"/>
          <w:sz w:val="28"/>
          <w:szCs w:val="28"/>
        </w:rPr>
        <w:t xml:space="preserve">недобросовестные граждане оформляют земельные участки на граждан, имеющих льготу по уплате земельного налога, собрание депутатов </w:t>
      </w:r>
      <w:proofErr w:type="spellStart"/>
      <w:r w:rsidR="00123C28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23C28">
        <w:rPr>
          <w:rFonts w:ascii="Times New Roman" w:hAnsi="Times New Roman" w:cs="Times New Roman"/>
          <w:sz w:val="28"/>
          <w:szCs w:val="28"/>
        </w:rPr>
        <w:t xml:space="preserve"> сельского поселения приняло решение </w:t>
      </w:r>
      <w:r w:rsidR="004712C7">
        <w:rPr>
          <w:rFonts w:ascii="Times New Roman" w:hAnsi="Times New Roman" w:cs="Times New Roman"/>
          <w:sz w:val="28"/>
          <w:szCs w:val="28"/>
        </w:rPr>
        <w:t xml:space="preserve">сохранить </w:t>
      </w:r>
      <w:r w:rsidR="00123C28">
        <w:rPr>
          <w:rFonts w:ascii="Times New Roman" w:hAnsi="Times New Roman" w:cs="Times New Roman"/>
          <w:sz w:val="28"/>
          <w:szCs w:val="28"/>
        </w:rPr>
        <w:t xml:space="preserve">необлагаемую налогом сумму 700 тыс.рублей: </w:t>
      </w:r>
      <w:r w:rsidR="00AE0E7A">
        <w:rPr>
          <w:rFonts w:ascii="Times New Roman" w:hAnsi="Times New Roman" w:cs="Times New Roman"/>
          <w:sz w:val="28"/>
          <w:szCs w:val="28"/>
        </w:rPr>
        <w:t>сумма определена с учетом увеличенной кадастровой стоимости. Таким образом</w:t>
      </w:r>
      <w:r w:rsidR="00A33090">
        <w:rPr>
          <w:rFonts w:ascii="Times New Roman" w:hAnsi="Times New Roman" w:cs="Times New Roman"/>
          <w:sz w:val="28"/>
          <w:szCs w:val="28"/>
        </w:rPr>
        <w:t>,</w:t>
      </w:r>
      <w:r w:rsidR="00AE0E7A">
        <w:rPr>
          <w:rFonts w:ascii="Times New Roman" w:hAnsi="Times New Roman" w:cs="Times New Roman"/>
          <w:sz w:val="28"/>
          <w:szCs w:val="28"/>
        </w:rPr>
        <w:t xml:space="preserve"> </w:t>
      </w:r>
      <w:r w:rsidR="00A33090">
        <w:rPr>
          <w:rFonts w:ascii="Times New Roman" w:hAnsi="Times New Roman" w:cs="Times New Roman"/>
          <w:sz w:val="28"/>
          <w:szCs w:val="28"/>
        </w:rPr>
        <w:t>количество инвалидов, которым будет начислен налог составит не более 15% от общего числа инвалидов. Налоговая льгота будет предоставлена на 1 земельный участок.</w:t>
      </w:r>
      <w:r w:rsidRPr="00E8687A">
        <w:rPr>
          <w:rFonts w:ascii="Times New Roman" w:hAnsi="Times New Roman" w:cs="Times New Roman"/>
          <w:sz w:val="28"/>
          <w:szCs w:val="28"/>
        </w:rPr>
        <w:t xml:space="preserve"> </w:t>
      </w:r>
      <w:r w:rsidR="007E0676">
        <w:rPr>
          <w:rFonts w:ascii="Times New Roman" w:hAnsi="Times New Roman" w:cs="Times New Roman"/>
          <w:sz w:val="28"/>
          <w:szCs w:val="28"/>
        </w:rPr>
        <w:t xml:space="preserve">Сумма налога составит порядка 300 рублей. </w:t>
      </w:r>
      <w:r w:rsidR="00AE0E7A">
        <w:rPr>
          <w:rFonts w:ascii="Times New Roman" w:hAnsi="Times New Roman" w:cs="Times New Roman"/>
          <w:sz w:val="28"/>
          <w:szCs w:val="28"/>
        </w:rPr>
        <w:t>С</w:t>
      </w:r>
      <w:r w:rsidRPr="00E8687A">
        <w:rPr>
          <w:rFonts w:ascii="Times New Roman" w:hAnsi="Times New Roman" w:cs="Times New Roman"/>
          <w:sz w:val="28"/>
          <w:szCs w:val="28"/>
        </w:rPr>
        <w:t>оциальная эффективность предоставляемых налоговых льгот</w:t>
      </w:r>
      <w:r w:rsidR="001141E7" w:rsidRPr="00E8687A">
        <w:rPr>
          <w:rFonts w:ascii="Times New Roman" w:hAnsi="Times New Roman" w:cs="Times New Roman"/>
          <w:sz w:val="28"/>
          <w:szCs w:val="28"/>
        </w:rPr>
        <w:t xml:space="preserve"> признана положительной. Предоставляемая налоговая льгота по земельному налогу признается эффективной.</w:t>
      </w:r>
    </w:p>
    <w:sectPr w:rsidR="001141E7" w:rsidRPr="00E8687A" w:rsidSect="00E27D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6F88"/>
    <w:rsid w:val="000127B7"/>
    <w:rsid w:val="000254C4"/>
    <w:rsid w:val="000537C4"/>
    <w:rsid w:val="00061C8A"/>
    <w:rsid w:val="000B6BBA"/>
    <w:rsid w:val="001141E7"/>
    <w:rsid w:val="00121589"/>
    <w:rsid w:val="00123C28"/>
    <w:rsid w:val="00197C88"/>
    <w:rsid w:val="001D2196"/>
    <w:rsid w:val="00215FDD"/>
    <w:rsid w:val="00224EB2"/>
    <w:rsid w:val="00276C24"/>
    <w:rsid w:val="002C0A91"/>
    <w:rsid w:val="00303E04"/>
    <w:rsid w:val="00365A96"/>
    <w:rsid w:val="00371CC2"/>
    <w:rsid w:val="003A2F04"/>
    <w:rsid w:val="003B59F3"/>
    <w:rsid w:val="0042274C"/>
    <w:rsid w:val="004345E7"/>
    <w:rsid w:val="0043743E"/>
    <w:rsid w:val="004712C7"/>
    <w:rsid w:val="00611419"/>
    <w:rsid w:val="00683368"/>
    <w:rsid w:val="0069782D"/>
    <w:rsid w:val="007208A3"/>
    <w:rsid w:val="007E0676"/>
    <w:rsid w:val="007E46E5"/>
    <w:rsid w:val="00844E53"/>
    <w:rsid w:val="00893544"/>
    <w:rsid w:val="008E493D"/>
    <w:rsid w:val="009D7B5B"/>
    <w:rsid w:val="009F7169"/>
    <w:rsid w:val="00A22536"/>
    <w:rsid w:val="00A33090"/>
    <w:rsid w:val="00A46E8F"/>
    <w:rsid w:val="00A472E3"/>
    <w:rsid w:val="00AE0E7A"/>
    <w:rsid w:val="00BF6FC6"/>
    <w:rsid w:val="00C530D5"/>
    <w:rsid w:val="00D0266D"/>
    <w:rsid w:val="00DA6F88"/>
    <w:rsid w:val="00E27C0D"/>
    <w:rsid w:val="00E27D48"/>
    <w:rsid w:val="00E36F7A"/>
    <w:rsid w:val="00E817C7"/>
    <w:rsid w:val="00E8687A"/>
    <w:rsid w:val="00F16709"/>
    <w:rsid w:val="00F1683A"/>
    <w:rsid w:val="00F835DF"/>
    <w:rsid w:val="00FC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5E55BF7E-4A4B-48AB-8643-8250FFF1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A9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141E7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141E7"/>
    <w:rPr>
      <w:rFonts w:ascii="Times New Roman" w:eastAsia="Times New Roman" w:hAnsi="Times New Roman" w:cs="Times New Roman"/>
      <w:sz w:val="24"/>
      <w:szCs w:val="24"/>
    </w:rPr>
  </w:style>
  <w:style w:type="paragraph" w:customStyle="1" w:styleId="0">
    <w:name w:val="Стиль0"/>
    <w:rsid w:val="001141E7"/>
    <w:pPr>
      <w:jc w:val="both"/>
    </w:pPr>
    <w:rPr>
      <w:rFonts w:ascii="Arial" w:hAnsi="Arial" w:cs="Arial"/>
      <w:sz w:val="22"/>
      <w:szCs w:val="22"/>
    </w:rPr>
  </w:style>
  <w:style w:type="paragraph" w:customStyle="1" w:styleId="ConsPlusNormal">
    <w:name w:val="ConsPlusNormal"/>
    <w:rsid w:val="001141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345E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paragraph" w:customStyle="1" w:styleId="ConsPlusNonformat">
    <w:name w:val="ConsPlusNonformat"/>
    <w:uiPriority w:val="99"/>
    <w:rsid w:val="004345E7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HTML">
    <w:name w:val="HTML Preformatted"/>
    <w:basedOn w:val="a"/>
    <w:link w:val="HTML0"/>
    <w:rsid w:val="004345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345E7"/>
    <w:rPr>
      <w:rFonts w:ascii="Courier New" w:eastAsia="Times New Roman" w:hAnsi="Courier New" w:cs="Times New Roman"/>
      <w:sz w:val="20"/>
      <w:szCs w:val="20"/>
    </w:rPr>
  </w:style>
  <w:style w:type="table" w:styleId="a3">
    <w:name w:val="Table Grid"/>
    <w:basedOn w:val="a1"/>
    <w:rsid w:val="00F1670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FD324-F56D-4C04-8C53-6EB8843BE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Денисовское сельское поселение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Финансист</dc:creator>
  <cp:keywords/>
  <cp:lastModifiedBy>Pai Pinky</cp:lastModifiedBy>
  <cp:revision>2</cp:revision>
  <cp:lastPrinted>2017-05-04T11:09:00Z</cp:lastPrinted>
  <dcterms:created xsi:type="dcterms:W3CDTF">2026-01-09T10:06:00Z</dcterms:created>
  <dcterms:modified xsi:type="dcterms:W3CDTF">2026-01-09T10:06:00Z</dcterms:modified>
</cp:coreProperties>
</file>