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14" w:rsidRDefault="00CA3714">
      <w:pPr>
        <w:jc w:val="center"/>
      </w:pPr>
    </w:p>
    <w:p w:rsidR="00CA3714" w:rsidRDefault="00CA3714">
      <w:pPr>
        <w:jc w:val="center"/>
        <w:rPr>
          <w:b/>
          <w:spacing w:val="30"/>
          <w:sz w:val="26"/>
        </w:rPr>
      </w:pPr>
    </w:p>
    <w:p w:rsidR="00EF3177" w:rsidRDefault="00EF3177" w:rsidP="00EF3177">
      <w:pPr>
        <w:jc w:val="center"/>
        <w:rPr>
          <w:b/>
          <w:spacing w:val="30"/>
          <w:sz w:val="28"/>
          <w:szCs w:val="28"/>
        </w:rPr>
      </w:pPr>
      <w:r w:rsidRPr="008D1AEF">
        <w:rPr>
          <w:b/>
          <w:spacing w:val="30"/>
          <w:sz w:val="28"/>
          <w:szCs w:val="28"/>
        </w:rPr>
        <w:t>АДМИНИСТРАЦИЯ</w:t>
      </w:r>
    </w:p>
    <w:p w:rsidR="00EF3177" w:rsidRDefault="00EF3177" w:rsidP="00EF3177">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EF3177" w:rsidRPr="00442C90" w:rsidRDefault="00EF3177" w:rsidP="00EF3177">
      <w:pPr>
        <w:jc w:val="center"/>
        <w:rPr>
          <w:sz w:val="28"/>
          <w:szCs w:val="28"/>
        </w:rPr>
      </w:pPr>
    </w:p>
    <w:p w:rsidR="00EF3177" w:rsidRPr="00442C90" w:rsidRDefault="00EF3177" w:rsidP="00EF3177">
      <w:pPr>
        <w:keepNext/>
        <w:autoSpaceDE w:val="0"/>
        <w:autoSpaceDN w:val="0"/>
        <w:ind w:left="1260"/>
        <w:outlineLvl w:val="0"/>
        <w:rPr>
          <w:bCs/>
          <w:sz w:val="28"/>
          <w:szCs w:val="28"/>
        </w:rPr>
      </w:pPr>
      <w:r>
        <w:rPr>
          <w:bCs/>
          <w:sz w:val="28"/>
          <w:szCs w:val="28"/>
        </w:rPr>
        <w:t xml:space="preserve">                              </w:t>
      </w:r>
      <w:r w:rsidRPr="00442C90">
        <w:rPr>
          <w:bCs/>
          <w:sz w:val="28"/>
          <w:szCs w:val="28"/>
        </w:rPr>
        <w:t>ПОСТАНОВЛЕНИЕ</w:t>
      </w:r>
    </w:p>
    <w:p w:rsidR="00EF3177" w:rsidRPr="00442C90" w:rsidRDefault="00EF3177" w:rsidP="00EF3177">
      <w:pPr>
        <w:ind w:left="1260"/>
        <w:jc w:val="center"/>
        <w:rPr>
          <w:sz w:val="28"/>
          <w:szCs w:val="28"/>
        </w:rPr>
      </w:pPr>
    </w:p>
    <w:p w:rsidR="00EF3177" w:rsidRDefault="00EF3177" w:rsidP="00EF3177">
      <w:pPr>
        <w:ind w:left="1260" w:hanging="1260"/>
        <w:jc w:val="center"/>
        <w:rPr>
          <w:sz w:val="28"/>
          <w:szCs w:val="28"/>
        </w:rPr>
      </w:pPr>
      <w:r>
        <w:rPr>
          <w:sz w:val="28"/>
          <w:szCs w:val="28"/>
        </w:rPr>
        <w:t xml:space="preserve">от </w:t>
      </w:r>
      <w:r w:rsidR="00AE283F">
        <w:rPr>
          <w:sz w:val="28"/>
          <w:szCs w:val="28"/>
        </w:rPr>
        <w:t>09</w:t>
      </w:r>
      <w:r w:rsidR="008547B5">
        <w:rPr>
          <w:sz w:val="28"/>
          <w:szCs w:val="28"/>
        </w:rPr>
        <w:t>.</w:t>
      </w:r>
      <w:r w:rsidR="000E621E">
        <w:rPr>
          <w:sz w:val="28"/>
          <w:szCs w:val="28"/>
        </w:rPr>
        <w:t>0</w:t>
      </w:r>
      <w:r w:rsidR="00AE283F">
        <w:rPr>
          <w:sz w:val="28"/>
          <w:szCs w:val="28"/>
        </w:rPr>
        <w:t>9</w:t>
      </w:r>
      <w:r w:rsidR="008547B5">
        <w:rPr>
          <w:sz w:val="28"/>
          <w:szCs w:val="28"/>
        </w:rPr>
        <w:t>.</w:t>
      </w:r>
      <w:r>
        <w:rPr>
          <w:sz w:val="28"/>
          <w:szCs w:val="28"/>
        </w:rPr>
        <w:t>202</w:t>
      </w:r>
      <w:r w:rsidR="000E621E">
        <w:rPr>
          <w:sz w:val="28"/>
          <w:szCs w:val="28"/>
        </w:rPr>
        <w:t>5</w:t>
      </w:r>
      <w:r w:rsidRPr="00442C90">
        <w:rPr>
          <w:sz w:val="28"/>
          <w:szCs w:val="28"/>
        </w:rPr>
        <w:t>г</w:t>
      </w:r>
      <w:r>
        <w:rPr>
          <w:sz w:val="28"/>
          <w:szCs w:val="28"/>
        </w:rPr>
        <w:t>.</w:t>
      </w:r>
      <w:r w:rsidRPr="00442C90">
        <w:rPr>
          <w:color w:val="FF0000"/>
          <w:sz w:val="28"/>
          <w:szCs w:val="28"/>
        </w:rPr>
        <w:t xml:space="preserve">   </w:t>
      </w:r>
      <w:r>
        <w:rPr>
          <w:color w:val="FF0000"/>
          <w:sz w:val="28"/>
          <w:szCs w:val="28"/>
        </w:rPr>
        <w:t xml:space="preserve">                                                                              </w:t>
      </w:r>
      <w:r>
        <w:rPr>
          <w:sz w:val="28"/>
          <w:szCs w:val="28"/>
        </w:rPr>
        <w:t xml:space="preserve">№ </w:t>
      </w:r>
      <w:r w:rsidR="00AE283F">
        <w:rPr>
          <w:sz w:val="28"/>
          <w:szCs w:val="28"/>
        </w:rPr>
        <w:t>21.3</w:t>
      </w:r>
    </w:p>
    <w:p w:rsidR="00EF3177" w:rsidRPr="00442C90" w:rsidRDefault="00EF3177" w:rsidP="00EF3177">
      <w:pPr>
        <w:ind w:left="1260" w:hanging="1260"/>
        <w:jc w:val="center"/>
        <w:rPr>
          <w:sz w:val="28"/>
          <w:szCs w:val="28"/>
        </w:rPr>
      </w:pPr>
      <w:proofErr w:type="spellStart"/>
      <w:r w:rsidRPr="00442C90">
        <w:rPr>
          <w:sz w:val="28"/>
          <w:szCs w:val="28"/>
        </w:rPr>
        <w:t>х.</w:t>
      </w:r>
      <w:r>
        <w:rPr>
          <w:sz w:val="28"/>
          <w:szCs w:val="28"/>
        </w:rPr>
        <w:t>Вербовый</w:t>
      </w:r>
      <w:proofErr w:type="spellEnd"/>
      <w:r>
        <w:rPr>
          <w:sz w:val="28"/>
          <w:szCs w:val="28"/>
        </w:rPr>
        <w:t xml:space="preserve"> Лог</w:t>
      </w:r>
    </w:p>
    <w:p w:rsidR="00EF3177" w:rsidRPr="00442C90" w:rsidRDefault="00EF3177" w:rsidP="00EF3177">
      <w:pPr>
        <w:keepNext/>
        <w:ind w:left="1260"/>
        <w:outlineLvl w:val="1"/>
        <w:rPr>
          <w:sz w:val="28"/>
          <w:szCs w:val="28"/>
        </w:rPr>
      </w:pPr>
    </w:p>
    <w:p w:rsidR="00EF3177" w:rsidRDefault="00EF3177" w:rsidP="00EF3177">
      <w:pPr>
        <w:jc w:val="center"/>
        <w:rPr>
          <w:b/>
          <w:sz w:val="28"/>
          <w:szCs w:val="28"/>
        </w:rPr>
      </w:pPr>
      <w:r>
        <w:rPr>
          <w:b/>
          <w:sz w:val="28"/>
          <w:szCs w:val="28"/>
        </w:rPr>
        <w:t xml:space="preserve">О внесении изменений от 28.12.2018 №120 </w:t>
      </w:r>
    </w:p>
    <w:p w:rsidR="00EF3177" w:rsidRPr="007A5BB5" w:rsidRDefault="00EF3177" w:rsidP="00EF3177">
      <w:pPr>
        <w:jc w:val="center"/>
        <w:rPr>
          <w:b/>
          <w:sz w:val="28"/>
          <w:szCs w:val="28"/>
        </w:rPr>
      </w:pPr>
      <w:r>
        <w:rPr>
          <w:b/>
          <w:sz w:val="28"/>
          <w:szCs w:val="28"/>
        </w:rPr>
        <w:t>«</w:t>
      </w:r>
      <w:r w:rsidRPr="007A5BB5">
        <w:rPr>
          <w:b/>
          <w:sz w:val="28"/>
          <w:szCs w:val="28"/>
        </w:rPr>
        <w:t xml:space="preserve">Об утверждении муниципальной программы  </w:t>
      </w:r>
    </w:p>
    <w:p w:rsidR="00EF3177" w:rsidRDefault="00EF3177" w:rsidP="00EF3177">
      <w:pPr>
        <w:jc w:val="center"/>
        <w:rPr>
          <w:b/>
          <w:sz w:val="28"/>
          <w:szCs w:val="28"/>
        </w:rPr>
      </w:pPr>
      <w:r w:rsidRPr="007A5BB5">
        <w:rPr>
          <w:b/>
          <w:sz w:val="28"/>
          <w:szCs w:val="28"/>
        </w:rPr>
        <w:t xml:space="preserve">«Обеспечение качественными жилищно-коммунальными </w:t>
      </w:r>
    </w:p>
    <w:p w:rsidR="00EF3177" w:rsidRPr="007A5BB5" w:rsidRDefault="00EF3177" w:rsidP="00EF3177">
      <w:pPr>
        <w:jc w:val="center"/>
        <w:rPr>
          <w:b/>
          <w:sz w:val="28"/>
          <w:szCs w:val="28"/>
        </w:rPr>
      </w:pPr>
      <w:r w:rsidRPr="007A5BB5">
        <w:rPr>
          <w:b/>
          <w:sz w:val="28"/>
          <w:szCs w:val="28"/>
        </w:rPr>
        <w:t xml:space="preserve">услугами населения </w:t>
      </w:r>
      <w:proofErr w:type="spellStart"/>
      <w:r w:rsidRPr="007A5BB5">
        <w:rPr>
          <w:b/>
          <w:sz w:val="28"/>
          <w:szCs w:val="28"/>
        </w:rPr>
        <w:t>Вербовологовского</w:t>
      </w:r>
      <w:proofErr w:type="spellEnd"/>
      <w:r w:rsidRPr="007A5BB5">
        <w:rPr>
          <w:b/>
          <w:sz w:val="28"/>
          <w:szCs w:val="28"/>
        </w:rPr>
        <w:t xml:space="preserve"> сельского поселения» </w:t>
      </w:r>
    </w:p>
    <w:p w:rsidR="00EF3177" w:rsidRDefault="00EF3177" w:rsidP="00EF3177">
      <w:pPr>
        <w:jc w:val="center"/>
        <w:rPr>
          <w:sz w:val="28"/>
          <w:szCs w:val="28"/>
        </w:rPr>
      </w:pPr>
    </w:p>
    <w:p w:rsidR="00EF3177" w:rsidRDefault="00EF3177" w:rsidP="00EF3177">
      <w:pPr>
        <w:ind w:firstLine="709"/>
        <w:jc w:val="both"/>
        <w:rPr>
          <w:sz w:val="28"/>
        </w:rPr>
      </w:pPr>
      <w:r>
        <w:rPr>
          <w:sz w:val="28"/>
        </w:rPr>
        <w:t xml:space="preserve">В соответствии с постановлениями Администрации </w:t>
      </w:r>
      <w:proofErr w:type="spellStart"/>
      <w:r>
        <w:rPr>
          <w:bCs/>
          <w:iCs/>
          <w:sz w:val="28"/>
          <w:szCs w:val="28"/>
        </w:rPr>
        <w:t>Вербовологовского</w:t>
      </w:r>
      <w:proofErr w:type="spellEnd"/>
      <w:r>
        <w:rPr>
          <w:sz w:val="28"/>
        </w:rPr>
        <w:t xml:space="preserve"> сельского поселения от </w:t>
      </w:r>
      <w:r w:rsidRPr="0009637B">
        <w:rPr>
          <w:sz w:val="28"/>
        </w:rPr>
        <w:t>02.09.2024 № 29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proofErr w:type="spellStart"/>
      <w:r>
        <w:rPr>
          <w:bCs/>
          <w:iCs/>
          <w:sz w:val="28"/>
          <w:szCs w:val="28"/>
        </w:rPr>
        <w:t>Вербовологовского</w:t>
      </w:r>
      <w:proofErr w:type="spellEnd"/>
      <w:r>
        <w:rPr>
          <w:color w:val="auto"/>
          <w:sz w:val="28"/>
        </w:rPr>
        <w:t xml:space="preserve"> сельского поселения</w:t>
      </w:r>
      <w:r>
        <w:rPr>
          <w:sz w:val="28"/>
        </w:rPr>
        <w:t xml:space="preserve">» Администрация </w:t>
      </w:r>
      <w:proofErr w:type="spellStart"/>
      <w:r>
        <w:rPr>
          <w:bCs/>
          <w:iCs/>
          <w:sz w:val="28"/>
          <w:szCs w:val="28"/>
        </w:rPr>
        <w:t>Вербовологовского</w:t>
      </w:r>
      <w:proofErr w:type="spellEnd"/>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CA3714" w:rsidRDefault="00CA3714" w:rsidP="00A5675D">
      <w:pPr>
        <w:ind w:firstLine="709"/>
        <w:rPr>
          <w:sz w:val="28"/>
        </w:rPr>
      </w:pPr>
    </w:p>
    <w:p w:rsidR="00976E02" w:rsidRPr="00976E02" w:rsidRDefault="00050504" w:rsidP="00BB7530">
      <w:pPr>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proofErr w:type="spellStart"/>
      <w:r w:rsidR="00EF3177">
        <w:rPr>
          <w:sz w:val="28"/>
          <w:szCs w:val="28"/>
        </w:rPr>
        <w:t>Вербовологовского</w:t>
      </w:r>
      <w:proofErr w:type="spellEnd"/>
      <w:r w:rsidR="00EF3177">
        <w:rPr>
          <w:sz w:val="28"/>
          <w:szCs w:val="28"/>
        </w:rPr>
        <w:t xml:space="preserve"> </w:t>
      </w:r>
      <w:r w:rsidR="00B96980">
        <w:rPr>
          <w:sz w:val="28"/>
          <w:szCs w:val="28"/>
        </w:rPr>
        <w:t>сельского поселения от 2</w:t>
      </w:r>
      <w:r w:rsidR="00EF3177">
        <w:rPr>
          <w:sz w:val="28"/>
          <w:szCs w:val="28"/>
        </w:rPr>
        <w:t>8</w:t>
      </w:r>
      <w:r w:rsidRPr="00976E02">
        <w:rPr>
          <w:sz w:val="28"/>
          <w:szCs w:val="28"/>
        </w:rPr>
        <w:t>.1</w:t>
      </w:r>
      <w:r w:rsidR="00EF3177">
        <w:rPr>
          <w:sz w:val="28"/>
          <w:szCs w:val="28"/>
        </w:rPr>
        <w:t>2</w:t>
      </w:r>
      <w:r w:rsidRPr="00976E02">
        <w:rPr>
          <w:sz w:val="28"/>
          <w:szCs w:val="28"/>
        </w:rPr>
        <w:t>.2018</w:t>
      </w:r>
      <w:r w:rsidRPr="00976E02">
        <w:rPr>
          <w:bCs/>
          <w:iCs/>
          <w:sz w:val="28"/>
          <w:szCs w:val="28"/>
        </w:rPr>
        <w:t xml:space="preserve"> </w:t>
      </w:r>
      <w:r w:rsidRPr="00976E02">
        <w:rPr>
          <w:sz w:val="28"/>
          <w:szCs w:val="28"/>
        </w:rPr>
        <w:t xml:space="preserve">№ </w:t>
      </w:r>
      <w:r w:rsidR="00EF3177">
        <w:rPr>
          <w:sz w:val="28"/>
          <w:szCs w:val="28"/>
        </w:rPr>
        <w:t>120</w:t>
      </w:r>
      <w:r w:rsidRPr="00976E02">
        <w:rPr>
          <w:sz w:val="28"/>
          <w:szCs w:val="28"/>
        </w:rPr>
        <w:t xml:space="preserve"> «Об утверждении муниципальной программы </w:t>
      </w:r>
      <w:proofErr w:type="spellStart"/>
      <w:r w:rsidR="00EF3177">
        <w:rPr>
          <w:bCs/>
          <w:sz w:val="28"/>
          <w:szCs w:val="28"/>
        </w:rPr>
        <w:t>Вербовологовского</w:t>
      </w:r>
      <w:proofErr w:type="spellEnd"/>
      <w:r w:rsidR="00EF3177">
        <w:rPr>
          <w:bCs/>
          <w:sz w:val="28"/>
          <w:szCs w:val="28"/>
        </w:rPr>
        <w:t xml:space="preserve"> </w:t>
      </w:r>
      <w:r w:rsidRPr="00976E02">
        <w:rPr>
          <w:bCs/>
          <w:sz w:val="28"/>
          <w:szCs w:val="28"/>
        </w:rPr>
        <w:t>сельского поселения</w:t>
      </w:r>
      <w:r w:rsidRPr="00976E02">
        <w:rPr>
          <w:sz w:val="28"/>
          <w:szCs w:val="28"/>
        </w:rPr>
        <w:t xml:space="preserve"> </w:t>
      </w:r>
      <w:r w:rsidR="002129A9" w:rsidRPr="009D0779">
        <w:rPr>
          <w:sz w:val="28"/>
          <w:szCs w:val="28"/>
        </w:rPr>
        <w:t>«Обеспечение качественными жилищно-коммунальными</w:t>
      </w:r>
      <w:r w:rsidR="002129A9">
        <w:rPr>
          <w:sz w:val="28"/>
          <w:szCs w:val="28"/>
        </w:rPr>
        <w:t xml:space="preserve"> </w:t>
      </w:r>
      <w:r w:rsidR="002129A9" w:rsidRPr="009D0779">
        <w:rPr>
          <w:sz w:val="28"/>
          <w:szCs w:val="28"/>
        </w:rPr>
        <w:t>услугами населения</w:t>
      </w:r>
      <w:r w:rsidR="00EF3177">
        <w:rPr>
          <w:sz w:val="28"/>
          <w:szCs w:val="28"/>
        </w:rPr>
        <w:t xml:space="preserve"> </w:t>
      </w:r>
      <w:proofErr w:type="spellStart"/>
      <w:r w:rsidR="00EF3177">
        <w:rPr>
          <w:sz w:val="28"/>
          <w:szCs w:val="28"/>
        </w:rPr>
        <w:t>Вербовологовского</w:t>
      </w:r>
      <w:proofErr w:type="spellEnd"/>
      <w:r w:rsidR="00EF3177">
        <w:rPr>
          <w:sz w:val="28"/>
          <w:szCs w:val="28"/>
        </w:rPr>
        <w:t xml:space="preserve"> сельского поселения</w:t>
      </w:r>
      <w:r w:rsidR="002129A9" w:rsidRPr="009D0779">
        <w:rPr>
          <w:sz w:val="28"/>
          <w:szCs w:val="28"/>
        </w:rPr>
        <w:t>»</w:t>
      </w:r>
      <w:r w:rsidRPr="00976E02">
        <w:rPr>
          <w:sz w:val="28"/>
          <w:szCs w:val="28"/>
        </w:rPr>
        <w:t xml:space="preserve"> изменения</w:t>
      </w:r>
      <w:r w:rsidR="00976E02" w:rsidRPr="00976E02">
        <w:rPr>
          <w:sz w:val="28"/>
          <w:szCs w:val="28"/>
        </w:rPr>
        <w:t xml:space="preserve"> согласно приложению. </w:t>
      </w:r>
    </w:p>
    <w:p w:rsidR="00976E02" w:rsidRDefault="00976E02" w:rsidP="00976E02">
      <w:pPr>
        <w:widowControl w:val="0"/>
        <w:ind w:firstLine="709"/>
        <w:jc w:val="both"/>
        <w:rPr>
          <w:sz w:val="28"/>
        </w:rPr>
      </w:pPr>
      <w:r>
        <w:rPr>
          <w:sz w:val="28"/>
        </w:rPr>
        <w:t>2. Настоящее постановление вступает в силу с</w:t>
      </w:r>
      <w:r w:rsidR="006E6DF7">
        <w:rPr>
          <w:sz w:val="28"/>
        </w:rPr>
        <w:t xml:space="preserve"> </w:t>
      </w:r>
      <w:r w:rsidR="000E621E">
        <w:rPr>
          <w:sz w:val="28"/>
        </w:rPr>
        <w:t>момента подписания</w:t>
      </w:r>
      <w:r>
        <w:rPr>
          <w:sz w:val="28"/>
        </w:rPr>
        <w:t>.</w:t>
      </w:r>
    </w:p>
    <w:p w:rsidR="00CA3714" w:rsidRDefault="00976E02" w:rsidP="00976E02">
      <w:pPr>
        <w:tabs>
          <w:tab w:val="left" w:pos="540"/>
        </w:tabs>
        <w:ind w:firstLine="709"/>
        <w:jc w:val="both"/>
        <w:rPr>
          <w:sz w:val="28"/>
        </w:rPr>
      </w:pPr>
      <w:r>
        <w:rPr>
          <w:sz w:val="28"/>
        </w:rPr>
        <w:t>3</w:t>
      </w:r>
      <w:r w:rsidR="00A07A7B">
        <w:rPr>
          <w:sz w:val="28"/>
        </w:rPr>
        <w:t xml:space="preserve">.  Контроль за выполнением настоящего постановления </w:t>
      </w:r>
      <w:r>
        <w:rPr>
          <w:sz w:val="28"/>
        </w:rPr>
        <w:t>оставляю за собой.</w:t>
      </w:r>
    </w:p>
    <w:p w:rsidR="00CA3714" w:rsidRDefault="00CA3714">
      <w:pPr>
        <w:tabs>
          <w:tab w:val="left" w:pos="0"/>
          <w:tab w:val="left" w:pos="540"/>
        </w:tabs>
        <w:ind w:firstLine="709"/>
        <w:jc w:val="both"/>
        <w:rPr>
          <w:sz w:val="28"/>
        </w:rPr>
      </w:pPr>
    </w:p>
    <w:p w:rsidR="006E6DF7" w:rsidRDefault="006E6DF7">
      <w:pPr>
        <w:tabs>
          <w:tab w:val="left" w:pos="0"/>
          <w:tab w:val="left" w:pos="540"/>
        </w:tabs>
        <w:ind w:firstLine="709"/>
        <w:jc w:val="both"/>
        <w:rPr>
          <w:sz w:val="28"/>
        </w:rPr>
      </w:pPr>
    </w:p>
    <w:p w:rsidR="00CA3714" w:rsidRDefault="00CA3714">
      <w:pPr>
        <w:tabs>
          <w:tab w:val="left" w:pos="0"/>
          <w:tab w:val="left" w:pos="540"/>
        </w:tabs>
        <w:ind w:firstLine="709"/>
        <w:jc w:val="both"/>
        <w:rPr>
          <w:sz w:val="28"/>
        </w:rPr>
      </w:pPr>
    </w:p>
    <w:p w:rsidR="009441DB" w:rsidRDefault="009441DB" w:rsidP="009441DB">
      <w:pPr>
        <w:ind w:right="-5" w:firstLine="72"/>
        <w:jc w:val="both"/>
        <w:rPr>
          <w:sz w:val="28"/>
          <w:szCs w:val="28"/>
        </w:rPr>
      </w:pPr>
      <w:r>
        <w:rPr>
          <w:sz w:val="28"/>
          <w:szCs w:val="28"/>
        </w:rPr>
        <w:t xml:space="preserve">Глава Администрации </w:t>
      </w:r>
    </w:p>
    <w:p w:rsidR="009441DB" w:rsidRDefault="00EF3177" w:rsidP="00B96980">
      <w:pPr>
        <w:ind w:right="-5" w:firstLine="72"/>
        <w:jc w:val="both"/>
        <w:rPr>
          <w:sz w:val="22"/>
          <w:szCs w:val="22"/>
        </w:rPr>
      </w:pPr>
      <w:proofErr w:type="spellStart"/>
      <w:r>
        <w:rPr>
          <w:sz w:val="28"/>
        </w:rPr>
        <w:t>Вербовологовского</w:t>
      </w:r>
      <w:proofErr w:type="spellEnd"/>
      <w:r>
        <w:rPr>
          <w:sz w:val="28"/>
        </w:rPr>
        <w:t xml:space="preserve"> </w:t>
      </w:r>
      <w:r w:rsidR="009441DB">
        <w:rPr>
          <w:sz w:val="28"/>
          <w:szCs w:val="28"/>
        </w:rPr>
        <w:t xml:space="preserve">сельского поселения                          </w:t>
      </w:r>
      <w:proofErr w:type="spellStart"/>
      <w:r>
        <w:rPr>
          <w:sz w:val="28"/>
          <w:szCs w:val="28"/>
        </w:rPr>
        <w:t>У.А.Домникова</w:t>
      </w:r>
      <w:proofErr w:type="spellEnd"/>
    </w:p>
    <w:p w:rsidR="00CA3714" w:rsidRDefault="00CA3714">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EF3177" w:rsidRDefault="00EF3177">
      <w:pPr>
        <w:widowControl w:val="0"/>
        <w:ind w:firstLine="709"/>
        <w:jc w:val="both"/>
        <w:rPr>
          <w:sz w:val="28"/>
        </w:rPr>
      </w:pPr>
    </w:p>
    <w:p w:rsidR="00CA3714" w:rsidRDefault="00CA3714">
      <w:pPr>
        <w:widowControl w:val="0"/>
        <w:ind w:left="6237"/>
        <w:jc w:val="center"/>
        <w:rPr>
          <w:sz w:val="28"/>
        </w:rPr>
      </w:pPr>
    </w:p>
    <w:p w:rsidR="00EF3177" w:rsidRDefault="00EF3177">
      <w:pPr>
        <w:widowControl w:val="0"/>
        <w:ind w:left="6237"/>
        <w:jc w:val="center"/>
        <w:rPr>
          <w:sz w:val="28"/>
        </w:rPr>
      </w:pPr>
    </w:p>
    <w:p w:rsidR="00CA3714" w:rsidRDefault="00CA3714">
      <w:pPr>
        <w:rPr>
          <w:sz w:val="28"/>
        </w:rPr>
      </w:pPr>
    </w:p>
    <w:p w:rsidR="000E621E" w:rsidRDefault="000E621E">
      <w:pPr>
        <w:widowControl w:val="0"/>
        <w:ind w:left="6237"/>
        <w:jc w:val="center"/>
        <w:rPr>
          <w:sz w:val="28"/>
        </w:rPr>
      </w:pPr>
    </w:p>
    <w:p w:rsidR="000E621E" w:rsidRDefault="000E621E">
      <w:pPr>
        <w:widowControl w:val="0"/>
        <w:ind w:left="6237"/>
        <w:jc w:val="center"/>
        <w:rPr>
          <w:sz w:val="28"/>
        </w:rPr>
      </w:pPr>
    </w:p>
    <w:p w:rsidR="00CA3714" w:rsidRDefault="00A07A7B">
      <w:pPr>
        <w:widowControl w:val="0"/>
        <w:ind w:left="6237"/>
        <w:jc w:val="center"/>
        <w:rPr>
          <w:sz w:val="28"/>
        </w:rPr>
      </w:pPr>
      <w:r>
        <w:rPr>
          <w:sz w:val="28"/>
        </w:rPr>
        <w:lastRenderedPageBreak/>
        <w:t xml:space="preserve">Приложение № 1 </w:t>
      </w:r>
    </w:p>
    <w:p w:rsidR="00CA3714" w:rsidRDefault="00A07A7B">
      <w:pPr>
        <w:widowControl w:val="0"/>
        <w:ind w:left="6237"/>
        <w:jc w:val="center"/>
        <w:rPr>
          <w:sz w:val="28"/>
        </w:rPr>
      </w:pPr>
      <w:r>
        <w:rPr>
          <w:sz w:val="28"/>
        </w:rPr>
        <w:t xml:space="preserve">к постановлению </w:t>
      </w:r>
    </w:p>
    <w:p w:rsidR="00CA3714" w:rsidRDefault="00B641E3">
      <w:pPr>
        <w:widowControl w:val="0"/>
        <w:ind w:left="6237"/>
        <w:jc w:val="center"/>
        <w:rPr>
          <w:sz w:val="28"/>
        </w:rPr>
      </w:pPr>
      <w:r>
        <w:rPr>
          <w:sz w:val="28"/>
        </w:rPr>
        <w:t xml:space="preserve">Администрации </w:t>
      </w:r>
      <w:proofErr w:type="spellStart"/>
      <w:r w:rsidR="00EF3177">
        <w:rPr>
          <w:sz w:val="28"/>
        </w:rPr>
        <w:t>Вербовологовского</w:t>
      </w:r>
      <w:proofErr w:type="spellEnd"/>
      <w:r w:rsidR="00EF3177">
        <w:rPr>
          <w:sz w:val="28"/>
        </w:rPr>
        <w:t xml:space="preserve"> </w:t>
      </w:r>
      <w:r>
        <w:rPr>
          <w:sz w:val="28"/>
        </w:rPr>
        <w:t>сельского поселения</w:t>
      </w:r>
    </w:p>
    <w:p w:rsidR="00CA3714" w:rsidRDefault="00A07A7B">
      <w:pPr>
        <w:widowControl w:val="0"/>
        <w:ind w:left="6237"/>
        <w:jc w:val="center"/>
        <w:rPr>
          <w:sz w:val="28"/>
        </w:rPr>
      </w:pPr>
      <w:r>
        <w:rPr>
          <w:sz w:val="28"/>
        </w:rPr>
        <w:t xml:space="preserve">от </w:t>
      </w:r>
      <w:r w:rsidR="00AE283F">
        <w:rPr>
          <w:sz w:val="28"/>
        </w:rPr>
        <w:t>09</w:t>
      </w:r>
      <w:r w:rsidR="008547B5">
        <w:rPr>
          <w:sz w:val="28"/>
        </w:rPr>
        <w:t>.</w:t>
      </w:r>
      <w:r w:rsidR="000E621E">
        <w:rPr>
          <w:sz w:val="28"/>
        </w:rPr>
        <w:t>0</w:t>
      </w:r>
      <w:r w:rsidR="00AE283F">
        <w:rPr>
          <w:sz w:val="28"/>
        </w:rPr>
        <w:t>9</w:t>
      </w:r>
      <w:r w:rsidR="008547B5">
        <w:rPr>
          <w:sz w:val="28"/>
        </w:rPr>
        <w:t>.</w:t>
      </w:r>
      <w:r>
        <w:rPr>
          <w:sz w:val="28"/>
        </w:rPr>
        <w:t>20</w:t>
      </w:r>
      <w:r w:rsidR="00B641E3">
        <w:rPr>
          <w:sz w:val="28"/>
        </w:rPr>
        <w:t>2</w:t>
      </w:r>
      <w:r w:rsidR="000E621E">
        <w:rPr>
          <w:sz w:val="28"/>
        </w:rPr>
        <w:t>5</w:t>
      </w:r>
      <w:r>
        <w:rPr>
          <w:sz w:val="28"/>
        </w:rPr>
        <w:t xml:space="preserve"> № </w:t>
      </w:r>
      <w:r w:rsidR="00AE283F">
        <w:rPr>
          <w:sz w:val="28"/>
        </w:rPr>
        <w:t>21.3</w:t>
      </w:r>
    </w:p>
    <w:p w:rsidR="00CA3714" w:rsidRDefault="00CA3714">
      <w:pPr>
        <w:widowControl w:val="0"/>
        <w:jc w:val="center"/>
        <w:rPr>
          <w:sz w:val="28"/>
        </w:rPr>
      </w:pPr>
    </w:p>
    <w:p w:rsidR="005E2776" w:rsidRDefault="005E2776" w:rsidP="005E2776">
      <w:pPr>
        <w:widowControl w:val="0"/>
        <w:jc w:val="center"/>
        <w:rPr>
          <w:sz w:val="28"/>
        </w:rPr>
      </w:pPr>
      <w:r>
        <w:rPr>
          <w:sz w:val="28"/>
        </w:rPr>
        <w:t>ИЗМЕНЕНИЯ,</w:t>
      </w:r>
    </w:p>
    <w:p w:rsidR="005E2776" w:rsidRDefault="005E2776" w:rsidP="005E2776">
      <w:pPr>
        <w:widowControl w:val="0"/>
        <w:jc w:val="center"/>
        <w:rPr>
          <w:sz w:val="28"/>
        </w:rPr>
      </w:pPr>
      <w:r>
        <w:rPr>
          <w:sz w:val="28"/>
        </w:rPr>
        <w:t xml:space="preserve">вносимые в постановление </w:t>
      </w:r>
    </w:p>
    <w:p w:rsidR="005E2776" w:rsidRDefault="00EF3177" w:rsidP="00BB7530">
      <w:pPr>
        <w:jc w:val="center"/>
        <w:rPr>
          <w:sz w:val="28"/>
          <w:szCs w:val="28"/>
        </w:rPr>
      </w:pPr>
      <w:proofErr w:type="spellStart"/>
      <w:r>
        <w:rPr>
          <w:sz w:val="28"/>
          <w:szCs w:val="28"/>
        </w:rPr>
        <w:t>Вербовологовского</w:t>
      </w:r>
      <w:proofErr w:type="spellEnd"/>
      <w:r>
        <w:rPr>
          <w:sz w:val="28"/>
          <w:szCs w:val="28"/>
        </w:rPr>
        <w:t xml:space="preserve"> </w:t>
      </w:r>
      <w:r w:rsidR="005E2776">
        <w:rPr>
          <w:sz w:val="28"/>
          <w:szCs w:val="28"/>
        </w:rPr>
        <w:t xml:space="preserve">сельского поселения </w:t>
      </w:r>
      <w:r w:rsidR="00B96980">
        <w:rPr>
          <w:sz w:val="28"/>
        </w:rPr>
        <w:t>от 2</w:t>
      </w:r>
      <w:r w:rsidR="009A7FD8">
        <w:rPr>
          <w:sz w:val="28"/>
        </w:rPr>
        <w:t>8</w:t>
      </w:r>
      <w:r w:rsidR="005E2776">
        <w:rPr>
          <w:sz w:val="28"/>
        </w:rPr>
        <w:t>.1</w:t>
      </w:r>
      <w:r w:rsidR="009A7FD8">
        <w:rPr>
          <w:sz w:val="28"/>
        </w:rPr>
        <w:t>2</w:t>
      </w:r>
      <w:r w:rsidR="005E2776">
        <w:rPr>
          <w:sz w:val="28"/>
        </w:rPr>
        <w:t xml:space="preserve">.2018 № </w:t>
      </w:r>
      <w:r w:rsidR="009A7FD8">
        <w:rPr>
          <w:sz w:val="28"/>
        </w:rPr>
        <w:t>120</w:t>
      </w:r>
      <w:r w:rsidR="005E2776">
        <w:rPr>
          <w:sz w:val="28"/>
          <w:szCs w:val="28"/>
        </w:rPr>
        <w:t xml:space="preserve"> «Об утверждении муниципальной программы </w:t>
      </w:r>
      <w:proofErr w:type="spellStart"/>
      <w:r>
        <w:rPr>
          <w:bCs/>
          <w:sz w:val="28"/>
          <w:szCs w:val="28"/>
        </w:rPr>
        <w:t>Вербовологовского</w:t>
      </w:r>
      <w:proofErr w:type="spellEnd"/>
      <w:r>
        <w:rPr>
          <w:bCs/>
          <w:sz w:val="28"/>
          <w:szCs w:val="28"/>
        </w:rPr>
        <w:t xml:space="preserve"> </w:t>
      </w:r>
      <w:r w:rsidR="005E2776">
        <w:rPr>
          <w:bCs/>
          <w:sz w:val="28"/>
          <w:szCs w:val="28"/>
        </w:rPr>
        <w:t>сельского поселения</w:t>
      </w:r>
      <w:r w:rsidR="005E2776">
        <w:rPr>
          <w:sz w:val="28"/>
          <w:szCs w:val="28"/>
        </w:rPr>
        <w:t xml:space="preserve"> </w:t>
      </w:r>
      <w:r w:rsidR="00BB7530" w:rsidRPr="009D0779">
        <w:rPr>
          <w:sz w:val="28"/>
          <w:szCs w:val="28"/>
        </w:rPr>
        <w:t>«Обеспечение качественными жилищно-коммунальными</w:t>
      </w:r>
      <w:r w:rsidR="00BB7530">
        <w:rPr>
          <w:sz w:val="28"/>
          <w:szCs w:val="28"/>
        </w:rPr>
        <w:t xml:space="preserve"> </w:t>
      </w:r>
      <w:r w:rsidR="00BB7530" w:rsidRPr="009D0779">
        <w:rPr>
          <w:sz w:val="28"/>
          <w:szCs w:val="28"/>
        </w:rPr>
        <w:t>услугами населения</w:t>
      </w:r>
      <w:r w:rsidR="009A7FD8">
        <w:rPr>
          <w:sz w:val="28"/>
          <w:szCs w:val="28"/>
        </w:rPr>
        <w:t xml:space="preserve"> </w:t>
      </w:r>
      <w:proofErr w:type="spellStart"/>
      <w:r w:rsidR="009A7FD8">
        <w:rPr>
          <w:sz w:val="28"/>
          <w:szCs w:val="28"/>
        </w:rPr>
        <w:t>Вербовологовского</w:t>
      </w:r>
      <w:proofErr w:type="spellEnd"/>
      <w:r w:rsidR="009A7FD8">
        <w:rPr>
          <w:sz w:val="28"/>
          <w:szCs w:val="28"/>
        </w:rPr>
        <w:t xml:space="preserve"> сельского поселения</w:t>
      </w:r>
      <w:r w:rsidR="00BB7530" w:rsidRPr="009D0779">
        <w:rPr>
          <w:sz w:val="28"/>
          <w:szCs w:val="28"/>
        </w:rPr>
        <w:t>»</w:t>
      </w:r>
    </w:p>
    <w:p w:rsidR="007F0843" w:rsidRDefault="007F0843" w:rsidP="005E2776">
      <w:pPr>
        <w:widowControl w:val="0"/>
        <w:jc w:val="center"/>
        <w:rPr>
          <w:sz w:val="28"/>
          <w:szCs w:val="28"/>
        </w:rPr>
      </w:pPr>
    </w:p>
    <w:p w:rsidR="000E621E" w:rsidRDefault="000E621E" w:rsidP="000E621E">
      <w:pPr>
        <w:pStyle w:val="aff4"/>
        <w:numPr>
          <w:ilvl w:val="0"/>
          <w:numId w:val="3"/>
        </w:numPr>
        <w:ind w:left="0" w:firstLine="709"/>
        <w:rPr>
          <w:szCs w:val="28"/>
        </w:rPr>
      </w:pPr>
      <w:r>
        <w:t>В приложении</w:t>
      </w:r>
      <w:r w:rsidR="007F0843">
        <w:t xml:space="preserve"> 1 к постановлению Администрации </w:t>
      </w:r>
      <w:proofErr w:type="spellStart"/>
      <w:r w:rsidR="00EF3177">
        <w:t>Вербовологовского</w:t>
      </w:r>
      <w:proofErr w:type="spellEnd"/>
      <w:r w:rsidR="00EF3177">
        <w:t xml:space="preserve"> </w:t>
      </w:r>
      <w:r w:rsidR="007F0843">
        <w:t xml:space="preserve">сельского поселения от </w:t>
      </w:r>
      <w:r w:rsidR="009A7FD8">
        <w:t>28.12.2018 № 120</w:t>
      </w:r>
      <w:r w:rsidR="009A7FD8" w:rsidRPr="000E621E">
        <w:rPr>
          <w:szCs w:val="28"/>
        </w:rPr>
        <w:t xml:space="preserve"> </w:t>
      </w:r>
      <w:r w:rsidRPr="000E621E">
        <w:rPr>
          <w:szCs w:val="28"/>
        </w:rPr>
        <w:t xml:space="preserve">разделе </w:t>
      </w:r>
      <w:r w:rsidRPr="000E621E">
        <w:rPr>
          <w:szCs w:val="28"/>
          <w:lang w:val="en-US"/>
        </w:rPr>
        <w:t>II</w:t>
      </w:r>
      <w:r w:rsidRPr="000E621E">
        <w:rPr>
          <w:szCs w:val="28"/>
        </w:rPr>
        <w:t xml:space="preserve"> </w:t>
      </w:r>
      <w:r>
        <w:rPr>
          <w:szCs w:val="28"/>
        </w:rPr>
        <w:t>«</w:t>
      </w:r>
      <w:r w:rsidRPr="000E621E">
        <w:rPr>
          <w:szCs w:val="28"/>
        </w:rPr>
        <w:t xml:space="preserve">ПАСПОРТ муниципальной программы </w:t>
      </w:r>
      <w:proofErr w:type="spellStart"/>
      <w:r w:rsidRPr="000E621E">
        <w:rPr>
          <w:szCs w:val="28"/>
        </w:rPr>
        <w:t>Вербовологовского</w:t>
      </w:r>
      <w:proofErr w:type="spellEnd"/>
      <w:r w:rsidRPr="000E621E">
        <w:rPr>
          <w:szCs w:val="28"/>
        </w:rPr>
        <w:t xml:space="preserve"> сельского поселения «Обеспечение качественными жилищно-коммунальными услугами населения </w:t>
      </w:r>
      <w:proofErr w:type="spellStart"/>
      <w:r w:rsidRPr="000E621E">
        <w:rPr>
          <w:szCs w:val="28"/>
        </w:rPr>
        <w:t>Вербовологовского</w:t>
      </w:r>
      <w:proofErr w:type="spellEnd"/>
      <w:r w:rsidRPr="000E621E">
        <w:rPr>
          <w:szCs w:val="28"/>
        </w:rPr>
        <w:t xml:space="preserve"> сельского поселения»</w:t>
      </w:r>
      <w:r>
        <w:rPr>
          <w:szCs w:val="28"/>
        </w:rPr>
        <w:t xml:space="preserve"> пункт 1.5. изложить в новой редакции</w:t>
      </w:r>
    </w:p>
    <w:p w:rsidR="00890055" w:rsidRPr="000E621E" w:rsidRDefault="000E621E" w:rsidP="000E621E">
      <w:pPr>
        <w:pStyle w:val="aff4"/>
        <w:ind w:left="360"/>
        <w:rPr>
          <w:szCs w:val="28"/>
        </w:rPr>
      </w:pPr>
      <w:r w:rsidRPr="000E621E">
        <w:rPr>
          <w:szCs w:val="28"/>
        </w:rPr>
        <w:t xml:space="preserve"> </w:t>
      </w:r>
    </w:p>
    <w:tbl>
      <w:tblPr>
        <w:tblW w:w="15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341"/>
        <w:gridCol w:w="622"/>
        <w:gridCol w:w="622"/>
        <w:gridCol w:w="8972"/>
      </w:tblGrid>
      <w:tr w:rsidR="000E621E" w:rsidTr="000E621E">
        <w:tc>
          <w:tcPr>
            <w:tcW w:w="817" w:type="dxa"/>
            <w:tcBorders>
              <w:top w:val="nil"/>
              <w:left w:val="nil"/>
              <w:bottom w:val="nil"/>
              <w:right w:val="nil"/>
              <w:tl2br w:val="nil"/>
              <w:tr2bl w:val="nil"/>
            </w:tcBorders>
            <w:shd w:val="clear" w:color="auto" w:fill="auto"/>
          </w:tcPr>
          <w:p w:rsidR="000E621E" w:rsidRDefault="000E621E" w:rsidP="00400A5C">
            <w:pPr>
              <w:widowControl w:val="0"/>
              <w:jc w:val="both"/>
              <w:rPr>
                <w:sz w:val="28"/>
              </w:rPr>
            </w:pPr>
            <w:r>
              <w:rPr>
                <w:sz w:val="28"/>
              </w:rPr>
              <w:t>«1.5.</w:t>
            </w:r>
          </w:p>
        </w:tc>
        <w:tc>
          <w:tcPr>
            <w:tcW w:w="4341" w:type="dxa"/>
            <w:tcBorders>
              <w:top w:val="nil"/>
              <w:left w:val="nil"/>
              <w:bottom w:val="nil"/>
              <w:right w:val="nil"/>
              <w:tl2br w:val="nil"/>
              <w:tr2bl w:val="nil"/>
            </w:tcBorders>
            <w:shd w:val="clear" w:color="auto" w:fill="auto"/>
          </w:tcPr>
          <w:p w:rsidR="000E621E" w:rsidRDefault="000E621E" w:rsidP="00400A5C">
            <w:pPr>
              <w:widowControl w:val="0"/>
              <w:rPr>
                <w:sz w:val="28"/>
              </w:rPr>
            </w:pPr>
            <w:r>
              <w:rPr>
                <w:sz w:val="28"/>
              </w:rPr>
              <w:t>Параметры финансового обеспечения муниципальной программы</w:t>
            </w:r>
          </w:p>
        </w:tc>
        <w:tc>
          <w:tcPr>
            <w:tcW w:w="622" w:type="dxa"/>
            <w:tcBorders>
              <w:top w:val="nil"/>
              <w:left w:val="nil"/>
              <w:bottom w:val="nil"/>
              <w:right w:val="nil"/>
              <w:tl2br w:val="nil"/>
              <w:tr2bl w:val="nil"/>
            </w:tcBorders>
          </w:tcPr>
          <w:p w:rsidR="000E621E" w:rsidRDefault="000E621E" w:rsidP="00400A5C">
            <w:pPr>
              <w:widowControl w:val="0"/>
              <w:jc w:val="center"/>
              <w:rPr>
                <w:sz w:val="28"/>
              </w:rPr>
            </w:pPr>
          </w:p>
        </w:tc>
        <w:tc>
          <w:tcPr>
            <w:tcW w:w="622" w:type="dxa"/>
            <w:tcBorders>
              <w:top w:val="nil"/>
              <w:left w:val="nil"/>
              <w:bottom w:val="nil"/>
              <w:right w:val="nil"/>
              <w:tl2br w:val="nil"/>
              <w:tr2bl w:val="nil"/>
            </w:tcBorders>
            <w:shd w:val="clear" w:color="auto" w:fill="auto"/>
          </w:tcPr>
          <w:p w:rsidR="000E621E" w:rsidRDefault="000E621E" w:rsidP="00400A5C">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0E621E" w:rsidRPr="00D61D4B" w:rsidRDefault="00AE283F" w:rsidP="00400A5C">
            <w:pPr>
              <w:widowControl w:val="0"/>
              <w:rPr>
                <w:sz w:val="28"/>
              </w:rPr>
            </w:pPr>
            <w:r>
              <w:rPr>
                <w:sz w:val="28"/>
              </w:rPr>
              <w:t>6413,1</w:t>
            </w:r>
            <w:r w:rsidR="000E621E" w:rsidRPr="00D61D4B">
              <w:rPr>
                <w:sz w:val="28"/>
              </w:rPr>
              <w:t xml:space="preserve"> тыс. рублей; </w:t>
            </w:r>
          </w:p>
          <w:p w:rsidR="000E621E" w:rsidRPr="00D61D4B" w:rsidRDefault="000E621E" w:rsidP="00400A5C">
            <w:pPr>
              <w:widowControl w:val="0"/>
              <w:rPr>
                <w:sz w:val="28"/>
              </w:rPr>
            </w:pPr>
            <w:r w:rsidRPr="00D61D4B">
              <w:rPr>
                <w:sz w:val="28"/>
              </w:rPr>
              <w:t xml:space="preserve">этап I: </w:t>
            </w:r>
            <w:r>
              <w:rPr>
                <w:sz w:val="28"/>
              </w:rPr>
              <w:t xml:space="preserve">5201,2 </w:t>
            </w:r>
            <w:r w:rsidRPr="00D61D4B">
              <w:rPr>
                <w:sz w:val="28"/>
              </w:rPr>
              <w:t>тыс. рублей;</w:t>
            </w:r>
          </w:p>
          <w:p w:rsidR="000E621E" w:rsidRDefault="000E621E" w:rsidP="00400A5C">
            <w:pPr>
              <w:widowControl w:val="0"/>
              <w:rPr>
                <w:sz w:val="28"/>
              </w:rPr>
            </w:pPr>
            <w:r w:rsidRPr="00D61D4B">
              <w:rPr>
                <w:sz w:val="28"/>
              </w:rPr>
              <w:t xml:space="preserve">этап II: </w:t>
            </w:r>
            <w:r w:rsidR="00AE283F">
              <w:rPr>
                <w:sz w:val="28"/>
              </w:rPr>
              <w:t>1211,9</w:t>
            </w:r>
            <w:r w:rsidRPr="00D61D4B">
              <w:rPr>
                <w:sz w:val="28"/>
              </w:rPr>
              <w:t xml:space="preserve"> тыс. рублей</w:t>
            </w:r>
            <w:r>
              <w:rPr>
                <w:sz w:val="28"/>
              </w:rPr>
              <w:t>»</w:t>
            </w:r>
          </w:p>
          <w:p w:rsidR="000E621E" w:rsidRDefault="000E621E" w:rsidP="00400A5C">
            <w:pPr>
              <w:widowControl w:val="0"/>
              <w:rPr>
                <w:sz w:val="28"/>
              </w:rPr>
            </w:pPr>
          </w:p>
        </w:tc>
      </w:tr>
    </w:tbl>
    <w:p w:rsidR="000E621E" w:rsidRPr="000E621E" w:rsidRDefault="000E621E" w:rsidP="000E621E">
      <w:pPr>
        <w:rPr>
          <w:sz w:val="28"/>
          <w:szCs w:val="28"/>
        </w:rPr>
        <w:sectPr w:rsidR="000E621E" w:rsidRPr="000E621E" w:rsidSect="00EF3177">
          <w:headerReference w:type="default" r:id="rId8"/>
          <w:pgSz w:w="11908" w:h="16848"/>
          <w:pgMar w:top="1134" w:right="851" w:bottom="1134" w:left="1701" w:header="709" w:footer="624" w:gutter="0"/>
          <w:pgNumType w:start="1"/>
          <w:cols w:space="720"/>
          <w:titlePg/>
        </w:sectPr>
      </w:pPr>
      <w:r>
        <w:rPr>
          <w:sz w:val="28"/>
        </w:rPr>
        <w:t>2. пункт 4. «Параметры финансового обеспечения муниципальной программы</w:t>
      </w:r>
      <w:r w:rsidRPr="000E621E">
        <w:rPr>
          <w:sz w:val="28"/>
          <w:szCs w:val="28"/>
        </w:rPr>
        <w:t>» изложить в новой редакции:</w:t>
      </w:r>
    </w:p>
    <w:p w:rsidR="00CA3714" w:rsidRDefault="00A07A7B" w:rsidP="0065669A">
      <w:pPr>
        <w:jc w:val="center"/>
        <w:rPr>
          <w:sz w:val="28"/>
        </w:rPr>
      </w:pPr>
      <w:r>
        <w:rPr>
          <w:sz w:val="28"/>
        </w:rPr>
        <w:lastRenderedPageBreak/>
        <w:t xml:space="preserve">4. Параметры финансового обеспечения </w:t>
      </w:r>
      <w:r w:rsidR="00532251">
        <w:rPr>
          <w:sz w:val="28"/>
        </w:rPr>
        <w:t xml:space="preserve">муниципальной </w:t>
      </w:r>
      <w:r>
        <w:rPr>
          <w:sz w:val="28"/>
        </w:rPr>
        <w:t>программы</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032"/>
        <w:gridCol w:w="2005"/>
        <w:gridCol w:w="1898"/>
        <w:gridCol w:w="1869"/>
      </w:tblGrid>
      <w:tr w:rsidR="00CA3714" w:rsidRPr="005F62E5">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 xml:space="preserve">№ </w:t>
            </w:r>
          </w:p>
          <w:p w:rsidR="00CA3714" w:rsidRPr="005F62E5" w:rsidRDefault="00A07A7B">
            <w:pPr>
              <w:widowControl w:val="0"/>
              <w:jc w:val="center"/>
              <w:outlineLvl w:val="2"/>
              <w:rPr>
                <w:sz w:val="24"/>
                <w:szCs w:val="24"/>
              </w:rPr>
            </w:pPr>
            <w:r w:rsidRPr="005F62E5">
              <w:rPr>
                <w:sz w:val="24"/>
                <w:szCs w:val="24"/>
              </w:rPr>
              <w:t>п/п</w:t>
            </w:r>
          </w:p>
        </w:tc>
        <w:tc>
          <w:tcPr>
            <w:tcW w:w="583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rPr>
                <w:sz w:val="24"/>
                <w:szCs w:val="24"/>
              </w:rPr>
            </w:pPr>
            <w:r w:rsidRPr="005F62E5">
              <w:rPr>
                <w:sz w:val="24"/>
                <w:szCs w:val="24"/>
              </w:rPr>
              <w:t xml:space="preserve">Наименование </w:t>
            </w:r>
            <w:r w:rsidR="00532251" w:rsidRPr="005F62E5">
              <w:rPr>
                <w:sz w:val="24"/>
                <w:szCs w:val="24"/>
              </w:rPr>
              <w:t>муниципальной</w:t>
            </w:r>
            <w:r w:rsidRPr="005F62E5">
              <w:rPr>
                <w:sz w:val="24"/>
                <w:szCs w:val="24"/>
              </w:rPr>
              <w:t xml:space="preserve"> программы, структурного элемента, источник</w:t>
            </w:r>
          </w:p>
          <w:p w:rsidR="00CA3714" w:rsidRPr="005F62E5" w:rsidRDefault="00A07A7B">
            <w:pPr>
              <w:widowControl w:val="0"/>
              <w:jc w:val="center"/>
              <w:rPr>
                <w:sz w:val="24"/>
                <w:szCs w:val="24"/>
              </w:rPr>
            </w:pPr>
            <w:r w:rsidRPr="005F62E5">
              <w:rPr>
                <w:sz w:val="24"/>
                <w:szCs w:val="24"/>
              </w:rPr>
              <w:t>финансового обеспечения</w:t>
            </w:r>
          </w:p>
        </w:tc>
        <w:tc>
          <w:tcPr>
            <w:tcW w:w="7804"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Объем расходов по годам реализации (тыс. рублей)</w:t>
            </w:r>
          </w:p>
        </w:tc>
      </w:tr>
      <w:tr w:rsidR="00CA3714" w:rsidRPr="005F62E5">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CA3714">
            <w:pPr>
              <w:rPr>
                <w:sz w:val="24"/>
                <w:szCs w:val="24"/>
              </w:rPr>
            </w:pPr>
          </w:p>
        </w:tc>
        <w:tc>
          <w:tcPr>
            <w:tcW w:w="583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CA3714">
            <w:pPr>
              <w:rPr>
                <w:sz w:val="24"/>
                <w:szCs w:val="24"/>
              </w:rPr>
            </w:pP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rsidP="00532251">
            <w:pPr>
              <w:widowControl w:val="0"/>
              <w:jc w:val="center"/>
              <w:outlineLvl w:val="2"/>
              <w:rPr>
                <w:sz w:val="24"/>
                <w:szCs w:val="24"/>
              </w:rPr>
            </w:pPr>
            <w:r w:rsidRPr="005F62E5">
              <w:rPr>
                <w:sz w:val="24"/>
                <w:szCs w:val="24"/>
              </w:rPr>
              <w:t>202</w:t>
            </w:r>
            <w:r w:rsidR="00532251" w:rsidRPr="005F62E5">
              <w:rPr>
                <w:sz w:val="24"/>
                <w:szCs w:val="24"/>
              </w:rPr>
              <w:t>5</w:t>
            </w:r>
            <w:r w:rsidRPr="005F62E5">
              <w:rPr>
                <w:sz w:val="24"/>
                <w:szCs w:val="24"/>
              </w:rPr>
              <w:t xml:space="preserve"> </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rsidP="00532251">
            <w:pPr>
              <w:widowControl w:val="0"/>
              <w:jc w:val="center"/>
              <w:outlineLvl w:val="2"/>
              <w:rPr>
                <w:sz w:val="24"/>
                <w:szCs w:val="24"/>
              </w:rPr>
            </w:pPr>
            <w:r w:rsidRPr="005F62E5">
              <w:rPr>
                <w:sz w:val="24"/>
                <w:szCs w:val="24"/>
              </w:rPr>
              <w:t>202</w:t>
            </w:r>
            <w:r w:rsidR="00532251" w:rsidRPr="005F62E5">
              <w:rPr>
                <w:sz w:val="24"/>
                <w:szCs w:val="24"/>
              </w:rPr>
              <w:t>6</w:t>
            </w:r>
            <w:r w:rsidRPr="005F62E5">
              <w:rPr>
                <w:sz w:val="24"/>
                <w:szCs w:val="24"/>
              </w:rPr>
              <w:t xml:space="preserve"> </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rsidP="00532251">
            <w:pPr>
              <w:widowControl w:val="0"/>
              <w:jc w:val="center"/>
              <w:outlineLvl w:val="2"/>
              <w:rPr>
                <w:sz w:val="24"/>
                <w:szCs w:val="24"/>
              </w:rPr>
            </w:pPr>
            <w:r w:rsidRPr="005F62E5">
              <w:rPr>
                <w:sz w:val="24"/>
                <w:szCs w:val="24"/>
              </w:rPr>
              <w:t>202</w:t>
            </w:r>
            <w:r w:rsidR="00532251" w:rsidRPr="005F62E5">
              <w:rPr>
                <w:sz w:val="24"/>
                <w:szCs w:val="24"/>
              </w:rPr>
              <w:t>7</w:t>
            </w:r>
            <w:r w:rsidRPr="005F62E5">
              <w:rPr>
                <w:sz w:val="24"/>
                <w:szCs w:val="24"/>
              </w:rPr>
              <w:t xml:space="preserve"> </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Всего</w:t>
            </w:r>
          </w:p>
        </w:tc>
      </w:tr>
    </w:tbl>
    <w:p w:rsidR="00CA3714" w:rsidRPr="005F62E5" w:rsidRDefault="00CA3714">
      <w:pPr>
        <w:rPr>
          <w:sz w:val="24"/>
          <w:szCs w:val="24"/>
        </w:rPr>
      </w:pPr>
    </w:p>
    <w:tbl>
      <w:tblPr>
        <w:tblW w:w="14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032"/>
        <w:gridCol w:w="2005"/>
        <w:gridCol w:w="1898"/>
        <w:gridCol w:w="1869"/>
      </w:tblGrid>
      <w:tr w:rsidR="00CA3714" w:rsidRPr="005F62E5" w:rsidTr="00835FF8">
        <w:tc>
          <w:tcPr>
            <w:tcW w:w="93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rPr>
                <w:sz w:val="24"/>
                <w:szCs w:val="24"/>
              </w:rPr>
            </w:pPr>
            <w:r w:rsidRPr="005F62E5">
              <w:rPr>
                <w:sz w:val="24"/>
                <w:szCs w:val="24"/>
              </w:rPr>
              <w:t>2</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3</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4</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5</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6</w:t>
            </w:r>
          </w:p>
        </w:tc>
      </w:tr>
      <w:tr w:rsidR="00CA3714" w:rsidRPr="005F62E5"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07A7B">
            <w:pPr>
              <w:widowControl w:val="0"/>
              <w:jc w:val="center"/>
              <w:outlineLvl w:val="2"/>
              <w:rPr>
                <w:sz w:val="24"/>
                <w:szCs w:val="24"/>
              </w:rPr>
            </w:pPr>
            <w:r w:rsidRPr="005F62E5">
              <w:rPr>
                <w:sz w:val="24"/>
                <w:szCs w:val="24"/>
              </w:rPr>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532251">
            <w:pPr>
              <w:widowControl w:val="0"/>
              <w:outlineLvl w:val="2"/>
              <w:rPr>
                <w:sz w:val="24"/>
                <w:szCs w:val="24"/>
              </w:rPr>
            </w:pPr>
            <w:r w:rsidRPr="005F62E5">
              <w:rPr>
                <w:sz w:val="24"/>
                <w:szCs w:val="24"/>
              </w:rPr>
              <w:t>Муниципальная</w:t>
            </w:r>
            <w:r w:rsidR="00A07A7B" w:rsidRPr="005F62E5">
              <w:rPr>
                <w:sz w:val="24"/>
                <w:szCs w:val="24"/>
              </w:rPr>
              <w:t xml:space="preserve"> программа </w:t>
            </w:r>
            <w:proofErr w:type="spellStart"/>
            <w:r w:rsidR="00EF3177">
              <w:rPr>
                <w:sz w:val="24"/>
                <w:szCs w:val="24"/>
              </w:rPr>
              <w:t>Вербовологовского</w:t>
            </w:r>
            <w:proofErr w:type="spellEnd"/>
            <w:r w:rsidR="00EF3177">
              <w:rPr>
                <w:sz w:val="24"/>
                <w:szCs w:val="24"/>
              </w:rPr>
              <w:t xml:space="preserve"> </w:t>
            </w:r>
            <w:r w:rsidRPr="005F62E5">
              <w:rPr>
                <w:sz w:val="24"/>
                <w:szCs w:val="24"/>
              </w:rPr>
              <w:t>сельского поселения</w:t>
            </w:r>
            <w:r w:rsidR="00A07A7B" w:rsidRPr="005F62E5">
              <w:rPr>
                <w:sz w:val="24"/>
                <w:szCs w:val="24"/>
              </w:rPr>
              <w:t xml:space="preserve"> </w:t>
            </w:r>
            <w:r w:rsidR="005F62E5" w:rsidRPr="00552B36">
              <w:rPr>
                <w:kern w:val="2"/>
                <w:sz w:val="28"/>
                <w:szCs w:val="28"/>
              </w:rPr>
              <w:t>«</w:t>
            </w:r>
            <w:r w:rsidR="005F62E5" w:rsidRPr="005F62E5">
              <w:rPr>
                <w:kern w:val="2"/>
                <w:sz w:val="24"/>
                <w:szCs w:val="24"/>
              </w:rPr>
              <w:t>Обеспечение качественными жилищно-коммунальными услугами населения</w:t>
            </w:r>
            <w:r w:rsidR="00724C05">
              <w:rPr>
                <w:kern w:val="2"/>
                <w:sz w:val="24"/>
                <w:szCs w:val="24"/>
              </w:rPr>
              <w:t xml:space="preserve"> </w:t>
            </w:r>
            <w:proofErr w:type="spellStart"/>
            <w:r w:rsidR="00724C05">
              <w:rPr>
                <w:kern w:val="2"/>
                <w:sz w:val="24"/>
                <w:szCs w:val="24"/>
              </w:rPr>
              <w:t>Вербовологовского</w:t>
            </w:r>
            <w:proofErr w:type="spellEnd"/>
            <w:r w:rsidR="00724C05">
              <w:rPr>
                <w:kern w:val="2"/>
                <w:sz w:val="24"/>
                <w:szCs w:val="24"/>
              </w:rPr>
              <w:t xml:space="preserve"> сельского поселения</w:t>
            </w:r>
            <w:r w:rsidR="005F62E5" w:rsidRPr="005F62E5">
              <w:rPr>
                <w:spacing w:val="-6"/>
                <w:sz w:val="24"/>
                <w:szCs w:val="24"/>
              </w:rPr>
              <w:t>»</w:t>
            </w:r>
            <w:r w:rsidR="005F62E5" w:rsidRPr="005F62E5">
              <w:rPr>
                <w:sz w:val="24"/>
                <w:szCs w:val="24"/>
              </w:rPr>
              <w:t xml:space="preserve"> </w:t>
            </w:r>
            <w:r w:rsidR="00A07A7B" w:rsidRPr="005F62E5">
              <w:rPr>
                <w:sz w:val="24"/>
                <w:szCs w:val="24"/>
              </w:rPr>
              <w:t xml:space="preserve">(всего), </w:t>
            </w:r>
          </w:p>
          <w:p w:rsidR="00CA3714" w:rsidRPr="005F62E5" w:rsidRDefault="00A07A7B">
            <w:pPr>
              <w:widowControl w:val="0"/>
              <w:outlineLvl w:val="2"/>
              <w:rPr>
                <w:sz w:val="24"/>
                <w:szCs w:val="24"/>
              </w:rPr>
            </w:pPr>
            <w:r w:rsidRPr="005F62E5">
              <w:rPr>
                <w:sz w:val="24"/>
                <w:szCs w:val="24"/>
              </w:rPr>
              <w:t>в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E283F" w:rsidP="000E621E">
            <w:pPr>
              <w:widowControl w:val="0"/>
              <w:jc w:val="center"/>
              <w:rPr>
                <w:sz w:val="24"/>
                <w:szCs w:val="24"/>
              </w:rPr>
            </w:pPr>
            <w:r>
              <w:rPr>
                <w:sz w:val="24"/>
                <w:szCs w:val="24"/>
              </w:rPr>
              <w:t>1027,0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6E6DF7">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6E6DF7">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5F62E5" w:rsidRDefault="00AE283F" w:rsidP="000E621E">
            <w:pPr>
              <w:widowControl w:val="0"/>
              <w:jc w:val="center"/>
              <w:rPr>
                <w:sz w:val="24"/>
                <w:szCs w:val="24"/>
              </w:rPr>
            </w:pPr>
            <w:r>
              <w:rPr>
                <w:sz w:val="24"/>
                <w:szCs w:val="24"/>
              </w:rPr>
              <w:t>1211,9</w:t>
            </w:r>
          </w:p>
        </w:tc>
      </w:tr>
      <w:tr w:rsidR="000E621E" w:rsidRPr="005F62E5"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rPr>
                <w:sz w:val="24"/>
                <w:szCs w:val="24"/>
              </w:rPr>
            </w:pPr>
            <w:r w:rsidRPr="005F62E5">
              <w:rPr>
                <w:sz w:val="24"/>
                <w:szCs w:val="24"/>
              </w:rPr>
              <w:t xml:space="preserve">местный бюджет </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AE283F" w:rsidP="000E621E">
            <w:pPr>
              <w:widowControl w:val="0"/>
              <w:jc w:val="center"/>
              <w:rPr>
                <w:sz w:val="24"/>
                <w:szCs w:val="24"/>
              </w:rPr>
            </w:pPr>
            <w:r>
              <w:rPr>
                <w:sz w:val="24"/>
                <w:szCs w:val="24"/>
              </w:rPr>
              <w:t>1027,0</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AE283F" w:rsidP="000E621E">
            <w:pPr>
              <w:widowControl w:val="0"/>
              <w:jc w:val="center"/>
              <w:rPr>
                <w:sz w:val="24"/>
                <w:szCs w:val="24"/>
              </w:rPr>
            </w:pPr>
            <w:r>
              <w:rPr>
                <w:sz w:val="24"/>
                <w:szCs w:val="24"/>
              </w:rPr>
              <w:t>1211,9</w:t>
            </w:r>
          </w:p>
        </w:tc>
      </w:tr>
      <w:tr w:rsidR="000E621E" w:rsidRPr="005F62E5"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outlineLvl w:val="2"/>
              <w:rPr>
                <w:sz w:val="24"/>
                <w:szCs w:val="24"/>
              </w:rPr>
            </w:pPr>
            <w:r w:rsidRPr="005F62E5">
              <w:rPr>
                <w:sz w:val="24"/>
                <w:szCs w:val="24"/>
              </w:rPr>
              <w:t>2,</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both"/>
              <w:rPr>
                <w:sz w:val="24"/>
                <w:szCs w:val="24"/>
              </w:rPr>
            </w:pPr>
            <w:r w:rsidRPr="005F62E5">
              <w:rPr>
                <w:sz w:val="24"/>
                <w:szCs w:val="24"/>
              </w:rPr>
              <w:t xml:space="preserve">Комплекс процессных мероприятий 1 </w:t>
            </w:r>
            <w:r w:rsidRPr="001D5B6B">
              <w:rPr>
                <w:sz w:val="24"/>
                <w:szCs w:val="24"/>
              </w:rPr>
              <w:t>«</w:t>
            </w:r>
            <w:r w:rsidRPr="001D5B6B">
              <w:rPr>
                <w:kern w:val="2"/>
                <w:sz w:val="24"/>
                <w:szCs w:val="24"/>
              </w:rPr>
              <w:t xml:space="preserve">Создание условий для обеспечения качественными коммунальными услугами населения </w:t>
            </w:r>
            <w:proofErr w:type="spellStart"/>
            <w:r>
              <w:rPr>
                <w:sz w:val="24"/>
                <w:szCs w:val="24"/>
              </w:rPr>
              <w:t>Вербовологовского</w:t>
            </w:r>
            <w:proofErr w:type="spellEnd"/>
            <w:r>
              <w:rPr>
                <w:sz w:val="24"/>
                <w:szCs w:val="24"/>
              </w:rPr>
              <w:t xml:space="preserve"> </w:t>
            </w:r>
            <w:r w:rsidRPr="001D5B6B">
              <w:rPr>
                <w:sz w:val="24"/>
                <w:szCs w:val="24"/>
              </w:rPr>
              <w:t>сельского поселения»</w:t>
            </w:r>
            <w:r w:rsidRPr="005F62E5">
              <w:rPr>
                <w:sz w:val="24"/>
                <w:szCs w:val="24"/>
              </w:rPr>
              <w:t xml:space="preserve"> (всего), в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AE283F">
            <w:pPr>
              <w:widowControl w:val="0"/>
              <w:jc w:val="center"/>
              <w:rPr>
                <w:sz w:val="24"/>
                <w:szCs w:val="24"/>
              </w:rPr>
            </w:pPr>
            <w:r>
              <w:rPr>
                <w:sz w:val="24"/>
                <w:szCs w:val="24"/>
              </w:rPr>
              <w:t>2</w:t>
            </w:r>
            <w:r w:rsidR="00AE283F">
              <w:rPr>
                <w:sz w:val="24"/>
                <w:szCs w:val="24"/>
              </w:rPr>
              <w:t>89,7</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AE283F" w:rsidP="000E621E">
            <w:pPr>
              <w:widowControl w:val="0"/>
              <w:jc w:val="center"/>
              <w:rPr>
                <w:sz w:val="24"/>
                <w:szCs w:val="24"/>
              </w:rPr>
            </w:pPr>
            <w:r>
              <w:rPr>
                <w:sz w:val="24"/>
                <w:szCs w:val="24"/>
              </w:rPr>
              <w:t>474,6</w:t>
            </w:r>
          </w:p>
        </w:tc>
      </w:tr>
      <w:tr w:rsidR="000E621E" w:rsidRPr="005F62E5"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rPr>
                <w:sz w:val="24"/>
                <w:szCs w:val="24"/>
              </w:rPr>
            </w:pPr>
            <w:r w:rsidRPr="005F62E5">
              <w:rPr>
                <w:sz w:val="24"/>
                <w:szCs w:val="24"/>
              </w:rPr>
              <w:t>местный бюджет</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AE283F">
            <w:pPr>
              <w:widowControl w:val="0"/>
              <w:jc w:val="center"/>
              <w:rPr>
                <w:sz w:val="24"/>
                <w:szCs w:val="24"/>
              </w:rPr>
            </w:pPr>
            <w:r>
              <w:rPr>
                <w:sz w:val="24"/>
                <w:szCs w:val="24"/>
              </w:rPr>
              <w:t>2</w:t>
            </w:r>
            <w:r w:rsidR="00AE283F">
              <w:rPr>
                <w:sz w:val="24"/>
                <w:szCs w:val="24"/>
              </w:rPr>
              <w:t>89,7</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144,9</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40,0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AE283F" w:rsidP="000E621E">
            <w:pPr>
              <w:widowControl w:val="0"/>
              <w:jc w:val="center"/>
              <w:rPr>
                <w:sz w:val="24"/>
                <w:szCs w:val="24"/>
              </w:rPr>
            </w:pPr>
            <w:r>
              <w:rPr>
                <w:sz w:val="24"/>
                <w:szCs w:val="24"/>
              </w:rPr>
              <w:t>474,6</w:t>
            </w:r>
          </w:p>
        </w:tc>
      </w:tr>
      <w:tr w:rsidR="000E621E" w:rsidRPr="005F62E5" w:rsidTr="00835FF8">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sidRPr="005F62E5">
              <w:rPr>
                <w:sz w:val="24"/>
                <w:szCs w:val="24"/>
              </w:rPr>
              <w:t>3,</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both"/>
              <w:rPr>
                <w:sz w:val="24"/>
                <w:szCs w:val="24"/>
              </w:rPr>
            </w:pPr>
            <w:r w:rsidRPr="005F62E5">
              <w:rPr>
                <w:sz w:val="24"/>
                <w:szCs w:val="24"/>
              </w:rPr>
              <w:t xml:space="preserve">Комплекс процессных мероприятий 2 </w:t>
            </w:r>
            <w:r w:rsidRPr="00385415">
              <w:rPr>
                <w:sz w:val="24"/>
                <w:szCs w:val="24"/>
              </w:rPr>
              <w:t>«</w:t>
            </w:r>
            <w:r>
              <w:rPr>
                <w:sz w:val="24"/>
                <w:szCs w:val="24"/>
              </w:rPr>
              <w:t xml:space="preserve">Благоустройство» </w:t>
            </w:r>
            <w:r w:rsidRPr="00385415">
              <w:rPr>
                <w:sz w:val="24"/>
                <w:szCs w:val="24"/>
              </w:rPr>
              <w:t>(всего</w:t>
            </w:r>
            <w:proofErr w:type="gramStart"/>
            <w:r w:rsidRPr="00385415">
              <w:rPr>
                <w:sz w:val="24"/>
                <w:szCs w:val="24"/>
              </w:rPr>
              <w:t>),  в</w:t>
            </w:r>
            <w:proofErr w:type="gramEnd"/>
            <w:r w:rsidRPr="00385415">
              <w:rPr>
                <w:sz w:val="24"/>
                <w:szCs w:val="24"/>
              </w:rPr>
              <w:t xml:space="preserve"> том числе:</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AE283F" w:rsidP="000E621E">
            <w:pPr>
              <w:widowControl w:val="0"/>
              <w:jc w:val="center"/>
              <w:rPr>
                <w:sz w:val="24"/>
                <w:szCs w:val="24"/>
              </w:rPr>
            </w:pPr>
            <w:r>
              <w:rPr>
                <w:sz w:val="24"/>
                <w:szCs w:val="24"/>
              </w:rPr>
              <w:t>737,3</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AE283F" w:rsidP="000E621E">
            <w:pPr>
              <w:widowControl w:val="0"/>
              <w:jc w:val="center"/>
              <w:rPr>
                <w:sz w:val="24"/>
                <w:szCs w:val="24"/>
              </w:rPr>
            </w:pPr>
            <w:r>
              <w:rPr>
                <w:sz w:val="24"/>
                <w:szCs w:val="24"/>
              </w:rPr>
              <w:t>737,3</w:t>
            </w:r>
          </w:p>
        </w:tc>
      </w:tr>
      <w:tr w:rsidR="000E621E" w:rsidRPr="005F62E5" w:rsidTr="00835FF8">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rPr>
                <w:sz w:val="24"/>
                <w:szCs w:val="24"/>
              </w:rPr>
            </w:pPr>
            <w:r w:rsidRPr="005F62E5">
              <w:rPr>
                <w:sz w:val="24"/>
                <w:szCs w:val="24"/>
              </w:rPr>
              <w:t xml:space="preserve">местный бюджет </w:t>
            </w:r>
          </w:p>
        </w:tc>
        <w:tc>
          <w:tcPr>
            <w:tcW w:w="203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AE283F" w:rsidP="000E621E">
            <w:pPr>
              <w:widowControl w:val="0"/>
              <w:jc w:val="center"/>
              <w:rPr>
                <w:sz w:val="24"/>
                <w:szCs w:val="24"/>
              </w:rPr>
            </w:pPr>
            <w:r>
              <w:rPr>
                <w:sz w:val="24"/>
                <w:szCs w:val="24"/>
              </w:rPr>
              <w:t>737,3</w:t>
            </w:r>
          </w:p>
        </w:tc>
        <w:tc>
          <w:tcPr>
            <w:tcW w:w="200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0</w:t>
            </w:r>
          </w:p>
        </w:tc>
        <w:tc>
          <w:tcPr>
            <w:tcW w:w="189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0E621E" w:rsidP="000E621E">
            <w:pPr>
              <w:widowControl w:val="0"/>
              <w:jc w:val="center"/>
              <w:rPr>
                <w:sz w:val="24"/>
                <w:szCs w:val="24"/>
              </w:rPr>
            </w:pPr>
            <w:r>
              <w:rPr>
                <w:sz w:val="24"/>
                <w:szCs w:val="24"/>
              </w:rPr>
              <w:t>0</w:t>
            </w:r>
          </w:p>
        </w:tc>
        <w:tc>
          <w:tcPr>
            <w:tcW w:w="18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0E621E" w:rsidRPr="005F62E5" w:rsidRDefault="00AE283F" w:rsidP="000E621E">
            <w:pPr>
              <w:widowControl w:val="0"/>
              <w:jc w:val="center"/>
              <w:rPr>
                <w:sz w:val="24"/>
                <w:szCs w:val="24"/>
              </w:rPr>
            </w:pPr>
            <w:r>
              <w:rPr>
                <w:sz w:val="24"/>
                <w:szCs w:val="24"/>
              </w:rPr>
              <w:t>737,3</w:t>
            </w:r>
          </w:p>
        </w:tc>
      </w:tr>
    </w:tbl>
    <w:p w:rsidR="00CA3714" w:rsidRPr="005F62E5" w:rsidRDefault="00CA3714">
      <w:pPr>
        <w:widowControl w:val="0"/>
        <w:ind w:firstLine="709"/>
        <w:jc w:val="both"/>
        <w:rPr>
          <w:sz w:val="24"/>
          <w:szCs w:val="24"/>
        </w:rPr>
      </w:pPr>
    </w:p>
    <w:p w:rsidR="00CA3714" w:rsidRPr="003117DC" w:rsidRDefault="00A07A7B">
      <w:pPr>
        <w:widowControl w:val="0"/>
        <w:ind w:firstLine="709"/>
        <w:jc w:val="both"/>
      </w:pPr>
      <w:r w:rsidRPr="003117DC">
        <w:t xml:space="preserve">Примечание. </w:t>
      </w:r>
    </w:p>
    <w:p w:rsidR="00CA3714" w:rsidRPr="00CD1AE5" w:rsidRDefault="00A07A7B">
      <w:pPr>
        <w:widowControl w:val="0"/>
        <w:ind w:firstLine="709"/>
        <w:jc w:val="both"/>
        <w:rPr>
          <w:sz w:val="24"/>
          <w:szCs w:val="24"/>
        </w:rPr>
      </w:pPr>
      <w:r w:rsidRPr="00CD1AE5">
        <w:rPr>
          <w:sz w:val="24"/>
          <w:szCs w:val="24"/>
        </w:rPr>
        <w:t>Используемые сокращения:</w:t>
      </w:r>
    </w:p>
    <w:p w:rsidR="00CA3714" w:rsidRPr="00CD1AE5" w:rsidRDefault="00A07A7B">
      <w:pPr>
        <w:widowControl w:val="0"/>
        <w:ind w:firstLine="709"/>
        <w:jc w:val="both"/>
        <w:rPr>
          <w:sz w:val="24"/>
          <w:szCs w:val="24"/>
        </w:rPr>
      </w:pPr>
      <w:r w:rsidRPr="00CD1AE5">
        <w:rPr>
          <w:sz w:val="24"/>
          <w:szCs w:val="24"/>
        </w:rPr>
        <w:t>тыс. – тысяча.</w:t>
      </w:r>
    </w:p>
    <w:p w:rsidR="00CA3714" w:rsidRPr="003117DC" w:rsidRDefault="00A07A7B">
      <w:r w:rsidRPr="003117DC">
        <w:br w:type="page"/>
      </w:r>
    </w:p>
    <w:p w:rsidR="00CA3714" w:rsidRDefault="00CA3714">
      <w:pPr>
        <w:sectPr w:rsidR="00CA3714" w:rsidSect="00A62449">
          <w:headerReference w:type="default" r:id="rId9"/>
          <w:footerReference w:type="default" r:id="rId10"/>
          <w:pgSz w:w="16840" w:h="11907" w:orient="landscape" w:code="9"/>
          <w:pgMar w:top="1701" w:right="1134" w:bottom="567" w:left="1134" w:header="709" w:footer="624" w:gutter="0"/>
          <w:cols w:space="720"/>
        </w:sectPr>
      </w:pPr>
    </w:p>
    <w:p w:rsidR="00CA3714" w:rsidRPr="00DA2407" w:rsidRDefault="000E621E" w:rsidP="00067FAC">
      <w:pPr>
        <w:widowControl w:val="0"/>
        <w:rPr>
          <w:i/>
          <w:sz w:val="28"/>
          <w:szCs w:val="28"/>
        </w:rPr>
      </w:pPr>
      <w:r>
        <w:rPr>
          <w:sz w:val="28"/>
        </w:rPr>
        <w:lastRenderedPageBreak/>
        <w:t xml:space="preserve">3. </w:t>
      </w:r>
      <w:r w:rsidR="00067FAC">
        <w:rPr>
          <w:sz w:val="28"/>
        </w:rPr>
        <w:t xml:space="preserve">в разделе </w:t>
      </w:r>
      <w:r w:rsidR="00A07A7B">
        <w:rPr>
          <w:sz w:val="28"/>
        </w:rPr>
        <w:t>I</w:t>
      </w:r>
      <w:r w:rsidR="00AE283F">
        <w:rPr>
          <w:sz w:val="28"/>
          <w:lang w:val="en-US"/>
        </w:rPr>
        <w:t>II</w:t>
      </w:r>
      <w:r w:rsidR="00A07A7B">
        <w:rPr>
          <w:sz w:val="28"/>
        </w:rPr>
        <w:t xml:space="preserve">. </w:t>
      </w:r>
      <w:r w:rsidR="00067FAC">
        <w:rPr>
          <w:sz w:val="28"/>
        </w:rPr>
        <w:t>«</w:t>
      </w:r>
      <w:r w:rsidR="00A07A7B">
        <w:rPr>
          <w:sz w:val="28"/>
        </w:rPr>
        <w:t>ПАСПОРТ</w:t>
      </w:r>
      <w:r w:rsidR="00067FAC">
        <w:rPr>
          <w:sz w:val="28"/>
        </w:rPr>
        <w:t xml:space="preserve"> </w:t>
      </w:r>
      <w:r w:rsidR="00A07A7B">
        <w:rPr>
          <w:sz w:val="28"/>
        </w:rPr>
        <w:t xml:space="preserve">комплекса процессных </w:t>
      </w:r>
      <w:r w:rsidR="00A07A7B" w:rsidRPr="00DA2407">
        <w:rPr>
          <w:sz w:val="28"/>
          <w:szCs w:val="28"/>
        </w:rPr>
        <w:t xml:space="preserve">мероприятий </w:t>
      </w:r>
      <w:r w:rsidR="00AE283F" w:rsidRPr="00186D6A">
        <w:rPr>
          <w:sz w:val="28"/>
        </w:rPr>
        <w:t>«</w:t>
      </w:r>
      <w:r w:rsidR="00AE283F" w:rsidRPr="00504B60">
        <w:rPr>
          <w:kern w:val="2"/>
          <w:sz w:val="28"/>
          <w:szCs w:val="28"/>
        </w:rPr>
        <w:t xml:space="preserve">Создание условий для обеспечения качественными коммунальными услугами населения </w:t>
      </w:r>
      <w:proofErr w:type="spellStart"/>
      <w:r w:rsidR="00AE283F">
        <w:rPr>
          <w:sz w:val="28"/>
          <w:szCs w:val="28"/>
        </w:rPr>
        <w:t>Вербовологовского</w:t>
      </w:r>
      <w:proofErr w:type="spellEnd"/>
      <w:r w:rsidR="00AE283F">
        <w:rPr>
          <w:sz w:val="28"/>
          <w:szCs w:val="28"/>
        </w:rPr>
        <w:t xml:space="preserve"> </w:t>
      </w:r>
      <w:r w:rsidR="00AE283F" w:rsidRPr="00504B60">
        <w:rPr>
          <w:sz w:val="28"/>
          <w:szCs w:val="28"/>
        </w:rPr>
        <w:t>сельского поселения»</w:t>
      </w:r>
      <w:r w:rsidR="00067FAC">
        <w:rPr>
          <w:sz w:val="28"/>
          <w:szCs w:val="28"/>
        </w:rPr>
        <w:t xml:space="preserve"> пункт 4 изложить в новой редакции</w:t>
      </w:r>
    </w:p>
    <w:p w:rsidR="00CA3714" w:rsidRDefault="00CA3714">
      <w:pPr>
        <w:widowControl w:val="0"/>
        <w:jc w:val="center"/>
        <w:rPr>
          <w:i/>
          <w:sz w:val="28"/>
        </w:rPr>
      </w:pPr>
    </w:p>
    <w:p w:rsidR="00CA3714" w:rsidRDefault="00A07A7B">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t>4. Параметры финансового обеспечения комплекса процессных мероприятий</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CA3714" w:rsidRPr="00DB3C29">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 xml:space="preserve">№ </w:t>
            </w:r>
          </w:p>
          <w:p w:rsidR="00CA3714" w:rsidRPr="00DB3C29" w:rsidRDefault="00A07A7B">
            <w:pPr>
              <w:widowControl w:val="0"/>
              <w:jc w:val="center"/>
              <w:outlineLvl w:val="2"/>
              <w:rPr>
                <w:sz w:val="24"/>
                <w:szCs w:val="24"/>
              </w:rPr>
            </w:pPr>
            <w:r w:rsidRPr="00DB3C29">
              <w:rPr>
                <w:sz w:val="24"/>
                <w:szCs w:val="24"/>
              </w:rPr>
              <w:t>п/п</w:t>
            </w:r>
          </w:p>
        </w:tc>
        <w:tc>
          <w:tcPr>
            <w:tcW w:w="51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A07A7B">
            <w:pPr>
              <w:widowControl w:val="0"/>
              <w:jc w:val="center"/>
              <w:rPr>
                <w:sz w:val="24"/>
                <w:szCs w:val="24"/>
              </w:rPr>
            </w:pPr>
            <w:r w:rsidRPr="00DB3C29">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 xml:space="preserve">Код бюджетной классификации расходов </w:t>
            </w:r>
          </w:p>
        </w:tc>
        <w:tc>
          <w:tcPr>
            <w:tcW w:w="49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Объем расходов по годам реализации (тыс. рублей)</w:t>
            </w:r>
          </w:p>
        </w:tc>
      </w:tr>
      <w:tr w:rsidR="00CA3714" w:rsidRPr="00DB3C29">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CA3714">
            <w:pPr>
              <w:rPr>
                <w:sz w:val="24"/>
                <w:szCs w:val="24"/>
              </w:rPr>
            </w:pPr>
          </w:p>
        </w:tc>
        <w:tc>
          <w:tcPr>
            <w:tcW w:w="51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CA3714">
            <w:pPr>
              <w:rPr>
                <w:sz w:val="24"/>
                <w:szCs w:val="24"/>
              </w:rPr>
            </w:pP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DB3C29" w:rsidRDefault="00CA3714">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rsidP="002D4549">
            <w:pPr>
              <w:widowControl w:val="0"/>
              <w:jc w:val="center"/>
              <w:outlineLvl w:val="2"/>
              <w:rPr>
                <w:sz w:val="24"/>
                <w:szCs w:val="24"/>
              </w:rPr>
            </w:pPr>
            <w:r w:rsidRPr="00DB3C29">
              <w:rPr>
                <w:sz w:val="24"/>
                <w:szCs w:val="24"/>
              </w:rPr>
              <w:t>202</w:t>
            </w:r>
            <w:r w:rsidR="002D4549" w:rsidRPr="00DB3C29">
              <w:rPr>
                <w:sz w:val="24"/>
                <w:szCs w:val="24"/>
              </w:rPr>
              <w:t>5</w:t>
            </w:r>
            <w:r w:rsidRPr="00DB3C29">
              <w:rPr>
                <w:sz w:val="24"/>
                <w:szCs w:val="24"/>
              </w:rPr>
              <w:t xml:space="preserve"> </w:t>
            </w: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rsidP="002D4549">
            <w:pPr>
              <w:widowControl w:val="0"/>
              <w:jc w:val="center"/>
              <w:outlineLvl w:val="2"/>
              <w:rPr>
                <w:sz w:val="24"/>
                <w:szCs w:val="24"/>
              </w:rPr>
            </w:pPr>
            <w:r w:rsidRPr="00DB3C29">
              <w:rPr>
                <w:sz w:val="24"/>
                <w:szCs w:val="24"/>
              </w:rPr>
              <w:t>202</w:t>
            </w:r>
            <w:r w:rsidR="002D4549" w:rsidRPr="00DB3C29">
              <w:rPr>
                <w:sz w:val="24"/>
                <w:szCs w:val="24"/>
              </w:rPr>
              <w:t>6</w:t>
            </w:r>
            <w:r w:rsidRPr="00DB3C29">
              <w:rPr>
                <w:sz w:val="24"/>
                <w:szCs w:val="24"/>
              </w:rPr>
              <w:t xml:space="preserve">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rsidP="002D4549">
            <w:pPr>
              <w:widowControl w:val="0"/>
              <w:jc w:val="center"/>
              <w:outlineLvl w:val="2"/>
              <w:rPr>
                <w:sz w:val="24"/>
                <w:szCs w:val="24"/>
              </w:rPr>
            </w:pPr>
            <w:r w:rsidRPr="00DB3C29">
              <w:rPr>
                <w:sz w:val="24"/>
                <w:szCs w:val="24"/>
              </w:rPr>
              <w:t>202</w:t>
            </w:r>
            <w:r w:rsidR="002D4549" w:rsidRPr="00DB3C29">
              <w:rPr>
                <w:sz w:val="24"/>
                <w:szCs w:val="24"/>
              </w:rPr>
              <w:t>7</w:t>
            </w:r>
            <w:r w:rsidRPr="00DB3C29">
              <w:rPr>
                <w:sz w:val="24"/>
                <w:szCs w:val="24"/>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DB3C29" w:rsidRDefault="00A07A7B">
            <w:pPr>
              <w:widowControl w:val="0"/>
              <w:jc w:val="center"/>
              <w:outlineLvl w:val="2"/>
              <w:rPr>
                <w:sz w:val="24"/>
                <w:szCs w:val="24"/>
              </w:rPr>
            </w:pPr>
            <w:r w:rsidRPr="00DB3C29">
              <w:rPr>
                <w:sz w:val="24"/>
                <w:szCs w:val="24"/>
              </w:rPr>
              <w:t>Всего</w:t>
            </w:r>
          </w:p>
        </w:tc>
      </w:tr>
    </w:tbl>
    <w:p w:rsidR="00CA3714" w:rsidRPr="00DB3C29" w:rsidRDefault="00CA3714">
      <w:pPr>
        <w:rPr>
          <w:sz w:val="24"/>
          <w:szCs w:val="24"/>
        </w:rPr>
      </w:pPr>
    </w:p>
    <w:tbl>
      <w:tblPr>
        <w:tblW w:w="14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03"/>
        <w:gridCol w:w="5204"/>
        <w:gridCol w:w="3557"/>
        <w:gridCol w:w="1359"/>
        <w:gridCol w:w="1288"/>
        <w:gridCol w:w="1219"/>
        <w:gridCol w:w="1340"/>
      </w:tblGrid>
      <w:tr w:rsidR="00AE283F" w:rsidRPr="00221CF1" w:rsidTr="00AE283F">
        <w:tc>
          <w:tcPr>
            <w:tcW w:w="60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221CF1" w:rsidRDefault="00AE283F" w:rsidP="00C3345C">
            <w:pPr>
              <w:widowControl w:val="0"/>
              <w:jc w:val="center"/>
              <w:outlineLvl w:val="2"/>
              <w:rPr>
                <w:sz w:val="24"/>
                <w:szCs w:val="24"/>
              </w:rPr>
            </w:pPr>
            <w:r w:rsidRPr="00221CF1">
              <w:rPr>
                <w:sz w:val="24"/>
                <w:szCs w:val="24"/>
              </w:rPr>
              <w:t>1</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221CF1" w:rsidRDefault="00AE283F" w:rsidP="00C3345C">
            <w:pPr>
              <w:widowControl w:val="0"/>
              <w:jc w:val="center"/>
              <w:outlineLvl w:val="2"/>
              <w:rPr>
                <w:sz w:val="24"/>
                <w:szCs w:val="24"/>
              </w:rPr>
            </w:pPr>
            <w:r w:rsidRPr="00221CF1">
              <w:rPr>
                <w:sz w:val="24"/>
                <w:szCs w:val="24"/>
              </w:rPr>
              <w:t>2</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221CF1" w:rsidRDefault="00AE283F" w:rsidP="00C3345C">
            <w:pPr>
              <w:widowControl w:val="0"/>
              <w:jc w:val="center"/>
              <w:outlineLvl w:val="2"/>
              <w:rPr>
                <w:sz w:val="24"/>
                <w:szCs w:val="24"/>
              </w:rPr>
            </w:pPr>
            <w:r w:rsidRPr="00221CF1">
              <w:rPr>
                <w:sz w:val="24"/>
                <w:szCs w:val="24"/>
              </w:rPr>
              <w:t>3</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221CF1" w:rsidRDefault="00AE283F" w:rsidP="00C3345C">
            <w:pPr>
              <w:widowControl w:val="0"/>
              <w:jc w:val="center"/>
              <w:outlineLvl w:val="2"/>
              <w:rPr>
                <w:sz w:val="24"/>
                <w:szCs w:val="24"/>
              </w:rPr>
            </w:pPr>
            <w:r w:rsidRPr="00221CF1">
              <w:rPr>
                <w:sz w:val="24"/>
                <w:szCs w:val="24"/>
              </w:rPr>
              <w:t>4</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221CF1" w:rsidRDefault="00AE283F" w:rsidP="00C3345C">
            <w:pPr>
              <w:widowControl w:val="0"/>
              <w:jc w:val="center"/>
              <w:outlineLvl w:val="2"/>
              <w:rPr>
                <w:sz w:val="24"/>
                <w:szCs w:val="24"/>
              </w:rPr>
            </w:pPr>
            <w:r w:rsidRPr="00221CF1">
              <w:rPr>
                <w:sz w:val="24"/>
                <w:szCs w:val="24"/>
              </w:rPr>
              <w:t>5</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221CF1" w:rsidRDefault="00AE283F" w:rsidP="00C3345C">
            <w:pPr>
              <w:widowControl w:val="0"/>
              <w:jc w:val="center"/>
              <w:outlineLvl w:val="2"/>
              <w:rPr>
                <w:sz w:val="24"/>
                <w:szCs w:val="24"/>
              </w:rPr>
            </w:pPr>
            <w:r w:rsidRPr="00221CF1">
              <w:rPr>
                <w:sz w:val="24"/>
                <w:szCs w:val="24"/>
              </w:rPr>
              <w:t>6</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221CF1" w:rsidRDefault="00AE283F" w:rsidP="00C3345C">
            <w:pPr>
              <w:widowControl w:val="0"/>
              <w:jc w:val="center"/>
              <w:outlineLvl w:val="2"/>
              <w:rPr>
                <w:sz w:val="24"/>
                <w:szCs w:val="24"/>
              </w:rPr>
            </w:pPr>
            <w:r w:rsidRPr="00221CF1">
              <w:rPr>
                <w:sz w:val="24"/>
                <w:szCs w:val="24"/>
              </w:rPr>
              <w:t>7</w:t>
            </w:r>
          </w:p>
        </w:tc>
      </w:tr>
      <w:tr w:rsidR="00AE283F" w:rsidRPr="00221CF1" w:rsidTr="00AE283F">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C3345C">
            <w:pPr>
              <w:widowControl w:val="0"/>
              <w:jc w:val="center"/>
              <w:outlineLvl w:val="2"/>
              <w:rPr>
                <w:sz w:val="22"/>
                <w:szCs w:val="22"/>
              </w:rPr>
            </w:pPr>
            <w:r w:rsidRPr="00F0199E">
              <w:rPr>
                <w:sz w:val="22"/>
                <w:szCs w:val="22"/>
              </w:rPr>
              <w:t>1.</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C3345C">
            <w:pPr>
              <w:widowControl w:val="0"/>
              <w:outlineLvl w:val="2"/>
              <w:rPr>
                <w:sz w:val="22"/>
                <w:szCs w:val="22"/>
              </w:rPr>
            </w:pPr>
            <w:r w:rsidRPr="00F0199E">
              <w:rPr>
                <w:sz w:val="22"/>
                <w:szCs w:val="22"/>
              </w:rPr>
              <w:t>Комплекс процессных мероприятий 1 «</w:t>
            </w:r>
            <w:r w:rsidRPr="00F0199E">
              <w:rPr>
                <w:kern w:val="2"/>
                <w:sz w:val="22"/>
                <w:szCs w:val="22"/>
              </w:rPr>
              <w:t xml:space="preserve">Создание условий для обеспечения коммунальными услугами населения </w:t>
            </w:r>
            <w:proofErr w:type="spellStart"/>
            <w:r>
              <w:rPr>
                <w:sz w:val="22"/>
                <w:szCs w:val="22"/>
              </w:rPr>
              <w:t>Вербовологовского</w:t>
            </w:r>
            <w:proofErr w:type="spellEnd"/>
            <w:r>
              <w:rPr>
                <w:sz w:val="22"/>
                <w:szCs w:val="22"/>
              </w:rPr>
              <w:t xml:space="preserve"> </w:t>
            </w:r>
            <w:r w:rsidRPr="00F0199E">
              <w:rPr>
                <w:sz w:val="22"/>
                <w:szCs w:val="22"/>
              </w:rPr>
              <w:t>сельского поселения» (всего), в том числе:</w:t>
            </w:r>
          </w:p>
        </w:tc>
        <w:tc>
          <w:tcPr>
            <w:tcW w:w="355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C3345C">
            <w:pPr>
              <w:widowControl w:val="0"/>
              <w:jc w:val="center"/>
              <w:outlineLvl w:val="2"/>
              <w:rPr>
                <w:sz w:val="22"/>
                <w:szCs w:val="22"/>
              </w:rPr>
            </w:pPr>
            <w:r w:rsidRPr="00F0199E">
              <w:rPr>
                <w:sz w:val="22"/>
                <w:szCs w:val="22"/>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AE283F" w:rsidRDefault="00AE283F" w:rsidP="00AE283F">
            <w:pPr>
              <w:widowControl w:val="0"/>
              <w:jc w:val="center"/>
              <w:rPr>
                <w:sz w:val="22"/>
                <w:szCs w:val="22"/>
                <w:lang w:val="en-US"/>
              </w:rPr>
            </w:pPr>
            <w:r>
              <w:rPr>
                <w:sz w:val="22"/>
                <w:szCs w:val="22"/>
              </w:rPr>
              <w:t>2</w:t>
            </w:r>
            <w:r>
              <w:rPr>
                <w:sz w:val="22"/>
                <w:szCs w:val="22"/>
                <w:lang w:val="en-US"/>
              </w:rPr>
              <w:t>89.7</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C3345C">
            <w:pPr>
              <w:widowControl w:val="0"/>
              <w:jc w:val="center"/>
              <w:rPr>
                <w:sz w:val="22"/>
                <w:szCs w:val="22"/>
              </w:rPr>
            </w:pPr>
            <w:r>
              <w:rPr>
                <w:sz w:val="22"/>
                <w:szCs w:val="22"/>
              </w:rPr>
              <w:t>144,9</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C3345C">
            <w:pPr>
              <w:widowControl w:val="0"/>
              <w:jc w:val="center"/>
              <w:rPr>
                <w:sz w:val="22"/>
                <w:szCs w:val="22"/>
              </w:rPr>
            </w:pPr>
            <w:r>
              <w:rPr>
                <w:sz w:val="22"/>
                <w:szCs w:val="22"/>
              </w:rPr>
              <w:t>40,0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AE283F" w:rsidRDefault="00AE283F" w:rsidP="00C3345C">
            <w:pPr>
              <w:widowControl w:val="0"/>
              <w:jc w:val="center"/>
              <w:rPr>
                <w:sz w:val="22"/>
                <w:szCs w:val="22"/>
                <w:lang w:val="en-US"/>
              </w:rPr>
            </w:pPr>
            <w:r>
              <w:rPr>
                <w:sz w:val="22"/>
                <w:szCs w:val="22"/>
                <w:lang w:val="en-US"/>
              </w:rPr>
              <w:t>474.6</w:t>
            </w:r>
          </w:p>
        </w:tc>
      </w:tr>
      <w:tr w:rsidR="00AE283F" w:rsidRPr="00221CF1" w:rsidTr="00AE283F">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rPr>
                <w:sz w:val="22"/>
                <w:szCs w:val="22"/>
              </w:rPr>
            </w:pP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widowControl w:val="0"/>
              <w:rPr>
                <w:sz w:val="22"/>
                <w:szCs w:val="22"/>
              </w:rPr>
            </w:pPr>
            <w:r w:rsidRPr="00F0199E">
              <w:rPr>
                <w:sz w:val="22"/>
                <w:szCs w:val="22"/>
              </w:rPr>
              <w:t xml:space="preserve">местный бюджет </w:t>
            </w:r>
          </w:p>
        </w:tc>
        <w:tc>
          <w:tcPr>
            <w:tcW w:w="355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rPr>
                <w:sz w:val="22"/>
                <w:szCs w:val="22"/>
              </w:rPr>
            </w:pP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Default="00AE283F" w:rsidP="00AE283F">
            <w:pPr>
              <w:jc w:val="center"/>
            </w:pPr>
            <w:r w:rsidRPr="0059291B">
              <w:rPr>
                <w:sz w:val="22"/>
                <w:szCs w:val="22"/>
              </w:rPr>
              <w:t>2</w:t>
            </w:r>
            <w:r w:rsidRPr="0059291B">
              <w:rPr>
                <w:sz w:val="22"/>
                <w:szCs w:val="22"/>
                <w:lang w:val="en-US"/>
              </w:rPr>
              <w:t>89.7</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widowControl w:val="0"/>
              <w:jc w:val="center"/>
              <w:rPr>
                <w:sz w:val="22"/>
                <w:szCs w:val="22"/>
              </w:rPr>
            </w:pPr>
            <w:r>
              <w:rPr>
                <w:sz w:val="22"/>
                <w:szCs w:val="22"/>
              </w:rPr>
              <w:t>144,9</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widowControl w:val="0"/>
              <w:jc w:val="center"/>
              <w:rPr>
                <w:sz w:val="22"/>
                <w:szCs w:val="22"/>
              </w:rPr>
            </w:pPr>
            <w:r>
              <w:rPr>
                <w:sz w:val="22"/>
                <w:szCs w:val="22"/>
              </w:rPr>
              <w:t>40,0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Default="00AE283F" w:rsidP="00AE283F">
            <w:pPr>
              <w:jc w:val="center"/>
            </w:pPr>
            <w:r w:rsidRPr="00A97DFC">
              <w:rPr>
                <w:sz w:val="22"/>
                <w:szCs w:val="22"/>
                <w:lang w:val="en-US"/>
              </w:rPr>
              <w:t>474.6</w:t>
            </w:r>
          </w:p>
        </w:tc>
      </w:tr>
      <w:tr w:rsidR="00AE283F" w:rsidRPr="00221CF1" w:rsidTr="00AE283F">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widowControl w:val="0"/>
              <w:jc w:val="center"/>
              <w:outlineLvl w:val="2"/>
              <w:rPr>
                <w:sz w:val="22"/>
                <w:szCs w:val="22"/>
              </w:rPr>
            </w:pPr>
            <w:r w:rsidRPr="00F0199E">
              <w:rPr>
                <w:sz w:val="22"/>
                <w:szCs w:val="22"/>
              </w:rPr>
              <w:t>3.</w:t>
            </w: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widowControl w:val="0"/>
              <w:outlineLvl w:val="2"/>
              <w:rPr>
                <w:sz w:val="22"/>
                <w:szCs w:val="22"/>
              </w:rPr>
            </w:pPr>
            <w:r w:rsidRPr="00F0199E">
              <w:rPr>
                <w:sz w:val="22"/>
                <w:szCs w:val="22"/>
              </w:rPr>
              <w:t xml:space="preserve">Мероприятие (результат) </w:t>
            </w:r>
            <w:r>
              <w:rPr>
                <w:sz w:val="22"/>
                <w:szCs w:val="22"/>
              </w:rPr>
              <w:t>1</w:t>
            </w:r>
            <w:r w:rsidRPr="00F0199E">
              <w:rPr>
                <w:sz w:val="22"/>
                <w:szCs w:val="22"/>
              </w:rPr>
              <w:t xml:space="preserve"> «</w:t>
            </w:r>
            <w:r>
              <w:rPr>
                <w:sz w:val="22"/>
                <w:szCs w:val="22"/>
              </w:rPr>
              <w:t>М</w:t>
            </w:r>
            <w:r w:rsidRPr="00F0199E">
              <w:rPr>
                <w:sz w:val="22"/>
                <w:szCs w:val="22"/>
              </w:rPr>
              <w:t xml:space="preserve">ероприятия </w:t>
            </w:r>
            <w:r w:rsidRPr="00F0199E">
              <w:rPr>
                <w:kern w:val="2"/>
                <w:sz w:val="22"/>
                <w:szCs w:val="22"/>
              </w:rPr>
              <w:t xml:space="preserve">по уличному освещению населенных пунктов </w:t>
            </w:r>
            <w:proofErr w:type="spellStart"/>
            <w:r>
              <w:rPr>
                <w:kern w:val="2"/>
                <w:sz w:val="22"/>
                <w:szCs w:val="22"/>
              </w:rPr>
              <w:t>Вербовологовского</w:t>
            </w:r>
            <w:proofErr w:type="spellEnd"/>
            <w:r>
              <w:rPr>
                <w:kern w:val="2"/>
                <w:sz w:val="22"/>
                <w:szCs w:val="22"/>
              </w:rPr>
              <w:t xml:space="preserve"> </w:t>
            </w:r>
            <w:r w:rsidRPr="00F0199E">
              <w:rPr>
                <w:kern w:val="2"/>
                <w:sz w:val="22"/>
                <w:szCs w:val="22"/>
              </w:rPr>
              <w:t>сельского поселения</w:t>
            </w:r>
            <w:r w:rsidRPr="00F0199E">
              <w:rPr>
                <w:sz w:val="22"/>
                <w:szCs w:val="22"/>
              </w:rPr>
              <w:t>» (всего), в том числе:</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9C6321" w:rsidRDefault="00AE283F" w:rsidP="00AE283F">
            <w:pPr>
              <w:widowControl w:val="0"/>
              <w:jc w:val="center"/>
              <w:rPr>
                <w:sz w:val="22"/>
                <w:szCs w:val="22"/>
              </w:rPr>
            </w:pPr>
            <w:r w:rsidRPr="009C6321">
              <w:rPr>
                <w:sz w:val="22"/>
                <w:szCs w:val="22"/>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Default="00AE283F" w:rsidP="00AE283F">
            <w:pPr>
              <w:jc w:val="center"/>
            </w:pPr>
            <w:r w:rsidRPr="0059291B">
              <w:rPr>
                <w:sz w:val="22"/>
                <w:szCs w:val="22"/>
              </w:rPr>
              <w:t>2</w:t>
            </w:r>
            <w:r w:rsidRPr="0059291B">
              <w:rPr>
                <w:sz w:val="22"/>
                <w:szCs w:val="22"/>
                <w:lang w:val="en-US"/>
              </w:rPr>
              <w:t>89.7</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widowControl w:val="0"/>
              <w:jc w:val="center"/>
              <w:rPr>
                <w:sz w:val="22"/>
                <w:szCs w:val="22"/>
              </w:rPr>
            </w:pPr>
            <w:r>
              <w:rPr>
                <w:sz w:val="22"/>
                <w:szCs w:val="22"/>
              </w:rPr>
              <w:t>144,9</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widowControl w:val="0"/>
              <w:jc w:val="center"/>
              <w:rPr>
                <w:sz w:val="22"/>
                <w:szCs w:val="22"/>
              </w:rPr>
            </w:pPr>
            <w:r>
              <w:rPr>
                <w:sz w:val="22"/>
                <w:szCs w:val="22"/>
              </w:rPr>
              <w:t>40,0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Default="00AE283F" w:rsidP="00AE283F">
            <w:pPr>
              <w:jc w:val="center"/>
            </w:pPr>
            <w:r w:rsidRPr="00A97DFC">
              <w:rPr>
                <w:sz w:val="22"/>
                <w:szCs w:val="22"/>
                <w:lang w:val="en-US"/>
              </w:rPr>
              <w:t>474.6</w:t>
            </w:r>
          </w:p>
        </w:tc>
      </w:tr>
      <w:tr w:rsidR="00AE283F" w:rsidRPr="00221CF1" w:rsidTr="00AE283F">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rPr>
                <w:sz w:val="22"/>
                <w:szCs w:val="22"/>
              </w:rPr>
            </w:pP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widowControl w:val="0"/>
              <w:rPr>
                <w:sz w:val="22"/>
                <w:szCs w:val="22"/>
              </w:rPr>
            </w:pPr>
            <w:r w:rsidRPr="00F0199E">
              <w:rPr>
                <w:sz w:val="22"/>
                <w:szCs w:val="22"/>
              </w:rPr>
              <w:t xml:space="preserve">местный бюджет </w:t>
            </w: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9C6321" w:rsidRDefault="00AE283F" w:rsidP="00AE283F">
            <w:pPr>
              <w:widowControl w:val="0"/>
              <w:jc w:val="center"/>
              <w:rPr>
                <w:sz w:val="22"/>
                <w:szCs w:val="22"/>
              </w:rPr>
            </w:pPr>
            <w:r w:rsidRPr="009C6321">
              <w:rPr>
                <w:sz w:val="22"/>
                <w:szCs w:val="22"/>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Default="00AE283F" w:rsidP="00AE283F">
            <w:pPr>
              <w:jc w:val="center"/>
            </w:pPr>
            <w:r w:rsidRPr="0059291B">
              <w:rPr>
                <w:sz w:val="22"/>
                <w:szCs w:val="22"/>
              </w:rPr>
              <w:t>2</w:t>
            </w:r>
            <w:r w:rsidRPr="0059291B">
              <w:rPr>
                <w:sz w:val="22"/>
                <w:szCs w:val="22"/>
                <w:lang w:val="en-US"/>
              </w:rPr>
              <w:t>89.7</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widowControl w:val="0"/>
              <w:jc w:val="center"/>
              <w:rPr>
                <w:sz w:val="22"/>
                <w:szCs w:val="22"/>
              </w:rPr>
            </w:pPr>
            <w:r>
              <w:rPr>
                <w:sz w:val="22"/>
                <w:szCs w:val="22"/>
              </w:rPr>
              <w:t>144,9</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widowControl w:val="0"/>
              <w:jc w:val="center"/>
              <w:rPr>
                <w:sz w:val="22"/>
                <w:szCs w:val="22"/>
              </w:rPr>
            </w:pPr>
            <w:r>
              <w:rPr>
                <w:sz w:val="22"/>
                <w:szCs w:val="22"/>
              </w:rPr>
              <w:t>40,0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Default="00AE283F" w:rsidP="00AE283F">
            <w:pPr>
              <w:jc w:val="center"/>
            </w:pPr>
            <w:r w:rsidRPr="00A97DFC">
              <w:rPr>
                <w:sz w:val="22"/>
                <w:szCs w:val="22"/>
                <w:lang w:val="en-US"/>
              </w:rPr>
              <w:t>474.6</w:t>
            </w:r>
          </w:p>
        </w:tc>
      </w:tr>
      <w:tr w:rsidR="00AE283F" w:rsidRPr="00221CF1" w:rsidTr="00AE283F">
        <w:tc>
          <w:tcPr>
            <w:tcW w:w="60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rPr>
                <w:sz w:val="22"/>
                <w:szCs w:val="22"/>
              </w:rPr>
            </w:pPr>
          </w:p>
        </w:tc>
        <w:tc>
          <w:tcPr>
            <w:tcW w:w="520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widowControl w:val="0"/>
              <w:rPr>
                <w:sz w:val="22"/>
                <w:szCs w:val="22"/>
              </w:rPr>
            </w:pPr>
          </w:p>
        </w:tc>
        <w:tc>
          <w:tcPr>
            <w:tcW w:w="355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9C6321" w:rsidRDefault="00AE283F" w:rsidP="00AE283F">
            <w:pPr>
              <w:widowControl w:val="0"/>
              <w:jc w:val="center"/>
              <w:rPr>
                <w:sz w:val="22"/>
                <w:szCs w:val="22"/>
              </w:rPr>
            </w:pPr>
            <w:r w:rsidRPr="009C6321">
              <w:rPr>
                <w:sz w:val="22"/>
                <w:szCs w:val="22"/>
              </w:rPr>
              <w:t>951 0503 01 4 01 28020 240</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Default="00AE283F" w:rsidP="00AE283F">
            <w:pPr>
              <w:jc w:val="center"/>
            </w:pPr>
            <w:r w:rsidRPr="0059291B">
              <w:rPr>
                <w:sz w:val="22"/>
                <w:szCs w:val="22"/>
              </w:rPr>
              <w:t>2</w:t>
            </w:r>
            <w:r w:rsidRPr="0059291B">
              <w:rPr>
                <w:sz w:val="22"/>
                <w:szCs w:val="22"/>
                <w:lang w:val="en-US"/>
              </w:rPr>
              <w:t>89.7</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widowControl w:val="0"/>
              <w:jc w:val="center"/>
              <w:rPr>
                <w:sz w:val="22"/>
                <w:szCs w:val="22"/>
              </w:rPr>
            </w:pPr>
            <w:r>
              <w:rPr>
                <w:sz w:val="22"/>
                <w:szCs w:val="22"/>
              </w:rPr>
              <w:t>144,9</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Pr="00F0199E" w:rsidRDefault="00AE283F" w:rsidP="00AE283F">
            <w:pPr>
              <w:widowControl w:val="0"/>
              <w:jc w:val="center"/>
              <w:rPr>
                <w:sz w:val="22"/>
                <w:szCs w:val="22"/>
              </w:rPr>
            </w:pPr>
            <w:r>
              <w:rPr>
                <w:sz w:val="22"/>
                <w:szCs w:val="22"/>
              </w:rPr>
              <w:t>40,0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E283F" w:rsidRDefault="00AE283F" w:rsidP="00AE283F">
            <w:pPr>
              <w:jc w:val="center"/>
            </w:pPr>
            <w:r w:rsidRPr="00A97DFC">
              <w:rPr>
                <w:sz w:val="22"/>
                <w:szCs w:val="22"/>
                <w:lang w:val="en-US"/>
              </w:rPr>
              <w:t>474.6</w:t>
            </w:r>
          </w:p>
        </w:tc>
      </w:tr>
    </w:tbl>
    <w:p w:rsidR="00CA3714" w:rsidRDefault="00CA3714">
      <w:pPr>
        <w:widowControl w:val="0"/>
        <w:ind w:firstLine="709"/>
        <w:jc w:val="both"/>
        <w:rPr>
          <w:sz w:val="28"/>
        </w:rPr>
      </w:pPr>
    </w:p>
    <w:p w:rsidR="00AE283F" w:rsidRDefault="00AE283F">
      <w:pPr>
        <w:widowControl w:val="0"/>
        <w:ind w:firstLine="709"/>
        <w:jc w:val="both"/>
        <w:rPr>
          <w:sz w:val="28"/>
        </w:rPr>
      </w:pPr>
    </w:p>
    <w:p w:rsidR="00AE283F" w:rsidRDefault="00AE283F">
      <w:pPr>
        <w:widowControl w:val="0"/>
        <w:ind w:firstLine="709"/>
        <w:jc w:val="both"/>
        <w:rPr>
          <w:sz w:val="28"/>
        </w:rPr>
      </w:pPr>
    </w:p>
    <w:p w:rsidR="00AE283F" w:rsidRDefault="00AE283F">
      <w:pPr>
        <w:widowControl w:val="0"/>
        <w:ind w:firstLine="709"/>
        <w:jc w:val="both"/>
        <w:rPr>
          <w:sz w:val="28"/>
        </w:rPr>
      </w:pPr>
    </w:p>
    <w:p w:rsidR="00AE283F" w:rsidRDefault="00AE283F">
      <w:pPr>
        <w:widowControl w:val="0"/>
        <w:ind w:firstLine="709"/>
        <w:jc w:val="both"/>
        <w:rPr>
          <w:sz w:val="28"/>
        </w:rPr>
      </w:pPr>
    </w:p>
    <w:p w:rsidR="00AE283F" w:rsidRDefault="00AE283F">
      <w:pPr>
        <w:widowControl w:val="0"/>
        <w:ind w:firstLine="709"/>
        <w:jc w:val="both"/>
        <w:rPr>
          <w:sz w:val="28"/>
        </w:rPr>
      </w:pPr>
    </w:p>
    <w:p w:rsidR="00AE283F" w:rsidRDefault="00AE283F">
      <w:pPr>
        <w:widowControl w:val="0"/>
        <w:ind w:firstLine="709"/>
        <w:jc w:val="both"/>
        <w:rPr>
          <w:sz w:val="28"/>
        </w:rPr>
      </w:pPr>
    </w:p>
    <w:p w:rsidR="00AE283F" w:rsidRDefault="00AE283F">
      <w:pPr>
        <w:widowControl w:val="0"/>
        <w:ind w:firstLine="709"/>
        <w:jc w:val="both"/>
        <w:rPr>
          <w:sz w:val="28"/>
        </w:rPr>
      </w:pPr>
    </w:p>
    <w:p w:rsidR="00AE283F" w:rsidRDefault="00AE283F">
      <w:pPr>
        <w:widowControl w:val="0"/>
        <w:ind w:firstLine="709"/>
        <w:jc w:val="both"/>
        <w:rPr>
          <w:sz w:val="28"/>
        </w:rPr>
      </w:pPr>
    </w:p>
    <w:p w:rsidR="00AE283F" w:rsidRDefault="00AE283F">
      <w:pPr>
        <w:widowControl w:val="0"/>
        <w:ind w:firstLine="709"/>
        <w:jc w:val="both"/>
        <w:rPr>
          <w:sz w:val="28"/>
        </w:rPr>
      </w:pPr>
    </w:p>
    <w:p w:rsidR="00AE283F" w:rsidRDefault="00AE283F">
      <w:pPr>
        <w:widowControl w:val="0"/>
        <w:ind w:firstLine="709"/>
        <w:jc w:val="both"/>
        <w:rPr>
          <w:sz w:val="28"/>
        </w:rPr>
      </w:pPr>
    </w:p>
    <w:p w:rsidR="00AE283F" w:rsidRPr="00DA2407" w:rsidRDefault="00AE283F" w:rsidP="00AE283F">
      <w:pPr>
        <w:widowControl w:val="0"/>
        <w:rPr>
          <w:i/>
          <w:sz w:val="28"/>
          <w:szCs w:val="28"/>
        </w:rPr>
      </w:pPr>
      <w:r>
        <w:rPr>
          <w:sz w:val="28"/>
          <w:lang w:val="en-US"/>
        </w:rPr>
        <w:lastRenderedPageBreak/>
        <w:t>4</w:t>
      </w:r>
      <w:r>
        <w:rPr>
          <w:sz w:val="28"/>
        </w:rPr>
        <w:t xml:space="preserve">. </w:t>
      </w:r>
      <w:proofErr w:type="gramStart"/>
      <w:r>
        <w:rPr>
          <w:sz w:val="28"/>
        </w:rPr>
        <w:t>в</w:t>
      </w:r>
      <w:proofErr w:type="gramEnd"/>
      <w:r>
        <w:rPr>
          <w:sz w:val="28"/>
        </w:rPr>
        <w:t xml:space="preserve"> разделе IV. «ПАСПОРТ комплекса процессных </w:t>
      </w:r>
      <w:r w:rsidRPr="00DA2407">
        <w:rPr>
          <w:sz w:val="28"/>
          <w:szCs w:val="28"/>
        </w:rPr>
        <w:t xml:space="preserve">мероприятий </w:t>
      </w:r>
      <w:r w:rsidRPr="0090071B">
        <w:rPr>
          <w:sz w:val="28"/>
          <w:szCs w:val="28"/>
        </w:rPr>
        <w:t>«</w:t>
      </w:r>
      <w:r>
        <w:rPr>
          <w:sz w:val="28"/>
          <w:szCs w:val="28"/>
        </w:rPr>
        <w:t>Благоустройство</w:t>
      </w:r>
      <w:r w:rsidRPr="0090071B">
        <w:rPr>
          <w:sz w:val="28"/>
          <w:szCs w:val="28"/>
        </w:rPr>
        <w:t>»</w:t>
      </w:r>
      <w:r>
        <w:rPr>
          <w:sz w:val="28"/>
          <w:szCs w:val="28"/>
        </w:rPr>
        <w:t xml:space="preserve"> пункт 4 изложить в новой редакции</w:t>
      </w:r>
    </w:p>
    <w:p w:rsidR="00AE283F" w:rsidRDefault="00AE283F" w:rsidP="00AE283F">
      <w:pPr>
        <w:widowControl w:val="0"/>
        <w:jc w:val="center"/>
        <w:rPr>
          <w:i/>
          <w:sz w:val="28"/>
        </w:rPr>
      </w:pPr>
    </w:p>
    <w:p w:rsidR="00AE283F" w:rsidRDefault="00AE283F" w:rsidP="00AE283F">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t>4. Параметры финансового обеспечения комплекса процессных мероприятий</w:t>
      </w:r>
    </w:p>
    <w:p w:rsidR="00AE283F" w:rsidRDefault="00AE283F" w:rsidP="00AE283F">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AE283F" w:rsidRPr="00DB3C29" w:rsidTr="00C3345C">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 xml:space="preserve">№ </w:t>
            </w:r>
          </w:p>
          <w:p w:rsidR="00AE283F" w:rsidRPr="00DB3C29" w:rsidRDefault="00AE283F" w:rsidP="00C3345C">
            <w:pPr>
              <w:widowControl w:val="0"/>
              <w:jc w:val="center"/>
              <w:outlineLvl w:val="2"/>
              <w:rPr>
                <w:sz w:val="24"/>
                <w:szCs w:val="24"/>
              </w:rPr>
            </w:pPr>
            <w:r w:rsidRPr="00DB3C29">
              <w:rPr>
                <w:sz w:val="24"/>
                <w:szCs w:val="24"/>
              </w:rPr>
              <w:t>п/п</w:t>
            </w:r>
          </w:p>
        </w:tc>
        <w:tc>
          <w:tcPr>
            <w:tcW w:w="51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C3345C">
            <w:pPr>
              <w:widowControl w:val="0"/>
              <w:jc w:val="center"/>
              <w:rPr>
                <w:sz w:val="24"/>
                <w:szCs w:val="24"/>
              </w:rPr>
            </w:pPr>
            <w:r w:rsidRPr="00DB3C29">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 xml:space="preserve">Код бюджетной классификации расходов </w:t>
            </w:r>
          </w:p>
        </w:tc>
        <w:tc>
          <w:tcPr>
            <w:tcW w:w="49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Объем расходов по годам реализации (тыс. рублей)</w:t>
            </w:r>
          </w:p>
        </w:tc>
      </w:tr>
      <w:tr w:rsidR="00AE283F" w:rsidRPr="00DB3C29" w:rsidTr="00C3345C">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rPr>
                <w:sz w:val="24"/>
                <w:szCs w:val="24"/>
              </w:rPr>
            </w:pPr>
          </w:p>
        </w:tc>
        <w:tc>
          <w:tcPr>
            <w:tcW w:w="51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C3345C">
            <w:pPr>
              <w:rPr>
                <w:sz w:val="24"/>
                <w:szCs w:val="24"/>
              </w:rPr>
            </w:pP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C3345C">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 xml:space="preserve">2025 </w:t>
            </w: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 xml:space="preserve">2026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 xml:space="preserve">2027 </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Всего</w:t>
            </w:r>
          </w:p>
        </w:tc>
      </w:tr>
    </w:tbl>
    <w:p w:rsidR="00AE283F" w:rsidRPr="00DB3C29" w:rsidRDefault="00AE283F" w:rsidP="00AE283F">
      <w:pPr>
        <w:rPr>
          <w:sz w:val="24"/>
          <w:szCs w:val="24"/>
        </w:rPr>
      </w:pPr>
    </w:p>
    <w:tbl>
      <w:tblPr>
        <w:tblW w:w="14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AE283F" w:rsidRPr="00DB3C29" w:rsidTr="00C3345C">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C3345C">
            <w:pPr>
              <w:widowControl w:val="0"/>
              <w:jc w:val="center"/>
              <w:rPr>
                <w:sz w:val="24"/>
                <w:szCs w:val="24"/>
              </w:rPr>
            </w:pPr>
            <w:r w:rsidRPr="00DB3C29">
              <w:rPr>
                <w:sz w:val="24"/>
                <w:szCs w:val="24"/>
              </w:rPr>
              <w:t>2</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C3345C">
            <w:pPr>
              <w:widowControl w:val="0"/>
              <w:jc w:val="center"/>
              <w:outlineLvl w:val="2"/>
              <w:rPr>
                <w:sz w:val="24"/>
                <w:szCs w:val="24"/>
              </w:rPr>
            </w:pPr>
            <w:r w:rsidRPr="00DB3C29">
              <w:rPr>
                <w:sz w:val="24"/>
                <w:szCs w:val="24"/>
              </w:rPr>
              <w:t>3</w:t>
            </w:r>
          </w:p>
        </w:tc>
        <w:tc>
          <w:tcPr>
            <w:tcW w:w="12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AE283F" w:rsidRPr="00DB3C29" w:rsidRDefault="00AE283F" w:rsidP="00C3345C">
            <w:pPr>
              <w:widowControl w:val="0"/>
              <w:jc w:val="center"/>
              <w:rPr>
                <w:sz w:val="24"/>
                <w:szCs w:val="24"/>
              </w:rPr>
            </w:pPr>
            <w:r w:rsidRPr="00DB3C29">
              <w:rPr>
                <w:sz w:val="24"/>
                <w:szCs w:val="24"/>
              </w:rPr>
              <w:t>4</w:t>
            </w:r>
          </w:p>
        </w:tc>
        <w:tc>
          <w:tcPr>
            <w:tcW w:w="12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AE283F" w:rsidRPr="00DB3C29" w:rsidRDefault="00AE283F" w:rsidP="00C3345C">
            <w:pPr>
              <w:widowControl w:val="0"/>
              <w:jc w:val="center"/>
              <w:rPr>
                <w:sz w:val="24"/>
                <w:szCs w:val="24"/>
              </w:rPr>
            </w:pPr>
            <w:r w:rsidRPr="00DB3C29">
              <w:rPr>
                <w:sz w:val="24"/>
                <w:szCs w:val="24"/>
              </w:rPr>
              <w:t>5</w:t>
            </w:r>
          </w:p>
        </w:tc>
        <w:tc>
          <w:tcPr>
            <w:tcW w:w="11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AE283F" w:rsidRPr="00DB3C29" w:rsidRDefault="00AE283F" w:rsidP="00C3345C">
            <w:pPr>
              <w:widowControl w:val="0"/>
              <w:jc w:val="center"/>
              <w:rPr>
                <w:sz w:val="24"/>
                <w:szCs w:val="24"/>
              </w:rPr>
            </w:pPr>
            <w:r w:rsidRPr="00DB3C29">
              <w:rPr>
                <w:sz w:val="24"/>
                <w:szCs w:val="24"/>
              </w:rPr>
              <w:t>6</w:t>
            </w:r>
          </w:p>
        </w:tc>
        <w:tc>
          <w:tcPr>
            <w:tcW w:w="12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AE283F" w:rsidRPr="00DB3C29" w:rsidRDefault="00AE283F" w:rsidP="00C3345C">
            <w:pPr>
              <w:widowControl w:val="0"/>
              <w:jc w:val="center"/>
              <w:rPr>
                <w:sz w:val="24"/>
                <w:szCs w:val="24"/>
              </w:rPr>
            </w:pPr>
            <w:r w:rsidRPr="00DB3C29">
              <w:rPr>
                <w:sz w:val="24"/>
                <w:szCs w:val="24"/>
              </w:rPr>
              <w:t>7</w:t>
            </w:r>
          </w:p>
        </w:tc>
      </w:tr>
      <w:tr w:rsidR="00AE283F" w:rsidRPr="00DB3C29" w:rsidTr="00C3345C">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AE283F">
            <w:pPr>
              <w:widowControl w:val="0"/>
              <w:jc w:val="center"/>
              <w:outlineLvl w:val="2"/>
              <w:rPr>
                <w:sz w:val="24"/>
                <w:szCs w:val="24"/>
              </w:rPr>
            </w:pPr>
            <w:bookmarkStart w:id="0" w:name="_GoBack" w:colFirst="6" w:colLast="6"/>
            <w:r w:rsidRPr="00DB3C29">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AE283F">
            <w:pPr>
              <w:widowControl w:val="0"/>
              <w:jc w:val="both"/>
              <w:outlineLvl w:val="2"/>
              <w:rPr>
                <w:sz w:val="24"/>
                <w:szCs w:val="24"/>
              </w:rPr>
            </w:pPr>
            <w:r w:rsidRPr="00DB3C29">
              <w:rPr>
                <w:rStyle w:val="1fff1"/>
                <w:sz w:val="24"/>
                <w:szCs w:val="24"/>
              </w:rPr>
              <w:t xml:space="preserve">Комплекс процессных мероприятий </w:t>
            </w:r>
            <w:r w:rsidRPr="00DB3C29">
              <w:rPr>
                <w:sz w:val="24"/>
                <w:szCs w:val="24"/>
              </w:rPr>
              <w:t>«</w:t>
            </w:r>
            <w:r>
              <w:rPr>
                <w:kern w:val="2"/>
                <w:sz w:val="24"/>
                <w:szCs w:val="24"/>
              </w:rPr>
              <w:t>Благоустройство</w:t>
            </w:r>
            <w:r w:rsidRPr="00DB3C29">
              <w:rPr>
                <w:sz w:val="24"/>
                <w:szCs w:val="24"/>
              </w:rPr>
              <w:t>»</w:t>
            </w:r>
            <w:r w:rsidRPr="00DB3C29">
              <w:rPr>
                <w:rStyle w:val="1fff1"/>
                <w:sz w:val="24"/>
                <w:szCs w:val="24"/>
              </w:rPr>
              <w:t xml:space="preserve"> (всего), в том числе:</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AE283F">
            <w:pPr>
              <w:widowControl w:val="0"/>
              <w:jc w:val="center"/>
              <w:rPr>
                <w:sz w:val="24"/>
                <w:szCs w:val="24"/>
              </w:rPr>
            </w:pPr>
            <w:r w:rsidRPr="00DB3C29">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AE283F" w:rsidRDefault="00AE283F" w:rsidP="00AE283F">
            <w:pPr>
              <w:widowControl w:val="0"/>
              <w:jc w:val="center"/>
              <w:rPr>
                <w:sz w:val="24"/>
                <w:szCs w:val="24"/>
                <w:lang w:val="en-US"/>
              </w:rPr>
            </w:pPr>
            <w:r>
              <w:rPr>
                <w:sz w:val="24"/>
                <w:szCs w:val="24"/>
                <w:lang w:val="en-US"/>
              </w:rPr>
              <w:t>737.3</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AE283F">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AE283F">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Default="00AE283F" w:rsidP="00AE283F">
            <w:pPr>
              <w:jc w:val="center"/>
            </w:pPr>
            <w:r w:rsidRPr="0045654A">
              <w:rPr>
                <w:sz w:val="24"/>
                <w:szCs w:val="24"/>
                <w:lang w:val="en-US"/>
              </w:rPr>
              <w:t>737.3</w:t>
            </w:r>
          </w:p>
        </w:tc>
      </w:tr>
      <w:tr w:rsidR="00AE283F" w:rsidRPr="00DB3C29" w:rsidTr="00C3345C">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AE283F">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AE283F">
            <w:pPr>
              <w:widowControl w:val="0"/>
              <w:rPr>
                <w:sz w:val="24"/>
                <w:szCs w:val="24"/>
              </w:rPr>
            </w:pPr>
            <w:r w:rsidRPr="00DB3C29">
              <w:rPr>
                <w:sz w:val="24"/>
                <w:szCs w:val="24"/>
              </w:rPr>
              <w:t xml:space="preserve">местный бюджет </w:t>
            </w: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AE283F">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Default="00AE283F" w:rsidP="00AE283F">
            <w:pPr>
              <w:jc w:val="center"/>
            </w:pPr>
            <w:r w:rsidRPr="00DC59AF">
              <w:rPr>
                <w:sz w:val="24"/>
                <w:szCs w:val="24"/>
                <w:lang w:val="en-US"/>
              </w:rPr>
              <w:t>737.3</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AE283F">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AE283F">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Default="00AE283F" w:rsidP="00AE283F">
            <w:pPr>
              <w:jc w:val="center"/>
            </w:pPr>
            <w:r w:rsidRPr="0045654A">
              <w:rPr>
                <w:sz w:val="24"/>
                <w:szCs w:val="24"/>
                <w:lang w:val="en-US"/>
              </w:rPr>
              <w:t>737.3</w:t>
            </w:r>
          </w:p>
        </w:tc>
      </w:tr>
      <w:tr w:rsidR="00AE283F" w:rsidRPr="00DB3C29" w:rsidTr="00C3345C">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AE283F">
            <w:pPr>
              <w:widowControl w:val="0"/>
              <w:jc w:val="center"/>
              <w:outlineLvl w:val="2"/>
              <w:rPr>
                <w:sz w:val="24"/>
                <w:szCs w:val="24"/>
              </w:rPr>
            </w:pPr>
            <w:r w:rsidRPr="00DB3C29">
              <w:rPr>
                <w:sz w:val="24"/>
                <w:szCs w:val="24"/>
              </w:rPr>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AE283F">
            <w:pPr>
              <w:widowControl w:val="0"/>
              <w:rPr>
                <w:sz w:val="24"/>
                <w:szCs w:val="24"/>
              </w:rPr>
            </w:pPr>
            <w:r w:rsidRPr="00DB3C29">
              <w:rPr>
                <w:color w:val="auto"/>
                <w:sz w:val="24"/>
                <w:szCs w:val="24"/>
              </w:rPr>
              <w:t>Мероприятие (результат) «</w:t>
            </w:r>
            <w:r w:rsidRPr="00585540">
              <w:rPr>
                <w:kern w:val="2"/>
                <w:sz w:val="24"/>
                <w:szCs w:val="24"/>
              </w:rPr>
              <w:t>Расширение зоны отдыха на территории поселения</w:t>
            </w:r>
            <w:r w:rsidRPr="00DB3C29">
              <w:rPr>
                <w:color w:val="auto"/>
                <w:sz w:val="24"/>
                <w:szCs w:val="24"/>
              </w:rPr>
              <w:t>»</w:t>
            </w:r>
            <w:r w:rsidRPr="00DB3C29">
              <w:rPr>
                <w:rStyle w:val="1fff1"/>
                <w:sz w:val="24"/>
                <w:szCs w:val="24"/>
              </w:rPr>
              <w:t xml:space="preserve"> (всего), в том числе:</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AE283F">
            <w:pPr>
              <w:widowControl w:val="0"/>
              <w:jc w:val="center"/>
              <w:rPr>
                <w:sz w:val="24"/>
                <w:szCs w:val="24"/>
              </w:rPr>
            </w:pPr>
            <w:r w:rsidRPr="00DB3C29">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Default="00AE283F" w:rsidP="00AE283F">
            <w:pPr>
              <w:jc w:val="center"/>
            </w:pPr>
            <w:r w:rsidRPr="00DC59AF">
              <w:rPr>
                <w:sz w:val="24"/>
                <w:szCs w:val="24"/>
                <w:lang w:val="en-US"/>
              </w:rPr>
              <w:t>737.3</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AE283F">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AE283F">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Default="00AE283F" w:rsidP="00AE283F">
            <w:pPr>
              <w:jc w:val="center"/>
            </w:pPr>
            <w:r w:rsidRPr="0045654A">
              <w:rPr>
                <w:sz w:val="24"/>
                <w:szCs w:val="24"/>
                <w:lang w:val="en-US"/>
              </w:rPr>
              <w:t>737.3</w:t>
            </w:r>
          </w:p>
        </w:tc>
      </w:tr>
      <w:tr w:rsidR="00AE283F" w:rsidRPr="00DB3C29" w:rsidTr="00C3345C">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AE283F">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AE283F">
            <w:pPr>
              <w:widowControl w:val="0"/>
              <w:rPr>
                <w:sz w:val="24"/>
                <w:szCs w:val="24"/>
              </w:rPr>
            </w:pPr>
            <w:r w:rsidRPr="00DB3C29">
              <w:rPr>
                <w:sz w:val="24"/>
                <w:szCs w:val="24"/>
              </w:rPr>
              <w:t xml:space="preserve">местный бюджет </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AE283F">
            <w:pPr>
              <w:widowControl w:val="0"/>
              <w:jc w:val="center"/>
              <w:rPr>
                <w:sz w:val="24"/>
                <w:szCs w:val="24"/>
              </w:rPr>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Default="00AE283F" w:rsidP="00AE283F">
            <w:pPr>
              <w:jc w:val="center"/>
            </w:pPr>
            <w:r w:rsidRPr="00DC59AF">
              <w:rPr>
                <w:sz w:val="24"/>
                <w:szCs w:val="24"/>
                <w:lang w:val="en-US"/>
              </w:rPr>
              <w:t>737.3</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AE283F">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AE283F">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Default="00AE283F" w:rsidP="00AE283F">
            <w:pPr>
              <w:jc w:val="center"/>
            </w:pPr>
            <w:r w:rsidRPr="0045654A">
              <w:rPr>
                <w:sz w:val="24"/>
                <w:szCs w:val="24"/>
                <w:lang w:val="en-US"/>
              </w:rPr>
              <w:t>737.3</w:t>
            </w:r>
          </w:p>
        </w:tc>
      </w:tr>
      <w:tr w:rsidR="00AE283F" w:rsidRPr="00DB3C29" w:rsidTr="00C3345C">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AE283F">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E283F" w:rsidRPr="00DB3C29" w:rsidRDefault="00AE283F" w:rsidP="00AE283F">
            <w:pPr>
              <w:widowControl w:val="0"/>
              <w:rPr>
                <w:sz w:val="24"/>
                <w:szCs w:val="24"/>
              </w:rPr>
            </w:pP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AE283F">
            <w:pPr>
              <w:widowControl w:val="0"/>
              <w:jc w:val="center"/>
              <w:rPr>
                <w:sz w:val="24"/>
                <w:szCs w:val="24"/>
                <w:highlight w:val="yellow"/>
              </w:rPr>
            </w:pPr>
            <w:r w:rsidRPr="00E30588">
              <w:rPr>
                <w:sz w:val="24"/>
                <w:szCs w:val="24"/>
              </w:rPr>
              <w:t>951 05 03 01 4 02 28030 240</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Default="00AE283F" w:rsidP="00AE283F">
            <w:pPr>
              <w:jc w:val="center"/>
            </w:pPr>
            <w:r w:rsidRPr="00DC59AF">
              <w:rPr>
                <w:sz w:val="24"/>
                <w:szCs w:val="24"/>
                <w:lang w:val="en-US"/>
              </w:rPr>
              <w:t>737.3</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AE283F">
            <w:pPr>
              <w:widowControl w:val="0"/>
              <w:jc w:val="center"/>
              <w:rPr>
                <w:sz w:val="24"/>
                <w:szCs w:val="24"/>
              </w:rPr>
            </w:pPr>
            <w:r>
              <w:rPr>
                <w:sz w:val="24"/>
                <w:szCs w:val="24"/>
              </w:rPr>
              <w:t>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Pr="00DB3C29" w:rsidRDefault="00AE283F" w:rsidP="00AE283F">
            <w:pPr>
              <w:widowControl w:val="0"/>
              <w:jc w:val="center"/>
              <w:rPr>
                <w:sz w:val="24"/>
                <w:szCs w:val="24"/>
              </w:rPr>
            </w:pPr>
            <w:r>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283F" w:rsidRDefault="00AE283F" w:rsidP="00AE283F">
            <w:pPr>
              <w:jc w:val="center"/>
            </w:pPr>
            <w:r w:rsidRPr="0045654A">
              <w:rPr>
                <w:sz w:val="24"/>
                <w:szCs w:val="24"/>
                <w:lang w:val="en-US"/>
              </w:rPr>
              <w:t>737.3</w:t>
            </w:r>
          </w:p>
        </w:tc>
      </w:tr>
      <w:bookmarkEnd w:id="0"/>
    </w:tbl>
    <w:p w:rsidR="00AE283F" w:rsidRDefault="00AE283F" w:rsidP="00AE283F">
      <w:pPr>
        <w:widowControl w:val="0"/>
        <w:ind w:firstLine="709"/>
        <w:jc w:val="both"/>
        <w:rPr>
          <w:sz w:val="28"/>
        </w:rPr>
      </w:pPr>
    </w:p>
    <w:p w:rsidR="00AE283F" w:rsidRDefault="00AE283F">
      <w:pPr>
        <w:widowControl w:val="0"/>
        <w:ind w:firstLine="709"/>
        <w:jc w:val="both"/>
        <w:rPr>
          <w:sz w:val="28"/>
        </w:rPr>
      </w:pPr>
    </w:p>
    <w:sectPr w:rsidR="00AE283F" w:rsidSect="00E67EBE">
      <w:headerReference w:type="default" r:id="rId11"/>
      <w:footerReference w:type="default" r:id="rId12"/>
      <w:pgSz w:w="16840" w:h="11907" w:orient="landscape" w:code="9"/>
      <w:pgMar w:top="1701" w:right="1134" w:bottom="567" w:left="1134" w:header="709"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F40" w:rsidRDefault="00FE7F40">
      <w:r>
        <w:separator/>
      </w:r>
    </w:p>
  </w:endnote>
  <w:endnote w:type="continuationSeparator" w:id="0">
    <w:p w:rsidR="00FE7F40" w:rsidRDefault="00FE7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Pr="0041158E" w:rsidRDefault="006E6DF7" w:rsidP="0041158E">
    <w:pPr>
      <w:pStyle w:val="afff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Pr="0041158E" w:rsidRDefault="006E6DF7" w:rsidP="0041158E">
    <w:pPr>
      <w:pStyle w:val="afff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F40" w:rsidRDefault="00FE7F40">
      <w:r>
        <w:separator/>
      </w:r>
    </w:p>
  </w:footnote>
  <w:footnote w:type="continuationSeparator" w:id="0">
    <w:p w:rsidR="00FE7F40" w:rsidRDefault="00FE7F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AE283F">
      <w:rPr>
        <w:noProof/>
      </w:rPr>
      <w:t>2</w:t>
    </w:r>
    <w:r>
      <w:fldChar w:fldCharType="end"/>
    </w:r>
  </w:p>
  <w:p w:rsidR="006E6DF7" w:rsidRDefault="006E6DF7">
    <w:pPr>
      <w:pStyle w:val="af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AE283F">
      <w:rPr>
        <w:noProof/>
      </w:rPr>
      <w:t>3</w:t>
    </w:r>
    <w:r>
      <w:fldChar w:fldCharType="end"/>
    </w:r>
  </w:p>
  <w:p w:rsidR="006E6DF7" w:rsidRDefault="006E6DF7">
    <w:pPr>
      <w:pStyle w:val="afff5"/>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DF7" w:rsidRDefault="006E6DF7">
    <w:pPr>
      <w:framePr w:wrap="around" w:vAnchor="text" w:hAnchor="margin" w:xAlign="center" w:y="1"/>
    </w:pPr>
    <w:r>
      <w:fldChar w:fldCharType="begin"/>
    </w:r>
    <w:r>
      <w:instrText>PAGE \* Arabic</w:instrText>
    </w:r>
    <w:r>
      <w:fldChar w:fldCharType="separate"/>
    </w:r>
    <w:r w:rsidR="00E15012">
      <w:rPr>
        <w:noProof/>
      </w:rPr>
      <w:t>4</w:t>
    </w:r>
    <w:r>
      <w:fldChar w:fldCharType="end"/>
    </w:r>
  </w:p>
  <w:p w:rsidR="006E6DF7" w:rsidRDefault="006E6DF7">
    <w:pPr>
      <w:pStyle w:val="a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97A63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9E6E32"/>
    <w:multiLevelType w:val="hybridMultilevel"/>
    <w:tmpl w:val="60C4DA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4806DEA"/>
    <w:multiLevelType w:val="hybridMultilevel"/>
    <w:tmpl w:val="FF5E87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14"/>
    <w:rsid w:val="000060B6"/>
    <w:rsid w:val="00013B8E"/>
    <w:rsid w:val="00015D0E"/>
    <w:rsid w:val="00017C71"/>
    <w:rsid w:val="00022A30"/>
    <w:rsid w:val="00025635"/>
    <w:rsid w:val="00025F8D"/>
    <w:rsid w:val="00026A8D"/>
    <w:rsid w:val="00030A3D"/>
    <w:rsid w:val="00031F00"/>
    <w:rsid w:val="00032D48"/>
    <w:rsid w:val="0004562A"/>
    <w:rsid w:val="0004788B"/>
    <w:rsid w:val="00050504"/>
    <w:rsid w:val="000540EB"/>
    <w:rsid w:val="0006043E"/>
    <w:rsid w:val="00065802"/>
    <w:rsid w:val="00067FAC"/>
    <w:rsid w:val="00074A58"/>
    <w:rsid w:val="00074DCF"/>
    <w:rsid w:val="00075408"/>
    <w:rsid w:val="00077FA5"/>
    <w:rsid w:val="000A0A9D"/>
    <w:rsid w:val="000A1866"/>
    <w:rsid w:val="000A2E1D"/>
    <w:rsid w:val="000A79F3"/>
    <w:rsid w:val="000B173F"/>
    <w:rsid w:val="000B1B99"/>
    <w:rsid w:val="000B4FEB"/>
    <w:rsid w:val="000C306C"/>
    <w:rsid w:val="000D0ABA"/>
    <w:rsid w:val="000E48C4"/>
    <w:rsid w:val="000E621E"/>
    <w:rsid w:val="000F1CBE"/>
    <w:rsid w:val="0011573C"/>
    <w:rsid w:val="001161CB"/>
    <w:rsid w:val="001215E0"/>
    <w:rsid w:val="0012244E"/>
    <w:rsid w:val="001369E7"/>
    <w:rsid w:val="00137DE9"/>
    <w:rsid w:val="00144ADF"/>
    <w:rsid w:val="001525D6"/>
    <w:rsid w:val="00155E5E"/>
    <w:rsid w:val="00157C1E"/>
    <w:rsid w:val="00170A51"/>
    <w:rsid w:val="00172EAC"/>
    <w:rsid w:val="0017658F"/>
    <w:rsid w:val="00180FBD"/>
    <w:rsid w:val="00186D6A"/>
    <w:rsid w:val="00195404"/>
    <w:rsid w:val="00196F7A"/>
    <w:rsid w:val="001C0C98"/>
    <w:rsid w:val="001D3B23"/>
    <w:rsid w:val="001D4656"/>
    <w:rsid w:val="001D5B6B"/>
    <w:rsid w:val="001D5C8B"/>
    <w:rsid w:val="001E6DB3"/>
    <w:rsid w:val="001F09F0"/>
    <w:rsid w:val="001F3E6A"/>
    <w:rsid w:val="001F454A"/>
    <w:rsid w:val="0020022A"/>
    <w:rsid w:val="002129A9"/>
    <w:rsid w:val="00212DFE"/>
    <w:rsid w:val="00215FED"/>
    <w:rsid w:val="00221CF1"/>
    <w:rsid w:val="00224C44"/>
    <w:rsid w:val="002252FE"/>
    <w:rsid w:val="00226F09"/>
    <w:rsid w:val="0023333F"/>
    <w:rsid w:val="00237EFE"/>
    <w:rsid w:val="00240B64"/>
    <w:rsid w:val="00243995"/>
    <w:rsid w:val="00244484"/>
    <w:rsid w:val="00247FA4"/>
    <w:rsid w:val="00256D6B"/>
    <w:rsid w:val="00257B23"/>
    <w:rsid w:val="00265966"/>
    <w:rsid w:val="002668CC"/>
    <w:rsid w:val="0026773B"/>
    <w:rsid w:val="002739A2"/>
    <w:rsid w:val="00275B2C"/>
    <w:rsid w:val="002804DE"/>
    <w:rsid w:val="00281751"/>
    <w:rsid w:val="00281C49"/>
    <w:rsid w:val="00291B23"/>
    <w:rsid w:val="00292DDC"/>
    <w:rsid w:val="002956CB"/>
    <w:rsid w:val="00295910"/>
    <w:rsid w:val="002B072C"/>
    <w:rsid w:val="002B460E"/>
    <w:rsid w:val="002C00C9"/>
    <w:rsid w:val="002C2DDA"/>
    <w:rsid w:val="002D285F"/>
    <w:rsid w:val="002D4549"/>
    <w:rsid w:val="002D682E"/>
    <w:rsid w:val="002D6E43"/>
    <w:rsid w:val="002D6FA1"/>
    <w:rsid w:val="002E1435"/>
    <w:rsid w:val="002E48B6"/>
    <w:rsid w:val="002E5B1F"/>
    <w:rsid w:val="00301B2B"/>
    <w:rsid w:val="003038FE"/>
    <w:rsid w:val="003117DC"/>
    <w:rsid w:val="003223FC"/>
    <w:rsid w:val="00322E6D"/>
    <w:rsid w:val="00340663"/>
    <w:rsid w:val="00341D21"/>
    <w:rsid w:val="003420C5"/>
    <w:rsid w:val="00350AE8"/>
    <w:rsid w:val="00356C1D"/>
    <w:rsid w:val="00360F93"/>
    <w:rsid w:val="0036543D"/>
    <w:rsid w:val="0038132A"/>
    <w:rsid w:val="0038249A"/>
    <w:rsid w:val="00385415"/>
    <w:rsid w:val="00390BD8"/>
    <w:rsid w:val="003929C5"/>
    <w:rsid w:val="00396CCD"/>
    <w:rsid w:val="003A2D25"/>
    <w:rsid w:val="003A44EA"/>
    <w:rsid w:val="003A72AF"/>
    <w:rsid w:val="003B2B07"/>
    <w:rsid w:val="003C1AFA"/>
    <w:rsid w:val="003C3742"/>
    <w:rsid w:val="003C3AF8"/>
    <w:rsid w:val="003C5978"/>
    <w:rsid w:val="003D4C27"/>
    <w:rsid w:val="003E209A"/>
    <w:rsid w:val="003E4AEB"/>
    <w:rsid w:val="003F51FD"/>
    <w:rsid w:val="003F61FC"/>
    <w:rsid w:val="00402244"/>
    <w:rsid w:val="0041158E"/>
    <w:rsid w:val="004155AD"/>
    <w:rsid w:val="00415F1C"/>
    <w:rsid w:val="0041695D"/>
    <w:rsid w:val="00420BDE"/>
    <w:rsid w:val="004272B2"/>
    <w:rsid w:val="00427D1E"/>
    <w:rsid w:val="00432010"/>
    <w:rsid w:val="00432CBF"/>
    <w:rsid w:val="00435A53"/>
    <w:rsid w:val="00437649"/>
    <w:rsid w:val="004500A6"/>
    <w:rsid w:val="00450A4A"/>
    <w:rsid w:val="004529AA"/>
    <w:rsid w:val="004529E3"/>
    <w:rsid w:val="004569CD"/>
    <w:rsid w:val="00457399"/>
    <w:rsid w:val="00460248"/>
    <w:rsid w:val="004664DC"/>
    <w:rsid w:val="0048782F"/>
    <w:rsid w:val="004903E8"/>
    <w:rsid w:val="00493505"/>
    <w:rsid w:val="004A12D8"/>
    <w:rsid w:val="004B1F6F"/>
    <w:rsid w:val="004C5000"/>
    <w:rsid w:val="004D0453"/>
    <w:rsid w:val="004D1D1B"/>
    <w:rsid w:val="004D370D"/>
    <w:rsid w:val="004D61D8"/>
    <w:rsid w:val="004E4DA6"/>
    <w:rsid w:val="004F022A"/>
    <w:rsid w:val="004F18E9"/>
    <w:rsid w:val="004F4DA9"/>
    <w:rsid w:val="004F5C6C"/>
    <w:rsid w:val="00500B90"/>
    <w:rsid w:val="00502DED"/>
    <w:rsid w:val="0050309E"/>
    <w:rsid w:val="00504B60"/>
    <w:rsid w:val="00511273"/>
    <w:rsid w:val="00522A94"/>
    <w:rsid w:val="005247FE"/>
    <w:rsid w:val="00532251"/>
    <w:rsid w:val="00533173"/>
    <w:rsid w:val="005340D9"/>
    <w:rsid w:val="005408CB"/>
    <w:rsid w:val="00540BD2"/>
    <w:rsid w:val="00541E8D"/>
    <w:rsid w:val="0055302F"/>
    <w:rsid w:val="00562A10"/>
    <w:rsid w:val="00563697"/>
    <w:rsid w:val="00570926"/>
    <w:rsid w:val="00595570"/>
    <w:rsid w:val="00596DFC"/>
    <w:rsid w:val="005A5A2F"/>
    <w:rsid w:val="005A5E00"/>
    <w:rsid w:val="005B1314"/>
    <w:rsid w:val="005B3A4B"/>
    <w:rsid w:val="005C3AFD"/>
    <w:rsid w:val="005D12CE"/>
    <w:rsid w:val="005E05C9"/>
    <w:rsid w:val="005E16C4"/>
    <w:rsid w:val="005E2776"/>
    <w:rsid w:val="005E2CCA"/>
    <w:rsid w:val="005F0B30"/>
    <w:rsid w:val="005F62E5"/>
    <w:rsid w:val="005F691A"/>
    <w:rsid w:val="005F73DE"/>
    <w:rsid w:val="006066DD"/>
    <w:rsid w:val="0061013A"/>
    <w:rsid w:val="00611A73"/>
    <w:rsid w:val="00627522"/>
    <w:rsid w:val="0063534B"/>
    <w:rsid w:val="00642468"/>
    <w:rsid w:val="006430D0"/>
    <w:rsid w:val="00643A2E"/>
    <w:rsid w:val="00655C9A"/>
    <w:rsid w:val="0065643D"/>
    <w:rsid w:val="0065669A"/>
    <w:rsid w:val="0066196B"/>
    <w:rsid w:val="00662193"/>
    <w:rsid w:val="00662489"/>
    <w:rsid w:val="00664F43"/>
    <w:rsid w:val="00666E3E"/>
    <w:rsid w:val="006765C6"/>
    <w:rsid w:val="00686E7A"/>
    <w:rsid w:val="00692F7E"/>
    <w:rsid w:val="006A63FE"/>
    <w:rsid w:val="006A7440"/>
    <w:rsid w:val="006B1A25"/>
    <w:rsid w:val="006C69B1"/>
    <w:rsid w:val="006C7C1E"/>
    <w:rsid w:val="006D5140"/>
    <w:rsid w:val="006D6263"/>
    <w:rsid w:val="006E6DF7"/>
    <w:rsid w:val="006F1C28"/>
    <w:rsid w:val="006F44A5"/>
    <w:rsid w:val="00701518"/>
    <w:rsid w:val="00706E77"/>
    <w:rsid w:val="007225D5"/>
    <w:rsid w:val="00724C05"/>
    <w:rsid w:val="00724DEB"/>
    <w:rsid w:val="0072627B"/>
    <w:rsid w:val="0072708F"/>
    <w:rsid w:val="00732E3F"/>
    <w:rsid w:val="007457C9"/>
    <w:rsid w:val="00751FB5"/>
    <w:rsid w:val="00753B2F"/>
    <w:rsid w:val="0077080B"/>
    <w:rsid w:val="0077524C"/>
    <w:rsid w:val="0078531F"/>
    <w:rsid w:val="00792891"/>
    <w:rsid w:val="00792963"/>
    <w:rsid w:val="00797102"/>
    <w:rsid w:val="007A031E"/>
    <w:rsid w:val="007A61F4"/>
    <w:rsid w:val="007B0521"/>
    <w:rsid w:val="007B19CF"/>
    <w:rsid w:val="007C0110"/>
    <w:rsid w:val="007C06B8"/>
    <w:rsid w:val="007D1648"/>
    <w:rsid w:val="007D4FBF"/>
    <w:rsid w:val="007E45A9"/>
    <w:rsid w:val="007E47D3"/>
    <w:rsid w:val="007E73E0"/>
    <w:rsid w:val="007F0843"/>
    <w:rsid w:val="007F0CA9"/>
    <w:rsid w:val="007F16E0"/>
    <w:rsid w:val="007F65C3"/>
    <w:rsid w:val="008117D5"/>
    <w:rsid w:val="008121F9"/>
    <w:rsid w:val="00826882"/>
    <w:rsid w:val="008325F2"/>
    <w:rsid w:val="00835FF8"/>
    <w:rsid w:val="00837AA3"/>
    <w:rsid w:val="008426D3"/>
    <w:rsid w:val="00845A66"/>
    <w:rsid w:val="00853ACA"/>
    <w:rsid w:val="00853C82"/>
    <w:rsid w:val="008547B5"/>
    <w:rsid w:val="008677F2"/>
    <w:rsid w:val="008701DC"/>
    <w:rsid w:val="00873609"/>
    <w:rsid w:val="00880405"/>
    <w:rsid w:val="008817BC"/>
    <w:rsid w:val="0088295A"/>
    <w:rsid w:val="00890055"/>
    <w:rsid w:val="0089736D"/>
    <w:rsid w:val="008A0D9E"/>
    <w:rsid w:val="008A1C10"/>
    <w:rsid w:val="008A415D"/>
    <w:rsid w:val="008A6BE3"/>
    <w:rsid w:val="008B4E29"/>
    <w:rsid w:val="008B609D"/>
    <w:rsid w:val="008B7313"/>
    <w:rsid w:val="008C0633"/>
    <w:rsid w:val="008C4321"/>
    <w:rsid w:val="008C51CF"/>
    <w:rsid w:val="008D20FD"/>
    <w:rsid w:val="008D246D"/>
    <w:rsid w:val="008D3570"/>
    <w:rsid w:val="008D5E25"/>
    <w:rsid w:val="008D7889"/>
    <w:rsid w:val="008D7951"/>
    <w:rsid w:val="008E3B95"/>
    <w:rsid w:val="008E6168"/>
    <w:rsid w:val="008E68E1"/>
    <w:rsid w:val="0090071B"/>
    <w:rsid w:val="00907C92"/>
    <w:rsid w:val="00915C53"/>
    <w:rsid w:val="00917841"/>
    <w:rsid w:val="009278EB"/>
    <w:rsid w:val="00941BB6"/>
    <w:rsid w:val="009441DB"/>
    <w:rsid w:val="00952BB0"/>
    <w:rsid w:val="0095640D"/>
    <w:rsid w:val="00957C38"/>
    <w:rsid w:val="0096176A"/>
    <w:rsid w:val="009722A3"/>
    <w:rsid w:val="00976CC8"/>
    <w:rsid w:val="00976E02"/>
    <w:rsid w:val="00990383"/>
    <w:rsid w:val="009A3C0E"/>
    <w:rsid w:val="009A774E"/>
    <w:rsid w:val="009A7FD8"/>
    <w:rsid w:val="009B095C"/>
    <w:rsid w:val="009B15C6"/>
    <w:rsid w:val="009B4711"/>
    <w:rsid w:val="009C6321"/>
    <w:rsid w:val="009D16D5"/>
    <w:rsid w:val="009D5DB2"/>
    <w:rsid w:val="009E68FA"/>
    <w:rsid w:val="009F0C81"/>
    <w:rsid w:val="009F1B27"/>
    <w:rsid w:val="009F4704"/>
    <w:rsid w:val="00A070AC"/>
    <w:rsid w:val="00A07A7B"/>
    <w:rsid w:val="00A103EF"/>
    <w:rsid w:val="00A147C4"/>
    <w:rsid w:val="00A15EC5"/>
    <w:rsid w:val="00A16205"/>
    <w:rsid w:val="00A16C6F"/>
    <w:rsid w:val="00A1785B"/>
    <w:rsid w:val="00A17860"/>
    <w:rsid w:val="00A3589F"/>
    <w:rsid w:val="00A37C57"/>
    <w:rsid w:val="00A41D5D"/>
    <w:rsid w:val="00A42122"/>
    <w:rsid w:val="00A52C35"/>
    <w:rsid w:val="00A5602C"/>
    <w:rsid w:val="00A5675D"/>
    <w:rsid w:val="00A56C89"/>
    <w:rsid w:val="00A62449"/>
    <w:rsid w:val="00A62C6A"/>
    <w:rsid w:val="00A6407B"/>
    <w:rsid w:val="00A67EC1"/>
    <w:rsid w:val="00A76A62"/>
    <w:rsid w:val="00A8066E"/>
    <w:rsid w:val="00A91AAA"/>
    <w:rsid w:val="00AA0D00"/>
    <w:rsid w:val="00AA4D44"/>
    <w:rsid w:val="00AA5DA7"/>
    <w:rsid w:val="00AB3598"/>
    <w:rsid w:val="00AB4806"/>
    <w:rsid w:val="00AC0692"/>
    <w:rsid w:val="00AC6355"/>
    <w:rsid w:val="00AE283F"/>
    <w:rsid w:val="00AE722F"/>
    <w:rsid w:val="00B01241"/>
    <w:rsid w:val="00B017E6"/>
    <w:rsid w:val="00B01D29"/>
    <w:rsid w:val="00B071D6"/>
    <w:rsid w:val="00B129B7"/>
    <w:rsid w:val="00B1336F"/>
    <w:rsid w:val="00B13A46"/>
    <w:rsid w:val="00B16908"/>
    <w:rsid w:val="00B2273E"/>
    <w:rsid w:val="00B33D3E"/>
    <w:rsid w:val="00B416E3"/>
    <w:rsid w:val="00B448CC"/>
    <w:rsid w:val="00B6279E"/>
    <w:rsid w:val="00B641E3"/>
    <w:rsid w:val="00B73627"/>
    <w:rsid w:val="00B909C2"/>
    <w:rsid w:val="00B96980"/>
    <w:rsid w:val="00B96AE9"/>
    <w:rsid w:val="00BA7C6B"/>
    <w:rsid w:val="00BB0044"/>
    <w:rsid w:val="00BB7530"/>
    <w:rsid w:val="00BC063E"/>
    <w:rsid w:val="00BD6E45"/>
    <w:rsid w:val="00BE1F28"/>
    <w:rsid w:val="00BE41E5"/>
    <w:rsid w:val="00BF06B0"/>
    <w:rsid w:val="00BF48C5"/>
    <w:rsid w:val="00BF4C12"/>
    <w:rsid w:val="00C0164A"/>
    <w:rsid w:val="00C03E8B"/>
    <w:rsid w:val="00C20E63"/>
    <w:rsid w:val="00C23A1A"/>
    <w:rsid w:val="00C27256"/>
    <w:rsid w:val="00C35711"/>
    <w:rsid w:val="00C4222E"/>
    <w:rsid w:val="00C429AC"/>
    <w:rsid w:val="00C44A70"/>
    <w:rsid w:val="00C5440A"/>
    <w:rsid w:val="00C61E56"/>
    <w:rsid w:val="00C65721"/>
    <w:rsid w:val="00C65A5C"/>
    <w:rsid w:val="00C70323"/>
    <w:rsid w:val="00C75FA3"/>
    <w:rsid w:val="00C763EC"/>
    <w:rsid w:val="00C8087F"/>
    <w:rsid w:val="00C87512"/>
    <w:rsid w:val="00C8775A"/>
    <w:rsid w:val="00C916B5"/>
    <w:rsid w:val="00C97428"/>
    <w:rsid w:val="00C97CE5"/>
    <w:rsid w:val="00CA3714"/>
    <w:rsid w:val="00CB1C97"/>
    <w:rsid w:val="00CB34EB"/>
    <w:rsid w:val="00CC04ED"/>
    <w:rsid w:val="00CC3F66"/>
    <w:rsid w:val="00CD1AE5"/>
    <w:rsid w:val="00CD478C"/>
    <w:rsid w:val="00CE11FA"/>
    <w:rsid w:val="00CE6BA6"/>
    <w:rsid w:val="00CE7598"/>
    <w:rsid w:val="00CF0385"/>
    <w:rsid w:val="00CF220A"/>
    <w:rsid w:val="00CF5D43"/>
    <w:rsid w:val="00D11149"/>
    <w:rsid w:val="00D17938"/>
    <w:rsid w:val="00D17A15"/>
    <w:rsid w:val="00D21B82"/>
    <w:rsid w:val="00D23CDD"/>
    <w:rsid w:val="00D33C6C"/>
    <w:rsid w:val="00D67588"/>
    <w:rsid w:val="00D937AF"/>
    <w:rsid w:val="00D95EE0"/>
    <w:rsid w:val="00D9789E"/>
    <w:rsid w:val="00DA2407"/>
    <w:rsid w:val="00DA3636"/>
    <w:rsid w:val="00DA6461"/>
    <w:rsid w:val="00DB13C1"/>
    <w:rsid w:val="00DB27E7"/>
    <w:rsid w:val="00DB3C29"/>
    <w:rsid w:val="00DB676D"/>
    <w:rsid w:val="00DB6E92"/>
    <w:rsid w:val="00DC0D23"/>
    <w:rsid w:val="00DC6EBF"/>
    <w:rsid w:val="00DD5BB4"/>
    <w:rsid w:val="00DF3545"/>
    <w:rsid w:val="00E00938"/>
    <w:rsid w:val="00E04FFC"/>
    <w:rsid w:val="00E0759B"/>
    <w:rsid w:val="00E15012"/>
    <w:rsid w:val="00E152B6"/>
    <w:rsid w:val="00E2131B"/>
    <w:rsid w:val="00E22A12"/>
    <w:rsid w:val="00E30588"/>
    <w:rsid w:val="00E32519"/>
    <w:rsid w:val="00E33D3B"/>
    <w:rsid w:val="00E34115"/>
    <w:rsid w:val="00E40751"/>
    <w:rsid w:val="00E44826"/>
    <w:rsid w:val="00E45821"/>
    <w:rsid w:val="00E512DD"/>
    <w:rsid w:val="00E51A75"/>
    <w:rsid w:val="00E6753C"/>
    <w:rsid w:val="00E67EBE"/>
    <w:rsid w:val="00E75293"/>
    <w:rsid w:val="00E811F1"/>
    <w:rsid w:val="00E83B16"/>
    <w:rsid w:val="00E84D11"/>
    <w:rsid w:val="00E87B50"/>
    <w:rsid w:val="00E87EE0"/>
    <w:rsid w:val="00E9610F"/>
    <w:rsid w:val="00E97FBD"/>
    <w:rsid w:val="00EA26FC"/>
    <w:rsid w:val="00EA35E2"/>
    <w:rsid w:val="00EA381F"/>
    <w:rsid w:val="00EB0427"/>
    <w:rsid w:val="00EB2CB4"/>
    <w:rsid w:val="00EB4132"/>
    <w:rsid w:val="00EB45B5"/>
    <w:rsid w:val="00EC239B"/>
    <w:rsid w:val="00EC473F"/>
    <w:rsid w:val="00ED4927"/>
    <w:rsid w:val="00ED4FE9"/>
    <w:rsid w:val="00EE6CED"/>
    <w:rsid w:val="00EF3177"/>
    <w:rsid w:val="00EF34C6"/>
    <w:rsid w:val="00F00CC3"/>
    <w:rsid w:val="00F00E5C"/>
    <w:rsid w:val="00F0199E"/>
    <w:rsid w:val="00F16F93"/>
    <w:rsid w:val="00F2021A"/>
    <w:rsid w:val="00F203FA"/>
    <w:rsid w:val="00F224BB"/>
    <w:rsid w:val="00F26E2B"/>
    <w:rsid w:val="00F31524"/>
    <w:rsid w:val="00F347E3"/>
    <w:rsid w:val="00F3760E"/>
    <w:rsid w:val="00F4086F"/>
    <w:rsid w:val="00F4377F"/>
    <w:rsid w:val="00F43CAB"/>
    <w:rsid w:val="00F53414"/>
    <w:rsid w:val="00F61E34"/>
    <w:rsid w:val="00F644E2"/>
    <w:rsid w:val="00F729F9"/>
    <w:rsid w:val="00F76020"/>
    <w:rsid w:val="00F85BAC"/>
    <w:rsid w:val="00FA1377"/>
    <w:rsid w:val="00FA1F0A"/>
    <w:rsid w:val="00FB4068"/>
    <w:rsid w:val="00FB45AF"/>
    <w:rsid w:val="00FB5BB1"/>
    <w:rsid w:val="00FD5DD4"/>
    <w:rsid w:val="00FD7F8B"/>
    <w:rsid w:val="00FE01E4"/>
    <w:rsid w:val="00FE0A68"/>
    <w:rsid w:val="00FE5F58"/>
    <w:rsid w:val="00FE7F40"/>
    <w:rsid w:val="00F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75A3F6-7C71-464C-B3F3-D9A9BE216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200">
    <w:name w:val="Стиль Стиль Основной текст с отступом 2 + По ширине Слева:  0 см Ме..."/>
    <w:basedOn w:val="a"/>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Pr>
      <w:rFonts w:ascii="Verdana" w:hAnsi="Verdana"/>
      <w:b/>
      <w:sz w:val="24"/>
    </w:rPr>
  </w:style>
  <w:style w:type="paragraph" w:customStyle="1" w:styleId="41">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0"/>
    <w:pPr>
      <w:spacing w:beforeAutospacing="1" w:afterAutospacing="1"/>
      <w:jc w:val="both"/>
    </w:pPr>
    <w:rPr>
      <w:rFonts w:ascii="Tahoma" w:hAnsi="Tahoma"/>
    </w:rPr>
  </w:style>
  <w:style w:type="character"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
    <w:rPr>
      <w:rFonts w:ascii="Tahoma" w:hAnsi="Tahoma"/>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12">
    <w:name w:val="Абзац списка1"/>
    <w:basedOn w:val="a"/>
    <w:link w:val="13"/>
    <w:pPr>
      <w:spacing w:after="200" w:line="276" w:lineRule="auto"/>
      <w:ind w:left="720"/>
    </w:pPr>
    <w:rPr>
      <w:rFonts w:ascii="Calibri" w:hAnsi="Calibri"/>
      <w:sz w:val="22"/>
    </w:rPr>
  </w:style>
  <w:style w:type="character" w:customStyle="1" w:styleId="13">
    <w:name w:val="Абзац списка1"/>
    <w:basedOn w:val="1"/>
    <w:link w:val="12"/>
    <w:rPr>
      <w:rFonts w:ascii="Calibri" w:hAnsi="Calibri"/>
      <w:sz w:val="22"/>
    </w:rPr>
  </w:style>
  <w:style w:type="paragraph" w:customStyle="1" w:styleId="212">
    <w:name w:val="Знак Знак2 Знак Знак Знак1 Знак Знак Знак2"/>
    <w:basedOn w:val="a"/>
    <w:link w:val="2120"/>
    <w:pPr>
      <w:spacing w:beforeAutospacing="1" w:afterAutospacing="1"/>
    </w:pPr>
    <w:rPr>
      <w:rFonts w:ascii="Tahoma" w:hAnsi="Tahoma"/>
    </w:rPr>
  </w:style>
  <w:style w:type="character" w:customStyle="1" w:styleId="2120">
    <w:name w:val="Знак Знак2 Знак Знак Знак1 Знак Знак Знак2"/>
    <w:basedOn w:val="1"/>
    <w:link w:val="212"/>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
    <w:rPr>
      <w:rFonts w:ascii="Tahoma" w:hAnsi="Tahoma"/>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4">
    <w:name w:val="Шапка Знак1"/>
    <w:basedOn w:val="15"/>
    <w:link w:val="16"/>
    <w:rPr>
      <w:rFonts w:ascii="Cambria" w:hAnsi="Cambria"/>
      <w:sz w:val="24"/>
    </w:rPr>
  </w:style>
  <w:style w:type="character" w:customStyle="1" w:styleId="16">
    <w:name w:val="Шапка Знак1"/>
    <w:basedOn w:val="17"/>
    <w:link w:val="14"/>
    <w:rPr>
      <w:rFonts w:ascii="Cambria" w:hAnsi="Cambria"/>
      <w:sz w:val="24"/>
    </w:rPr>
  </w:style>
  <w:style w:type="paragraph" w:customStyle="1" w:styleId="412">
    <w:name w:val="Знак4 Знак Знак Знак Знак Знак Знак Знак Знак Знак1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2"/>
    <w:basedOn w:val="1"/>
    <w:link w:val="412"/>
    <w:rPr>
      <w:rFonts w:ascii="Tahoma" w:hAnsi="Tahoma"/>
    </w:rPr>
  </w:style>
  <w:style w:type="paragraph" w:customStyle="1" w:styleId="23">
    <w:name w:val="Знак Знак Знак Знак Знак Знак Знак Знак Знак Знак2"/>
    <w:basedOn w:val="a"/>
    <w:link w:val="24"/>
    <w:pPr>
      <w:spacing w:beforeAutospacing="1" w:afterAutospacing="1"/>
      <w:jc w:val="both"/>
    </w:pPr>
    <w:rPr>
      <w:rFonts w:ascii="Tahoma" w:hAnsi="Tahoma"/>
    </w:rPr>
  </w:style>
  <w:style w:type="character" w:customStyle="1" w:styleId="24">
    <w:name w:val="Знак Знак Знак Знак Знак Знак Знак Знак Знак Знак2"/>
    <w:basedOn w:val="1"/>
    <w:link w:val="23"/>
    <w:rPr>
      <w:rFonts w:ascii="Tahoma" w:hAnsi="Tahoma"/>
    </w:rPr>
  </w:style>
  <w:style w:type="paragraph" w:customStyle="1" w:styleId="18">
    <w:name w:val="Номер страницы1"/>
    <w:basedOn w:val="42"/>
    <w:link w:val="19"/>
  </w:style>
  <w:style w:type="character" w:customStyle="1" w:styleId="19">
    <w:name w:val="Номер страницы1"/>
    <w:basedOn w:val="43"/>
    <w:link w:val="18"/>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4"/>
    <w:pPr>
      <w:spacing w:beforeAutospacing="1" w:afterAutospacing="1"/>
      <w:jc w:val="both"/>
    </w:pPr>
    <w:rPr>
      <w:rFonts w:ascii="Tahoma" w:hAnsi="Tahoma"/>
    </w:rPr>
  </w:style>
  <w:style w:type="character"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3"/>
    <w:rPr>
      <w:rFonts w:ascii="Tahoma" w:hAnsi="Tahoma"/>
    </w:rPr>
  </w:style>
  <w:style w:type="paragraph" w:customStyle="1" w:styleId="a5">
    <w:name w:val="Таблица"/>
    <w:basedOn w:val="a6"/>
    <w:link w:val="a7"/>
    <w:pPr>
      <w:spacing w:line="220" w:lineRule="exact"/>
      <w:ind w:left="0" w:firstLine="0"/>
    </w:pPr>
    <w:rPr>
      <w:sz w:val="20"/>
    </w:rPr>
  </w:style>
  <w:style w:type="character" w:customStyle="1" w:styleId="a7">
    <w:name w:val="Таблица"/>
    <w:basedOn w:val="a8"/>
    <w:link w:val="a5"/>
    <w:rPr>
      <w:rFonts w:ascii="Arial" w:hAnsi="Arial"/>
      <w:sz w:val="20"/>
    </w:rPr>
  </w:style>
  <w:style w:type="paragraph" w:customStyle="1" w:styleId="430">
    <w:name w:val="Знак4 Знак Знак Знак Знак Знак Знак Знак Знак Знак3"/>
    <w:basedOn w:val="a"/>
    <w:link w:val="43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Pr>
      <w:rFonts w:ascii="Tahoma" w:hAnsi="Tahom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1a">
    <w:name w:val="Обычный1"/>
    <w:link w:val="1b"/>
  </w:style>
  <w:style w:type="character" w:customStyle="1" w:styleId="1b">
    <w:name w:val="Обычный1"/>
    <w:link w:val="1a"/>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0"/>
    <w:pPr>
      <w:spacing w:beforeAutospacing="1" w:afterAutospacing="1"/>
    </w:pPr>
    <w:rPr>
      <w:rFonts w:ascii="Tahoma" w:hAnsi="Tahoma"/>
    </w:rPr>
  </w:style>
  <w:style w:type="character"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
    <w:rPr>
      <w:rFonts w:ascii="Tahoma" w:hAnsi="Tahoma"/>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a9">
    <w:name w:val="_АБЗАЦ_"/>
    <w:basedOn w:val="a"/>
    <w:link w:val="aa"/>
    <w:pPr>
      <w:spacing w:line="360" w:lineRule="auto"/>
      <w:ind w:firstLine="567"/>
      <w:jc w:val="both"/>
    </w:pPr>
    <w:rPr>
      <w:rFonts w:ascii="Arial" w:hAnsi="Arial"/>
      <w:sz w:val="24"/>
    </w:rPr>
  </w:style>
  <w:style w:type="character" w:customStyle="1" w:styleId="aa">
    <w:name w:val="_АБЗАЦ_"/>
    <w:basedOn w:val="1"/>
    <w:link w:val="a9"/>
    <w:rPr>
      <w:rFonts w:ascii="Arial" w:hAnsi="Arial"/>
      <w:sz w:val="24"/>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ab">
    <w:name w:val="Знак Знак Знак Знак Знак Знак Знак Знак Знак Знак Знак Знак Знак Знак Знак Знак"/>
    <w:basedOn w:val="a"/>
    <w:link w:val="ac"/>
    <w:pPr>
      <w:spacing w:beforeAutospacing="1" w:afterAutospacing="1"/>
    </w:pPr>
    <w:rPr>
      <w:rFonts w:ascii="Tahoma" w:hAnsi="Tahoma"/>
    </w:rPr>
  </w:style>
  <w:style w:type="character" w:customStyle="1" w:styleId="ac">
    <w:name w:val="Знак Знак Знак Знак Знак Знак Знак Знак Знак Знак Знак Знак Знак Знак Знак Знак"/>
    <w:basedOn w:val="1"/>
    <w:link w:val="ab"/>
    <w:rPr>
      <w:rFonts w:ascii="Tahoma" w:hAnsi="Tahoma"/>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0"/>
    <w:rPr>
      <w:rFonts w:ascii="Tahoma" w:hAnsi="Tahoma"/>
    </w:rPr>
  </w:style>
  <w:style w:type="paragraph" w:customStyle="1" w:styleId="25">
    <w:name w:val="Знак2 Знак Знак Знак Знак Знак Знак Знак Знак Знак Знак Знак"/>
    <w:basedOn w:val="a"/>
    <w:link w:val="26"/>
    <w:pPr>
      <w:spacing w:beforeAutospacing="1" w:afterAutospacing="1"/>
      <w:jc w:val="both"/>
    </w:pPr>
    <w:rPr>
      <w:rFonts w:ascii="Tahoma" w:hAnsi="Tahoma"/>
    </w:rPr>
  </w:style>
  <w:style w:type="character" w:customStyle="1" w:styleId="26">
    <w:name w:val="Знак2 Знак Знак Знак Знак Знак Знак Знак Знак Знак Знак Знак"/>
    <w:basedOn w:val="1"/>
    <w:link w:val="25"/>
    <w:rPr>
      <w:rFonts w:ascii="Tahoma" w:hAnsi="Tahoma"/>
    </w:rPr>
  </w:style>
  <w:style w:type="paragraph" w:customStyle="1" w:styleId="113">
    <w:name w:val="Знак Знак1 Знак Знак Знак1 Знак Знак Знак Знак Знак Знак Знак Знак Знак Знак Знак Знак Знак Знак Знак Знак3"/>
    <w:basedOn w:val="a"/>
    <w:link w:val="1130"/>
    <w:pPr>
      <w:spacing w:beforeAutospacing="1" w:afterAutospacing="1"/>
    </w:pPr>
    <w:rPr>
      <w:rFonts w:ascii="Tahoma" w:hAnsi="Tahoma"/>
    </w:rPr>
  </w:style>
  <w:style w:type="character" w:customStyle="1" w:styleId="1130">
    <w:name w:val="Знак Знак1 Знак Знак Знак1 Знак Знак Знак Знак Знак Знак Знак Знак Знак Знак Знак Знак Знак Знак Знак Знак3"/>
    <w:basedOn w:val="1"/>
    <w:link w:val="113"/>
    <w:rPr>
      <w:rFonts w:ascii="Tahoma" w:hAnsi="Tahoma"/>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1c">
    <w:name w:val="Выделение1"/>
    <w:link w:val="1d"/>
    <w:rPr>
      <w:b/>
      <w:i/>
      <w:spacing w:val="10"/>
    </w:rPr>
  </w:style>
  <w:style w:type="character" w:customStyle="1" w:styleId="1d">
    <w:name w:val="Выделение1"/>
    <w:link w:val="1c"/>
    <w:rPr>
      <w:b/>
      <w:i/>
      <w:spacing w:val="10"/>
    </w:rPr>
  </w:style>
  <w:style w:type="paragraph" w:styleId="44">
    <w:name w:val="toc 4"/>
    <w:next w:val="a"/>
    <w:link w:val="45"/>
    <w:uiPriority w:val="39"/>
    <w:pPr>
      <w:ind w:left="600"/>
    </w:pPr>
    <w:rPr>
      <w:rFonts w:ascii="XO Thames" w:hAnsi="XO Thames"/>
      <w:sz w:val="28"/>
    </w:rPr>
  </w:style>
  <w:style w:type="character" w:customStyle="1" w:styleId="45">
    <w:name w:val="Оглавление 4 Знак"/>
    <w:link w:val="44"/>
    <w:rPr>
      <w:rFonts w:ascii="XO Thames" w:hAnsi="XO Thames"/>
      <w:sz w:val="28"/>
    </w:rPr>
  </w:style>
  <w:style w:type="paragraph" w:customStyle="1" w:styleId="1e">
    <w:name w:val="Знак Знак Знак Знак Знак Знак1"/>
    <w:basedOn w:val="a"/>
    <w:link w:val="1f"/>
    <w:pPr>
      <w:spacing w:beforeAutospacing="1" w:afterAutospacing="1"/>
    </w:pPr>
    <w:rPr>
      <w:rFonts w:ascii="Tahoma" w:hAnsi="Tahoma"/>
    </w:rPr>
  </w:style>
  <w:style w:type="character" w:customStyle="1" w:styleId="1f">
    <w:name w:val="Знак Знак Знак Знак Знак Знак1"/>
    <w:basedOn w:val="1"/>
    <w:link w:val="1e"/>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
    <w:pPr>
      <w:spacing w:beforeAutospacing="1" w:afterAutospacing="1"/>
      <w:jc w:val="both"/>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0"/>
    <w:rPr>
      <w:rFonts w:ascii="Tahoma" w:hAnsi="Tahoma"/>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81">
    <w:name w:val="Знак Знак81"/>
    <w:link w:val="810"/>
    <w:rPr>
      <w:sz w:val="28"/>
    </w:rPr>
  </w:style>
  <w:style w:type="character" w:customStyle="1" w:styleId="810">
    <w:name w:val="Знак Знак81"/>
    <w:link w:val="81"/>
    <w:rPr>
      <w:sz w:val="28"/>
    </w:rPr>
  </w:style>
  <w:style w:type="character" w:customStyle="1" w:styleId="70">
    <w:name w:val="Заголовок 7 Знак"/>
    <w:basedOn w:val="1"/>
    <w:link w:val="7"/>
    <w:rPr>
      <w:b/>
      <w:i/>
      <w:color w:val="5A5A5A"/>
    </w:rPr>
  </w:style>
  <w:style w:type="paragraph" w:customStyle="1" w:styleId="1f0">
    <w:name w:val="Верхний колонтитул1"/>
    <w:basedOn w:val="a"/>
    <w:link w:val="1f1"/>
    <w:pPr>
      <w:ind w:left="400"/>
      <w:jc w:val="center"/>
    </w:pPr>
    <w:rPr>
      <w:rFonts w:ascii="Arial" w:hAnsi="Arial"/>
      <w:b/>
      <w:color w:val="3560A7"/>
      <w:sz w:val="28"/>
    </w:rPr>
  </w:style>
  <w:style w:type="character" w:customStyle="1" w:styleId="1f1">
    <w:name w:val="Верхний колонтитул1"/>
    <w:basedOn w:val="1"/>
    <w:link w:val="1f0"/>
    <w:rPr>
      <w:rFonts w:ascii="Arial" w:hAnsi="Arial"/>
      <w:b/>
      <w:color w:val="3560A7"/>
      <w:sz w:val="28"/>
    </w:rPr>
  </w:style>
  <w:style w:type="paragraph" w:customStyle="1" w:styleId="210">
    <w:name w:val="Знак21"/>
    <w:basedOn w:val="a"/>
    <w:link w:val="213"/>
    <w:pPr>
      <w:spacing w:beforeAutospacing="1" w:afterAutospacing="1"/>
      <w:jc w:val="both"/>
    </w:pPr>
    <w:rPr>
      <w:rFonts w:ascii="Tahoma" w:hAnsi="Tahoma"/>
    </w:rPr>
  </w:style>
  <w:style w:type="character" w:customStyle="1" w:styleId="213">
    <w:name w:val="Знак21"/>
    <w:basedOn w:val="1"/>
    <w:link w:val="210"/>
    <w:rPr>
      <w:rFonts w:ascii="Tahoma" w:hAnsi="Tahoma"/>
    </w:rPr>
  </w:style>
  <w:style w:type="paragraph" w:customStyle="1" w:styleId="120">
    <w:name w:val="Знак1 Знак Знак Знак Знак Знак Знак Знак Знак Знак Знак Знак2"/>
    <w:basedOn w:val="a"/>
    <w:link w:val="121"/>
    <w:pPr>
      <w:spacing w:after="160" w:line="240" w:lineRule="exact"/>
    </w:pPr>
    <w:rPr>
      <w:rFonts w:ascii="Verdana" w:hAnsi="Verdana"/>
    </w:rPr>
  </w:style>
  <w:style w:type="character" w:customStyle="1" w:styleId="121">
    <w:name w:val="Знак1 Знак Знак Знак Знак Знак Знак Знак Знак Знак Знак Знак2"/>
    <w:basedOn w:val="1"/>
    <w:link w:val="120"/>
    <w:rPr>
      <w:rFonts w:ascii="Verdana" w:hAnsi="Verdan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3"/>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2"/>
    <w:rPr>
      <w:rFonts w:ascii="Tahoma" w:hAnsi="Tahoma"/>
    </w:rPr>
  </w:style>
  <w:style w:type="paragraph" w:customStyle="1" w:styleId="2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8"/>
    <w:pPr>
      <w:spacing w:beforeAutospacing="1" w:afterAutospacing="1"/>
      <w:jc w:val="both"/>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7"/>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0"/>
    <w:rPr>
      <w:rFonts w:ascii="Tahoma" w:hAnsi="Tahoma"/>
    </w:rPr>
  </w:style>
  <w:style w:type="paragraph" w:customStyle="1" w:styleId="ad">
    <w:name w:val="Абзац"/>
    <w:basedOn w:val="a"/>
    <w:link w:val="ae"/>
    <w:pPr>
      <w:spacing w:line="360" w:lineRule="auto"/>
      <w:ind w:firstLine="567"/>
      <w:jc w:val="both"/>
    </w:pPr>
    <w:rPr>
      <w:rFonts w:ascii="TimesDL" w:hAnsi="TimesDL"/>
      <w:sz w:val="24"/>
    </w:rPr>
  </w:style>
  <w:style w:type="character" w:customStyle="1" w:styleId="ae">
    <w:name w:val="Абзац"/>
    <w:basedOn w:val="1"/>
    <w:link w:val="ad"/>
    <w:rPr>
      <w:rFonts w:ascii="TimesDL" w:hAnsi="TimesDL"/>
      <w:sz w:val="24"/>
    </w:rPr>
  </w:style>
  <w:style w:type="paragraph" w:customStyle="1" w:styleId="1f2">
    <w:name w:val="Номер строки1"/>
    <w:link w:val="1f3"/>
  </w:style>
  <w:style w:type="character" w:customStyle="1" w:styleId="1f3">
    <w:name w:val="Номер строки1"/>
    <w:link w:val="1f2"/>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consplusnormal1">
    <w:name w:val="consplusnormal"/>
    <w:basedOn w:val="a"/>
    <w:link w:val="consplusnormal2"/>
    <w:pPr>
      <w:spacing w:before="100" w:after="100"/>
    </w:pPr>
    <w:rPr>
      <w:rFonts w:ascii="Arial" w:hAnsi="Arial"/>
    </w:rPr>
  </w:style>
  <w:style w:type="character" w:customStyle="1" w:styleId="consplusnormal2">
    <w:name w:val="consplusnormal"/>
    <w:basedOn w:val="1"/>
    <w:link w:val="consplusnormal1"/>
    <w:rPr>
      <w:rFonts w:ascii="Arial" w:hAnsi="Arial"/>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0"/>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
    <w:rPr>
      <w:rFonts w:ascii="Tahoma" w:hAnsi="Tahoma"/>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wT3">
    <w:name w:val="wT3"/>
    <w:link w:val="wT30"/>
  </w:style>
  <w:style w:type="character" w:customStyle="1" w:styleId="wT30">
    <w:name w:val="wT3"/>
    <w:link w:val="wT3"/>
  </w:style>
  <w:style w:type="paragraph" w:customStyle="1" w:styleId="29">
    <w:name w:val="Знак Знак Знак2"/>
    <w:basedOn w:val="a"/>
    <w:link w:val="2a"/>
    <w:pPr>
      <w:spacing w:beforeAutospacing="1" w:afterAutospacing="1"/>
    </w:pPr>
    <w:rPr>
      <w:rFonts w:ascii="Tahoma" w:hAnsi="Tahoma"/>
    </w:rPr>
  </w:style>
  <w:style w:type="character" w:customStyle="1" w:styleId="2a">
    <w:name w:val="Знак Знак Знак2"/>
    <w:basedOn w:val="1"/>
    <w:link w:val="29"/>
    <w:rPr>
      <w:rFonts w:ascii="Tahoma" w:hAnsi="Tahoma"/>
    </w:rPr>
  </w:style>
  <w:style w:type="paragraph" w:customStyle="1" w:styleId="1f4">
    <w:name w:val="Название книги1"/>
    <w:link w:val="1f5"/>
    <w:rPr>
      <w:i/>
      <w:smallCaps/>
      <w:spacing w:val="5"/>
    </w:rPr>
  </w:style>
  <w:style w:type="character" w:customStyle="1" w:styleId="1f5">
    <w:name w:val="Название книги1"/>
    <w:link w:val="1f4"/>
    <w:rPr>
      <w:i/>
      <w:smallCaps/>
      <w:spacing w:val="5"/>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customStyle="1" w:styleId="1f6">
    <w:name w:val="Название книги1"/>
    <w:link w:val="1f7"/>
    <w:rPr>
      <w:i/>
      <w:smallCaps/>
      <w:spacing w:val="5"/>
    </w:rPr>
  </w:style>
  <w:style w:type="character" w:customStyle="1" w:styleId="1f7">
    <w:name w:val="Название книги1"/>
    <w:link w:val="1f6"/>
    <w:rPr>
      <w:i/>
      <w:smallCaps/>
      <w:spacing w:val="5"/>
    </w:rPr>
  </w:style>
  <w:style w:type="paragraph" w:styleId="af">
    <w:name w:val="Body Text Indent"/>
    <w:basedOn w:val="a"/>
    <w:link w:val="af0"/>
    <w:pPr>
      <w:ind w:firstLine="709"/>
      <w:jc w:val="both"/>
    </w:pPr>
    <w:rPr>
      <w:sz w:val="28"/>
    </w:rPr>
  </w:style>
  <w:style w:type="character" w:customStyle="1" w:styleId="af0">
    <w:name w:val="Основной текст с отступом Знак"/>
    <w:basedOn w:val="1"/>
    <w:link w:val="af"/>
    <w:rPr>
      <w:sz w:val="28"/>
    </w:rPr>
  </w:style>
  <w:style w:type="paragraph" w:styleId="af1">
    <w:name w:val="Normal (Web)"/>
    <w:basedOn w:val="a"/>
    <w:link w:val="af2"/>
    <w:pPr>
      <w:spacing w:beforeAutospacing="1" w:afterAutospacing="1"/>
    </w:pPr>
    <w:rPr>
      <w:color w:val="555555"/>
      <w:sz w:val="24"/>
    </w:rPr>
  </w:style>
  <w:style w:type="character" w:customStyle="1" w:styleId="af2">
    <w:name w:val="Обычный (веб) Знак"/>
    <w:basedOn w:val="1"/>
    <w:link w:val="af1"/>
    <w:rPr>
      <w:color w:val="555555"/>
      <w:sz w:val="24"/>
    </w:rPr>
  </w:style>
  <w:style w:type="paragraph" w:styleId="af3">
    <w:name w:val="Body Text First Indent"/>
    <w:basedOn w:val="a"/>
    <w:link w:val="af4"/>
    <w:pPr>
      <w:ind w:firstLine="210"/>
    </w:pPr>
    <w:rPr>
      <w:rFonts w:ascii="Arial" w:hAnsi="Arial"/>
    </w:rPr>
  </w:style>
  <w:style w:type="character" w:customStyle="1" w:styleId="af4">
    <w:name w:val="Красная строка Знак"/>
    <w:basedOn w:val="1"/>
    <w:link w:val="af3"/>
    <w:rPr>
      <w:rFonts w:ascii="Arial" w:hAnsi="Arial"/>
    </w:rPr>
  </w:style>
  <w:style w:type="paragraph" w:customStyle="1" w:styleId="af5">
    <w:name w:val="Знак Знак Знак Знак Знак Знак Знак Знак Знак Знак Знак Знак Знак Знак Знак Знак Знак Знак Знак Знак Знак"/>
    <w:basedOn w:val="a"/>
    <w:link w:val="af6"/>
    <w:pPr>
      <w:spacing w:beforeAutospacing="1" w:afterAutospacing="1"/>
    </w:pPr>
    <w:rPr>
      <w:rFonts w:ascii="Tahoma" w:hAnsi="Tahoma"/>
    </w:rPr>
  </w:style>
  <w:style w:type="character" w:customStyle="1" w:styleId="af6">
    <w:name w:val="Знак Знак Знак Знак Знак Знак Знак Знак Знак Знак Знак Знак Знак Знак Знак Знак Знак Знак Знак Знак Знак"/>
    <w:basedOn w:val="1"/>
    <w:link w:val="af5"/>
    <w:rPr>
      <w:rFonts w:ascii="Tahoma" w:hAnsi="Tahoma"/>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af7">
    <w:name w:val="Знак Знак Знак Знак"/>
    <w:basedOn w:val="a"/>
    <w:link w:val="af8"/>
    <w:pPr>
      <w:spacing w:beforeAutospacing="1" w:afterAutospacing="1"/>
    </w:pPr>
    <w:rPr>
      <w:rFonts w:ascii="Tahoma" w:hAnsi="Tahoma"/>
    </w:rPr>
  </w:style>
  <w:style w:type="character" w:customStyle="1" w:styleId="af8">
    <w:name w:val="Знак Знак Знак Знак"/>
    <w:basedOn w:val="1"/>
    <w:link w:val="af7"/>
    <w:rPr>
      <w:rFonts w:ascii="Tahoma" w:hAnsi="Tahoma"/>
    </w:rPr>
  </w:style>
  <w:style w:type="paragraph" w:customStyle="1" w:styleId="114">
    <w:name w:val="Знак Знак Знак Знак Знак Знак Знак Знак Знак Знак Знак Знак Знак Знак1 Знак Знак Знак Знак Знак Знак Знак Знак Знак Знак1"/>
    <w:basedOn w:val="a"/>
    <w:link w:val="115"/>
    <w:pPr>
      <w:spacing w:beforeAutospacing="1" w:afterAutospacing="1"/>
      <w:jc w:val="both"/>
    </w:pPr>
    <w:rPr>
      <w:rFonts w:ascii="Tahoma" w:hAnsi="Tahoma"/>
    </w:rPr>
  </w:style>
  <w:style w:type="character" w:customStyle="1" w:styleId="115">
    <w:name w:val="Знак Знак Знак Знак Знак Знак Знак Знак Знак Знак Знак Знак Знак Знак1 Знак Знак Знак Знак Знак Знак Знак Знак Знак Знак1"/>
    <w:basedOn w:val="1"/>
    <w:link w:val="114"/>
    <w:rPr>
      <w:rFonts w:ascii="Tahoma" w:hAnsi="Tahoma"/>
    </w:rPr>
  </w:style>
  <w:style w:type="paragraph" w:customStyle="1" w:styleId="2b">
    <w:name w:val="Знак Знак Знак Знак Знак Знак2"/>
    <w:basedOn w:val="a"/>
    <w:link w:val="2c"/>
    <w:pPr>
      <w:spacing w:beforeAutospacing="1" w:afterAutospacing="1"/>
      <w:jc w:val="both"/>
    </w:pPr>
    <w:rPr>
      <w:rFonts w:ascii="Tahoma" w:hAnsi="Tahoma"/>
    </w:rPr>
  </w:style>
  <w:style w:type="character" w:customStyle="1" w:styleId="2c">
    <w:name w:val="Знак Знак Знак Знак Знак Знак2"/>
    <w:basedOn w:val="1"/>
    <w:link w:val="2b"/>
    <w:rPr>
      <w:rFonts w:ascii="Tahoma" w:hAnsi="Tahoma"/>
    </w:rPr>
  </w:style>
  <w:style w:type="paragraph" w:customStyle="1" w:styleId="91">
    <w:name w:val="Знак Знак91"/>
    <w:link w:val="910"/>
  </w:style>
  <w:style w:type="character" w:customStyle="1" w:styleId="910">
    <w:name w:val="Знак Знак91"/>
    <w:link w:val="91"/>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2"/>
    <w:rPr>
      <w:rFonts w:ascii="Tahoma" w:hAnsi="Tahoma"/>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0"/>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Pr>
      <w:rFonts w:ascii="Tahoma" w:hAnsi="Tahoma"/>
    </w:rPr>
  </w:style>
  <w:style w:type="paragraph" w:customStyle="1" w:styleId="1f8">
    <w:name w:val="Слабое выделение1"/>
    <w:link w:val="1f9"/>
    <w:rPr>
      <w:i/>
    </w:rPr>
  </w:style>
  <w:style w:type="character" w:customStyle="1" w:styleId="1f9">
    <w:name w:val="Слабое выделение1"/>
    <w:link w:val="1f8"/>
    <w:rPr>
      <w:i/>
    </w:rPr>
  </w:style>
  <w:style w:type="paragraph" w:customStyle="1" w:styleId="1fa">
    <w:name w:val="Знак Знак Знак Знак Знак Знак Знак Знак Знак Знак Знак Знак Знак Знак Знак1"/>
    <w:basedOn w:val="a"/>
    <w:link w:val="1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
    <w:link w:val="1fa"/>
    <w:rPr>
      <w:rFonts w:ascii="Tahoma" w:hAnsi="Tahoma"/>
    </w:rPr>
  </w:style>
  <w:style w:type="paragraph" w:customStyle="1" w:styleId="31">
    <w:name w:val="Знак Знак Знак Знак3"/>
    <w:basedOn w:val="a"/>
    <w:link w:val="33"/>
    <w:pPr>
      <w:spacing w:beforeAutospacing="1" w:afterAutospacing="1"/>
    </w:pPr>
    <w:rPr>
      <w:rFonts w:ascii="Tahoma" w:hAnsi="Tahoma"/>
    </w:rPr>
  </w:style>
  <w:style w:type="character" w:customStyle="1" w:styleId="33">
    <w:name w:val="Знак Знак Знак Знак3"/>
    <w:basedOn w:val="1"/>
    <w:link w:val="31"/>
    <w:rPr>
      <w:rFonts w:ascii="Tahoma" w:hAnsi="Tahoma"/>
    </w:rPr>
  </w:style>
  <w:style w:type="paragraph" w:customStyle="1" w:styleId="321">
    <w:name w:val="Знак Знак3 Знак Знак Знак Знак2"/>
    <w:basedOn w:val="a"/>
    <w:link w:val="322"/>
    <w:pPr>
      <w:spacing w:beforeAutospacing="1" w:afterAutospacing="1"/>
    </w:pPr>
    <w:rPr>
      <w:rFonts w:ascii="Tahoma" w:hAnsi="Tahoma"/>
    </w:rPr>
  </w:style>
  <w:style w:type="character" w:customStyle="1" w:styleId="322">
    <w:name w:val="Знак Знак3 Знак Знак Знак Знак2"/>
    <w:basedOn w:val="1"/>
    <w:link w:val="321"/>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1"/>
    <w:rPr>
      <w:rFonts w:ascii="Tahoma" w:hAnsi="Tahoma"/>
    </w:rPr>
  </w:style>
  <w:style w:type="paragraph" w:customStyle="1" w:styleId="1114">
    <w:name w:val="Знак Знак1 Знак Знак Знак1 Знак Знак Знак Знак Знак Знак Знак Знак Знак Знак Знак Знак Знак Знак Знак Знак Знак Знак Знак Знак Знак1"/>
    <w:basedOn w:val="a"/>
    <w:link w:val="1115"/>
    <w:pPr>
      <w:spacing w:beforeAutospacing="1" w:afterAutospacing="1"/>
    </w:pPr>
    <w:rPr>
      <w:rFonts w:ascii="Tahoma" w:hAnsi="Tahoma"/>
    </w:rPr>
  </w:style>
  <w:style w:type="character" w:customStyle="1" w:styleId="1115">
    <w:name w:val="Знак Знак1 Знак Знак Знак1 Знак Знак Знак Знак Знак Знак Знак Знак Знак Знак Знак Знак Знак Знак Знак Знак Знак Знак Знак Знак Знак1"/>
    <w:basedOn w:val="1"/>
    <w:link w:val="1114"/>
    <w:rPr>
      <w:rFonts w:ascii="Tahoma" w:hAnsi="Tahoma"/>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1"/>
    <w:basedOn w:val="a"/>
    <w:link w:val="1fd"/>
    <w:pPr>
      <w:spacing w:beforeAutospacing="1" w:afterAutospacing="1"/>
      <w:jc w:val="both"/>
    </w:pPr>
    <w:rPr>
      <w:rFonts w:ascii="Tahoma" w:hAnsi="Tahoma"/>
    </w:rPr>
  </w:style>
  <w:style w:type="character" w:customStyle="1" w:styleId="1fd">
    <w:name w:val="Знак Знак Знак Знак Знак Знак Знак Знак Знак Знак Знак Знак Знак Знак Знак Знак Знак Знак Знак Знак Знак Знак Знак Знак Знак1"/>
    <w:basedOn w:val="1"/>
    <w:link w:val="1fc"/>
    <w:rPr>
      <w:rFonts w:ascii="Tahoma" w:hAnsi="Tahoma"/>
    </w:rPr>
  </w:style>
  <w:style w:type="paragraph" w:customStyle="1" w:styleId="tekstob">
    <w:name w:val="tekstob"/>
    <w:basedOn w:val="af9"/>
    <w:link w:val="tekstob0"/>
    <w:pPr>
      <w:spacing w:before="28" w:after="28"/>
    </w:pPr>
    <w:rPr>
      <w:sz w:val="24"/>
    </w:rPr>
  </w:style>
  <w:style w:type="character" w:customStyle="1" w:styleId="tekstob0">
    <w:name w:val="tekstob"/>
    <w:basedOn w:val="afa"/>
    <w:link w:val="tekstob"/>
    <w:rPr>
      <w:rFonts w:ascii="Calibri" w:hAnsi="Calibri"/>
      <w:color w:val="00000A"/>
      <w:sz w:val="24"/>
    </w:rPr>
  </w:style>
  <w:style w:type="paragraph" w:customStyle="1" w:styleId="1fe">
    <w:name w:val="Основной текст с отступом Знак1"/>
    <w:basedOn w:val="15"/>
    <w:link w:val="1ff"/>
  </w:style>
  <w:style w:type="character" w:customStyle="1" w:styleId="1ff">
    <w:name w:val="Основной текст с отступом Знак1"/>
    <w:basedOn w:val="17"/>
    <w:link w:val="1fe"/>
  </w:style>
  <w:style w:type="paragraph" w:customStyle="1" w:styleId="1121">
    <w:name w:val="Знак Знак1 Знак Знак Знак1 Знак Знак Знак Знак Знак Знак Знак Знак Знак Знак Знак Знак Знак Знак Знак Знак Знак Знак Знак Знак Знак2"/>
    <w:basedOn w:val="a"/>
    <w:link w:val="1122"/>
    <w:pPr>
      <w:spacing w:beforeAutospacing="1" w:afterAutospacing="1"/>
    </w:pPr>
    <w:rPr>
      <w:rFonts w:ascii="Tahoma" w:hAnsi="Tahoma"/>
    </w:rPr>
  </w:style>
  <w:style w:type="character" w:customStyle="1" w:styleId="1122">
    <w:name w:val="Знак Знак1 Знак Знак Знак1 Знак Знак Знак Знак Знак Знак Знак Знак Знак Знак Знак Знак Знак Знак Знак Знак Знак Знак Знак Знак Знак2"/>
    <w:basedOn w:val="1"/>
    <w:link w:val="1121"/>
    <w:rPr>
      <w:rFonts w:ascii="Tahoma" w:hAnsi="Tahoma"/>
    </w:rPr>
  </w:style>
  <w:style w:type="paragraph" w:customStyle="1" w:styleId="1ff0">
    <w:name w:val="Знак концевой сноски1"/>
    <w:link w:val="1ff1"/>
    <w:rPr>
      <w:vertAlign w:val="superscript"/>
    </w:rPr>
  </w:style>
  <w:style w:type="character" w:customStyle="1" w:styleId="1ff1">
    <w:name w:val="Знак концевой сноски1"/>
    <w:link w:val="1ff0"/>
    <w:rPr>
      <w:vertAlign w:val="superscript"/>
    </w:rPr>
  </w:style>
  <w:style w:type="paragraph" w:customStyle="1" w:styleId="122">
    <w:name w:val="Знак Знак1 Знак Знак Знак2"/>
    <w:basedOn w:val="a"/>
    <w:link w:val="123"/>
    <w:pPr>
      <w:spacing w:after="160" w:line="240" w:lineRule="exact"/>
    </w:pPr>
    <w:rPr>
      <w:rFonts w:ascii="Verdana" w:hAnsi="Verdana"/>
    </w:rPr>
  </w:style>
  <w:style w:type="character" w:customStyle="1" w:styleId="123">
    <w:name w:val="Знак Знак1 Знак Знак Знак2"/>
    <w:basedOn w:val="1"/>
    <w:link w:val="122"/>
    <w:rPr>
      <w:rFonts w:ascii="Verdana" w:hAnsi="Verdana"/>
    </w:rPr>
  </w:style>
  <w:style w:type="paragraph" w:customStyle="1" w:styleId="4121">
    <w:name w:val="Знак4 Знак Знак Знак Знак Знак Знак Знак Знак Знак1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2"/>
    <w:basedOn w:val="1"/>
    <w:link w:val="4121"/>
    <w:rPr>
      <w:rFonts w:ascii="Tahoma" w:hAnsi="Tahoma"/>
    </w:rPr>
  </w:style>
  <w:style w:type="paragraph" w:customStyle="1" w:styleId="124">
    <w:name w:val="Знак1 Знак Знак2"/>
    <w:basedOn w:val="a"/>
    <w:link w:val="125"/>
    <w:pPr>
      <w:spacing w:beforeAutospacing="1" w:afterAutospacing="1"/>
    </w:pPr>
    <w:rPr>
      <w:rFonts w:ascii="Tahoma" w:hAnsi="Tahoma"/>
    </w:rPr>
  </w:style>
  <w:style w:type="character" w:customStyle="1" w:styleId="125">
    <w:name w:val="Знак1 Знак Знак2"/>
    <w:basedOn w:val="1"/>
    <w:link w:val="124"/>
    <w:rPr>
      <w:rFonts w:ascii="Tahoma" w:hAnsi="Tahoma"/>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3"/>
    <w:pPr>
      <w:spacing w:beforeAutospacing="1" w:afterAutospacing="1"/>
      <w:jc w:val="both"/>
    </w:pPr>
    <w:rPr>
      <w:rFonts w:ascii="Tahoma" w:hAnsi="Tahoma"/>
    </w:rPr>
  </w:style>
  <w:style w:type="character"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2"/>
    <w:rPr>
      <w:rFonts w:ascii="Tahoma" w:hAnsi="Tahoma"/>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34">
    <w:name w:val="Заголовок3"/>
    <w:basedOn w:val="a"/>
    <w:next w:val="afb"/>
    <w:link w:val="35"/>
    <w:pPr>
      <w:keepNext/>
      <w:spacing w:before="240" w:after="120"/>
    </w:pPr>
    <w:rPr>
      <w:rFonts w:ascii="Arial" w:hAnsi="Arial"/>
      <w:sz w:val="28"/>
    </w:rPr>
  </w:style>
  <w:style w:type="character" w:customStyle="1" w:styleId="35">
    <w:name w:val="Заголовок3"/>
    <w:basedOn w:val="1"/>
    <w:link w:val="34"/>
    <w:rPr>
      <w:rFonts w:ascii="Arial" w:hAnsi="Arial"/>
      <w:sz w:val="28"/>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afc">
    <w:name w:val="Знак Знак Знак Знак Знак"/>
    <w:basedOn w:val="a"/>
    <w:link w:val="afd"/>
    <w:pPr>
      <w:spacing w:beforeAutospacing="1" w:afterAutospacing="1"/>
    </w:pPr>
    <w:rPr>
      <w:rFonts w:ascii="Tahoma" w:hAnsi="Tahoma"/>
    </w:rPr>
  </w:style>
  <w:style w:type="character" w:customStyle="1" w:styleId="afd">
    <w:name w:val="Знак Знак Знак Знак Знак"/>
    <w:basedOn w:val="1"/>
    <w:link w:val="afc"/>
    <w:rPr>
      <w:rFonts w:ascii="Tahoma" w:hAnsi="Tahoma"/>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216">
    <w:name w:val="Знак Знак2 Знак Знак Знак Знак Знак Знак1"/>
    <w:basedOn w:val="a"/>
    <w:link w:val="217"/>
    <w:pPr>
      <w:spacing w:after="160" w:line="240" w:lineRule="exact"/>
    </w:pPr>
    <w:rPr>
      <w:rFonts w:ascii="Verdana" w:hAnsi="Verdana"/>
    </w:rPr>
  </w:style>
  <w:style w:type="character" w:customStyle="1" w:styleId="217">
    <w:name w:val="Знак Знак2 Знак Знак Знак Знак Знак Знак1"/>
    <w:basedOn w:val="1"/>
    <w:link w:val="216"/>
    <w:rPr>
      <w:rFonts w:ascii="Verdana" w:hAnsi="Verdana"/>
    </w:rPr>
  </w:style>
  <w:style w:type="paragraph" w:customStyle="1" w:styleId="311">
    <w:name w:val="Основной текст с отступом 311"/>
    <w:basedOn w:val="a"/>
    <w:link w:val="3110"/>
    <w:pPr>
      <w:ind w:firstLine="993"/>
      <w:jc w:val="both"/>
    </w:pPr>
    <w:rPr>
      <w:sz w:val="28"/>
    </w:rPr>
  </w:style>
  <w:style w:type="character" w:customStyle="1" w:styleId="3110">
    <w:name w:val="Основной текст с отступом 311"/>
    <w:basedOn w:val="1"/>
    <w:link w:val="311"/>
    <w:rPr>
      <w:sz w:val="28"/>
    </w:rPr>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2d">
    <w:name w:val="Знак Знак Знак Знак Знак2"/>
    <w:basedOn w:val="a"/>
    <w:link w:val="2e"/>
    <w:pPr>
      <w:spacing w:beforeAutospacing="1" w:afterAutospacing="1"/>
    </w:pPr>
    <w:rPr>
      <w:rFonts w:ascii="Tahoma" w:hAnsi="Tahoma"/>
    </w:rPr>
  </w:style>
  <w:style w:type="character" w:customStyle="1" w:styleId="2e">
    <w:name w:val="Знак Знак Знак Знак Знак2"/>
    <w:basedOn w:val="1"/>
    <w:link w:val="2d"/>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1ff2">
    <w:name w:val="Текст концевой сноски Знак1"/>
    <w:basedOn w:val="15"/>
    <w:link w:val="1ff3"/>
  </w:style>
  <w:style w:type="character" w:customStyle="1" w:styleId="1ff3">
    <w:name w:val="Текст концевой сноски Знак1"/>
    <w:basedOn w:val="17"/>
    <w:link w:val="1ff2"/>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218">
    <w:name w:val="Цитата 21"/>
    <w:basedOn w:val="a"/>
    <w:next w:val="a"/>
    <w:link w:val="219"/>
    <w:pPr>
      <w:spacing w:after="200" w:line="276" w:lineRule="auto"/>
      <w:ind w:firstLine="709"/>
      <w:jc w:val="both"/>
    </w:pPr>
    <w:rPr>
      <w:i/>
    </w:rPr>
  </w:style>
  <w:style w:type="character" w:customStyle="1" w:styleId="219">
    <w:name w:val="Цитата 21"/>
    <w:basedOn w:val="1"/>
    <w:link w:val="218"/>
    <w:rPr>
      <w:i/>
    </w:rPr>
  </w:style>
  <w:style w:type="paragraph" w:customStyle="1" w:styleId="2121">
    <w:name w:val="Знак Знак2 Знак Знак Знак Знак1 Знак Знак Знак Знак Знак Знак2"/>
    <w:basedOn w:val="a"/>
    <w:link w:val="2122"/>
    <w:pPr>
      <w:spacing w:beforeAutospacing="1" w:afterAutospacing="1"/>
      <w:jc w:val="both"/>
    </w:pPr>
    <w:rPr>
      <w:rFonts w:ascii="Tahoma" w:hAnsi="Tahoma"/>
    </w:rPr>
  </w:style>
  <w:style w:type="character" w:customStyle="1" w:styleId="2122">
    <w:name w:val="Знак Знак2 Знак Знак Знак Знак1 Знак Знак Знак Знак Знак Знак2"/>
    <w:basedOn w:val="1"/>
    <w:link w:val="2121"/>
    <w:rPr>
      <w:rFonts w:ascii="Tahoma" w:hAnsi="Tahoma"/>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116">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7"/>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6"/>
    <w:rPr>
      <w:rFonts w:ascii="Tahoma" w:hAnsi="Tahoma"/>
    </w:rPr>
  </w:style>
  <w:style w:type="paragraph" w:customStyle="1" w:styleId="220">
    <w:name w:val="Знак Знак2 Знак Знак Знак Знак Знак Знак2"/>
    <w:basedOn w:val="a"/>
    <w:link w:val="221"/>
    <w:pPr>
      <w:spacing w:after="160" w:line="240" w:lineRule="exact"/>
    </w:pPr>
    <w:rPr>
      <w:rFonts w:ascii="Verdana" w:hAnsi="Verdana"/>
    </w:rPr>
  </w:style>
  <w:style w:type="character" w:customStyle="1" w:styleId="221">
    <w:name w:val="Знак Знак2 Знак Знак Знак Знак Знак Знак2"/>
    <w:basedOn w:val="1"/>
    <w:link w:val="220"/>
    <w:rPr>
      <w:rFonts w:ascii="Verdana" w:hAnsi="Verdana"/>
    </w:rPr>
  </w:style>
  <w:style w:type="paragraph" w:customStyle="1" w:styleId="2f1">
    <w:name w:val="Слабая ссылка2"/>
    <w:link w:val="2f2"/>
    <w:rPr>
      <w:smallCaps/>
    </w:rPr>
  </w:style>
  <w:style w:type="character" w:customStyle="1" w:styleId="2f2">
    <w:name w:val="Слабая ссылка2"/>
    <w:link w:val="2f1"/>
    <w:rPr>
      <w:smallCaps/>
    </w:rPr>
  </w:style>
  <w:style w:type="paragraph" w:customStyle="1" w:styleId="73">
    <w:name w:val="Гиперссылка7"/>
    <w:link w:val="74"/>
    <w:rPr>
      <w:color w:val="0000FF"/>
      <w:u w:val="single"/>
    </w:rPr>
  </w:style>
  <w:style w:type="character" w:customStyle="1" w:styleId="74">
    <w:name w:val="Гиперссылка7"/>
    <w:link w:val="73"/>
    <w:rPr>
      <w:color w:val="0000FF"/>
      <w:u w:val="single"/>
    </w:rPr>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customStyle="1" w:styleId="2f3">
    <w:name w:val="Гиперссылка2"/>
    <w:link w:val="2f4"/>
    <w:rPr>
      <w:color w:val="0000FF"/>
      <w:u w:val="single"/>
    </w:rPr>
  </w:style>
  <w:style w:type="character" w:customStyle="1" w:styleId="2f4">
    <w:name w:val="Гиперссылка2"/>
    <w:link w:val="2f3"/>
    <w:rPr>
      <w:color w:val="0000FF"/>
      <w:u w:val="single"/>
    </w:rPr>
  </w:style>
  <w:style w:type="paragraph" w:customStyle="1" w:styleId="1ff4">
    <w:name w:val="Знак Знак Знак Знак1 Знак Знак Знак Знак Знак Знак Знак Знак"/>
    <w:basedOn w:val="a"/>
    <w:link w:val="1ff5"/>
    <w:pPr>
      <w:spacing w:beforeAutospacing="1" w:afterAutospacing="1"/>
      <w:jc w:val="both"/>
    </w:pPr>
    <w:rPr>
      <w:rFonts w:ascii="Tahoma" w:hAnsi="Tahoma"/>
    </w:rPr>
  </w:style>
  <w:style w:type="character" w:customStyle="1" w:styleId="1ff5">
    <w:name w:val="Знак Знак Знак Знак1 Знак Знак Знак Знак Знак Знак Знак Знак"/>
    <w:basedOn w:val="1"/>
    <w:link w:val="1ff4"/>
    <w:rPr>
      <w:rFonts w:ascii="Tahoma" w:hAnsi="Tahoma"/>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3"/>
    <w:rPr>
      <w:rFonts w:ascii="Tahoma" w:hAnsi="Tahoma"/>
    </w:rPr>
  </w:style>
  <w:style w:type="paragraph" w:customStyle="1" w:styleId="36">
    <w:name w:val="Основной шрифт абзаца3"/>
  </w:style>
  <w:style w:type="paragraph" w:customStyle="1" w:styleId="2f5">
    <w:name w:val="Знак Знак Знак Знак Знак Знак Знак Знак Знак Знак Знак Знак2"/>
    <w:basedOn w:val="a"/>
    <w:link w:val="2f6"/>
    <w:pPr>
      <w:spacing w:beforeAutospacing="1" w:afterAutospacing="1"/>
    </w:pPr>
    <w:rPr>
      <w:rFonts w:ascii="Tahoma" w:hAnsi="Tahoma"/>
    </w:rPr>
  </w:style>
  <w:style w:type="character" w:customStyle="1" w:styleId="2f6">
    <w:name w:val="Знак Знак Знак Знак Знак Знак Знак Знак Знак Знак Знак Знак2"/>
    <w:basedOn w:val="1"/>
    <w:link w:val="2f5"/>
    <w:rPr>
      <w:rFonts w:ascii="Tahoma" w:hAnsi="Tahoma"/>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18">
    <w:name w:val="Знак Знак1 Знак Знак Знак Знак Знак Знак Знак1"/>
    <w:basedOn w:val="a"/>
    <w:link w:val="119"/>
    <w:pPr>
      <w:spacing w:beforeAutospacing="1" w:afterAutospacing="1"/>
      <w:jc w:val="both"/>
    </w:pPr>
    <w:rPr>
      <w:rFonts w:ascii="Tahoma" w:hAnsi="Tahoma"/>
    </w:rPr>
  </w:style>
  <w:style w:type="character" w:customStyle="1" w:styleId="119">
    <w:name w:val="Знак Знак1 Знак Знак Знак Знак Знак Знак Знак1"/>
    <w:basedOn w:val="1"/>
    <w:link w:val="118"/>
    <w:rPr>
      <w:rFonts w:ascii="Tahoma" w:hAnsi="Tahoma"/>
    </w:rPr>
  </w:style>
  <w:style w:type="paragraph" w:customStyle="1" w:styleId="afe">
    <w:name w:val="Знак Знак Знак Знак Знак Знак Знак Знак Знак Знак Знак Знак Знак Знак Знак"/>
    <w:basedOn w:val="a"/>
    <w:link w:val="aff"/>
    <w:pPr>
      <w:spacing w:beforeAutospacing="1" w:afterAutospacing="1"/>
    </w:pPr>
    <w:rPr>
      <w:rFonts w:ascii="Tahoma" w:hAnsi="Tahoma"/>
    </w:rPr>
  </w:style>
  <w:style w:type="character" w:customStyle="1" w:styleId="aff">
    <w:name w:val="Знак Знак Знак Знак Знак Знак Знак Знак Знак Знак Знак Знак Знак Знак Знак"/>
    <w:basedOn w:val="1"/>
    <w:link w:val="afe"/>
    <w:rPr>
      <w:rFonts w:ascii="Tahoma" w:hAnsi="Tahoma"/>
    </w:rPr>
  </w:style>
  <w:style w:type="paragraph" w:customStyle="1" w:styleId="1ff6">
    <w:name w:val="Знак1 Знак Знак Знак Знак Знак Знак Знак Знак Знак Знак Знак"/>
    <w:basedOn w:val="a"/>
    <w:link w:val="1ff7"/>
    <w:pPr>
      <w:spacing w:after="160" w:line="240" w:lineRule="exact"/>
    </w:pPr>
    <w:rPr>
      <w:rFonts w:ascii="Verdana" w:hAnsi="Verdana"/>
    </w:rPr>
  </w:style>
  <w:style w:type="character" w:customStyle="1" w:styleId="1ff7">
    <w:name w:val="Знак1 Знак Знак Знак Знак Знак Знак Знак Знак Знак Знак Знак"/>
    <w:basedOn w:val="1"/>
    <w:link w:val="1ff6"/>
    <w:rPr>
      <w:rFonts w:ascii="Verdana" w:hAnsi="Verdana"/>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11a">
    <w:name w:val="Знак1 Знак1"/>
    <w:basedOn w:val="42"/>
    <w:link w:val="11b"/>
  </w:style>
  <w:style w:type="character" w:customStyle="1" w:styleId="11b">
    <w:name w:val="Знак1 Знак1"/>
    <w:basedOn w:val="43"/>
    <w:link w:val="11a"/>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46">
    <w:name w:val="Гиперссылка4"/>
    <w:link w:val="47"/>
    <w:rPr>
      <w:color w:val="0000FF"/>
      <w:u w:val="single"/>
    </w:rPr>
  </w:style>
  <w:style w:type="character" w:customStyle="1" w:styleId="47">
    <w:name w:val="Гиперссылка4"/>
    <w:link w:val="46"/>
    <w:rPr>
      <w:color w:val="0000FF"/>
      <w:u w:val="single"/>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5"/>
    <w:pPr>
      <w:spacing w:beforeAutospacing="1" w:afterAutospacing="1"/>
      <w:jc w:val="both"/>
    </w:pPr>
    <w:rPr>
      <w:rFonts w:ascii="Tahoma" w:hAnsi="Tahoma"/>
    </w:rPr>
  </w:style>
  <w:style w:type="character"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4"/>
    <w:rPr>
      <w:rFonts w:ascii="Tahoma" w:hAnsi="Tahoma"/>
    </w:rPr>
  </w:style>
  <w:style w:type="paragraph" w:customStyle="1" w:styleId="1ff8">
    <w:name w:val="Замещающий текст1"/>
    <w:link w:val="1ff9"/>
    <w:rPr>
      <w:color w:val="808080"/>
    </w:rPr>
  </w:style>
  <w:style w:type="character" w:customStyle="1" w:styleId="1ff9">
    <w:name w:val="Замещающий текст1"/>
    <w:link w:val="1ff8"/>
    <w:rPr>
      <w:color w:val="808080"/>
    </w:rPr>
  </w:style>
  <w:style w:type="paragraph" w:customStyle="1" w:styleId="aff0">
    <w:name w:val="Таб_заг Знак"/>
    <w:link w:val="aff1"/>
    <w:rPr>
      <w:sz w:val="24"/>
    </w:rPr>
  </w:style>
  <w:style w:type="character" w:customStyle="1" w:styleId="aff1">
    <w:name w:val="Таб_заг Знак"/>
    <w:link w:val="aff0"/>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0"/>
    <w:pPr>
      <w:spacing w:beforeAutospacing="1" w:afterAutospacing="1"/>
      <w:jc w:val="both"/>
    </w:pPr>
    <w:rPr>
      <w:rFonts w:ascii="Tahoma" w:hAnsi="Tahoma"/>
    </w:rPr>
  </w:style>
  <w:style w:type="character"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
    <w:rPr>
      <w:rFonts w:ascii="Tahoma" w:hAnsi="Tahoma"/>
    </w:rPr>
  </w:style>
  <w:style w:type="paragraph" w:customStyle="1" w:styleId="11c">
    <w:name w:val="Знак1 Знак Знак1"/>
    <w:basedOn w:val="a"/>
    <w:link w:val="11d"/>
    <w:pPr>
      <w:spacing w:beforeAutospacing="1" w:afterAutospacing="1"/>
    </w:pPr>
    <w:rPr>
      <w:rFonts w:ascii="Tahoma" w:hAnsi="Tahoma"/>
    </w:rPr>
  </w:style>
  <w:style w:type="character" w:customStyle="1" w:styleId="11d">
    <w:name w:val="Знак1 Знак Знак1"/>
    <w:basedOn w:val="1"/>
    <w:link w:val="11c"/>
    <w:rPr>
      <w:rFonts w:ascii="Tahoma" w:hAnsi="Tahoma"/>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1ffa">
    <w:name w:val="Знак Знак Знак Знак Знак Знак Знак Знак Знак Знак Знак Знак Знак Знак Знак Знак Знак Знак Знак Знак Знак1"/>
    <w:basedOn w:val="a"/>
    <w:link w:val="1ffb"/>
    <w:pPr>
      <w:spacing w:beforeAutospacing="1" w:afterAutospacing="1"/>
    </w:pPr>
    <w:rPr>
      <w:rFonts w:ascii="Tahoma" w:hAnsi="Tahoma"/>
    </w:rPr>
  </w:style>
  <w:style w:type="character" w:customStyle="1" w:styleId="1ffb">
    <w:name w:val="Знак Знак Знак Знак Знак Знак Знак Знак Знак Знак Знак Знак Знак Знак Знак Знак Знак Знак Знак Знак Знак1"/>
    <w:basedOn w:val="1"/>
    <w:link w:val="1ffa"/>
    <w:rPr>
      <w:rFonts w:ascii="Tahoma" w:hAnsi="Tahoma"/>
    </w:rPr>
  </w:style>
  <w:style w:type="paragraph" w:customStyle="1" w:styleId="11e">
    <w:name w:val="Знак Знак Знак Знак Знак Знак Знак Знак Знак Знак Знак Знак Знак Знак Знак Знак1 Знак Знак Знак1 Знак Знак Знак Знак Знак Знак"/>
    <w:basedOn w:val="a"/>
    <w:link w:val="11f"/>
    <w:pPr>
      <w:spacing w:beforeAutospacing="1" w:afterAutospacing="1"/>
    </w:pPr>
    <w:rPr>
      <w:rFonts w:ascii="Tahoma" w:hAnsi="Tahoma"/>
    </w:rPr>
  </w:style>
  <w:style w:type="character" w:customStyle="1" w:styleId="11f">
    <w:name w:val="Знак Знак Знак Знак Знак Знак Знак Знак Знак Знак Знак Знак Знак Знак Знак Знак1 Знак Знак Знак1 Знак Знак Знак Знак Знак Знак"/>
    <w:basedOn w:val="1"/>
    <w:link w:val="11e"/>
    <w:rPr>
      <w:rFonts w:ascii="Tahoma" w:hAnsi="Tahoma"/>
    </w:rPr>
  </w:style>
  <w:style w:type="paragraph" w:customStyle="1" w:styleId="2f7">
    <w:name w:val="Знак2 Знак Знак Знак"/>
    <w:basedOn w:val="a"/>
    <w:link w:val="2f8"/>
    <w:pPr>
      <w:spacing w:after="160" w:line="240" w:lineRule="exact"/>
    </w:pPr>
    <w:rPr>
      <w:rFonts w:ascii="Verdana" w:hAnsi="Verdana"/>
    </w:rPr>
  </w:style>
  <w:style w:type="character" w:customStyle="1" w:styleId="2f8">
    <w:name w:val="Знак2 Знак Знак Знак"/>
    <w:basedOn w:val="1"/>
    <w:link w:val="2f7"/>
    <w:rPr>
      <w:rFonts w:ascii="Verdana" w:hAnsi="Verdana"/>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FN">
    <w:name w:val="Текст сноски-FN Знак"/>
    <w:link w:val="-FN0"/>
  </w:style>
  <w:style w:type="character" w:customStyle="1" w:styleId="-FN0">
    <w:name w:val="Текст сноски-FN Знак"/>
    <w:link w:val="-FN"/>
  </w:style>
  <w:style w:type="paragraph" w:customStyle="1" w:styleId="1ffc">
    <w:name w:val="Обычный1"/>
    <w:link w:val="1ffd"/>
  </w:style>
  <w:style w:type="character" w:customStyle="1" w:styleId="1ffd">
    <w:name w:val="Обычный1"/>
    <w:link w:val="1ffc"/>
  </w:style>
  <w:style w:type="paragraph" w:customStyle="1" w:styleId="1ffe">
    <w:name w:val="Замещающий текст1"/>
    <w:link w:val="1fff"/>
    <w:rPr>
      <w:color w:val="808080"/>
    </w:rPr>
  </w:style>
  <w:style w:type="character" w:customStyle="1" w:styleId="1fff">
    <w:name w:val="Замещающий текст1"/>
    <w:link w:val="1ffe"/>
    <w:rPr>
      <w:color w:val="808080"/>
    </w:rPr>
  </w:style>
  <w:style w:type="paragraph" w:customStyle="1" w:styleId="48">
    <w:name w:val="Основной шрифт абзаца4"/>
    <w:link w:val="49"/>
  </w:style>
  <w:style w:type="character" w:customStyle="1" w:styleId="49">
    <w:name w:val="Основной шрифт абзаца4"/>
    <w:link w:val="48"/>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6"/>
    <w:pPr>
      <w:spacing w:beforeAutospacing="1" w:afterAutospacing="1"/>
    </w:pPr>
    <w:rPr>
      <w:rFonts w:ascii="Tahoma" w:hAnsi="Tahoma"/>
    </w:rPr>
  </w:style>
  <w:style w:type="character"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5"/>
    <w:rPr>
      <w:rFonts w:ascii="Tahoma" w:hAnsi="Tahoma"/>
    </w:rPr>
  </w:style>
  <w:style w:type="paragraph" w:customStyle="1" w:styleId="11f0">
    <w:name w:val="Основной текст11"/>
    <w:basedOn w:val="a"/>
    <w:link w:val="11f1"/>
    <w:pPr>
      <w:widowControl w:val="0"/>
      <w:jc w:val="both"/>
    </w:pPr>
    <w:rPr>
      <w:sz w:val="24"/>
    </w:rPr>
  </w:style>
  <w:style w:type="character" w:customStyle="1" w:styleId="11f1">
    <w:name w:val="Основной текст11"/>
    <w:basedOn w:val="1"/>
    <w:link w:val="11f0"/>
    <w:rPr>
      <w:sz w:val="24"/>
    </w:rPr>
  </w:style>
  <w:style w:type="paragraph" w:customStyle="1" w:styleId="HTML1">
    <w:name w:val="Стандартный HTML Знак1"/>
    <w:basedOn w:val="15"/>
    <w:link w:val="HTML10"/>
    <w:rPr>
      <w:rFonts w:ascii="Consolas" w:hAnsi="Consolas"/>
    </w:rPr>
  </w:style>
  <w:style w:type="character" w:customStyle="1" w:styleId="HTML10">
    <w:name w:val="Стандартный HTML Знак1"/>
    <w:basedOn w:val="17"/>
    <w:link w:val="HTML1"/>
    <w:rPr>
      <w:rFonts w:ascii="Consolas" w:hAnsi="Consolas"/>
    </w:rPr>
  </w:style>
  <w:style w:type="paragraph" w:customStyle="1" w:styleId="1116">
    <w:name w:val="Знак Знак1 Знак Знак Знак1 Знак Знак Знак Знак Знак Знак Знак Знак Знак Знак Знак Знак Знак Знак Знак Знак1"/>
    <w:basedOn w:val="a"/>
    <w:link w:val="1117"/>
    <w:pPr>
      <w:spacing w:beforeAutospacing="1" w:afterAutospacing="1"/>
    </w:pPr>
    <w:rPr>
      <w:rFonts w:ascii="Tahoma" w:hAnsi="Tahoma"/>
    </w:rPr>
  </w:style>
  <w:style w:type="character" w:customStyle="1" w:styleId="1117">
    <w:name w:val="Знак Знак1 Знак Знак Знак1 Знак Знак Знак Знак Знак Знак Знак Знак Знак Знак Знак Знак Знак Знак Знак Знак1"/>
    <w:basedOn w:val="1"/>
    <w:link w:val="1116"/>
    <w:rPr>
      <w:rFonts w:ascii="Tahoma" w:hAnsi="Tahoma"/>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
    <w:rPr>
      <w:rFonts w:ascii="Tahoma" w:hAnsi="Tahoma"/>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2"/>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Pr>
      <w:rFonts w:ascii="Tahoma" w:hAnsi="Tahoma"/>
    </w:rPr>
  </w:style>
  <w:style w:type="paragraph" w:customStyle="1" w:styleId="323">
    <w:name w:val="Знак Знак32"/>
    <w:link w:val="324"/>
    <w:rPr>
      <w:sz w:val="24"/>
    </w:rPr>
  </w:style>
  <w:style w:type="character" w:customStyle="1" w:styleId="324">
    <w:name w:val="Знак Знак32"/>
    <w:link w:val="323"/>
    <w:rPr>
      <w:sz w:val="24"/>
    </w:rPr>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222">
    <w:name w:val="Основной текст с отступом 22"/>
    <w:basedOn w:val="a"/>
    <w:link w:val="223"/>
    <w:pPr>
      <w:ind w:firstLine="851"/>
      <w:jc w:val="both"/>
    </w:pPr>
    <w:rPr>
      <w:sz w:val="28"/>
    </w:rPr>
  </w:style>
  <w:style w:type="character" w:customStyle="1" w:styleId="223">
    <w:name w:val="Основной текст с отступом 22"/>
    <w:basedOn w:val="1"/>
    <w:link w:val="222"/>
    <w:rPr>
      <w:sz w:val="28"/>
    </w:rPr>
  </w:style>
  <w:style w:type="paragraph" w:customStyle="1" w:styleId="4a">
    <w:name w:val="Знак Знак4"/>
    <w:link w:val="4b"/>
  </w:style>
  <w:style w:type="character" w:customStyle="1" w:styleId="4b">
    <w:name w:val="Знак Знак4"/>
    <w:link w:val="4a"/>
  </w:style>
  <w:style w:type="paragraph" w:customStyle="1" w:styleId="11f2">
    <w:name w:val="Основной текст 1 Знак1"/>
    <w:basedOn w:val="42"/>
    <w:link w:val="11f3"/>
  </w:style>
  <w:style w:type="character" w:customStyle="1" w:styleId="11f3">
    <w:name w:val="Основной текст 1 Знак1"/>
    <w:basedOn w:val="43"/>
    <w:link w:val="11f2"/>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3"/>
    <w:pPr>
      <w:spacing w:beforeAutospacing="1" w:afterAutospacing="1"/>
      <w:jc w:val="both"/>
    </w:pPr>
    <w:rPr>
      <w:rFonts w:ascii="Tahoma" w:hAnsi="Tahoma"/>
    </w:rPr>
  </w:style>
  <w:style w:type="character"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2"/>
    <w:rPr>
      <w:rFonts w:ascii="Tahoma" w:hAnsi="Tahoma"/>
    </w:rPr>
  </w:style>
  <w:style w:type="paragraph" w:customStyle="1" w:styleId="261">
    <w:name w:val="Знак Знак261"/>
    <w:link w:val="2610"/>
    <w:rPr>
      <w:rFonts w:ascii="AG Souvenir" w:hAnsi="AG Souvenir"/>
      <w:b/>
      <w:spacing w:val="38"/>
      <w:sz w:val="28"/>
    </w:rPr>
  </w:style>
  <w:style w:type="character" w:customStyle="1" w:styleId="2610">
    <w:name w:val="Знак Знак261"/>
    <w:link w:val="261"/>
    <w:rPr>
      <w:rFonts w:ascii="AG Souvenir" w:hAnsi="AG Souvenir"/>
      <w:b/>
      <w:spacing w:val="38"/>
      <w:sz w:val="28"/>
    </w:rPr>
  </w:style>
  <w:style w:type="character" w:customStyle="1" w:styleId="90">
    <w:name w:val="Заголовок 9 Знак"/>
    <w:basedOn w:val="1"/>
    <w:link w:val="9"/>
    <w:rPr>
      <w:b/>
      <w:i/>
      <w:color w:val="7F7F7F"/>
      <w:sz w:val="18"/>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1fff0">
    <w:name w:val="Обычный1"/>
    <w:link w:val="1fff1"/>
  </w:style>
  <w:style w:type="character" w:customStyle="1" w:styleId="1fff1">
    <w:name w:val="Обычный1"/>
    <w:link w:val="1fff0"/>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4113">
    <w:name w:val="Знак4 Знак Знак Знак Знак Знак Знак Знак Знак Знак11"/>
    <w:basedOn w:val="a"/>
    <w:link w:val="4114"/>
    <w:pPr>
      <w:spacing w:beforeAutospacing="1" w:afterAutospacing="1"/>
      <w:jc w:val="both"/>
    </w:pPr>
    <w:rPr>
      <w:rFonts w:ascii="Tahoma" w:hAnsi="Tahoma"/>
    </w:rPr>
  </w:style>
  <w:style w:type="character" w:customStyle="1" w:styleId="4114">
    <w:name w:val="Знак4 Знак Знак Знак Знак Знак Знак Знак Знак Знак11"/>
    <w:basedOn w:val="1"/>
    <w:link w:val="4113"/>
    <w:rPr>
      <w:rFonts w:ascii="Tahoma" w:hAnsi="Tahoma"/>
    </w:rPr>
  </w:style>
  <w:style w:type="paragraph" w:customStyle="1" w:styleId="1fff2">
    <w:name w:val="Подзаголовок Знак1"/>
    <w:basedOn w:val="15"/>
    <w:link w:val="1fff3"/>
    <w:rPr>
      <w:rFonts w:ascii="Cambria" w:hAnsi="Cambria"/>
      <w:i/>
      <w:color w:val="4F81BD" w:themeColor="accent1"/>
      <w:spacing w:val="15"/>
      <w:sz w:val="24"/>
    </w:rPr>
  </w:style>
  <w:style w:type="character" w:customStyle="1" w:styleId="1fff3">
    <w:name w:val="Подзаголовок Знак1"/>
    <w:basedOn w:val="17"/>
    <w:link w:val="1fff2"/>
    <w:rPr>
      <w:rFonts w:ascii="Cambria" w:hAnsi="Cambria"/>
      <w:i/>
      <w:color w:val="4F81BD" w:themeColor="accent1"/>
      <w:spacing w:val="15"/>
      <w:sz w:val="24"/>
    </w:rPr>
  </w:style>
  <w:style w:type="paragraph" w:customStyle="1" w:styleId="1fff4">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5"/>
    <w:pPr>
      <w:spacing w:beforeAutospacing="1" w:afterAutospacing="1"/>
    </w:pPr>
    <w:rPr>
      <w:rFonts w:ascii="Tahoma" w:hAnsi="Tahoma"/>
    </w:rPr>
  </w:style>
  <w:style w:type="character" w:customStyle="1" w:styleId="1fff5">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4"/>
    <w:rPr>
      <w:rFonts w:ascii="Tahoma" w:hAnsi="Tahoma"/>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1fff6">
    <w:name w:val="Знак Знак Знак Знак Знак Знак Знак Знак Знак Знак Знак Знак Знак Знак Знак Знак1"/>
    <w:basedOn w:val="a"/>
    <w:link w:val="1fff7"/>
    <w:pPr>
      <w:spacing w:beforeAutospacing="1" w:afterAutospacing="1"/>
    </w:pPr>
    <w:rPr>
      <w:rFonts w:ascii="Tahoma" w:hAnsi="Tahoma"/>
    </w:rPr>
  </w:style>
  <w:style w:type="character" w:customStyle="1" w:styleId="1fff7">
    <w:name w:val="Знак Знак Знак Знак Знак Знак Знак Знак Знак Знак Знак Знак Знак Знак Знак Знак1"/>
    <w:basedOn w:val="1"/>
    <w:link w:val="1fff6"/>
    <w:rPr>
      <w:rFonts w:ascii="Tahoma" w:hAnsi="Tahoma"/>
    </w:rPr>
  </w:style>
  <w:style w:type="paragraph" w:styleId="aff4">
    <w:name w:val="No Spacing"/>
    <w:basedOn w:val="a"/>
    <w:link w:val="aff5"/>
    <w:uiPriority w:val="1"/>
    <w:qFormat/>
    <w:pPr>
      <w:jc w:val="both"/>
    </w:pPr>
    <w:rPr>
      <w:sz w:val="28"/>
    </w:rPr>
  </w:style>
  <w:style w:type="character" w:customStyle="1" w:styleId="aff5">
    <w:name w:val="Без интервала Знак"/>
    <w:basedOn w:val="1"/>
    <w:link w:val="aff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Pr>
      <w:rFonts w:ascii="Tahoma" w:hAnsi="Tahoma"/>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customStyle="1" w:styleId="39">
    <w:name w:val="Основной шрифт абзаца3"/>
    <w:link w:val="3a"/>
  </w:style>
  <w:style w:type="character" w:customStyle="1" w:styleId="3a">
    <w:name w:val="Основной шрифт абзаца3"/>
    <w:link w:val="39"/>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51">
    <w:name w:val="Знак5"/>
    <w:basedOn w:val="a"/>
    <w:link w:val="52"/>
    <w:pPr>
      <w:spacing w:beforeAutospacing="1" w:afterAutospacing="1"/>
    </w:pPr>
    <w:rPr>
      <w:rFonts w:ascii="Tahoma" w:hAnsi="Tahoma"/>
    </w:rPr>
  </w:style>
  <w:style w:type="character" w:customStyle="1" w:styleId="52">
    <w:name w:val="Знак5"/>
    <w:basedOn w:val="1"/>
    <w:link w:val="51"/>
    <w:rPr>
      <w:rFonts w:ascii="Tahoma" w:hAnsi="Tahoma"/>
    </w:rPr>
  </w:style>
  <w:style w:type="paragraph"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5"/>
    <w:pPr>
      <w:spacing w:beforeAutospacing="1" w:afterAutospacing="1"/>
    </w:pPr>
    <w:rPr>
      <w:rFonts w:ascii="Tahoma" w:hAnsi="Tahoma"/>
    </w:rPr>
  </w:style>
  <w:style w:type="character"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4"/>
    <w:rPr>
      <w:rFonts w:ascii="Tahoma" w:hAnsi="Tahoma"/>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3b">
    <w:name w:val="Знак Знак Знак Знак Знак Знак Знак Знак Знак Знак Знак Знак Знак Знак Знак Знак3"/>
    <w:basedOn w:val="a"/>
    <w:link w:val="3c"/>
    <w:pPr>
      <w:spacing w:beforeAutospacing="1" w:afterAutospacing="1"/>
    </w:pPr>
    <w:rPr>
      <w:rFonts w:ascii="Tahoma" w:hAnsi="Tahoma"/>
    </w:rPr>
  </w:style>
  <w:style w:type="character" w:customStyle="1" w:styleId="3c">
    <w:name w:val="Знак Знак Знак Знак Знак Знак Знак Знак Знак Знак Знак Знак Знак Знак Знак Знак3"/>
    <w:basedOn w:val="1"/>
    <w:link w:val="3b"/>
    <w:rPr>
      <w:rFonts w:ascii="Tahoma" w:hAnsi="Tahoma"/>
    </w:rPr>
  </w:style>
  <w:style w:type="paragraph" w:customStyle="1" w:styleId="2f9">
    <w:name w:val="Основной текст2"/>
    <w:basedOn w:val="a"/>
    <w:link w:val="2fa"/>
    <w:pPr>
      <w:widowControl w:val="0"/>
      <w:jc w:val="both"/>
    </w:pPr>
    <w:rPr>
      <w:sz w:val="24"/>
    </w:rPr>
  </w:style>
  <w:style w:type="character" w:customStyle="1" w:styleId="2fa">
    <w:name w:val="Основной текст2"/>
    <w:basedOn w:val="1"/>
    <w:link w:val="2f9"/>
    <w:rPr>
      <w:sz w:val="24"/>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2"/>
    <w:rPr>
      <w:rFonts w:ascii="Tahoma" w:hAnsi="Tahoma"/>
    </w:rPr>
  </w:style>
  <w:style w:type="paragraph" w:customStyle="1" w:styleId="2113">
    <w:name w:val="Знак Знак2 Знак Знак Знак1 Знак Знак Знак Знак Знак Знак Знак Знак Знак Знак1"/>
    <w:basedOn w:val="a"/>
    <w:link w:val="2114"/>
    <w:pPr>
      <w:spacing w:beforeAutospacing="1" w:afterAutospacing="1"/>
    </w:pPr>
    <w:rPr>
      <w:rFonts w:ascii="Tahoma" w:hAnsi="Tahoma"/>
    </w:rPr>
  </w:style>
  <w:style w:type="character" w:customStyle="1" w:styleId="2114">
    <w:name w:val="Знак Знак2 Знак Знак Знак1 Знак Знак Знак Знак Знак Знак Знак Знак Знак Знак1"/>
    <w:basedOn w:val="1"/>
    <w:link w:val="2113"/>
    <w:rPr>
      <w:rFonts w:ascii="Tahoma" w:hAnsi="Tahoma"/>
    </w:rPr>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4"/>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3"/>
    <w:rPr>
      <w:rFonts w:ascii="Tahoma" w:hAnsi="Tahoma"/>
    </w:rPr>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customStyle="1" w:styleId="63">
    <w:name w:val="Знак Знак6"/>
    <w:link w:val="64"/>
    <w:rPr>
      <w:sz w:val="28"/>
    </w:rPr>
  </w:style>
  <w:style w:type="character" w:customStyle="1" w:styleId="64">
    <w:name w:val="Знак Знак6"/>
    <w:link w:val="63"/>
    <w:rPr>
      <w:sz w:val="28"/>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8"/>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7"/>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customStyle="1" w:styleId="520">
    <w:name w:val="Знак Знак52"/>
    <w:link w:val="521"/>
  </w:style>
  <w:style w:type="character" w:customStyle="1" w:styleId="521">
    <w:name w:val="Знак Знак52"/>
    <w:link w:val="520"/>
  </w:style>
  <w:style w:type="paragraph" w:customStyle="1" w:styleId="224">
    <w:name w:val="Знак2 Знак Знак Знак2"/>
    <w:basedOn w:val="a"/>
    <w:link w:val="225"/>
    <w:pPr>
      <w:spacing w:after="160" w:line="240" w:lineRule="exact"/>
    </w:pPr>
    <w:rPr>
      <w:rFonts w:ascii="Verdana" w:hAnsi="Verdana"/>
    </w:rPr>
  </w:style>
  <w:style w:type="character" w:customStyle="1" w:styleId="225">
    <w:name w:val="Знак2 Знак Знак Знак2"/>
    <w:basedOn w:val="1"/>
    <w:link w:val="224"/>
    <w:rPr>
      <w:rFonts w:ascii="Verdana" w:hAnsi="Verdan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a"/>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9"/>
    <w:rPr>
      <w:rFonts w:ascii="Tahoma" w:hAnsi="Tahoma"/>
    </w:rPr>
  </w:style>
  <w:style w:type="paragraph" w:customStyle="1" w:styleId="11f6">
    <w:name w:val="Знак Знак Знак Знак Знак Знак11"/>
    <w:basedOn w:val="a"/>
    <w:link w:val="11f7"/>
    <w:pPr>
      <w:spacing w:beforeAutospacing="1" w:afterAutospacing="1"/>
    </w:pPr>
    <w:rPr>
      <w:rFonts w:ascii="Tahoma" w:hAnsi="Tahoma"/>
    </w:rPr>
  </w:style>
  <w:style w:type="character" w:customStyle="1" w:styleId="11f7">
    <w:name w:val="Знак Знак Знак Знак Знак Знак11"/>
    <w:basedOn w:val="1"/>
    <w:link w:val="11f6"/>
    <w:rPr>
      <w:rFonts w:ascii="Tahoma" w:hAnsi="Tahoma"/>
    </w:rPr>
  </w:style>
  <w:style w:type="paragraph" w:customStyle="1" w:styleId="4c">
    <w:name w:val="Верхний колонтитул4"/>
    <w:basedOn w:val="a"/>
    <w:link w:val="4d"/>
    <w:pPr>
      <w:ind w:left="400"/>
      <w:jc w:val="center"/>
    </w:pPr>
    <w:rPr>
      <w:rFonts w:ascii="Arial" w:hAnsi="Arial"/>
      <w:b/>
      <w:color w:val="3560A7"/>
      <w:sz w:val="28"/>
    </w:rPr>
  </w:style>
  <w:style w:type="character" w:customStyle="1" w:styleId="4d">
    <w:name w:val="Верхний колонтитул4"/>
    <w:basedOn w:val="1"/>
    <w:link w:val="4c"/>
    <w:rPr>
      <w:rFonts w:ascii="Arial" w:hAnsi="Arial"/>
      <w:b/>
      <w:color w:val="3560A7"/>
      <w:sz w:val="28"/>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21a">
    <w:name w:val="Знак Знак2 Знак Знак Знак1 Знак Знак Знак Знак Знак Знак Знак Знак Знак Знак Знак Знак"/>
    <w:basedOn w:val="a"/>
    <w:link w:val="21b"/>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Знак Знак"/>
    <w:basedOn w:val="1"/>
    <w:link w:val="21a"/>
    <w:rPr>
      <w:rFonts w:ascii="Tahoma" w:hAnsi="Tahoma"/>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4115">
    <w:name w:val="Знак4 Знак Знак Знак Знак Знак Знак Знак Знак Знак1 Знак Знак Знак Знак Знак Знак1"/>
    <w:basedOn w:val="a"/>
    <w:link w:val="4116"/>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1"/>
    <w:basedOn w:val="1"/>
    <w:link w:val="4115"/>
    <w:rPr>
      <w:rFonts w:ascii="Tahoma" w:hAnsi="Tahoma"/>
    </w:rPr>
  </w:style>
  <w:style w:type="paragraph" w:customStyle="1" w:styleId="1fffa">
    <w:name w:val="Знак Знак Знак Знак Знак Знак Знак Знак Знак Знак1"/>
    <w:basedOn w:val="a"/>
    <w:link w:val="1fffb"/>
    <w:pPr>
      <w:spacing w:beforeAutospacing="1" w:afterAutospacing="1"/>
      <w:jc w:val="both"/>
    </w:pPr>
    <w:rPr>
      <w:rFonts w:ascii="Tahoma" w:hAnsi="Tahoma"/>
    </w:rPr>
  </w:style>
  <w:style w:type="character" w:customStyle="1" w:styleId="1fffb">
    <w:name w:val="Знак Знак Знак Знак Знак Знак Знак Знак Знак Знак1"/>
    <w:basedOn w:val="1"/>
    <w:link w:val="1fffa"/>
    <w:rPr>
      <w:rFonts w:ascii="Tahoma" w:hAnsi="Tahoma"/>
    </w:rPr>
  </w:style>
  <w:style w:type="paragraph" w:customStyle="1" w:styleId="af9">
    <w:name w:val="Базовый"/>
    <w:link w:val="afa"/>
    <w:pPr>
      <w:spacing w:line="100" w:lineRule="atLeast"/>
    </w:pPr>
    <w:rPr>
      <w:rFonts w:ascii="Calibri" w:hAnsi="Calibri"/>
      <w:color w:val="00000A"/>
      <w:sz w:val="28"/>
    </w:rPr>
  </w:style>
  <w:style w:type="character" w:customStyle="1" w:styleId="afa">
    <w:name w:val="Базовый"/>
    <w:link w:val="af9"/>
    <w:rPr>
      <w:rFonts w:ascii="Calibri" w:hAnsi="Calibri"/>
      <w:color w:val="00000A"/>
      <w:sz w:val="28"/>
    </w:rPr>
  </w:style>
  <w:style w:type="paragraph" w:customStyle="1" w:styleId="1fffc">
    <w:name w:val="Знак Знак Знак1"/>
    <w:basedOn w:val="a"/>
    <w:link w:val="1fffd"/>
    <w:pPr>
      <w:spacing w:after="160" w:line="240" w:lineRule="exact"/>
    </w:pPr>
    <w:rPr>
      <w:rFonts w:ascii="Verdana" w:hAnsi="Verdana"/>
    </w:rPr>
  </w:style>
  <w:style w:type="character" w:customStyle="1" w:styleId="1fffd">
    <w:name w:val="Знак Знак Знак1"/>
    <w:basedOn w:val="1"/>
    <w:link w:val="1fffc"/>
    <w:rPr>
      <w:rFonts w:ascii="Verdana" w:hAnsi="Verdana"/>
    </w:rPr>
  </w:style>
  <w:style w:type="paragraph" w:customStyle="1" w:styleId="2fb">
    <w:name w:val="Основной текст (2)"/>
    <w:basedOn w:val="a"/>
    <w:link w:val="2fc"/>
    <w:pPr>
      <w:widowControl w:val="0"/>
      <w:spacing w:before="360" w:after="900" w:line="0" w:lineRule="atLeast"/>
      <w:ind w:firstLine="567"/>
      <w:jc w:val="center"/>
    </w:pPr>
    <w:rPr>
      <w:sz w:val="26"/>
    </w:rPr>
  </w:style>
  <w:style w:type="character" w:customStyle="1" w:styleId="2fc">
    <w:name w:val="Основной текст (2)"/>
    <w:basedOn w:val="1"/>
    <w:link w:val="2fb"/>
    <w:rPr>
      <w:sz w:val="26"/>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9"/>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8"/>
    <w:rPr>
      <w:rFonts w:ascii="Tahoma" w:hAnsi="Tahoma"/>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customStyle="1" w:styleId="FontStyle20">
    <w:name w:val="Font Style20"/>
    <w:basedOn w:val="15"/>
    <w:link w:val="FontStyle200"/>
    <w:rPr>
      <w:sz w:val="26"/>
    </w:rPr>
  </w:style>
  <w:style w:type="character" w:customStyle="1" w:styleId="FontStyle200">
    <w:name w:val="Font Style20"/>
    <w:basedOn w:val="17"/>
    <w:link w:val="FontStyle20"/>
    <w:rPr>
      <w:sz w:val="26"/>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4117">
    <w:name w:val="Знак4 Знак Знак Знак Знак Знак Знак Знак Знак Знак1 Знак Знак Знак1"/>
    <w:basedOn w:val="a"/>
    <w:link w:val="4118"/>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1"/>
    <w:basedOn w:val="1"/>
    <w:link w:val="4117"/>
    <w:rPr>
      <w:rFonts w:ascii="Tahoma" w:hAnsi="Tahoma"/>
    </w:rPr>
  </w:style>
  <w:style w:type="paragraph" w:customStyle="1" w:styleId="aff6">
    <w:name w:val="Таб_заг"/>
    <w:basedOn w:val="aff4"/>
    <w:link w:val="aff7"/>
    <w:pPr>
      <w:jc w:val="center"/>
    </w:pPr>
    <w:rPr>
      <w:sz w:val="24"/>
    </w:rPr>
  </w:style>
  <w:style w:type="character" w:customStyle="1" w:styleId="aff7">
    <w:name w:val="Таб_заг"/>
    <w:basedOn w:val="aff5"/>
    <w:link w:val="aff6"/>
    <w:rPr>
      <w:sz w:val="24"/>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5"/>
    <w:rPr>
      <w:rFonts w:ascii="Tahoma" w:hAnsi="Tahoma"/>
    </w:rPr>
  </w:style>
  <w:style w:type="paragraph" w:customStyle="1" w:styleId="82">
    <w:name w:val="Знак Знак8"/>
    <w:link w:val="83"/>
    <w:rPr>
      <w:sz w:val="28"/>
    </w:rPr>
  </w:style>
  <w:style w:type="character" w:customStyle="1" w:styleId="83">
    <w:name w:val="Знак Знак8"/>
    <w:link w:val="82"/>
    <w:rPr>
      <w:sz w:val="28"/>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21c">
    <w:name w:val="Основной текст с отступом 2 Знак1"/>
    <w:basedOn w:val="15"/>
    <w:link w:val="21d"/>
  </w:style>
  <w:style w:type="character" w:customStyle="1" w:styleId="21d">
    <w:name w:val="Основной текст с отступом 2 Знак1"/>
    <w:basedOn w:val="17"/>
    <w:link w:val="21c"/>
  </w:style>
  <w:style w:type="paragraph" w:customStyle="1" w:styleId="11f8">
    <w:name w:val="Знак Знак1 Знак Знак Знак1 Знак Знак Знак Знак Знак Знак Знак Знак Знак Знак Знак Знак Знак Знак Знак Знак"/>
    <w:basedOn w:val="a"/>
    <w:link w:val="11f9"/>
    <w:pPr>
      <w:spacing w:beforeAutospacing="1" w:afterAutospacing="1"/>
    </w:pPr>
    <w:rPr>
      <w:rFonts w:ascii="Tahoma" w:hAnsi="Tahoma"/>
    </w:rPr>
  </w:style>
  <w:style w:type="character" w:customStyle="1" w:styleId="11f9">
    <w:name w:val="Знак Знак1 Знак Знак Знак1 Знак Знак Знак Знак Знак Знак Знак Знак Знак Знак Знак Знак Знак Знак Знак Знак"/>
    <w:basedOn w:val="1"/>
    <w:link w:val="11f8"/>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b"/>
    <w:pPr>
      <w:spacing w:beforeAutospacing="1" w:afterAutospacing="1"/>
      <w:jc w:val="both"/>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a"/>
    <w:rPr>
      <w:rFonts w:ascii="Tahoma" w:hAnsi="Tahoma"/>
    </w:rPr>
  </w:style>
  <w:style w:type="paragraph" w:customStyle="1" w:styleId="4e">
    <w:name w:val="Знак4 Знак Знак Знак Знак Знак Знак Знак Знак Знак"/>
    <w:basedOn w:val="a"/>
    <w:link w:val="4f"/>
    <w:pPr>
      <w:spacing w:beforeAutospacing="1" w:afterAutospacing="1"/>
      <w:jc w:val="both"/>
    </w:pPr>
    <w:rPr>
      <w:rFonts w:ascii="Tahoma" w:hAnsi="Tahoma"/>
    </w:rPr>
  </w:style>
  <w:style w:type="character" w:customStyle="1" w:styleId="4f">
    <w:name w:val="Знак4 Знак Знак Знак Знак Знак Знак Знак Знак Знак"/>
    <w:basedOn w:val="1"/>
    <w:link w:val="4e"/>
    <w:rPr>
      <w:rFonts w:ascii="Tahoma" w:hAnsi="Tahoma"/>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d"/>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c"/>
    <w:rPr>
      <w:rFonts w:ascii="Tahoma" w:hAnsi="Tahoma"/>
    </w:rPr>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3d">
    <w:name w:val="Знак3"/>
    <w:basedOn w:val="a"/>
    <w:link w:val="3e"/>
    <w:pPr>
      <w:spacing w:beforeAutospacing="1" w:afterAutospacing="1"/>
    </w:pPr>
    <w:rPr>
      <w:rFonts w:ascii="Tahoma" w:hAnsi="Tahoma"/>
    </w:rPr>
  </w:style>
  <w:style w:type="character" w:customStyle="1" w:styleId="3e">
    <w:name w:val="Знак3"/>
    <w:basedOn w:val="1"/>
    <w:link w:val="3d"/>
    <w:rPr>
      <w:rFonts w:ascii="Tahoma" w:hAnsi="Tahoma"/>
    </w:rPr>
  </w:style>
  <w:style w:type="paragraph" w:customStyle="1" w:styleId="100">
    <w:name w:val="Знак Знак10"/>
    <w:link w:val="101"/>
  </w:style>
  <w:style w:type="character" w:customStyle="1" w:styleId="101">
    <w:name w:val="Знак Знак10"/>
    <w:link w:val="100"/>
  </w:style>
  <w:style w:type="paragraph" w:customStyle="1" w:styleId="2fd">
    <w:name w:val="Верхний колонтитул2"/>
    <w:basedOn w:val="a"/>
    <w:link w:val="2fe"/>
    <w:pPr>
      <w:ind w:left="400"/>
      <w:jc w:val="center"/>
    </w:pPr>
    <w:rPr>
      <w:rFonts w:ascii="Arial" w:hAnsi="Arial"/>
      <w:b/>
      <w:color w:val="3560A7"/>
      <w:sz w:val="28"/>
    </w:rPr>
  </w:style>
  <w:style w:type="character" w:customStyle="1" w:styleId="2fe">
    <w:name w:val="Верхний колонтитул2"/>
    <w:basedOn w:val="1"/>
    <w:link w:val="2fd"/>
    <w:rPr>
      <w:rFonts w:ascii="Arial" w:hAnsi="Arial"/>
      <w:b/>
      <w:color w:val="3560A7"/>
      <w:sz w:val="28"/>
    </w:rPr>
  </w:style>
  <w:style w:type="paragraph" w:customStyle="1" w:styleId="21e">
    <w:name w:val="Знак Знак2 Знак Знак Знак Знак1 Знак"/>
    <w:basedOn w:val="a"/>
    <w:link w:val="21f"/>
    <w:pPr>
      <w:spacing w:beforeAutospacing="1" w:afterAutospacing="1"/>
    </w:pPr>
    <w:rPr>
      <w:rFonts w:ascii="Tahoma" w:hAnsi="Tahoma"/>
    </w:rPr>
  </w:style>
  <w:style w:type="character" w:customStyle="1" w:styleId="21f">
    <w:name w:val="Знак Знак2 Знак Знак Знак Знак1 Знак"/>
    <w:basedOn w:val="1"/>
    <w:link w:val="21e"/>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1"/>
    <w:link w:val="21f0"/>
    <w:rPr>
      <w:rFonts w:ascii="Tahoma" w:hAnsi="Tahoma"/>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21f2">
    <w:name w:val="Знак Знак2 Знак Знак Знак1 Знак Знак Знак Знак Знак Знак Знак Знак Знак Знак"/>
    <w:basedOn w:val="a"/>
    <w:link w:val="21f3"/>
    <w:pPr>
      <w:spacing w:beforeAutospacing="1" w:afterAutospacing="1"/>
    </w:pPr>
    <w:rPr>
      <w:rFonts w:ascii="Tahoma" w:hAnsi="Tahoma"/>
    </w:rPr>
  </w:style>
  <w:style w:type="character" w:customStyle="1" w:styleId="21f3">
    <w:name w:val="Знак Знак2 Знак Знак Знак1 Знак Знак Знак Знак Знак Знак Знак Знак Знак Знак"/>
    <w:basedOn w:val="1"/>
    <w:link w:val="21f2"/>
    <w:rPr>
      <w:rFonts w:ascii="Tahoma" w:hAnsi="Tahoma"/>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2"/>
    <w:basedOn w:val="a"/>
    <w:link w:val="112c"/>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2"/>
    <w:basedOn w:val="1"/>
    <w:link w:val="112b"/>
    <w:rPr>
      <w:rFonts w:ascii="Tahoma" w:hAnsi="Tahoma"/>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1fffe">
    <w:name w:val="Знак Знак Знак Знак Знак Знак Знак1"/>
    <w:basedOn w:val="a"/>
    <w:link w:val="1ffff"/>
    <w:pPr>
      <w:spacing w:beforeAutospacing="1" w:afterAutospacing="1"/>
    </w:pPr>
    <w:rPr>
      <w:rFonts w:ascii="Tahoma" w:hAnsi="Tahoma"/>
    </w:rPr>
  </w:style>
  <w:style w:type="character" w:customStyle="1" w:styleId="1ffff">
    <w:name w:val="Знак Знак Знак Знак Знак Знак Знак1"/>
    <w:basedOn w:val="1"/>
    <w:link w:val="1fffe"/>
    <w:rPr>
      <w:rFonts w:ascii="Tahoma" w:hAnsi="Tahoma"/>
    </w:rPr>
  </w:style>
  <w:style w:type="paragraph" w:customStyle="1" w:styleId="1ffff0">
    <w:name w:val="Обычный1"/>
    <w:link w:val="1ffff1"/>
  </w:style>
  <w:style w:type="character" w:customStyle="1" w:styleId="1ffff1">
    <w:name w:val="Обычный1"/>
    <w:link w:val="1ffff0"/>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1ffff2">
    <w:name w:val="Название1"/>
    <w:basedOn w:val="a"/>
    <w:link w:val="1ffff3"/>
    <w:pPr>
      <w:spacing w:before="120" w:after="120"/>
    </w:pPr>
    <w:rPr>
      <w:rFonts w:ascii="Arial" w:hAnsi="Arial"/>
      <w:i/>
    </w:rPr>
  </w:style>
  <w:style w:type="character" w:customStyle="1" w:styleId="1ffff3">
    <w:name w:val="Название1"/>
    <w:basedOn w:val="1"/>
    <w:link w:val="1ffff2"/>
    <w:rPr>
      <w:rFonts w:ascii="Arial" w:hAnsi="Arial"/>
      <w:i/>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a"/>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9"/>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1ffff4">
    <w:name w:val="Красная строка Знак1"/>
    <w:basedOn w:val="afb"/>
    <w:link w:val="1ffff5"/>
  </w:style>
  <w:style w:type="character" w:customStyle="1" w:styleId="1ffff5">
    <w:name w:val="Красная строка Знак1"/>
    <w:basedOn w:val="aff8"/>
    <w:link w:val="1ffff4"/>
    <w:rPr>
      <w:sz w:val="28"/>
    </w:rPr>
  </w:style>
  <w:style w:type="paragraph" w:customStyle="1" w:styleId="aff9">
    <w:name w:val="Знак Знак Знак Знак Знак Знак Знак Знак Знак Знак Знак Знак"/>
    <w:basedOn w:val="a"/>
    <w:link w:val="affa"/>
    <w:pPr>
      <w:spacing w:beforeAutospacing="1" w:afterAutospacing="1"/>
    </w:pPr>
    <w:rPr>
      <w:rFonts w:ascii="Tahoma" w:hAnsi="Tahoma"/>
    </w:rPr>
  </w:style>
  <w:style w:type="character" w:customStyle="1" w:styleId="affa">
    <w:name w:val="Знак Знак Знак Знак Знак Знак Знак Знак Знак Знак Знак Знак"/>
    <w:basedOn w:val="1"/>
    <w:link w:val="aff9"/>
    <w:rPr>
      <w:rFonts w:ascii="Tahoma" w:hAnsi="Tahoma"/>
    </w:rPr>
  </w:style>
  <w:style w:type="paragraph" w:customStyle="1" w:styleId="affb">
    <w:name w:val="Абзац Знак"/>
    <w:link w:val="affc"/>
    <w:rPr>
      <w:rFonts w:ascii="TimesDL" w:hAnsi="TimesDL"/>
      <w:sz w:val="24"/>
    </w:rPr>
  </w:style>
  <w:style w:type="character" w:customStyle="1" w:styleId="affc">
    <w:name w:val="Абзац Знак"/>
    <w:link w:val="affb"/>
    <w:rPr>
      <w:rFonts w:ascii="TimesDL" w:hAnsi="TimesDL"/>
      <w:sz w:val="24"/>
    </w:rPr>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11fa">
    <w:name w:val="Знак Знак11"/>
    <w:basedOn w:val="a"/>
    <w:link w:val="11fb"/>
    <w:pPr>
      <w:spacing w:beforeAutospacing="1" w:afterAutospacing="1"/>
    </w:pPr>
    <w:rPr>
      <w:rFonts w:ascii="Tahoma" w:hAnsi="Tahoma"/>
    </w:rPr>
  </w:style>
  <w:style w:type="character" w:customStyle="1" w:styleId="11fb">
    <w:name w:val="Знак Знак11"/>
    <w:basedOn w:val="1"/>
    <w:link w:val="11fa"/>
    <w:rPr>
      <w:rFonts w:ascii="Tahoma" w:hAnsi="Tahoma"/>
    </w:rPr>
  </w:style>
  <w:style w:type="paragraph" w:customStyle="1" w:styleId="112d">
    <w:name w:val="Знак1 Знак Знак Знак1 Знак Знак Знак Знак Знак Знак Знак Знак2"/>
    <w:basedOn w:val="a"/>
    <w:link w:val="112e"/>
    <w:pPr>
      <w:spacing w:beforeAutospacing="1" w:afterAutospacing="1"/>
    </w:pPr>
    <w:rPr>
      <w:rFonts w:ascii="Tahoma" w:hAnsi="Tahoma"/>
    </w:rPr>
  </w:style>
  <w:style w:type="character" w:customStyle="1" w:styleId="112e">
    <w:name w:val="Знак1 Знак Знак Знак1 Знак Знак Знак Знак Знак Знак Знак Знак2"/>
    <w:basedOn w:val="1"/>
    <w:link w:val="112d"/>
    <w:rPr>
      <w:rFonts w:ascii="Tahoma" w:hAnsi="Tahoma"/>
    </w:rPr>
  </w:style>
  <w:style w:type="paragraph" w:styleId="3f">
    <w:name w:val="toc 3"/>
    <w:basedOn w:val="a"/>
    <w:next w:val="a"/>
    <w:link w:val="3f0"/>
    <w:uiPriority w:val="39"/>
    <w:pPr>
      <w:ind w:left="560"/>
    </w:pPr>
    <w:rPr>
      <w:rFonts w:ascii="Calibri" w:hAnsi="Calibri"/>
      <w:i/>
    </w:rPr>
  </w:style>
  <w:style w:type="character" w:customStyle="1" w:styleId="3f0">
    <w:name w:val="Оглавление 3 Знак"/>
    <w:basedOn w:val="1"/>
    <w:link w:val="3f"/>
    <w:rPr>
      <w:rFonts w:ascii="Calibri" w:hAnsi="Calibri"/>
      <w:i/>
    </w:rPr>
  </w:style>
  <w:style w:type="paragraph" w:customStyle="1" w:styleId="affd">
    <w:name w:val="Таблотст"/>
    <w:basedOn w:val="a5"/>
    <w:link w:val="affe"/>
    <w:pPr>
      <w:ind w:left="85"/>
    </w:pPr>
  </w:style>
  <w:style w:type="character" w:customStyle="1" w:styleId="affe">
    <w:name w:val="Таблотст"/>
    <w:basedOn w:val="a7"/>
    <w:link w:val="affd"/>
    <w:rPr>
      <w:rFonts w:ascii="Arial" w:hAnsi="Arial"/>
      <w:sz w:val="20"/>
    </w:rPr>
  </w:style>
  <w:style w:type="paragraph" w:customStyle="1" w:styleId="1ffff6">
    <w:name w:val="Обычный1"/>
    <w:link w:val="1ffff7"/>
  </w:style>
  <w:style w:type="character" w:customStyle="1" w:styleId="1ffff7">
    <w:name w:val="Обычный1"/>
    <w:link w:val="1ffff6"/>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7"/>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Pr>
      <w:rFonts w:ascii="Tahoma" w:hAnsi="Tahoma"/>
    </w:rPr>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1ffff8">
    <w:name w:val="Знак Знак Знак Знак1 Знак Знак Знак Знак Знак Знак"/>
    <w:basedOn w:val="a"/>
    <w:link w:val="1ffff9"/>
    <w:pPr>
      <w:spacing w:beforeAutospacing="1" w:afterAutospacing="1"/>
      <w:jc w:val="both"/>
    </w:pPr>
    <w:rPr>
      <w:rFonts w:ascii="Tahoma" w:hAnsi="Tahoma"/>
    </w:rPr>
  </w:style>
  <w:style w:type="character" w:customStyle="1" w:styleId="1ffff9">
    <w:name w:val="Знак Знак Знак Знак1 Знак Знак Знак Знак Знак Знак"/>
    <w:basedOn w:val="1"/>
    <w:link w:val="1ffff8"/>
    <w:rPr>
      <w:rFonts w:ascii="Tahoma" w:hAnsi="Tahoma"/>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92">
    <w:name w:val="Знак Знак9"/>
    <w:link w:val="93"/>
    <w:rPr>
      <w:b/>
      <w:sz w:val="28"/>
    </w:rPr>
  </w:style>
  <w:style w:type="character" w:customStyle="1" w:styleId="93">
    <w:name w:val="Знак Знак9"/>
    <w:link w:val="92"/>
    <w:rPr>
      <w:b/>
      <w:sz w:val="28"/>
    </w:rPr>
  </w:style>
  <w:style w:type="paragraph" w:styleId="afff">
    <w:name w:val="List"/>
    <w:basedOn w:val="afb"/>
    <w:link w:val="afff0"/>
    <w:pPr>
      <w:widowControl w:val="0"/>
      <w:spacing w:after="120" w:line="300" w:lineRule="auto"/>
      <w:ind w:firstLine="540"/>
      <w:jc w:val="both"/>
    </w:pPr>
    <w:rPr>
      <w:rFonts w:ascii="Arial" w:hAnsi="Arial"/>
      <w:sz w:val="16"/>
    </w:rPr>
  </w:style>
  <w:style w:type="character" w:customStyle="1" w:styleId="afff0">
    <w:name w:val="Список Знак"/>
    <w:basedOn w:val="aff8"/>
    <w:link w:val="afff"/>
    <w:rPr>
      <w:rFonts w:ascii="Arial" w:hAnsi="Arial"/>
      <w:sz w:val="16"/>
    </w:rPr>
  </w:style>
  <w:style w:type="paragraph" w:customStyle="1" w:styleId="310">
    <w:name w:val="Основной текст с отступом 31"/>
    <w:basedOn w:val="a"/>
    <w:link w:val="312"/>
    <w:pPr>
      <w:ind w:firstLine="993"/>
      <w:jc w:val="both"/>
    </w:pPr>
    <w:rPr>
      <w:sz w:val="28"/>
    </w:rPr>
  </w:style>
  <w:style w:type="character" w:customStyle="1" w:styleId="312">
    <w:name w:val="Основной текст с отступом 31"/>
    <w:basedOn w:val="1"/>
    <w:link w:val="310"/>
    <w:rPr>
      <w:sz w:val="28"/>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fff1">
    <w:name w:val="Знак"/>
    <w:basedOn w:val="a"/>
    <w:link w:val="afff2"/>
    <w:pPr>
      <w:spacing w:beforeAutospacing="1" w:afterAutospacing="1"/>
    </w:pPr>
    <w:rPr>
      <w:rFonts w:ascii="Tahoma" w:hAnsi="Tahoma"/>
    </w:rPr>
  </w:style>
  <w:style w:type="character" w:customStyle="1" w:styleId="afff2">
    <w:name w:val="Знак"/>
    <w:basedOn w:val="1"/>
    <w:link w:val="afff1"/>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7"/>
    <w:rPr>
      <w:rFonts w:ascii="Tahoma" w:hAnsi="Tahoma"/>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2119">
    <w:name w:val="Знак Знак2 Знак Знак Знак1 Знак Знак Знак Знак1"/>
    <w:basedOn w:val="a"/>
    <w:link w:val="211a"/>
    <w:pPr>
      <w:spacing w:beforeAutospacing="1" w:afterAutospacing="1"/>
    </w:pPr>
    <w:rPr>
      <w:rFonts w:ascii="Tahoma" w:hAnsi="Tahoma"/>
    </w:rPr>
  </w:style>
  <w:style w:type="character" w:customStyle="1" w:styleId="211a">
    <w:name w:val="Знак Знак2 Знак Знак Знак1 Знак Знак Знак Знак1"/>
    <w:basedOn w:val="1"/>
    <w:link w:val="2119"/>
    <w:rPr>
      <w:rFonts w:ascii="Tahoma" w:hAnsi="Tahoma"/>
    </w:rPr>
  </w:style>
  <w:style w:type="paragraph" w:customStyle="1" w:styleId="510">
    <w:name w:val="Знак Знак51"/>
    <w:link w:val="511"/>
  </w:style>
  <w:style w:type="character" w:customStyle="1" w:styleId="511">
    <w:name w:val="Знак Знак51"/>
    <w:link w:val="510"/>
  </w:style>
  <w:style w:type="paragraph" w:styleId="3f1">
    <w:name w:val="Body Text Indent 3"/>
    <w:basedOn w:val="a"/>
    <w:link w:val="3f2"/>
    <w:pPr>
      <w:spacing w:after="120"/>
      <w:ind w:left="283"/>
    </w:pPr>
    <w:rPr>
      <w:rFonts w:ascii="Arial" w:hAnsi="Arial"/>
      <w:sz w:val="16"/>
    </w:rPr>
  </w:style>
  <w:style w:type="character" w:customStyle="1" w:styleId="3f2">
    <w:name w:val="Основной текст с отступом 3 Знак"/>
    <w:basedOn w:val="1"/>
    <w:link w:val="3f1"/>
    <w:rPr>
      <w:rFonts w:ascii="Arial" w:hAnsi="Arial"/>
      <w:sz w:val="1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1ffffa">
    <w:name w:val="Текст сноски Знак1"/>
    <w:basedOn w:val="15"/>
    <w:link w:val="1ffffb"/>
  </w:style>
  <w:style w:type="character" w:customStyle="1" w:styleId="1ffffb">
    <w:name w:val="Текст сноски Знак1"/>
    <w:basedOn w:val="17"/>
    <w:link w:val="1ffffa"/>
  </w:style>
  <w:style w:type="paragraph" w:customStyle="1" w:styleId="afff3">
    <w:name w:val="Таблицы (моноширинный)"/>
    <w:basedOn w:val="a"/>
    <w:next w:val="a"/>
    <w:link w:val="afff4"/>
    <w:pPr>
      <w:widowControl w:val="0"/>
    </w:pPr>
    <w:rPr>
      <w:rFonts w:ascii="Courier New" w:hAnsi="Courier New"/>
      <w:sz w:val="24"/>
    </w:rPr>
  </w:style>
  <w:style w:type="character" w:customStyle="1" w:styleId="afff4">
    <w:name w:val="Таблицы (моноширинный)"/>
    <w:basedOn w:val="1"/>
    <w:link w:val="afff3"/>
    <w:rPr>
      <w:rFonts w:ascii="Courier New" w:hAnsi="Courier New"/>
      <w:sz w:val="24"/>
    </w:rPr>
  </w:style>
  <w:style w:type="paragraph" w:customStyle="1" w:styleId="1ffffc">
    <w:name w:val="Знак Знак Знак Знак1 Знак Знак Знак Знак Знак Знак Знак Знак Знак Знак Знак"/>
    <w:basedOn w:val="a"/>
    <w:link w:val="1ffffd"/>
    <w:pPr>
      <w:spacing w:beforeAutospacing="1" w:afterAutospacing="1"/>
      <w:jc w:val="both"/>
    </w:pPr>
    <w:rPr>
      <w:rFonts w:ascii="Tahoma" w:hAnsi="Tahoma"/>
    </w:rPr>
  </w:style>
  <w:style w:type="character" w:customStyle="1" w:styleId="1ffffd">
    <w:name w:val="Знак Знак Знак Знак1 Знак Знак Знак Знак Знак Знак Знак Знак Знак Знак Знак"/>
    <w:basedOn w:val="1"/>
    <w:link w:val="1ffffc"/>
    <w:rPr>
      <w:rFonts w:ascii="Tahoma" w:hAnsi="Tahoma"/>
    </w:rPr>
  </w:style>
  <w:style w:type="paragraph" w:customStyle="1" w:styleId="420">
    <w:name w:val="Знак4 Знак Знак Знак Знак Знак Знак Знак Знак Знак2"/>
    <w:basedOn w:val="a"/>
    <w:link w:val="421"/>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Pr>
      <w:rFonts w:ascii="Tahoma" w:hAnsi="Tahoma"/>
    </w:rPr>
  </w:style>
  <w:style w:type="paragraph" w:customStyle="1" w:styleId="1ffffe">
    <w:name w:val="Просмотренная гиперссылка1"/>
    <w:link w:val="1fffff"/>
    <w:rPr>
      <w:color w:val="800080"/>
      <w:u w:val="single"/>
    </w:rPr>
  </w:style>
  <w:style w:type="character" w:customStyle="1" w:styleId="1fffff">
    <w:name w:val="Просмотренная гиперссылка1"/>
    <w:link w:val="1ffffe"/>
    <w:rPr>
      <w:color w:val="800080"/>
      <w:u w:val="single"/>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2ff">
    <w:name w:val="Знак Знак2 Знак"/>
    <w:basedOn w:val="a"/>
    <w:link w:val="2ff0"/>
    <w:pPr>
      <w:spacing w:beforeAutospacing="1" w:afterAutospacing="1"/>
    </w:pPr>
    <w:rPr>
      <w:rFonts w:ascii="Tahoma" w:hAnsi="Tahoma"/>
    </w:rPr>
  </w:style>
  <w:style w:type="character" w:customStyle="1" w:styleId="2ff0">
    <w:name w:val="Знак Знак2 Знак"/>
    <w:basedOn w:val="1"/>
    <w:link w:val="2ff"/>
    <w:rPr>
      <w:rFonts w:ascii="Tahoma" w:hAnsi="Tahoma"/>
    </w:rPr>
  </w:style>
  <w:style w:type="paragraph" w:styleId="afff5">
    <w:name w:val="header"/>
    <w:basedOn w:val="a"/>
    <w:link w:val="afff6"/>
    <w:pPr>
      <w:tabs>
        <w:tab w:val="center" w:pos="4153"/>
        <w:tab w:val="right" w:pos="8306"/>
      </w:tabs>
    </w:pPr>
  </w:style>
  <w:style w:type="character" w:customStyle="1" w:styleId="afff6">
    <w:name w:val="Верхний колонтитул Знак"/>
    <w:basedOn w:val="1"/>
    <w:link w:val="afff5"/>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styleId="afff7">
    <w:name w:val="Intense Quote"/>
    <w:basedOn w:val="a"/>
    <w:next w:val="a"/>
    <w:link w:val="afff8"/>
    <w:pPr>
      <w:spacing w:before="240" w:after="240" w:line="300" w:lineRule="auto"/>
      <w:ind w:left="1152" w:right="1152" w:firstLine="709"/>
      <w:jc w:val="both"/>
    </w:pPr>
    <w:rPr>
      <w:i/>
      <w:sz w:val="28"/>
    </w:rPr>
  </w:style>
  <w:style w:type="character" w:customStyle="1" w:styleId="afff8">
    <w:name w:val="Выделенная цитата Знак"/>
    <w:basedOn w:val="1"/>
    <w:link w:val="afff7"/>
    <w:rPr>
      <w:i/>
      <w:sz w:val="28"/>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customStyle="1" w:styleId="1fffff0">
    <w:name w:val="Обычный1"/>
    <w:link w:val="1fffff1"/>
  </w:style>
  <w:style w:type="character" w:customStyle="1" w:styleId="1fffff1">
    <w:name w:val="Обычный1"/>
    <w:link w:val="1fffff0"/>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2ff1">
    <w:name w:val="Основной шрифт абзаца2"/>
    <w:link w:val="2ff2"/>
  </w:style>
  <w:style w:type="character" w:customStyle="1" w:styleId="2ff2">
    <w:name w:val="Основной шрифт абзаца2"/>
    <w:link w:val="2ff1"/>
  </w:style>
  <w:style w:type="paragraph" w:customStyle="1" w:styleId="21f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5"/>
    <w:pPr>
      <w:spacing w:beforeAutospacing="1" w:afterAutospacing="1"/>
      <w:jc w:val="both"/>
    </w:pPr>
    <w:rPr>
      <w:rFonts w:ascii="Tahoma" w:hAnsi="Tahoma"/>
    </w:rPr>
  </w:style>
  <w:style w:type="character" w:customStyle="1" w:styleId="21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4"/>
    <w:rPr>
      <w:rFonts w:ascii="Tahoma" w:hAnsi="Tahoma"/>
    </w:rPr>
  </w:style>
  <w:style w:type="paragraph" w:customStyle="1" w:styleId="afff9">
    <w:name w:val="Знак Знак Знак Знак Знак Знак Знак Знак Знак"/>
    <w:basedOn w:val="a"/>
    <w:link w:val="afffa"/>
    <w:pPr>
      <w:spacing w:beforeAutospacing="1" w:afterAutospacing="1"/>
    </w:pPr>
    <w:rPr>
      <w:rFonts w:ascii="Tahoma" w:hAnsi="Tahoma"/>
    </w:rPr>
  </w:style>
  <w:style w:type="character" w:customStyle="1" w:styleId="afffa">
    <w:name w:val="Знак Знак Знак Знак Знак Знак Знак Знак Знак"/>
    <w:basedOn w:val="1"/>
    <w:link w:val="afff9"/>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126">
    <w:name w:val="Знак Знак Знак Знак Знак Знак Знак Знак Знак Знак Знак Знак Знак Знак Знак Знак1 Знак Знак Знак2"/>
    <w:basedOn w:val="a"/>
    <w:link w:val="127"/>
    <w:pPr>
      <w:spacing w:beforeAutospacing="1" w:afterAutospacing="1"/>
    </w:pPr>
    <w:rPr>
      <w:rFonts w:ascii="Tahoma" w:hAnsi="Tahoma"/>
    </w:rPr>
  </w:style>
  <w:style w:type="character" w:customStyle="1" w:styleId="127">
    <w:name w:val="Знак Знак Знак Знак Знак Знак Знак Знак Знак Знак Знак Знак Знак Знак Знак Знак1 Знак Знак Знак2"/>
    <w:basedOn w:val="1"/>
    <w:link w:val="126"/>
    <w:rPr>
      <w:rFonts w:ascii="Tahoma" w:hAnsi="Tahoma"/>
    </w:rPr>
  </w:style>
  <w:style w:type="paragraph" w:customStyle="1" w:styleId="112f">
    <w:name w:val="Знак Знак1 Знак Знак Знак1 Знак Знак Знак2"/>
    <w:basedOn w:val="a"/>
    <w:link w:val="112f0"/>
    <w:pPr>
      <w:spacing w:beforeAutospacing="1" w:afterAutospacing="1"/>
    </w:pPr>
    <w:rPr>
      <w:rFonts w:ascii="Tahoma" w:hAnsi="Tahoma"/>
    </w:rPr>
  </w:style>
  <w:style w:type="character" w:customStyle="1" w:styleId="112f0">
    <w:name w:val="Знак Знак1 Знак Знак Знак1 Знак Знак Знак2"/>
    <w:basedOn w:val="1"/>
    <w:link w:val="112f"/>
    <w:rPr>
      <w:rFonts w:ascii="Tahoma" w:hAnsi="Tahoma"/>
    </w:rPr>
  </w:style>
  <w:style w:type="paragraph" w:customStyle="1" w:styleId="1fffff2">
    <w:name w:val="Текст примечания Знак1"/>
    <w:basedOn w:val="15"/>
    <w:link w:val="1fffff3"/>
  </w:style>
  <w:style w:type="character" w:customStyle="1" w:styleId="1fffff3">
    <w:name w:val="Текст примечания Знак1"/>
    <w:basedOn w:val="17"/>
    <w:link w:val="1fffff2"/>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fffff4">
    <w:name w:val="Знак концевой сноски1"/>
    <w:link w:val="1fffff5"/>
    <w:rPr>
      <w:vertAlign w:val="superscript"/>
    </w:rPr>
  </w:style>
  <w:style w:type="character" w:customStyle="1" w:styleId="1fffff5">
    <w:name w:val="Знак концевой сноски1"/>
    <w:link w:val="1fffff4"/>
    <w:rPr>
      <w:vertAlign w:val="superscript"/>
    </w:rPr>
  </w:style>
  <w:style w:type="paragraph" w:customStyle="1" w:styleId="2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4"/>
    <w:pPr>
      <w:spacing w:beforeAutospacing="1" w:afterAutospacing="1"/>
      <w:jc w:val="both"/>
    </w:pPr>
    <w:rPr>
      <w:rFonts w:ascii="Tahoma" w:hAnsi="Tahoma"/>
    </w:rPr>
  </w:style>
  <w:style w:type="character" w:customStyle="1" w:styleId="2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3"/>
    <w:rPr>
      <w:rFonts w:ascii="Tahoma" w:hAnsi="Tahoma"/>
    </w:rPr>
  </w:style>
  <w:style w:type="paragraph" w:customStyle="1" w:styleId="2ff5">
    <w:name w:val="Строгий2"/>
    <w:link w:val="2ff6"/>
    <w:rPr>
      <w:b/>
    </w:rPr>
  </w:style>
  <w:style w:type="character" w:customStyle="1" w:styleId="2ff6">
    <w:name w:val="Строгий2"/>
    <w:link w:val="2ff5"/>
    <w:rPr>
      <w:b/>
    </w:rPr>
  </w:style>
  <w:style w:type="paragraph" w:customStyle="1" w:styleId="128">
    <w:name w:val="Знак Знак Знак Знак1 Знак Знак Знак Знак Знак Знак2"/>
    <w:basedOn w:val="a"/>
    <w:link w:val="129"/>
    <w:pPr>
      <w:spacing w:beforeAutospacing="1" w:afterAutospacing="1"/>
      <w:jc w:val="both"/>
    </w:pPr>
    <w:rPr>
      <w:rFonts w:ascii="Tahoma" w:hAnsi="Tahoma"/>
    </w:rPr>
  </w:style>
  <w:style w:type="character" w:customStyle="1" w:styleId="129">
    <w:name w:val="Знак Знак Знак Знак1 Знак Знак Знак Знак Знак Знак2"/>
    <w:basedOn w:val="1"/>
    <w:link w:val="128"/>
    <w:rPr>
      <w:rFonts w:ascii="Tahoma" w:hAnsi="Tahoma"/>
    </w:rPr>
  </w:style>
  <w:style w:type="paragraph" w:customStyle="1" w:styleId="1fffff6">
    <w:name w:val="Знак Знак Знак Знак Знак Знак Знак Знак Знак Знак Знак Знак Знак Знак Знак Знак1 Знак Знак Знак"/>
    <w:basedOn w:val="a"/>
    <w:link w:val="1fffff7"/>
    <w:pPr>
      <w:spacing w:beforeAutospacing="1" w:afterAutospacing="1"/>
    </w:pPr>
    <w:rPr>
      <w:rFonts w:ascii="Tahoma" w:hAnsi="Tahoma"/>
    </w:rPr>
  </w:style>
  <w:style w:type="character" w:customStyle="1" w:styleId="1fffff7">
    <w:name w:val="Знак Знак Знак Знак Знак Знак Знак Знак Знак Знак Знак Знак Знак Знак Знак Знак1 Знак Знак Знак"/>
    <w:basedOn w:val="1"/>
    <w:link w:val="1fffff6"/>
    <w:rPr>
      <w:rFonts w:ascii="Tahoma" w:hAnsi="Tahoma"/>
    </w:rPr>
  </w:style>
  <w:style w:type="paragraph" w:customStyle="1" w:styleId="11fc">
    <w:name w:val="Знак11"/>
    <w:basedOn w:val="a"/>
    <w:link w:val="11fd"/>
    <w:pPr>
      <w:spacing w:beforeAutospacing="1" w:afterAutospacing="1"/>
    </w:pPr>
    <w:rPr>
      <w:rFonts w:ascii="Tahoma" w:hAnsi="Tahoma"/>
    </w:rPr>
  </w:style>
  <w:style w:type="character" w:customStyle="1" w:styleId="11fd">
    <w:name w:val="Знак11"/>
    <w:basedOn w:val="1"/>
    <w:link w:val="11fc"/>
    <w:rPr>
      <w:rFonts w:ascii="Tahoma" w:hAnsi="Tahoma"/>
    </w:rPr>
  </w:style>
  <w:style w:type="paragraph" w:customStyle="1" w:styleId="afffb">
    <w:name w:val="Содержимое врезки"/>
    <w:basedOn w:val="afb"/>
    <w:link w:val="afffc"/>
    <w:pPr>
      <w:widowControl w:val="0"/>
      <w:spacing w:after="120" w:line="300" w:lineRule="auto"/>
      <w:ind w:firstLine="540"/>
      <w:jc w:val="both"/>
    </w:pPr>
    <w:rPr>
      <w:sz w:val="16"/>
    </w:rPr>
  </w:style>
  <w:style w:type="character" w:customStyle="1" w:styleId="afffc">
    <w:name w:val="Содержимое врезки"/>
    <w:basedOn w:val="aff8"/>
    <w:link w:val="afffb"/>
    <w:rPr>
      <w:sz w:val="16"/>
    </w:rPr>
  </w:style>
  <w:style w:type="paragraph" w:customStyle="1" w:styleId="1fffff8">
    <w:name w:val="Основной шрифт абзаца1"/>
    <w:link w:val="1fffff9"/>
  </w:style>
  <w:style w:type="character" w:customStyle="1" w:styleId="1fffff9">
    <w:name w:val="Основной шрифт абзаца1"/>
    <w:link w:val="1fffff8"/>
  </w:style>
  <w:style w:type="paragraph" w:customStyle="1" w:styleId="11fe">
    <w:name w:val="Знак Знак Знак Знак1 Знак Знак Знак Знак Знак Знак Знак Знак1"/>
    <w:basedOn w:val="a"/>
    <w:link w:val="11ff"/>
    <w:pPr>
      <w:spacing w:beforeAutospacing="1" w:afterAutospacing="1"/>
      <w:jc w:val="both"/>
    </w:pPr>
    <w:rPr>
      <w:rFonts w:ascii="Tahoma" w:hAnsi="Tahoma"/>
    </w:rPr>
  </w:style>
  <w:style w:type="character" w:customStyle="1" w:styleId="11ff">
    <w:name w:val="Знак Знак Знак Знак1 Знак Знак Знак Знак Знак Знак Знак Знак1"/>
    <w:basedOn w:val="1"/>
    <w:link w:val="11fe"/>
    <w:rPr>
      <w:rFonts w:ascii="Tahoma" w:hAnsi="Tahoma"/>
    </w:rPr>
  </w:style>
  <w:style w:type="paragraph" w:customStyle="1" w:styleId="2ff7">
    <w:name w:val="Знак Знак2 Знак Знак Знак Знак Знак Знак"/>
    <w:basedOn w:val="a"/>
    <w:link w:val="2ff8"/>
    <w:pPr>
      <w:spacing w:after="160" w:line="240" w:lineRule="exact"/>
    </w:pPr>
    <w:rPr>
      <w:rFonts w:ascii="Verdana" w:hAnsi="Verdana"/>
    </w:rPr>
  </w:style>
  <w:style w:type="character" w:customStyle="1" w:styleId="2ff8">
    <w:name w:val="Знак Знак2 Знак Знак Знак Знак Знак Знак"/>
    <w:basedOn w:val="1"/>
    <w:link w:val="2ff7"/>
    <w:rPr>
      <w:rFonts w:ascii="Verdana" w:hAnsi="Verdana"/>
    </w:rPr>
  </w:style>
  <w:style w:type="paragraph" w:customStyle="1" w:styleId="1fffffa">
    <w:name w:val="Выделенная цитата1"/>
    <w:basedOn w:val="a"/>
    <w:next w:val="a"/>
    <w:link w:val="1fffffb"/>
    <w:pPr>
      <w:spacing w:before="200" w:after="280" w:line="276" w:lineRule="auto"/>
      <w:ind w:left="936" w:right="936" w:firstLine="709"/>
      <w:jc w:val="both"/>
    </w:pPr>
    <w:rPr>
      <w:b/>
      <w:i/>
      <w:color w:val="4F81BD"/>
    </w:rPr>
  </w:style>
  <w:style w:type="character" w:customStyle="1" w:styleId="1fffffb">
    <w:name w:val="Выделенная цитата1"/>
    <w:basedOn w:val="1"/>
    <w:link w:val="1fffffa"/>
    <w:rPr>
      <w:b/>
      <w:i/>
      <w:color w:val="4F81BD"/>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3f3">
    <w:name w:val="Знак Знак Знак Знак Знак Знак Знак Знак Знак Знак3"/>
    <w:basedOn w:val="a"/>
    <w:link w:val="3f4"/>
    <w:pPr>
      <w:spacing w:beforeAutospacing="1" w:afterAutospacing="1"/>
      <w:jc w:val="both"/>
    </w:pPr>
    <w:rPr>
      <w:rFonts w:ascii="Tahoma" w:hAnsi="Tahoma"/>
    </w:rPr>
  </w:style>
  <w:style w:type="character" w:customStyle="1" w:styleId="3f4">
    <w:name w:val="Знак Знак Знак Знак Знак Знак Знак Знак Знак Знак3"/>
    <w:basedOn w:val="1"/>
    <w:link w:val="3f3"/>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afffd">
    <w:name w:val="Знак Знак Знак"/>
    <w:basedOn w:val="a"/>
    <w:link w:val="afffe"/>
    <w:pPr>
      <w:spacing w:beforeAutospacing="1" w:afterAutospacing="1"/>
    </w:pPr>
    <w:rPr>
      <w:rFonts w:ascii="Tahoma" w:hAnsi="Tahoma"/>
    </w:rPr>
  </w:style>
  <w:style w:type="character" w:customStyle="1" w:styleId="afffe">
    <w:name w:val="Знак Знак Знак"/>
    <w:basedOn w:val="1"/>
    <w:link w:val="afffd"/>
    <w:rPr>
      <w:rFonts w:ascii="Tahoma" w:hAnsi="Tahoma"/>
    </w:rPr>
  </w:style>
  <w:style w:type="paragraph" w:customStyle="1" w:styleId="21f6">
    <w:name w:val="Знак Знак2 Знак Знак Знак1 Знак Знак Знак"/>
    <w:basedOn w:val="a"/>
    <w:link w:val="21f7"/>
    <w:pPr>
      <w:spacing w:beforeAutospacing="1" w:afterAutospacing="1"/>
    </w:pPr>
    <w:rPr>
      <w:rFonts w:ascii="Tahoma" w:hAnsi="Tahoma"/>
    </w:rPr>
  </w:style>
  <w:style w:type="character" w:customStyle="1" w:styleId="21f7">
    <w:name w:val="Знак Знак2 Знак Знак Знак1 Знак Знак Знак"/>
    <w:basedOn w:val="1"/>
    <w:link w:val="21f6"/>
    <w:rPr>
      <w:rFonts w:ascii="Tahoma" w:hAnsi="Tahoma"/>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Pr>
      <w:rFonts w:ascii="Tahoma" w:hAnsi="Tahoma"/>
    </w:rPr>
  </w:style>
  <w:style w:type="paragraph" w:customStyle="1" w:styleId="affff">
    <w:name w:val="Знак Знак Знак Знак Знак Знак Знак"/>
    <w:basedOn w:val="a"/>
    <w:link w:val="affff0"/>
    <w:pPr>
      <w:spacing w:beforeAutospacing="1" w:afterAutospacing="1"/>
    </w:pPr>
    <w:rPr>
      <w:rFonts w:ascii="Tahoma" w:hAnsi="Tahoma"/>
    </w:rPr>
  </w:style>
  <w:style w:type="character" w:customStyle="1" w:styleId="affff0">
    <w:name w:val="Знак Знак Знак Знак Знак Знак Знак"/>
    <w:basedOn w:val="1"/>
    <w:link w:val="affff"/>
    <w:rPr>
      <w:rFonts w:ascii="Tahoma" w:hAnsi="Tahoma"/>
    </w:rPr>
  </w:style>
  <w:style w:type="paragraph" w:customStyle="1" w:styleId="112f1">
    <w:name w:val="Знак Знак1 Знак Знак Знак1 Знак Знак Знак Знак Знак Знак Знак Знак Знак Знак Знак Знак Знак Знак Знак Знак2"/>
    <w:basedOn w:val="a"/>
    <w:link w:val="112f2"/>
    <w:pPr>
      <w:spacing w:beforeAutospacing="1" w:afterAutospacing="1"/>
    </w:pPr>
    <w:rPr>
      <w:rFonts w:ascii="Tahoma" w:hAnsi="Tahoma"/>
    </w:rPr>
  </w:style>
  <w:style w:type="character" w:customStyle="1" w:styleId="112f2">
    <w:name w:val="Знак Знак1 Знак Знак Знак1 Знак Знак Знак Знак Знак Знак Знак Знак Знак Знак Знак Знак Знак Знак Знак Знак2"/>
    <w:basedOn w:val="1"/>
    <w:link w:val="112f1"/>
    <w:rPr>
      <w:rFonts w:ascii="Tahoma" w:hAnsi="Tahoma"/>
    </w:rPr>
  </w:style>
  <w:style w:type="paragraph" w:customStyle="1" w:styleId="415">
    <w:name w:val="Знак4 Знак Знак Знак Знак Знак Знак Знак Знак Знак1 Знак Знак Знак Знак Знак Знак Знак Знак"/>
    <w:basedOn w:val="a"/>
    <w:link w:val="416"/>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w:basedOn w:val="1"/>
    <w:link w:val="415"/>
    <w:rPr>
      <w:rFonts w:ascii="Tahoma" w:hAnsi="Tahoma"/>
    </w:rPr>
  </w:style>
  <w:style w:type="paragraph" w:customStyle="1" w:styleId="affff1">
    <w:name w:val="Знак Знак Знак Знак Знак Знак Знак Знак Знак Знак"/>
    <w:basedOn w:val="a"/>
    <w:link w:val="affff2"/>
    <w:pPr>
      <w:spacing w:beforeAutospacing="1" w:afterAutospacing="1"/>
      <w:jc w:val="both"/>
    </w:pPr>
    <w:rPr>
      <w:rFonts w:ascii="Tahoma" w:hAnsi="Tahoma"/>
    </w:rPr>
  </w:style>
  <w:style w:type="character" w:customStyle="1" w:styleId="affff2">
    <w:name w:val="Знак Знак Знак Знак Знак Знак Знак Знак Знак Знак"/>
    <w:basedOn w:val="1"/>
    <w:link w:val="affff1"/>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3f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6"/>
    <w:pPr>
      <w:spacing w:beforeAutospacing="1" w:afterAutospacing="1"/>
    </w:pPr>
    <w:rPr>
      <w:rFonts w:ascii="Tahoma" w:hAnsi="Tahoma"/>
    </w:rPr>
  </w:style>
  <w:style w:type="character" w:customStyle="1" w:styleId="3f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5"/>
    <w:rPr>
      <w:rFonts w:ascii="Tahoma" w:hAnsi="Tahoma"/>
    </w:rPr>
  </w:style>
  <w:style w:type="paragraph" w:customStyle="1" w:styleId="3f7">
    <w:name w:val="Знак Знак Знак Знак Знак Знак3"/>
    <w:basedOn w:val="a"/>
    <w:link w:val="3f8"/>
    <w:pPr>
      <w:spacing w:beforeAutospacing="1" w:afterAutospacing="1"/>
      <w:jc w:val="both"/>
    </w:pPr>
    <w:rPr>
      <w:rFonts w:ascii="Tahoma" w:hAnsi="Tahoma"/>
    </w:rPr>
  </w:style>
  <w:style w:type="character" w:customStyle="1" w:styleId="3f8">
    <w:name w:val="Знак Знак Знак Знак Знак Знак3"/>
    <w:basedOn w:val="1"/>
    <w:link w:val="3f7"/>
    <w:rPr>
      <w:rFonts w:ascii="Tahoma" w:hAnsi="Tahoma"/>
    </w:rPr>
  </w:style>
  <w:style w:type="paragraph" w:customStyle="1" w:styleId="1fffffc">
    <w:name w:val="Указатель1"/>
    <w:basedOn w:val="a"/>
    <w:link w:val="1fffffd"/>
    <w:rPr>
      <w:rFonts w:ascii="Arial" w:hAnsi="Arial"/>
    </w:rPr>
  </w:style>
  <w:style w:type="character" w:customStyle="1" w:styleId="1fffffd">
    <w:name w:val="Указатель1"/>
    <w:basedOn w:val="1"/>
    <w:link w:val="1fffffc"/>
    <w:rPr>
      <w:rFonts w:ascii="Arial" w:hAnsi="Arial"/>
    </w:rPr>
  </w:style>
  <w:style w:type="paragraph" w:customStyle="1" w:styleId="325">
    <w:name w:val="Знак Знак3 Знак Знак Знак Знак Знак Знак Знак Знак Знак2"/>
    <w:basedOn w:val="a"/>
    <w:link w:val="326"/>
    <w:pPr>
      <w:spacing w:beforeAutospacing="1" w:afterAutospacing="1"/>
    </w:pPr>
    <w:rPr>
      <w:rFonts w:ascii="Tahoma" w:hAnsi="Tahoma"/>
    </w:rPr>
  </w:style>
  <w:style w:type="character" w:customStyle="1" w:styleId="326">
    <w:name w:val="Знак Знак3 Знак Знак Знак Знак Знак Знак Знак Знак Знак2"/>
    <w:basedOn w:val="1"/>
    <w:link w:val="325"/>
    <w:rPr>
      <w:rFonts w:ascii="Tahoma" w:hAnsi="Tahoma"/>
    </w:rPr>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1fffffe">
    <w:name w:val="Знак Знак Знак Знак Знак1"/>
    <w:basedOn w:val="a"/>
    <w:link w:val="1ffffff"/>
    <w:pPr>
      <w:spacing w:beforeAutospacing="1" w:afterAutospacing="1"/>
    </w:pPr>
    <w:rPr>
      <w:rFonts w:ascii="Tahoma" w:hAnsi="Tahoma"/>
    </w:rPr>
  </w:style>
  <w:style w:type="character" w:customStyle="1" w:styleId="1ffffff">
    <w:name w:val="Знак Знак Знак Знак Знак1"/>
    <w:basedOn w:val="1"/>
    <w:link w:val="1fffffe"/>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11ff0">
    <w:name w:val="Знак Знак Знак Знак Знак Знак Знак Знак Знак Знак Знак Знак Знак Знак Знак Знак Знак Знак Знак Знак Знак Знак Знак Знак Знак11"/>
    <w:basedOn w:val="a"/>
    <w:link w:val="11ff1"/>
    <w:pPr>
      <w:spacing w:beforeAutospacing="1" w:afterAutospacing="1"/>
      <w:jc w:val="both"/>
    </w:pPr>
    <w:rPr>
      <w:rFonts w:ascii="Tahoma" w:hAnsi="Tahoma"/>
    </w:rPr>
  </w:style>
  <w:style w:type="character" w:customStyle="1" w:styleId="11ff1">
    <w:name w:val="Знак Знак Знак Знак Знак Знак Знак Знак Знак Знак Знак Знак Знак Знак Знак Знак Знак Знак Знак Знак Знак Знак Знак Знак Знак11"/>
    <w:basedOn w:val="1"/>
    <w:link w:val="11ff0"/>
    <w:rPr>
      <w:rFonts w:ascii="Tahoma" w:hAnsi="Tahoma"/>
    </w:rPr>
  </w:style>
  <w:style w:type="paragraph" w:styleId="affff3">
    <w:name w:val="Balloon Text"/>
    <w:basedOn w:val="a"/>
    <w:link w:val="affff4"/>
    <w:rPr>
      <w:rFonts w:ascii="Tahoma" w:hAnsi="Tahoma"/>
      <w:sz w:val="16"/>
    </w:rPr>
  </w:style>
  <w:style w:type="character" w:customStyle="1" w:styleId="affff4">
    <w:name w:val="Текст выноски Знак"/>
    <w:basedOn w:val="1"/>
    <w:link w:val="affff3"/>
    <w:rPr>
      <w:rFonts w:ascii="Tahoma" w:hAnsi="Tahoma"/>
      <w:sz w:val="16"/>
    </w:rPr>
  </w:style>
  <w:style w:type="character" w:customStyle="1" w:styleId="50">
    <w:name w:val="Заголовок 5 Знак"/>
    <w:basedOn w:val="1"/>
    <w:link w:val="5"/>
    <w:rPr>
      <w:rFonts w:ascii="Arial" w:hAnsi="Arial"/>
      <w:b/>
      <w:i/>
      <w:sz w:val="26"/>
    </w:rPr>
  </w:style>
  <w:style w:type="paragraph" w:customStyle="1" w:styleId="710">
    <w:name w:val="Знак Знак71"/>
    <w:link w:val="711"/>
    <w:rPr>
      <w:b/>
      <w:sz w:val="28"/>
    </w:rPr>
  </w:style>
  <w:style w:type="character" w:customStyle="1" w:styleId="711">
    <w:name w:val="Знак Знак71"/>
    <w:link w:val="710"/>
    <w:rPr>
      <w:b/>
      <w:sz w:val="28"/>
    </w:rPr>
  </w:style>
  <w:style w:type="paragraph" w:customStyle="1" w:styleId="affff5">
    <w:name w:val="Таб_текст Знак"/>
    <w:link w:val="affff6"/>
    <w:rPr>
      <w:sz w:val="24"/>
    </w:rPr>
  </w:style>
  <w:style w:type="character" w:customStyle="1" w:styleId="affff6">
    <w:name w:val="Таб_текст Знак"/>
    <w:link w:val="affff5"/>
    <w:rPr>
      <w:sz w:val="24"/>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811">
    <w:name w:val="Заголовок 81"/>
    <w:basedOn w:val="a"/>
    <w:next w:val="a"/>
    <w:link w:val="812"/>
    <w:pPr>
      <w:ind w:firstLine="709"/>
      <w:jc w:val="both"/>
      <w:outlineLvl w:val="7"/>
    </w:pPr>
    <w:rPr>
      <w:b/>
      <w:color w:val="7F7F7F"/>
    </w:rPr>
  </w:style>
  <w:style w:type="character" w:customStyle="1" w:styleId="812">
    <w:name w:val="Заголовок 81"/>
    <w:basedOn w:val="1"/>
    <w:link w:val="811"/>
    <w:rPr>
      <w:b/>
      <w:color w:val="7F7F7F"/>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e"/>
    <w:rPr>
      <w:rFonts w:ascii="Tahoma" w:hAnsi="Tahoma"/>
    </w:rPr>
  </w:style>
  <w:style w:type="paragraph" w:customStyle="1" w:styleId="417">
    <w:name w:val="Знак4 Знак Знак Знак Знак Знак Знак Знак Знак Знак1 Знак Знак Знак"/>
    <w:basedOn w:val="a"/>
    <w:link w:val="418"/>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w:basedOn w:val="1"/>
    <w:link w:val="417"/>
    <w:rPr>
      <w:rFonts w:ascii="Tahoma" w:hAnsi="Tahoma"/>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styleId="2ff9">
    <w:name w:val="Body Text 2"/>
    <w:basedOn w:val="a"/>
    <w:link w:val="2ffa"/>
    <w:pPr>
      <w:spacing w:after="120" w:line="480" w:lineRule="auto"/>
    </w:pPr>
    <w:rPr>
      <w:rFonts w:ascii="Arial" w:hAnsi="Arial"/>
    </w:rPr>
  </w:style>
  <w:style w:type="character" w:customStyle="1" w:styleId="2ffa">
    <w:name w:val="Основной текст 2 Знак"/>
    <w:basedOn w:val="1"/>
    <w:link w:val="2ff9"/>
    <w:rPr>
      <w:rFonts w:ascii="Arial" w:hAnsi="Arial"/>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1ff2">
    <w:name w:val="Верхний колонтитул11"/>
    <w:basedOn w:val="a"/>
    <w:link w:val="11ff3"/>
    <w:pPr>
      <w:ind w:left="400"/>
      <w:jc w:val="center"/>
    </w:pPr>
    <w:rPr>
      <w:rFonts w:ascii="Arial" w:hAnsi="Arial"/>
      <w:b/>
      <w:color w:val="3560A7"/>
      <w:sz w:val="28"/>
    </w:rPr>
  </w:style>
  <w:style w:type="character" w:customStyle="1" w:styleId="11ff3">
    <w:name w:val="Верхний колонтитул11"/>
    <w:basedOn w:val="1"/>
    <w:link w:val="11ff2"/>
    <w:rPr>
      <w:rFonts w:ascii="Arial" w:hAnsi="Arial"/>
      <w:b/>
      <w:color w:val="3560A7"/>
      <w:sz w:val="28"/>
    </w:rPr>
  </w:style>
  <w:style w:type="paragraph" w:customStyle="1" w:styleId="4f0">
    <w:name w:val="Знак Знак Знак Знак4"/>
    <w:basedOn w:val="a"/>
    <w:link w:val="4f1"/>
    <w:pPr>
      <w:spacing w:beforeAutospacing="1" w:afterAutospacing="1"/>
    </w:pPr>
    <w:rPr>
      <w:rFonts w:ascii="Tahoma" w:hAnsi="Tahoma"/>
    </w:rPr>
  </w:style>
  <w:style w:type="character" w:customStyle="1" w:styleId="4f1">
    <w:name w:val="Знак Знак Знак Знак4"/>
    <w:basedOn w:val="1"/>
    <w:link w:val="4f0"/>
    <w:rPr>
      <w:rFonts w:ascii="Tahoma" w:hAnsi="Tahoma"/>
    </w:rPr>
  </w:style>
  <w:style w:type="paragraph" w:customStyle="1" w:styleId="21f8">
    <w:name w:val="Основной текст с отступом 21"/>
    <w:basedOn w:val="a"/>
    <w:link w:val="21f9"/>
    <w:pPr>
      <w:spacing w:after="120" w:line="480" w:lineRule="auto"/>
      <w:ind w:left="283"/>
    </w:pPr>
  </w:style>
  <w:style w:type="character" w:customStyle="1" w:styleId="21f9">
    <w:name w:val="Основной текст с отступом 21"/>
    <w:basedOn w:val="1"/>
    <w:link w:val="21f8"/>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5"/>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4"/>
    <w:rPr>
      <w:rFonts w:ascii="Tahoma" w:hAnsi="Tahoma"/>
    </w:rPr>
  </w:style>
  <w:style w:type="paragraph" w:customStyle="1" w:styleId="affff7">
    <w:name w:val="Прижатый влево"/>
    <w:basedOn w:val="a"/>
    <w:next w:val="a"/>
    <w:link w:val="affff8"/>
    <w:pPr>
      <w:widowControl w:val="0"/>
    </w:pPr>
    <w:rPr>
      <w:rFonts w:ascii="Arial" w:hAnsi="Arial"/>
      <w:sz w:val="24"/>
    </w:rPr>
  </w:style>
  <w:style w:type="character" w:customStyle="1" w:styleId="affff8">
    <w:name w:val="Прижатый влево"/>
    <w:basedOn w:val="1"/>
    <w:link w:val="affff7"/>
    <w:rPr>
      <w:rFonts w:ascii="Arial" w:hAnsi="Arial"/>
      <w:sz w:val="24"/>
    </w:rPr>
  </w:style>
  <w:style w:type="paragraph" w:customStyle="1" w:styleId="112f3">
    <w:name w:val="Знак1 Знак Знак Знак1 Знак Знак Знак Знак Знак Знак Знак Знак Знак2"/>
    <w:basedOn w:val="a"/>
    <w:link w:val="112f4"/>
    <w:pPr>
      <w:spacing w:beforeAutospacing="1" w:afterAutospacing="1"/>
    </w:pPr>
    <w:rPr>
      <w:rFonts w:ascii="Tahoma" w:hAnsi="Tahoma"/>
    </w:rPr>
  </w:style>
  <w:style w:type="character" w:customStyle="1" w:styleId="112f4">
    <w:name w:val="Знак1 Знак Знак Знак1 Знак Знак Знак Знак Знак Знак Знак Знак Знак2"/>
    <w:basedOn w:val="1"/>
    <w:link w:val="112f3"/>
    <w:rPr>
      <w:rFonts w:ascii="Tahoma" w:hAnsi="Tahoma"/>
    </w:rPr>
  </w:style>
  <w:style w:type="paragraph" w:customStyle="1" w:styleId="77">
    <w:name w:val="Знак Знак7"/>
    <w:link w:val="78"/>
    <w:rPr>
      <w:b/>
      <w:sz w:val="28"/>
    </w:rPr>
  </w:style>
  <w:style w:type="character" w:customStyle="1" w:styleId="78">
    <w:name w:val="Знак Знак7"/>
    <w:link w:val="77"/>
    <w:rPr>
      <w:b/>
      <w:sz w:val="28"/>
    </w:rPr>
  </w:style>
  <w:style w:type="paragraph" w:customStyle="1" w:styleId="21fa">
    <w:name w:val="Знак Знак2 Знак Знак Знак Знак1 Знак Знак Знак Знак Знак Знак"/>
    <w:basedOn w:val="a"/>
    <w:link w:val="21fb"/>
    <w:pPr>
      <w:spacing w:beforeAutospacing="1" w:afterAutospacing="1"/>
      <w:jc w:val="both"/>
    </w:pPr>
    <w:rPr>
      <w:rFonts w:ascii="Tahoma" w:hAnsi="Tahoma"/>
    </w:rPr>
  </w:style>
  <w:style w:type="character" w:customStyle="1" w:styleId="21fb">
    <w:name w:val="Знак Знак2 Знак Знак Знак Знак1 Знак Знак Знак Знак Знак Знак"/>
    <w:basedOn w:val="1"/>
    <w:link w:val="21fa"/>
    <w:rPr>
      <w:rFonts w:ascii="Tahoma" w:hAnsi="Tahoma"/>
    </w:rPr>
  </w:style>
  <w:style w:type="paragraph" w:customStyle="1" w:styleId="21fc">
    <w:name w:val="Знак Знак2 Знак Знак Знак1 Знак Знак Знак Знак"/>
    <w:basedOn w:val="a"/>
    <w:link w:val="21fd"/>
    <w:pPr>
      <w:spacing w:beforeAutospacing="1" w:afterAutospacing="1"/>
    </w:pPr>
    <w:rPr>
      <w:rFonts w:ascii="Tahoma" w:hAnsi="Tahoma"/>
    </w:rPr>
  </w:style>
  <w:style w:type="character" w:customStyle="1" w:styleId="21fd">
    <w:name w:val="Знак Знак2 Знак Знак Знак1 Знак Знак Знак Знак"/>
    <w:basedOn w:val="1"/>
    <w:link w:val="21fc"/>
    <w:rPr>
      <w:rFonts w:ascii="Tahoma" w:hAnsi="Tahoma"/>
    </w:rPr>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11f0">
    <w:name w:val="Знак Знак1 Знак Знак Знак1 Знак Знак Знак1"/>
    <w:basedOn w:val="a"/>
    <w:link w:val="111f1"/>
    <w:pPr>
      <w:spacing w:beforeAutospacing="1" w:afterAutospacing="1"/>
    </w:pPr>
    <w:rPr>
      <w:rFonts w:ascii="Tahoma" w:hAnsi="Tahoma"/>
    </w:rPr>
  </w:style>
  <w:style w:type="character" w:customStyle="1" w:styleId="111f1">
    <w:name w:val="Знак Знак1 Знак Знак Знак1 Знак Знак Знак1"/>
    <w:basedOn w:val="1"/>
    <w:link w:val="111f0"/>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b"/>
    <w:rPr>
      <w:rFonts w:ascii="Tahoma" w:hAnsi="Tahoma"/>
    </w:rPr>
  </w:style>
  <w:style w:type="paragraph" w:customStyle="1" w:styleId="21fe">
    <w:name w:val="Основной текст 2 Знак1"/>
    <w:basedOn w:val="15"/>
    <w:link w:val="21ff"/>
  </w:style>
  <w:style w:type="character" w:customStyle="1" w:styleId="21ff">
    <w:name w:val="Основной текст 2 Знак1"/>
    <w:basedOn w:val="17"/>
    <w:link w:val="21fe"/>
  </w:style>
  <w:style w:type="paragraph" w:customStyle="1" w:styleId="1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1"/>
    <w:pPr>
      <w:spacing w:beforeAutospacing="1" w:afterAutospacing="1"/>
      <w:jc w:val="both"/>
    </w:pPr>
    <w:rPr>
      <w:rFonts w:ascii="Tahoma" w:hAnsi="Tahoma"/>
    </w:rPr>
  </w:style>
  <w:style w:type="character" w:customStyle="1" w:styleId="1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0"/>
    <w:rPr>
      <w:rFonts w:ascii="Tahoma" w:hAnsi="Tahoma"/>
    </w:rPr>
  </w:style>
  <w:style w:type="paragraph" w:customStyle="1" w:styleId="affff9">
    <w:name w:val="Основной текст_"/>
    <w:basedOn w:val="a"/>
    <w:link w:val="affffa"/>
    <w:pPr>
      <w:spacing w:before="300" w:after="120" w:line="322" w:lineRule="exact"/>
      <w:jc w:val="both"/>
    </w:pPr>
    <w:rPr>
      <w:rFonts w:ascii="Arial Unicode MS" w:hAnsi="Arial Unicode MS"/>
      <w:sz w:val="27"/>
    </w:rPr>
  </w:style>
  <w:style w:type="character" w:customStyle="1" w:styleId="affffa">
    <w:name w:val="Основной текст_"/>
    <w:basedOn w:val="1"/>
    <w:link w:val="affff9"/>
    <w:rPr>
      <w:rFonts w:ascii="Arial Unicode MS" w:hAnsi="Arial Unicode MS"/>
      <w:sz w:val="27"/>
    </w:rPr>
  </w:style>
  <w:style w:type="paragraph" w:customStyle="1" w:styleId="1ffffff2">
    <w:name w:val="Просмотренная гиперссылка1"/>
    <w:link w:val="1ffffff3"/>
    <w:rPr>
      <w:color w:val="800080"/>
      <w:u w:val="single"/>
    </w:rPr>
  </w:style>
  <w:style w:type="character" w:customStyle="1" w:styleId="1ffffff3">
    <w:name w:val="Просмотренная гиперссылка1"/>
    <w:link w:val="1ffffff2"/>
    <w:rPr>
      <w:color w:val="800080"/>
      <w:u w:val="single"/>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5"/>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4"/>
    <w:rPr>
      <w:rFonts w:ascii="Tahoma" w:hAnsi="Tahoma"/>
    </w:rPr>
  </w:style>
  <w:style w:type="paragraph" w:styleId="affffb">
    <w:name w:val="Document Map"/>
    <w:basedOn w:val="a"/>
    <w:link w:val="affffc"/>
    <w:pPr>
      <w:ind w:firstLine="709"/>
      <w:jc w:val="both"/>
    </w:pPr>
    <w:rPr>
      <w:rFonts w:ascii="Tahoma" w:hAnsi="Tahoma"/>
      <w:sz w:val="28"/>
    </w:rPr>
  </w:style>
  <w:style w:type="character" w:customStyle="1" w:styleId="affffc">
    <w:name w:val="Схема документа Знак"/>
    <w:basedOn w:val="1"/>
    <w:link w:val="affffb"/>
    <w:rPr>
      <w:rFonts w:ascii="Tahoma" w:hAnsi="Tahoma"/>
      <w:sz w:val="28"/>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12a">
    <w:name w:val="Знак Знак12"/>
    <w:basedOn w:val="a"/>
    <w:link w:val="12b"/>
    <w:pPr>
      <w:spacing w:beforeAutospacing="1" w:afterAutospacing="1"/>
    </w:pPr>
    <w:rPr>
      <w:rFonts w:ascii="Tahoma" w:hAnsi="Tahoma"/>
    </w:rPr>
  </w:style>
  <w:style w:type="character" w:customStyle="1" w:styleId="12b">
    <w:name w:val="Знак Знак12"/>
    <w:basedOn w:val="1"/>
    <w:link w:val="12a"/>
    <w:rPr>
      <w:rFonts w:ascii="Tahoma" w:hAnsi="Tahoma"/>
    </w:rPr>
  </w:style>
  <w:style w:type="paragraph" w:customStyle="1" w:styleId="3f9">
    <w:name w:val="Знак Знак Знак3"/>
    <w:basedOn w:val="a"/>
    <w:link w:val="3fa"/>
    <w:pPr>
      <w:spacing w:beforeAutospacing="1" w:afterAutospacing="1"/>
    </w:pPr>
    <w:rPr>
      <w:rFonts w:ascii="Tahoma" w:hAnsi="Tahoma"/>
    </w:rPr>
  </w:style>
  <w:style w:type="character" w:customStyle="1" w:styleId="3fa">
    <w:name w:val="Знак Знак Знак3"/>
    <w:basedOn w:val="1"/>
    <w:link w:val="3f9"/>
    <w:rPr>
      <w:rFonts w:ascii="Tahoma" w:hAnsi="Tahoma"/>
    </w:rPr>
  </w:style>
  <w:style w:type="paragraph" w:customStyle="1" w:styleId="2ffb">
    <w:name w:val="Знак Знак Знак Знак Знак Знак Знак Знак Знак Знак Знак Знак Знак Знак Знак Знак Знак Знак Знак Знак Знак2"/>
    <w:basedOn w:val="a"/>
    <w:link w:val="2ffc"/>
    <w:pPr>
      <w:spacing w:beforeAutospacing="1" w:afterAutospacing="1"/>
    </w:pPr>
    <w:rPr>
      <w:rFonts w:ascii="Tahoma" w:hAnsi="Tahoma"/>
    </w:rPr>
  </w:style>
  <w:style w:type="character" w:customStyle="1" w:styleId="2ffc">
    <w:name w:val="Знак Знак Знак Знак Знак Знак Знак Знак Знак Знак Знак Знак Знак Знак Знак Знак Знак Знак Знак Знак Знак2"/>
    <w:basedOn w:val="1"/>
    <w:link w:val="2ffb"/>
    <w:rPr>
      <w:rFonts w:ascii="Tahoma" w:hAnsi="Tahoma"/>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2"/>
    <w:rPr>
      <w:rFonts w:ascii="Tahoma" w:hAnsi="Tahoma"/>
    </w:rPr>
  </w:style>
  <w:style w:type="paragraph" w:styleId="2ffd">
    <w:name w:val="Body Text Indent 2"/>
    <w:basedOn w:val="a"/>
    <w:link w:val="2ffe"/>
    <w:pPr>
      <w:widowControl w:val="0"/>
      <w:ind w:left="884"/>
    </w:pPr>
    <w:rPr>
      <w:rFonts w:ascii="Arial" w:hAnsi="Arial"/>
      <w:sz w:val="28"/>
    </w:rPr>
  </w:style>
  <w:style w:type="character" w:customStyle="1" w:styleId="2ffe">
    <w:name w:val="Основной текст с отступом 2 Знак"/>
    <w:basedOn w:val="1"/>
    <w:link w:val="2ffd"/>
    <w:rPr>
      <w:rFonts w:ascii="Arial" w:hAnsi="Arial"/>
      <w:sz w:val="28"/>
    </w:rPr>
  </w:style>
  <w:style w:type="paragraph" w:customStyle="1" w:styleId="1ffffff4">
    <w:name w:val="Текст Знак1"/>
    <w:basedOn w:val="15"/>
    <w:link w:val="1ffffff5"/>
    <w:rPr>
      <w:rFonts w:ascii="Consolas" w:hAnsi="Consolas"/>
      <w:sz w:val="21"/>
    </w:rPr>
  </w:style>
  <w:style w:type="character" w:customStyle="1" w:styleId="1ffffff5">
    <w:name w:val="Текст Знак1"/>
    <w:basedOn w:val="17"/>
    <w:link w:val="1ffffff4"/>
    <w:rPr>
      <w:rFonts w:ascii="Consolas" w:hAnsi="Consolas"/>
      <w:sz w:val="21"/>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3fb">
    <w:name w:val="Гиперссылка3"/>
    <w:link w:val="affffd"/>
    <w:rPr>
      <w:color w:val="0000FF"/>
      <w:u w:val="single"/>
    </w:rPr>
  </w:style>
  <w:style w:type="character" w:styleId="affffd">
    <w:name w:val="Hyperlink"/>
    <w:link w:val="3fb"/>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7"/>
    <w:pPr>
      <w:spacing w:beforeAutospacing="1" w:afterAutospacing="1"/>
    </w:pPr>
    <w:rPr>
      <w:rFonts w:ascii="Tahoma" w:hAnsi="Tahoma"/>
    </w:rPr>
  </w:style>
  <w:style w:type="character" w:customStyle="1" w:styleId="11127">
    <w:name w:val="Знак Знак1 Знак Знак Знак1 Знак Знак Знак Знак Знак Знак Знак Знак Знак Знак Знак Знак Знак Знак Знак Знак12"/>
    <w:basedOn w:val="1"/>
    <w:link w:val="11126"/>
    <w:rPr>
      <w:rFonts w:ascii="Tahoma" w:hAnsi="Tahoma"/>
    </w:rPr>
  </w:style>
  <w:style w:type="character" w:customStyle="1" w:styleId="80">
    <w:name w:val="Заголовок 8 Знак"/>
    <w:basedOn w:val="1"/>
    <w:link w:val="8"/>
    <w:rPr>
      <w:b/>
      <w:color w:val="7F7F7F"/>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3"/>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2"/>
    <w:rPr>
      <w:rFonts w:ascii="Tahoma" w:hAnsi="Tahoma"/>
    </w:rPr>
  </w:style>
  <w:style w:type="paragraph" w:styleId="afb">
    <w:name w:val="Body Text"/>
    <w:basedOn w:val="a"/>
    <w:link w:val="aff8"/>
    <w:rPr>
      <w:sz w:val="28"/>
    </w:rPr>
  </w:style>
  <w:style w:type="character" w:customStyle="1" w:styleId="aff8">
    <w:name w:val="Основной текст Знак"/>
    <w:basedOn w:val="1"/>
    <w:link w:val="afb"/>
    <w:rPr>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Pr>
      <w:rFonts w:ascii="Tahoma" w:hAnsi="Tahoma"/>
    </w:rPr>
  </w:style>
  <w:style w:type="paragraph" w:customStyle="1" w:styleId="313">
    <w:name w:val="Знак Знак3 Знак Знак Знак Знак1"/>
    <w:basedOn w:val="a"/>
    <w:link w:val="314"/>
    <w:pPr>
      <w:spacing w:beforeAutospacing="1" w:afterAutospacing="1"/>
    </w:pPr>
    <w:rPr>
      <w:rFonts w:ascii="Tahoma" w:hAnsi="Tahoma"/>
    </w:rPr>
  </w:style>
  <w:style w:type="character" w:customStyle="1" w:styleId="314">
    <w:name w:val="Знак Знак3 Знак Знак Знак Знак1"/>
    <w:basedOn w:val="1"/>
    <w:link w:val="313"/>
    <w:rPr>
      <w:rFonts w:ascii="Tahoma" w:hAnsi="Tahoma"/>
    </w:rPr>
  </w:style>
  <w:style w:type="paragraph" w:customStyle="1" w:styleId="2123">
    <w:name w:val="Знак Знак2 Знак Знак Знак Знак1 Знак2"/>
    <w:basedOn w:val="a"/>
    <w:link w:val="2124"/>
    <w:pPr>
      <w:spacing w:beforeAutospacing="1" w:afterAutospacing="1"/>
    </w:pPr>
    <w:rPr>
      <w:rFonts w:ascii="Tahoma" w:hAnsi="Tahoma"/>
    </w:rPr>
  </w:style>
  <w:style w:type="character" w:customStyle="1" w:styleId="2124">
    <w:name w:val="Знак Знак2 Знак Знак Знак Знак1 Знак2"/>
    <w:basedOn w:val="1"/>
    <w:link w:val="2123"/>
    <w:rPr>
      <w:rFonts w:ascii="Tahoma" w:hAnsi="Tahoma"/>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5"/>
    <w:pPr>
      <w:spacing w:beforeAutospacing="1" w:afterAutospacing="1"/>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4"/>
    <w:rPr>
      <w:rFonts w:ascii="Tahoma" w:hAnsi="Tahoma"/>
    </w:rPr>
  </w:style>
  <w:style w:type="paragraph" w:customStyle="1" w:styleId="111f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f7"/>
    <w:pPr>
      <w:spacing w:beforeAutospacing="1" w:afterAutospacing="1"/>
      <w:jc w:val="both"/>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6"/>
    <w:rPr>
      <w:rFonts w:ascii="Tahoma" w:hAnsi="Tahom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styleId="1ffffff6">
    <w:name w:val="toc 1"/>
    <w:next w:val="a"/>
    <w:link w:val="1ffffff7"/>
    <w:uiPriority w:val="39"/>
    <w:rPr>
      <w:rFonts w:ascii="XO Thames" w:hAnsi="XO Thames"/>
      <w:b/>
      <w:sz w:val="28"/>
    </w:rPr>
  </w:style>
  <w:style w:type="character" w:customStyle="1" w:styleId="1ffffff7">
    <w:name w:val="Оглавление 1 Знак"/>
    <w:link w:val="1ffffff6"/>
    <w:rPr>
      <w:rFonts w:ascii="XO Thames" w:hAnsi="XO Thames"/>
      <w:b/>
      <w:sz w:val="28"/>
    </w:rPr>
  </w:style>
  <w:style w:type="paragraph" w:customStyle="1" w:styleId="2125">
    <w:name w:val="Знак Знак2 Знак Знак Знак1 Знак Знак Знак Знак Знак Знак Знак Знак Знак Знак2"/>
    <w:basedOn w:val="a"/>
    <w:link w:val="2126"/>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2"/>
    <w:basedOn w:val="1"/>
    <w:link w:val="2125"/>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8"/>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Pr>
      <w:rFonts w:ascii="Tahoma" w:hAnsi="Tahoma"/>
    </w:rPr>
  </w:style>
  <w:style w:type="paragraph" w:customStyle="1" w:styleId="11ff6">
    <w:name w:val="Знак Знак Знак Знак Знак Знак Знак Знак Знак Знак Знак Знак Знак Знак Знак Знак1 Знак Знак Знак1"/>
    <w:basedOn w:val="a"/>
    <w:link w:val="11ff7"/>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w:basedOn w:val="1"/>
    <w:link w:val="11ff6"/>
    <w:rPr>
      <w:rFonts w:ascii="Tahoma" w:hAnsi="Tahoma"/>
    </w:rPr>
  </w:style>
  <w:style w:type="paragraph" w:styleId="affffe">
    <w:name w:val="footer"/>
    <w:basedOn w:val="a"/>
    <w:link w:val="afffff"/>
    <w:pPr>
      <w:tabs>
        <w:tab w:val="center" w:pos="4153"/>
        <w:tab w:val="right" w:pos="8306"/>
      </w:tabs>
    </w:pPr>
  </w:style>
  <w:style w:type="character" w:customStyle="1" w:styleId="afffff">
    <w:name w:val="Нижний колонтитул Знак"/>
    <w:basedOn w:val="1"/>
    <w:link w:val="affffe"/>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1ffffff8">
    <w:name w:val="1"/>
    <w:basedOn w:val="a"/>
    <w:link w:val="1ffffff9"/>
    <w:pPr>
      <w:spacing w:beforeAutospacing="1" w:afterAutospacing="1"/>
    </w:pPr>
    <w:rPr>
      <w:rFonts w:ascii="Tahoma" w:hAnsi="Tahoma"/>
    </w:rPr>
  </w:style>
  <w:style w:type="character" w:customStyle="1" w:styleId="1ffffff9">
    <w:name w:val="1"/>
    <w:basedOn w:val="1"/>
    <w:link w:val="1ffffff8"/>
    <w:rPr>
      <w:rFonts w:ascii="Tahoma" w:hAnsi="Tahoma"/>
    </w:rPr>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1ff8">
    <w:name w:val="Знак Знак1 Знак Знак Знак1 Знак Знак Знак Знак Знак Знак Знак Знак Знак Знак Знак Знак Знак Знак Знак Знак Знак Знак Знак Знак Знак"/>
    <w:basedOn w:val="a"/>
    <w:link w:val="11ff9"/>
    <w:pPr>
      <w:spacing w:beforeAutospacing="1" w:afterAutospacing="1"/>
    </w:pPr>
    <w:rPr>
      <w:rFonts w:ascii="Tahoma" w:hAnsi="Tahoma"/>
    </w:rPr>
  </w:style>
  <w:style w:type="character" w:customStyle="1" w:styleId="11ff9">
    <w:name w:val="Знак Знак1 Знак Знак Знак1 Знак Знак Знак Знак Знак Знак Знак Знак Знак Знак Знак Знак Знак Знак Знак Знак Знак Знак Знак Знак Знак"/>
    <w:basedOn w:val="1"/>
    <w:link w:val="11ff8"/>
    <w:rPr>
      <w:rFonts w:ascii="Tahoma" w:hAnsi="Tahoma"/>
    </w:rPr>
  </w:style>
  <w:style w:type="paragraph" w:customStyle="1" w:styleId="1ffffffa">
    <w:name w:val="Слабое выделение1"/>
    <w:link w:val="1ffffffb"/>
    <w:rPr>
      <w:i/>
    </w:rPr>
  </w:style>
  <w:style w:type="character" w:customStyle="1" w:styleId="1ffffffb">
    <w:name w:val="Слабое выделение1"/>
    <w:link w:val="1ffffffa"/>
    <w:rPr>
      <w:i/>
    </w:rPr>
  </w:style>
  <w:style w:type="paragraph" w:customStyle="1" w:styleId="11ffa">
    <w:name w:val="Знак Знак Знак Знак1 Знак Знак Знак Знак Знак Знак1"/>
    <w:basedOn w:val="a"/>
    <w:link w:val="11ffb"/>
    <w:pPr>
      <w:spacing w:beforeAutospacing="1" w:afterAutospacing="1"/>
      <w:jc w:val="both"/>
    </w:pPr>
    <w:rPr>
      <w:rFonts w:ascii="Tahoma" w:hAnsi="Tahoma"/>
    </w:rPr>
  </w:style>
  <w:style w:type="character" w:customStyle="1" w:styleId="11ffb">
    <w:name w:val="Знак Знак Знак Знак1 Знак Знак Знак Знак Знак Знак1"/>
    <w:basedOn w:val="1"/>
    <w:link w:val="11ffa"/>
    <w:rPr>
      <w:rFonts w:ascii="Tahoma" w:hAnsi="Tahoma"/>
    </w:rPr>
  </w:style>
  <w:style w:type="paragraph"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9"/>
    <w:pPr>
      <w:spacing w:beforeAutospacing="1" w:afterAutospacing="1"/>
      <w:jc w:val="both"/>
    </w:pPr>
    <w:rPr>
      <w:rFonts w:ascii="Tahoma" w:hAnsi="Tahoma"/>
    </w:rPr>
  </w:style>
  <w:style w:type="character" w:customStyle="1" w:styleId="11129">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8"/>
    <w:rPr>
      <w:rFonts w:ascii="Tahoma" w:hAnsi="Tahoma"/>
    </w:rPr>
  </w:style>
  <w:style w:type="paragraph" w:customStyle="1" w:styleId="111f8">
    <w:name w:val="Знак1 Знак Знак Знак1 Знак Знак Знак Знак Знак Знак Знак Знак1"/>
    <w:basedOn w:val="a"/>
    <w:link w:val="111f9"/>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Pr>
      <w:rFonts w:ascii="Tahoma" w:hAnsi="Tahoma"/>
    </w:rPr>
  </w:style>
  <w:style w:type="paragraph" w:customStyle="1" w:styleId="211d">
    <w:name w:val="Знак Знак2 Знак Знак Знак Знак1 Знак1"/>
    <w:basedOn w:val="a"/>
    <w:link w:val="211e"/>
    <w:pPr>
      <w:spacing w:beforeAutospacing="1" w:afterAutospacing="1"/>
    </w:pPr>
    <w:rPr>
      <w:rFonts w:ascii="Tahoma" w:hAnsi="Tahoma"/>
    </w:rPr>
  </w:style>
  <w:style w:type="character" w:customStyle="1" w:styleId="211e">
    <w:name w:val="Знак Знак2 Знак Знак Знак Знак1 Знак1"/>
    <w:basedOn w:val="1"/>
    <w:link w:val="211d"/>
    <w:rPr>
      <w:rFonts w:ascii="Tahoma" w:hAnsi="Tahoma"/>
    </w:rPr>
  </w:style>
  <w:style w:type="paragraph" w:customStyle="1" w:styleId="3fc">
    <w:name w:val="Знак Знак3 Знак Знак Знак Знак Знак Знак Знак Знак Знак"/>
    <w:basedOn w:val="a"/>
    <w:link w:val="3fd"/>
    <w:pPr>
      <w:spacing w:beforeAutospacing="1" w:afterAutospacing="1"/>
    </w:pPr>
    <w:rPr>
      <w:rFonts w:ascii="Tahoma" w:hAnsi="Tahoma"/>
    </w:rPr>
  </w:style>
  <w:style w:type="character" w:customStyle="1" w:styleId="3fd">
    <w:name w:val="Знак Знак3 Знак Знак Знак Знак Знак Знак Знак Знак Знак"/>
    <w:basedOn w:val="1"/>
    <w:link w:val="3fc"/>
    <w:rPr>
      <w:rFonts w:ascii="Tahoma" w:hAnsi="Tahoma"/>
    </w:rPr>
  </w:style>
  <w:style w:type="paragraph" w:customStyle="1" w:styleId="1ffffffc">
    <w:name w:val="Номер строки1"/>
    <w:link w:val="1ffffffd"/>
  </w:style>
  <w:style w:type="character" w:customStyle="1" w:styleId="1ffffffd">
    <w:name w:val="Номер строки1"/>
    <w:link w:val="1ffffffc"/>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2fff">
    <w:name w:val="Заголовок2"/>
    <w:basedOn w:val="a"/>
    <w:next w:val="afb"/>
    <w:link w:val="2fff0"/>
    <w:pPr>
      <w:keepNext/>
      <w:spacing w:before="240" w:after="120"/>
    </w:pPr>
    <w:rPr>
      <w:rFonts w:ascii="Arial" w:hAnsi="Arial"/>
      <w:sz w:val="28"/>
    </w:rPr>
  </w:style>
  <w:style w:type="character" w:customStyle="1" w:styleId="2fff0">
    <w:name w:val="Заголовок2"/>
    <w:basedOn w:val="1"/>
    <w:link w:val="2fff"/>
    <w:rPr>
      <w:rFonts w:ascii="Arial" w:hAnsi="Arial"/>
      <w:sz w:val="28"/>
    </w:rPr>
  </w:style>
  <w:style w:type="paragraph" w:customStyle="1" w:styleId="afffff0">
    <w:name w:val="Нормальный (таблица)"/>
    <w:basedOn w:val="a"/>
    <w:next w:val="a"/>
    <w:link w:val="afffff1"/>
    <w:pPr>
      <w:widowControl w:val="0"/>
      <w:jc w:val="both"/>
    </w:pPr>
    <w:rPr>
      <w:rFonts w:ascii="Arial" w:hAnsi="Arial"/>
      <w:sz w:val="24"/>
    </w:rPr>
  </w:style>
  <w:style w:type="character" w:customStyle="1" w:styleId="afffff1">
    <w:name w:val="Нормальный (таблица)"/>
    <w:basedOn w:val="1"/>
    <w:link w:val="afffff0"/>
    <w:rPr>
      <w:rFonts w:ascii="Arial" w:hAnsi="Arial"/>
      <w:sz w:val="24"/>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ep">
    <w:name w:val="ep"/>
    <w:link w:val="ep0"/>
  </w:style>
  <w:style w:type="character" w:customStyle="1" w:styleId="ep0">
    <w:name w:val="ep"/>
    <w:link w:val="ep"/>
  </w:style>
  <w:style w:type="paragraph" w:customStyle="1" w:styleId="12c">
    <w:name w:val="Знак Знак Знак Знак1 Знак Знак Знак Знак Знак Знак Знак Знак2"/>
    <w:basedOn w:val="a"/>
    <w:link w:val="12d"/>
    <w:pPr>
      <w:spacing w:beforeAutospacing="1" w:afterAutospacing="1"/>
      <w:jc w:val="both"/>
    </w:pPr>
    <w:rPr>
      <w:rFonts w:ascii="Tahoma" w:hAnsi="Tahoma"/>
    </w:rPr>
  </w:style>
  <w:style w:type="character" w:customStyle="1" w:styleId="12d">
    <w:name w:val="Знак Знак Знак Знак1 Знак Знак Знак Знак Знак Знак Знак Знак2"/>
    <w:basedOn w:val="1"/>
    <w:link w:val="12c"/>
    <w:rPr>
      <w:rFonts w:ascii="Tahoma" w:hAnsi="Tahoma"/>
    </w:rPr>
  </w:style>
  <w:style w:type="paragraph" w:customStyle="1" w:styleId="422">
    <w:name w:val="Знак42"/>
    <w:basedOn w:val="a"/>
    <w:link w:val="423"/>
    <w:pPr>
      <w:spacing w:beforeAutospacing="1" w:afterAutospacing="1"/>
      <w:jc w:val="both"/>
    </w:pPr>
    <w:rPr>
      <w:rFonts w:ascii="Tahoma" w:hAnsi="Tahoma"/>
    </w:rPr>
  </w:style>
  <w:style w:type="character" w:customStyle="1" w:styleId="423">
    <w:name w:val="Знак42"/>
    <w:basedOn w:val="1"/>
    <w:link w:val="422"/>
    <w:rPr>
      <w:rFonts w:ascii="Tahoma" w:hAnsi="Tahoma"/>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228">
    <w:name w:val="Знак2 Знак Знак Знак Знак Знак Знак Знак Знак Знак Знак Знак2"/>
    <w:basedOn w:val="a"/>
    <w:link w:val="229"/>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
    <w:link w:val="228"/>
    <w:rPr>
      <w:rFonts w:ascii="Tahoma" w:hAnsi="Tahoma"/>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fffffe">
    <w:name w:val="Знак Знак1"/>
    <w:basedOn w:val="a"/>
    <w:link w:val="1fffffff"/>
    <w:pPr>
      <w:spacing w:beforeAutospacing="1" w:afterAutospacing="1"/>
    </w:pPr>
    <w:rPr>
      <w:rFonts w:ascii="Tahoma" w:hAnsi="Tahoma"/>
    </w:rPr>
  </w:style>
  <w:style w:type="character" w:customStyle="1" w:styleId="1fffffff">
    <w:name w:val="Знак Знак1"/>
    <w:basedOn w:val="1"/>
    <w:link w:val="1ffffffe"/>
    <w:rPr>
      <w:rFonts w:ascii="Tahoma" w:hAnsi="Tahoma"/>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55">
    <w:name w:val="Знак Знак5"/>
    <w:link w:val="56"/>
  </w:style>
  <w:style w:type="character" w:customStyle="1" w:styleId="56">
    <w:name w:val="Знак Знак5"/>
    <w:link w:val="55"/>
  </w:style>
  <w:style w:type="paragraph" w:customStyle="1" w:styleId="11ffc">
    <w:name w:val="Знак1 Знак Знак Знак Знак Знак Знак Знак Знак Знак Знак Знак1"/>
    <w:basedOn w:val="a"/>
    <w:link w:val="11ffd"/>
    <w:pPr>
      <w:spacing w:after="160" w:line="240" w:lineRule="exact"/>
    </w:pPr>
    <w:rPr>
      <w:rFonts w:ascii="Verdana" w:hAnsi="Verdana"/>
    </w:rPr>
  </w:style>
  <w:style w:type="character" w:customStyle="1" w:styleId="11ffd">
    <w:name w:val="Знак1 Знак Знак Знак Знак Знак Знак Знак Знак Знак Знак Знак1"/>
    <w:basedOn w:val="1"/>
    <w:link w:val="11ffc"/>
    <w:rPr>
      <w:rFonts w:ascii="Verdana" w:hAnsi="Verdana"/>
    </w:rPr>
  </w:style>
  <w:style w:type="paragraph" w:customStyle="1" w:styleId="12e">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f"/>
    <w:pPr>
      <w:spacing w:beforeAutospacing="1" w:afterAutospacing="1"/>
    </w:pPr>
    <w:rPr>
      <w:rFonts w:ascii="Tahoma" w:hAnsi="Tahoma"/>
    </w:rPr>
  </w:style>
  <w:style w:type="character" w:customStyle="1" w:styleId="12f">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e"/>
    <w:rPr>
      <w:rFonts w:ascii="Tahoma" w:hAnsi="Tahoma"/>
    </w:rPr>
  </w:style>
  <w:style w:type="paragraph" w:customStyle="1" w:styleId="1fffffff0">
    <w:name w:val="Обычный1"/>
    <w:link w:val="1fffffff1"/>
  </w:style>
  <w:style w:type="character" w:customStyle="1" w:styleId="1fffffff1">
    <w:name w:val="Обычный1"/>
    <w:link w:val="1fffffff0"/>
  </w:style>
  <w:style w:type="paragraph" w:customStyle="1" w:styleId="afffff2">
    <w:name w:val="Знак Знак Знак Знак Знак Знак"/>
    <w:basedOn w:val="a"/>
    <w:link w:val="afffff3"/>
    <w:pPr>
      <w:spacing w:beforeAutospacing="1" w:afterAutospacing="1"/>
      <w:jc w:val="both"/>
    </w:pPr>
    <w:rPr>
      <w:rFonts w:ascii="Tahoma" w:hAnsi="Tahoma"/>
    </w:rPr>
  </w:style>
  <w:style w:type="character" w:customStyle="1" w:styleId="afffff3">
    <w:name w:val="Знак Знак Знак Знак Знак Знак"/>
    <w:basedOn w:val="1"/>
    <w:link w:val="afffff2"/>
    <w:rPr>
      <w:rFonts w:ascii="Tahoma" w:hAnsi="Tahoma"/>
    </w:rPr>
  </w:style>
  <w:style w:type="paragraph" w:customStyle="1" w:styleId="2fff1">
    <w:name w:val="Знак Знак Знак Знак Знак Знак Знак Знак Знак2"/>
    <w:basedOn w:val="a"/>
    <w:link w:val="2fff2"/>
    <w:pPr>
      <w:spacing w:beforeAutospacing="1" w:afterAutospacing="1"/>
    </w:pPr>
    <w:rPr>
      <w:rFonts w:ascii="Tahoma" w:hAnsi="Tahoma"/>
    </w:rPr>
  </w:style>
  <w:style w:type="character" w:customStyle="1" w:styleId="2fff2">
    <w:name w:val="Знак Знак Знак Знак Знак Знак Знак Знак Знак2"/>
    <w:basedOn w:val="1"/>
    <w:link w:val="2fff1"/>
    <w:rPr>
      <w:rFonts w:ascii="Tahoma" w:hAnsi="Tahoma"/>
    </w:rPr>
  </w:style>
  <w:style w:type="paragraph" w:styleId="afffff4">
    <w:name w:val="Plain Text"/>
    <w:basedOn w:val="a"/>
    <w:link w:val="afffff5"/>
    <w:pPr>
      <w:spacing w:before="64" w:after="64"/>
    </w:pPr>
    <w:rPr>
      <w:rFonts w:ascii="Arial" w:hAnsi="Arial"/>
    </w:rPr>
  </w:style>
  <w:style w:type="character" w:customStyle="1" w:styleId="afffff5">
    <w:name w:val="Текст Знак"/>
    <w:basedOn w:val="1"/>
    <w:link w:val="afffff4"/>
    <w:rPr>
      <w:rFonts w:ascii="Arial" w:hAnsi="Arial"/>
    </w:rPr>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
    <w:link w:val="12f1"/>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Pr>
      <w:rFonts w:ascii="Tahoma" w:hAnsi="Tahoma"/>
    </w:rPr>
  </w:style>
  <w:style w:type="paragraph" w:customStyle="1" w:styleId="260">
    <w:name w:val="Знак Знак26"/>
    <w:link w:val="262"/>
    <w:rPr>
      <w:rFonts w:ascii="AG Souvenir" w:hAnsi="AG Souvenir"/>
      <w:b/>
      <w:spacing w:val="38"/>
      <w:sz w:val="28"/>
    </w:rPr>
  </w:style>
  <w:style w:type="character" w:customStyle="1" w:styleId="262">
    <w:name w:val="Знак Знак26"/>
    <w:link w:val="260"/>
    <w:rPr>
      <w:rFonts w:ascii="AG Souvenir" w:hAnsi="AG Souvenir"/>
      <w:b/>
      <w:spacing w:val="38"/>
      <w:sz w:val="28"/>
    </w:rPr>
  </w:style>
  <w:style w:type="paragraph" w:styleId="afffff6">
    <w:name w:val="annotation subject"/>
    <w:basedOn w:val="afffff7"/>
    <w:next w:val="afffff7"/>
    <w:link w:val="afffff8"/>
    <w:rPr>
      <w:b/>
    </w:rPr>
  </w:style>
  <w:style w:type="character" w:customStyle="1" w:styleId="afffff8">
    <w:name w:val="Тема примечания Знак"/>
    <w:basedOn w:val="afffff9"/>
    <w:link w:val="afffff6"/>
    <w:rPr>
      <w:b/>
      <w:sz w:val="28"/>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f"/>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e"/>
    <w:rPr>
      <w:rFonts w:ascii="Tahoma" w:hAnsi="Tahoma"/>
    </w:rPr>
  </w:style>
  <w:style w:type="paragraph"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7"/>
    <w:pPr>
      <w:spacing w:beforeAutospacing="1" w:afterAutospacing="1"/>
      <w:jc w:val="both"/>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6"/>
    <w:rPr>
      <w:rFonts w:ascii="Tahoma" w:hAnsi="Tahoma"/>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2fff3">
    <w:name w:val="Знак Знак Знак Знак Знак Знак2 Знак Знак Знак Знак Знак Знак Знак Знак Знак Знак"/>
    <w:basedOn w:val="a"/>
    <w:link w:val="2fff4"/>
    <w:pPr>
      <w:spacing w:beforeAutospacing="1" w:afterAutospacing="1"/>
    </w:pPr>
    <w:rPr>
      <w:rFonts w:ascii="Tahoma" w:hAnsi="Tahoma"/>
    </w:rPr>
  </w:style>
  <w:style w:type="character" w:customStyle="1" w:styleId="2fff4">
    <w:name w:val="Знак Знак Знак Знак Знак Знак2 Знак Знак Знак Знак Знак Знак Знак Знак Знак Знак"/>
    <w:basedOn w:val="1"/>
    <w:link w:val="2fff3"/>
    <w:rPr>
      <w:rFonts w:ascii="Tahoma" w:hAnsi="Tahoma"/>
    </w:rPr>
  </w:style>
  <w:style w:type="paragraph" w:styleId="94">
    <w:name w:val="toc 9"/>
    <w:next w:val="a"/>
    <w:link w:val="95"/>
    <w:uiPriority w:val="39"/>
    <w:pPr>
      <w:ind w:left="1600"/>
    </w:pPr>
    <w:rPr>
      <w:rFonts w:ascii="XO Thames" w:hAnsi="XO Thames"/>
      <w:sz w:val="28"/>
    </w:rPr>
  </w:style>
  <w:style w:type="character" w:customStyle="1" w:styleId="95">
    <w:name w:val="Оглавление 9 Знак"/>
    <w:link w:val="94"/>
    <w:rPr>
      <w:rFonts w:ascii="XO Thames" w:hAnsi="XO Thames"/>
      <w:sz w:val="28"/>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31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6"/>
    <w:pPr>
      <w:spacing w:beforeAutospacing="1" w:afterAutospacing="1"/>
    </w:pPr>
    <w:rPr>
      <w:rFonts w:ascii="Tahoma" w:hAnsi="Tahoma"/>
    </w:rPr>
  </w:style>
  <w:style w:type="character"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5"/>
    <w:rPr>
      <w:rFonts w:ascii="Tahoma" w:hAnsi="Tahoma"/>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1fffffff4">
    <w:name w:val="Знак Знак1 Знак Знак Знак Знак Знак Знак Знак"/>
    <w:basedOn w:val="a"/>
    <w:link w:val="1fffffff5"/>
    <w:pPr>
      <w:spacing w:beforeAutospacing="1" w:afterAutospacing="1"/>
      <w:jc w:val="both"/>
    </w:pPr>
    <w:rPr>
      <w:rFonts w:ascii="Tahoma" w:hAnsi="Tahoma"/>
    </w:rPr>
  </w:style>
  <w:style w:type="character" w:customStyle="1" w:styleId="1fffffff5">
    <w:name w:val="Знак Знак1 Знак Знак Знак Знак Знак Знак Знак"/>
    <w:basedOn w:val="1"/>
    <w:link w:val="1fffffff4"/>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920">
    <w:name w:val="Знак Знак92"/>
    <w:link w:val="921"/>
  </w:style>
  <w:style w:type="character" w:customStyle="1" w:styleId="921">
    <w:name w:val="Знак Знак92"/>
    <w:link w:val="920"/>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customStyle="1" w:styleId="4125">
    <w:name w:val="Знак4 Знак Знак Знак Знак Знак Знак Знак Знак Знак1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2"/>
    <w:basedOn w:val="1"/>
    <w:link w:val="4125"/>
    <w:rPr>
      <w:rFonts w:ascii="Tahoma" w:hAnsi="Tahoma"/>
    </w:rPr>
  </w:style>
  <w:style w:type="paragraph" w:customStyle="1" w:styleId="317">
    <w:name w:val="Основной текст с отступом 3 Знак1"/>
    <w:basedOn w:val="15"/>
    <w:link w:val="318"/>
    <w:rPr>
      <w:sz w:val="16"/>
    </w:rPr>
  </w:style>
  <w:style w:type="character" w:customStyle="1" w:styleId="318">
    <w:name w:val="Основной текст с отступом 3 Знак1"/>
    <w:basedOn w:val="17"/>
    <w:link w:val="317"/>
    <w:rPr>
      <w:sz w:val="16"/>
    </w:rPr>
  </w:style>
  <w:style w:type="paragraph" w:customStyle="1" w:styleId="1fffffff6">
    <w:name w:val="Название Знак1"/>
    <w:basedOn w:val="15"/>
    <w:link w:val="1fffffff7"/>
    <w:rPr>
      <w:rFonts w:ascii="Cambria" w:hAnsi="Cambria"/>
      <w:color w:val="17365D" w:themeColor="text2" w:themeShade="BF"/>
      <w:spacing w:val="5"/>
      <w:sz w:val="52"/>
    </w:rPr>
  </w:style>
  <w:style w:type="character" w:customStyle="1" w:styleId="1fffffff7">
    <w:name w:val="Название Знак1"/>
    <w:basedOn w:val="17"/>
    <w:link w:val="1fffffff6"/>
    <w:rPr>
      <w:rFonts w:ascii="Cambria" w:hAnsi="Cambria"/>
      <w:color w:val="17365D" w:themeColor="text2" w:themeShade="BF"/>
      <w:spacing w:val="5"/>
      <w:sz w:val="52"/>
    </w:rPr>
  </w:style>
  <w:style w:type="paragraph" w:customStyle="1" w:styleId="1fffffff8">
    <w:name w:val="Знак сноски1"/>
    <w:basedOn w:val="42"/>
    <w:link w:val="1fffffff9"/>
    <w:rPr>
      <w:vertAlign w:val="superscript"/>
    </w:rPr>
  </w:style>
  <w:style w:type="character" w:customStyle="1" w:styleId="1fffffff9">
    <w:name w:val="Знак сноски1"/>
    <w:basedOn w:val="43"/>
    <w:link w:val="1fffffff8"/>
    <w:rPr>
      <w:vertAlign w:val="superscript"/>
    </w:rPr>
  </w:style>
  <w:style w:type="paragraph" w:customStyle="1" w:styleId="11fff0">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f1"/>
    <w:pPr>
      <w:spacing w:beforeAutospacing="1" w:afterAutospacing="1"/>
    </w:pPr>
    <w:rPr>
      <w:rFonts w:ascii="Tahoma" w:hAnsi="Tahoma"/>
    </w:rPr>
  </w:style>
  <w:style w:type="character" w:customStyle="1" w:styleId="11fff1">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f0"/>
    <w:rPr>
      <w:rFonts w:ascii="Tahoma" w:hAnsi="Tahoma"/>
    </w:rPr>
  </w:style>
  <w:style w:type="paragraph"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b"/>
    <w:pPr>
      <w:spacing w:beforeAutospacing="1" w:afterAutospacing="1"/>
      <w:jc w:val="both"/>
    </w:pPr>
    <w:rPr>
      <w:rFonts w:ascii="Tahoma" w:hAnsi="Tahoma"/>
    </w:rPr>
  </w:style>
  <w:style w:type="character" w:customStyle="1" w:styleId="1fffffffb">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a"/>
    <w:rPr>
      <w:rFonts w:ascii="Tahoma" w:hAnsi="Tahoma"/>
    </w:rPr>
  </w:style>
  <w:style w:type="paragraph" w:customStyle="1" w:styleId="1fffffffc">
    <w:name w:val="Тема примечания Знак1"/>
    <w:basedOn w:val="1fffff2"/>
    <w:link w:val="1fffffffd"/>
    <w:rPr>
      <w:b/>
    </w:rPr>
  </w:style>
  <w:style w:type="character" w:customStyle="1" w:styleId="1fffffffd">
    <w:name w:val="Тема примечания Знак1"/>
    <w:basedOn w:val="1fffff3"/>
    <w:link w:val="1fffffffc"/>
    <w:rPr>
      <w:b/>
    </w:rPr>
  </w:style>
  <w:style w:type="paragraph" w:customStyle="1" w:styleId="11fff2">
    <w:name w:val="Знак1 Знак Знак Знак1 Знак Знак Знак Знак Знак Знак Знак Знак"/>
    <w:basedOn w:val="a"/>
    <w:link w:val="11fff3"/>
    <w:pPr>
      <w:spacing w:beforeAutospacing="1" w:afterAutospacing="1"/>
    </w:pPr>
    <w:rPr>
      <w:rFonts w:ascii="Tahoma" w:hAnsi="Tahoma"/>
    </w:rPr>
  </w:style>
  <w:style w:type="character" w:customStyle="1" w:styleId="11fff3">
    <w:name w:val="Знак1 Знак Знак Знак1 Знак Знак Знак Знак Знак Знак Знак Знак"/>
    <w:basedOn w:val="1"/>
    <w:link w:val="11fff2"/>
    <w:rPr>
      <w:rFonts w:ascii="Tahoma" w:hAnsi="Tahoma"/>
    </w:rPr>
  </w:style>
  <w:style w:type="paragraph"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b"/>
    <w:pPr>
      <w:spacing w:beforeAutospacing="1" w:afterAutospacing="1"/>
    </w:pPr>
    <w:rPr>
      <w:rFonts w:ascii="Tahoma" w:hAnsi="Tahoma"/>
    </w:rPr>
  </w:style>
  <w:style w:type="character"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a"/>
    <w:rPr>
      <w:rFonts w:ascii="Tahoma" w:hAnsi="Tahoma"/>
    </w:rPr>
  </w:style>
  <w:style w:type="paragraph" w:customStyle="1" w:styleId="21ff0">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1"/>
    <w:pPr>
      <w:spacing w:beforeAutospacing="1" w:afterAutospacing="1"/>
    </w:pPr>
    <w:rPr>
      <w:rFonts w:ascii="Tahoma" w:hAnsi="Tahoma"/>
    </w:rPr>
  </w:style>
  <w:style w:type="character" w:customStyle="1" w:styleId="21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0"/>
    <w:rPr>
      <w:rFonts w:ascii="Tahoma" w:hAnsi="Tahoma"/>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1fffffffe">
    <w:name w:val="Подзаголовок1"/>
    <w:basedOn w:val="a"/>
    <w:next w:val="a"/>
    <w:link w:val="1ffffffff"/>
    <w:rPr>
      <w:rFonts w:ascii="Cambria" w:hAnsi="Cambria"/>
      <w:i/>
      <w:color w:val="4F81BD"/>
      <w:spacing w:val="15"/>
      <w:sz w:val="24"/>
    </w:rPr>
  </w:style>
  <w:style w:type="character" w:customStyle="1" w:styleId="1ffffffff">
    <w:name w:val="Подзаголовок1"/>
    <w:basedOn w:val="1"/>
    <w:link w:val="1fffffffe"/>
    <w:rPr>
      <w:rFonts w:ascii="Cambria" w:hAnsi="Cambria"/>
      <w:i/>
      <w:color w:val="4F81BD"/>
      <w:spacing w:val="15"/>
      <w:sz w:val="24"/>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a"/>
    <w:link w:val="111fb"/>
    <w:pPr>
      <w:spacing w:beforeAutospacing="1" w:afterAutospacing="1"/>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1"/>
    <w:basedOn w:val="1"/>
    <w:link w:val="111fa"/>
    <w:rPr>
      <w:rFonts w:ascii="Tahoma" w:hAnsi="Tahoma"/>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styleId="a6">
    <w:name w:val="Message Header"/>
    <w:basedOn w:val="a"/>
    <w:link w:val="a8"/>
    <w:pPr>
      <w:ind w:left="1134" w:hanging="1134"/>
    </w:pPr>
    <w:rPr>
      <w:rFonts w:ascii="Arial" w:hAnsi="Arial"/>
      <w:sz w:val="24"/>
    </w:rPr>
  </w:style>
  <w:style w:type="character" w:customStyle="1" w:styleId="a8">
    <w:name w:val="Шапка Знак"/>
    <w:basedOn w:val="1"/>
    <w:link w:val="a6"/>
    <w:rPr>
      <w:rFonts w:ascii="Arial" w:hAnsi="Arial"/>
      <w:sz w:val="24"/>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fd"/>
    <w:pPr>
      <w:spacing w:beforeAutospacing="1" w:afterAutospacing="1"/>
      <w:jc w:val="both"/>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c"/>
    <w:rPr>
      <w:rFonts w:ascii="Tahoma" w:hAnsi="Tahoma"/>
    </w:rPr>
  </w:style>
  <w:style w:type="paragraph" w:customStyle="1" w:styleId="12f2">
    <w:name w:val="Знак Знак Знак Знак Знак Знак12"/>
    <w:basedOn w:val="a"/>
    <w:link w:val="12f3"/>
    <w:pPr>
      <w:spacing w:beforeAutospacing="1" w:afterAutospacing="1"/>
    </w:pPr>
    <w:rPr>
      <w:rFonts w:ascii="Tahoma" w:hAnsi="Tahoma"/>
    </w:rPr>
  </w:style>
  <w:style w:type="character" w:customStyle="1" w:styleId="12f3">
    <w:name w:val="Знак Знак Знак Знак Знак Знак12"/>
    <w:basedOn w:val="1"/>
    <w:link w:val="12f2"/>
    <w:rPr>
      <w:rFonts w:ascii="Tahoma" w:hAnsi="Tahoma"/>
    </w:rPr>
  </w:style>
  <w:style w:type="paragraph" w:customStyle="1" w:styleId="2ff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6"/>
    <w:pPr>
      <w:spacing w:beforeAutospacing="1" w:afterAutospacing="1"/>
      <w:jc w:val="both"/>
    </w:pPr>
    <w:rPr>
      <w:rFonts w:ascii="Tahoma" w:hAnsi="Tahoma"/>
    </w:rPr>
  </w:style>
  <w:style w:type="character" w:customStyle="1" w:styleId="2fff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5"/>
    <w:rPr>
      <w:rFonts w:ascii="Tahoma" w:hAnsi="Tahoma"/>
    </w:rPr>
  </w:style>
  <w:style w:type="paragraph" w:customStyle="1" w:styleId="12f4">
    <w:name w:val="Знак Знак1 Знак Знак Знак Знак Знак Знак Знак2"/>
    <w:basedOn w:val="a"/>
    <w:link w:val="12f5"/>
    <w:pPr>
      <w:spacing w:beforeAutospacing="1" w:afterAutospacing="1"/>
      <w:jc w:val="both"/>
    </w:pPr>
    <w:rPr>
      <w:rFonts w:ascii="Tahoma" w:hAnsi="Tahoma"/>
    </w:rPr>
  </w:style>
  <w:style w:type="character" w:customStyle="1" w:styleId="12f5">
    <w:name w:val="Знак Знак1 Знак Знак Знак Знак Знак Знак Знак2"/>
    <w:basedOn w:val="1"/>
    <w:link w:val="12f4"/>
    <w:rPr>
      <w:rFonts w:ascii="Tahoma" w:hAnsi="Tahoma"/>
    </w:rPr>
  </w:style>
  <w:style w:type="paragraph" w:customStyle="1" w:styleId="3fe">
    <w:name w:val="Знак Знак3"/>
    <w:link w:val="3ff"/>
    <w:rPr>
      <w:sz w:val="24"/>
    </w:rPr>
  </w:style>
  <w:style w:type="character" w:customStyle="1" w:styleId="3ff">
    <w:name w:val="Знак Знак3"/>
    <w:link w:val="3fe"/>
    <w:rPr>
      <w:sz w:val="24"/>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112f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f6"/>
    <w:pPr>
      <w:spacing w:beforeAutospacing="1" w:afterAutospacing="1"/>
    </w:pPr>
    <w:rPr>
      <w:rFonts w:ascii="Tahoma" w:hAnsi="Tahoma"/>
    </w:rPr>
  </w:style>
  <w:style w:type="character"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f5"/>
    <w:rPr>
      <w:rFonts w:ascii="Tahoma" w:hAnsi="Tahoma"/>
    </w:rPr>
  </w:style>
  <w:style w:type="paragraph" w:customStyle="1" w:styleId="22a">
    <w:name w:val="Знак Знак2 Знак2"/>
    <w:basedOn w:val="a"/>
    <w:link w:val="22b"/>
    <w:pPr>
      <w:spacing w:beforeAutospacing="1" w:afterAutospacing="1"/>
    </w:pPr>
    <w:rPr>
      <w:rFonts w:ascii="Tahoma" w:hAnsi="Tahoma"/>
    </w:rPr>
  </w:style>
  <w:style w:type="character" w:customStyle="1" w:styleId="22b">
    <w:name w:val="Знак Знак2 Знак2"/>
    <w:basedOn w:val="1"/>
    <w:link w:val="22a"/>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a"/>
    <w:rPr>
      <w:rFonts w:ascii="Tahoma" w:hAnsi="Tahoma"/>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1ffffffff0">
    <w:name w:val="Знак Знак1 Знак Знак Знак"/>
    <w:basedOn w:val="a"/>
    <w:link w:val="1ffffffff1"/>
    <w:pPr>
      <w:spacing w:after="160" w:line="240" w:lineRule="exact"/>
    </w:pPr>
    <w:rPr>
      <w:rFonts w:ascii="Verdana" w:hAnsi="Verdana"/>
    </w:rPr>
  </w:style>
  <w:style w:type="character" w:customStyle="1" w:styleId="1ffffffff1">
    <w:name w:val="Знак Знак1 Знак Знак Знак"/>
    <w:basedOn w:val="1"/>
    <w:link w:val="1ffffffff0"/>
    <w:rPr>
      <w:rFonts w:ascii="Verdana" w:hAnsi="Verdana"/>
    </w:rPr>
  </w:style>
  <w:style w:type="paragraph" w:customStyle="1" w:styleId="afffffa">
    <w:name w:val="Заголовок таблицы"/>
    <w:basedOn w:val="afffffb"/>
    <w:link w:val="afffffc"/>
    <w:pPr>
      <w:jc w:val="center"/>
    </w:pPr>
    <w:rPr>
      <w:b/>
    </w:rPr>
  </w:style>
  <w:style w:type="character" w:customStyle="1" w:styleId="afffffc">
    <w:name w:val="Заголовок таблицы"/>
    <w:basedOn w:val="afffffd"/>
    <w:link w:val="afffffa"/>
    <w:rPr>
      <w:b/>
    </w:rPr>
  </w:style>
  <w:style w:type="paragraph" w:customStyle="1" w:styleId="2fff7">
    <w:name w:val="Знак Знак Знак Знак Знак Знак Знак Знак Знак Знак Знак Знак Знак Знак Знак Знак2"/>
    <w:basedOn w:val="a"/>
    <w:link w:val="2fff8"/>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2"/>
    <w:basedOn w:val="1"/>
    <w:link w:val="2fff7"/>
    <w:rPr>
      <w:rFonts w:ascii="Tahoma" w:hAnsi="Tahoma"/>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2fff9">
    <w:name w:val="Выделение2"/>
    <w:link w:val="2fffa"/>
    <w:rPr>
      <w:b/>
      <w:i/>
      <w:spacing w:val="10"/>
    </w:rPr>
  </w:style>
  <w:style w:type="character" w:customStyle="1" w:styleId="2fffa">
    <w:name w:val="Выделение2"/>
    <w:link w:val="2fff9"/>
    <w:rPr>
      <w:b/>
      <w:i/>
      <w:spacing w:val="10"/>
    </w:rPr>
  </w:style>
  <w:style w:type="paragraph" w:customStyle="1" w:styleId="2fffb">
    <w:name w:val="Знак2"/>
    <w:basedOn w:val="a"/>
    <w:link w:val="2fffc"/>
    <w:pPr>
      <w:spacing w:beforeAutospacing="1" w:afterAutospacing="1"/>
      <w:jc w:val="both"/>
    </w:pPr>
    <w:rPr>
      <w:rFonts w:ascii="Tahoma" w:hAnsi="Tahoma"/>
    </w:rPr>
  </w:style>
  <w:style w:type="character" w:customStyle="1" w:styleId="2fffc">
    <w:name w:val="Знак2"/>
    <w:basedOn w:val="1"/>
    <w:link w:val="2fffb"/>
    <w:rPr>
      <w:rFonts w:ascii="Tahoma" w:hAnsi="Tahoma"/>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afffffe">
    <w:name w:val="Комментарий"/>
    <w:basedOn w:val="a"/>
    <w:next w:val="a"/>
    <w:link w:val="affffff"/>
    <w:pPr>
      <w:ind w:left="170"/>
      <w:jc w:val="both"/>
    </w:pPr>
    <w:rPr>
      <w:rFonts w:ascii="Arial" w:hAnsi="Arial"/>
      <w:i/>
      <w:color w:val="800080"/>
      <w:sz w:val="24"/>
    </w:rPr>
  </w:style>
  <w:style w:type="character" w:customStyle="1" w:styleId="affffff">
    <w:name w:val="Комментарий"/>
    <w:basedOn w:val="1"/>
    <w:link w:val="afffffe"/>
    <w:rPr>
      <w:rFonts w:ascii="Arial" w:hAnsi="Arial"/>
      <w:i/>
      <w:color w:val="800080"/>
      <w:sz w:val="24"/>
    </w:rPr>
  </w:style>
  <w:style w:type="paragraph" w:customStyle="1" w:styleId="11fff4">
    <w:name w:val="Знак Знак1 Знак Знак Знак1 Знак Знак Знак"/>
    <w:basedOn w:val="a"/>
    <w:link w:val="11fff5"/>
    <w:pPr>
      <w:spacing w:beforeAutospacing="1" w:afterAutospacing="1"/>
    </w:pPr>
    <w:rPr>
      <w:rFonts w:ascii="Tahoma" w:hAnsi="Tahoma"/>
    </w:rPr>
  </w:style>
  <w:style w:type="character" w:customStyle="1" w:styleId="11fff5">
    <w:name w:val="Знак Знак1 Знак Знак Знак1 Знак Знак Знак"/>
    <w:basedOn w:val="1"/>
    <w:link w:val="11fff4"/>
    <w:rPr>
      <w:rFonts w:ascii="Tahoma" w:hAnsi="Tahoma"/>
    </w:rPr>
  </w:style>
  <w:style w:type="paragraph" w:customStyle="1" w:styleId="1ffffffff2">
    <w:name w:val="Обычный1"/>
    <w:link w:val="1ffffffff3"/>
  </w:style>
  <w:style w:type="character" w:customStyle="1" w:styleId="1ffffffff3">
    <w:name w:val="Обычный1"/>
    <w:link w:val="1ffffffff2"/>
  </w:style>
  <w:style w:type="paragraph" w:customStyle="1" w:styleId="1ffffffff4">
    <w:name w:val="Гиперссылка1"/>
    <w:link w:val="1ffffffff5"/>
    <w:rPr>
      <w:color w:val="0000FF"/>
      <w:u w:val="single"/>
    </w:rPr>
  </w:style>
  <w:style w:type="character" w:customStyle="1" w:styleId="1ffffffff5">
    <w:name w:val="Гиперссылка1"/>
    <w:link w:val="1ffffffff4"/>
    <w:rPr>
      <w:color w:val="0000FF"/>
      <w:u w:val="single"/>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211f">
    <w:name w:val="Знак Знак2 Знак Знак Знак Знак1 Знак Знак Знак Знак Знак Знак1"/>
    <w:basedOn w:val="a"/>
    <w:link w:val="211f0"/>
    <w:pPr>
      <w:spacing w:beforeAutospacing="1" w:afterAutospacing="1"/>
      <w:jc w:val="both"/>
    </w:pPr>
    <w:rPr>
      <w:rFonts w:ascii="Tahoma" w:hAnsi="Tahoma"/>
    </w:rPr>
  </w:style>
  <w:style w:type="character" w:customStyle="1" w:styleId="211f0">
    <w:name w:val="Знак Знак2 Знак Знак Знак Знак1 Знак Знак Знак Знак Знак Знак1"/>
    <w:basedOn w:val="1"/>
    <w:link w:val="211f"/>
    <w:rPr>
      <w:rFonts w:ascii="Tahoma" w:hAnsi="Tahoma"/>
    </w:rPr>
  </w:style>
  <w:style w:type="paragraph" w:styleId="afffff7">
    <w:name w:val="annotation text"/>
    <w:basedOn w:val="a"/>
    <w:link w:val="afffff9"/>
    <w:pPr>
      <w:spacing w:after="200"/>
      <w:ind w:firstLine="709"/>
      <w:jc w:val="both"/>
    </w:pPr>
    <w:rPr>
      <w:sz w:val="28"/>
    </w:rPr>
  </w:style>
  <w:style w:type="character" w:customStyle="1" w:styleId="afffff9">
    <w:name w:val="Текст примечания Знак"/>
    <w:basedOn w:val="1"/>
    <w:link w:val="afffff7"/>
    <w:rPr>
      <w:sz w:val="28"/>
    </w:rPr>
  </w:style>
  <w:style w:type="paragraph" w:customStyle="1" w:styleId="1ffffffff6">
    <w:name w:val="Знак сноски1"/>
    <w:basedOn w:val="15"/>
    <w:link w:val="1ffffffff7"/>
    <w:rPr>
      <w:vertAlign w:val="superscript"/>
    </w:rPr>
  </w:style>
  <w:style w:type="character" w:customStyle="1" w:styleId="1ffffffff7">
    <w:name w:val="Знак сноски1"/>
    <w:basedOn w:val="17"/>
    <w:link w:val="1ffffffff6"/>
    <w:rPr>
      <w:vertAlign w:val="superscript"/>
    </w:rPr>
  </w:style>
  <w:style w:type="paragraph"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c"/>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b"/>
    <w:rPr>
      <w:rFonts w:ascii="Tahoma" w:hAnsi="Tahoma"/>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a"/>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9"/>
    <w:rPr>
      <w:rFonts w:ascii="Tahoma" w:hAnsi="Tahoma"/>
    </w:rPr>
  </w:style>
  <w:style w:type="paragraph" w:customStyle="1" w:styleId="1ffffffff8">
    <w:name w:val="Схема документа Знак1"/>
    <w:basedOn w:val="15"/>
    <w:link w:val="1ffffffff9"/>
    <w:rPr>
      <w:rFonts w:ascii="Tahoma" w:hAnsi="Tahoma"/>
      <w:sz w:val="16"/>
    </w:rPr>
  </w:style>
  <w:style w:type="character" w:customStyle="1" w:styleId="1ffffffff9">
    <w:name w:val="Схема документа Знак1"/>
    <w:basedOn w:val="17"/>
    <w:link w:val="1ffffffff8"/>
    <w:rPr>
      <w:rFonts w:ascii="Tahoma" w:hAnsi="Tahoma"/>
      <w:sz w:val="16"/>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86">
    <w:name w:val="Основной шрифт абзаца8"/>
    <w:link w:val="87"/>
  </w:style>
  <w:style w:type="character" w:customStyle="1" w:styleId="87">
    <w:name w:val="Основной шрифт абзаца8"/>
    <w:link w:val="86"/>
  </w:style>
  <w:style w:type="paragraph" w:customStyle="1" w:styleId="21ff2">
    <w:name w:val="Знак Знак2 Знак1"/>
    <w:basedOn w:val="a"/>
    <w:link w:val="21ff3"/>
    <w:pPr>
      <w:spacing w:beforeAutospacing="1" w:afterAutospacing="1"/>
    </w:pPr>
    <w:rPr>
      <w:rFonts w:ascii="Tahoma" w:hAnsi="Tahoma"/>
    </w:rPr>
  </w:style>
  <w:style w:type="character" w:customStyle="1" w:styleId="21ff3">
    <w:name w:val="Знак Знак2 Знак1"/>
    <w:basedOn w:val="1"/>
    <w:link w:val="21ff2"/>
    <w:rPr>
      <w:rFonts w:ascii="Tahoma" w:hAnsi="Tahoma"/>
    </w:rPr>
  </w:style>
  <w:style w:type="paragraph" w:customStyle="1" w:styleId="-">
    <w:name w:val="ПРОГРАММА-параграф Знак Знак Знак"/>
    <w:link w:val="-0"/>
    <w:rPr>
      <w:sz w:val="24"/>
    </w:rPr>
  </w:style>
  <w:style w:type="character" w:customStyle="1" w:styleId="-0">
    <w:name w:val="ПРОГРАММА-параграф Знак Знак Знак"/>
    <w:link w:val="-"/>
    <w:rPr>
      <w:sz w:val="24"/>
    </w:rPr>
  </w:style>
  <w:style w:type="paragraph" w:customStyle="1" w:styleId="419">
    <w:name w:val="Знак41"/>
    <w:basedOn w:val="a"/>
    <w:link w:val="41a"/>
    <w:pPr>
      <w:spacing w:beforeAutospacing="1" w:afterAutospacing="1"/>
      <w:jc w:val="both"/>
    </w:pPr>
    <w:rPr>
      <w:rFonts w:ascii="Tahoma" w:hAnsi="Tahoma"/>
    </w:rPr>
  </w:style>
  <w:style w:type="character" w:customStyle="1" w:styleId="41a">
    <w:name w:val="Знак41"/>
    <w:basedOn w:val="1"/>
    <w:link w:val="419"/>
    <w:rPr>
      <w:rFonts w:ascii="Tahoma" w:hAnsi="Tahoma"/>
    </w:rPr>
  </w:style>
  <w:style w:type="paragraph" w:customStyle="1" w:styleId="11fff6">
    <w:name w:val="Знак Знак1 Знак Знак Знак1"/>
    <w:basedOn w:val="a"/>
    <w:link w:val="11fff7"/>
    <w:pPr>
      <w:spacing w:after="160" w:line="240" w:lineRule="exact"/>
    </w:pPr>
    <w:rPr>
      <w:rFonts w:ascii="Verdana" w:hAnsi="Verdana"/>
    </w:rPr>
  </w:style>
  <w:style w:type="character" w:customStyle="1" w:styleId="11fff7">
    <w:name w:val="Знак Знак1 Знак Знак Знак1"/>
    <w:basedOn w:val="1"/>
    <w:link w:val="11fff6"/>
    <w:rPr>
      <w:rFonts w:ascii="Verdana" w:hAnsi="Verdana"/>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ffffffffa">
    <w:name w:val="Вертикальный отступ 1"/>
    <w:basedOn w:val="a"/>
    <w:link w:val="1ffffffffb"/>
    <w:pPr>
      <w:jc w:val="center"/>
    </w:pPr>
    <w:rPr>
      <w:sz w:val="28"/>
    </w:rPr>
  </w:style>
  <w:style w:type="character" w:customStyle="1" w:styleId="1ffffffffb">
    <w:name w:val="Вертикальный отступ 1"/>
    <w:basedOn w:val="1"/>
    <w:link w:val="1ffffffffa"/>
    <w:rPr>
      <w:sz w:val="28"/>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e"/>
    <w:rPr>
      <w:rFonts w:ascii="Tahoma" w:hAnsi="Tahoma"/>
    </w:rPr>
  </w:style>
  <w:style w:type="paragraph" w:customStyle="1" w:styleId="2fffd">
    <w:name w:val="Гиперссылка2"/>
    <w:link w:val="2fffe"/>
    <w:rPr>
      <w:color w:val="0000FF"/>
      <w:u w:val="single"/>
    </w:rPr>
  </w:style>
  <w:style w:type="character" w:customStyle="1" w:styleId="2fffe">
    <w:name w:val="Гиперссылка2"/>
    <w:link w:val="2fffd"/>
    <w:rPr>
      <w:color w:val="0000FF"/>
      <w:u w:val="single"/>
    </w:rPr>
  </w:style>
  <w:style w:type="paragraph" w:customStyle="1" w:styleId="2ffff">
    <w:name w:val="Знак Знак Знак Знак Знак Знак Знак Знак Знак Знак Знак Знак Знак Знак Знак2"/>
    <w:basedOn w:val="a"/>
    <w:link w:val="2ffff0"/>
    <w:pPr>
      <w:spacing w:beforeAutospacing="1" w:afterAutospacing="1"/>
    </w:pPr>
    <w:rPr>
      <w:rFonts w:ascii="Tahoma" w:hAnsi="Tahoma"/>
    </w:rPr>
  </w:style>
  <w:style w:type="character" w:customStyle="1" w:styleId="2ffff0">
    <w:name w:val="Знак Знак Знак Знак Знак Знак Знак Знак Знак Знак Знак Знак Знак Знак Знак2"/>
    <w:basedOn w:val="1"/>
    <w:link w:val="2ffff"/>
    <w:rPr>
      <w:rFonts w:ascii="Tahoma" w:hAnsi="Tahoma"/>
    </w:rPr>
  </w:style>
  <w:style w:type="paragraph" w:customStyle="1" w:styleId="1ffffffffc">
    <w:name w:val="Знак Знак Знак Знак Знак Знак Знак Знак Знак Знак Знак Знак1"/>
    <w:basedOn w:val="a"/>
    <w:link w:val="1ffffffffd"/>
    <w:pPr>
      <w:spacing w:beforeAutospacing="1" w:afterAutospacing="1"/>
    </w:pPr>
    <w:rPr>
      <w:rFonts w:ascii="Tahoma" w:hAnsi="Tahoma"/>
    </w:rPr>
  </w:style>
  <w:style w:type="character" w:customStyle="1" w:styleId="1ffffffffd">
    <w:name w:val="Знак Знак Знак Знак Знак Знак Знак Знак Знак Знак Знак Знак1"/>
    <w:basedOn w:val="1"/>
    <w:link w:val="1ffffffffc"/>
    <w:rPr>
      <w:rFonts w:ascii="Tahoma" w:hAnsi="Tahoma"/>
    </w:rPr>
  </w:style>
  <w:style w:type="paragraph" w:customStyle="1" w:styleId="3ff0">
    <w:name w:val="Гиперссылка3"/>
    <w:link w:val="3ff1"/>
    <w:rPr>
      <w:color w:val="0000FF"/>
      <w:u w:val="single"/>
    </w:rPr>
  </w:style>
  <w:style w:type="character" w:customStyle="1" w:styleId="3ff1">
    <w:name w:val="Гиперссылка3"/>
    <w:link w:val="3ff0"/>
    <w:rPr>
      <w:color w:val="0000FF"/>
      <w:u w:val="single"/>
    </w:rPr>
  </w:style>
  <w:style w:type="paragraph" w:customStyle="1" w:styleId="2ffff1">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1"/>
    <w:rPr>
      <w:rFonts w:ascii="Tahoma" w:hAnsi="Tahoma"/>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0">
    <w:name w:val="Таб_текст"/>
    <w:basedOn w:val="aff4"/>
    <w:link w:val="affffff1"/>
    <w:pPr>
      <w:jc w:val="left"/>
    </w:pPr>
    <w:rPr>
      <w:sz w:val="24"/>
    </w:rPr>
  </w:style>
  <w:style w:type="character" w:customStyle="1" w:styleId="affffff1">
    <w:name w:val="Таб_текст"/>
    <w:basedOn w:val="aff5"/>
    <w:link w:val="affffff0"/>
    <w:rPr>
      <w:sz w:val="24"/>
    </w:rPr>
  </w:style>
  <w:style w:type="paragraph" w:customStyle="1" w:styleId="1ffffffffe">
    <w:name w:val="подпись1"/>
    <w:basedOn w:val="a"/>
    <w:link w:val="1fffffffff"/>
    <w:rPr>
      <w:sz w:val="28"/>
    </w:rPr>
  </w:style>
  <w:style w:type="character" w:customStyle="1" w:styleId="1fffffffff">
    <w:name w:val="подпись1"/>
    <w:basedOn w:val="1"/>
    <w:link w:val="1ffffffffe"/>
    <w:rPr>
      <w:sz w:val="28"/>
    </w:rPr>
  </w:style>
  <w:style w:type="paragraph" w:customStyle="1" w:styleId="1fffffffff0">
    <w:name w:val="Обычный1"/>
    <w:link w:val="1fffffffff1"/>
  </w:style>
  <w:style w:type="character" w:customStyle="1" w:styleId="1fffffffff1">
    <w:name w:val="Обычный1"/>
    <w:link w:val="1fffffffff0"/>
  </w:style>
  <w:style w:type="paragraph" w:customStyle="1" w:styleId="1fffffffff2">
    <w:name w:val="Сильное выделение1"/>
    <w:link w:val="1fffffffff3"/>
    <w:rPr>
      <w:b/>
      <w:i/>
    </w:rPr>
  </w:style>
  <w:style w:type="character" w:customStyle="1" w:styleId="1fffffffff3">
    <w:name w:val="Сильное выделение1"/>
    <w:link w:val="1fffffffff2"/>
    <w:rPr>
      <w:b/>
      <w:i/>
    </w:rPr>
  </w:style>
  <w:style w:type="paragraph" w:customStyle="1" w:styleId="affffff2">
    <w:name w:val="Знак Знак"/>
    <w:basedOn w:val="a"/>
    <w:link w:val="affffff3"/>
    <w:pPr>
      <w:spacing w:beforeAutospacing="1" w:afterAutospacing="1"/>
    </w:pPr>
    <w:rPr>
      <w:rFonts w:ascii="Tahoma" w:hAnsi="Tahoma"/>
    </w:rPr>
  </w:style>
  <w:style w:type="character" w:customStyle="1" w:styleId="affffff3">
    <w:name w:val="Знак Знак"/>
    <w:basedOn w:val="1"/>
    <w:link w:val="affffff2"/>
    <w:rPr>
      <w:rFonts w:ascii="Tahoma" w:hAnsi="Tahoma"/>
    </w:rPr>
  </w:style>
  <w:style w:type="paragraph" w:customStyle="1" w:styleId="4129">
    <w:name w:val="Знак4 Знак Знак Знак Знак Знак Знак Знак Знак Знак1 Знак Знак Знак Знак Знак Знак Знак Знак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 Знак Знак2"/>
    <w:basedOn w:val="1"/>
    <w:link w:val="4129"/>
    <w:rPr>
      <w:rFonts w:ascii="Tahoma" w:hAnsi="Tahoma"/>
    </w:rPr>
  </w:style>
  <w:style w:type="paragraph" w:customStyle="1" w:styleId="-1">
    <w:name w:val="ПРОГРАММА-параграф Знак Знак"/>
    <w:basedOn w:val="a"/>
    <w:link w:val="-2"/>
    <w:pPr>
      <w:spacing w:before="120" w:after="120" w:line="360" w:lineRule="auto"/>
      <w:ind w:firstLine="709"/>
      <w:jc w:val="both"/>
    </w:pPr>
    <w:rPr>
      <w:sz w:val="24"/>
    </w:rPr>
  </w:style>
  <w:style w:type="character" w:customStyle="1" w:styleId="-2">
    <w:name w:val="ПРОГРАММА-параграф Знак Знак"/>
    <w:basedOn w:val="1"/>
    <w:link w:val="-1"/>
    <w:rPr>
      <w:sz w:val="24"/>
    </w:rPr>
  </w:style>
  <w:style w:type="paragraph" w:customStyle="1" w:styleId="57">
    <w:name w:val="Основной шрифт абзаца5"/>
    <w:link w:val="58"/>
  </w:style>
  <w:style w:type="character" w:customStyle="1" w:styleId="58">
    <w:name w:val="Основной шрифт абзаца5"/>
    <w:link w:val="57"/>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d"/>
    <w:pPr>
      <w:spacing w:beforeAutospacing="1" w:afterAutospacing="1"/>
      <w:jc w:val="both"/>
    </w:pPr>
    <w:rPr>
      <w:rFonts w:ascii="Tahoma" w:hAnsi="Tahoma"/>
    </w:rPr>
  </w:style>
  <w:style w:type="character" w:customStyle="1" w:styleId="1112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c"/>
    <w:rPr>
      <w:rFonts w:ascii="Tahoma" w:hAnsi="Tahoma"/>
    </w:rPr>
  </w:style>
  <w:style w:type="paragraph" w:styleId="59">
    <w:name w:val="toc 5"/>
    <w:next w:val="a"/>
    <w:link w:val="5a"/>
    <w:uiPriority w:val="39"/>
    <w:pPr>
      <w:ind w:left="800"/>
    </w:pPr>
    <w:rPr>
      <w:rFonts w:ascii="XO Thames" w:hAnsi="XO Thames"/>
      <w:sz w:val="28"/>
    </w:rPr>
  </w:style>
  <w:style w:type="character" w:customStyle="1" w:styleId="5a">
    <w:name w:val="Оглавление 5 Знак"/>
    <w:link w:val="59"/>
    <w:rPr>
      <w:rFonts w:ascii="XO Thames" w:hAnsi="XO Thames"/>
      <w:sz w:val="28"/>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140">
    <w:name w:val="Стиль 14 пт"/>
    <w:basedOn w:val="a"/>
    <w:link w:val="141"/>
    <w:pPr>
      <w:ind w:firstLine="567"/>
      <w:jc w:val="both"/>
    </w:pPr>
    <w:rPr>
      <w:sz w:val="28"/>
    </w:rPr>
  </w:style>
  <w:style w:type="character" w:customStyle="1" w:styleId="141">
    <w:name w:val="Стиль 14 пт"/>
    <w:basedOn w:val="1"/>
    <w:link w:val="140"/>
    <w:rPr>
      <w:sz w:val="28"/>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
    <w:link w:val="12f7"/>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Pr>
      <w:rFonts w:ascii="Tahoma" w:hAnsi="Tahoma"/>
    </w:rPr>
  </w:style>
  <w:style w:type="paragraph" w:customStyle="1" w:styleId="affffff4">
    <w:name w:val="Текст протокола"/>
    <w:link w:val="affffff5"/>
    <w:pPr>
      <w:ind w:firstLine="369"/>
      <w:jc w:val="both"/>
    </w:pPr>
    <w:rPr>
      <w:sz w:val="22"/>
    </w:rPr>
  </w:style>
  <w:style w:type="character" w:customStyle="1" w:styleId="affffff5">
    <w:name w:val="Текст протокола"/>
    <w:link w:val="affffff4"/>
    <w:rPr>
      <w:sz w:val="22"/>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2620">
    <w:name w:val="Знак Знак262"/>
    <w:link w:val="2621"/>
    <w:rPr>
      <w:rFonts w:ascii="AG Souvenir" w:hAnsi="AG Souvenir"/>
      <w:b/>
      <w:spacing w:val="38"/>
      <w:sz w:val="28"/>
    </w:rPr>
  </w:style>
  <w:style w:type="character" w:customStyle="1" w:styleId="2621">
    <w:name w:val="Знак Знак262"/>
    <w:link w:val="2620"/>
    <w:rPr>
      <w:rFonts w:ascii="AG Souvenir" w:hAnsi="AG Souvenir"/>
      <w:b/>
      <w:spacing w:val="38"/>
      <w:sz w:val="28"/>
    </w:rPr>
  </w:style>
  <w:style w:type="paragraph" w:customStyle="1" w:styleId="affffff6">
    <w:name w:val="Гипертекстовая ссылка"/>
    <w:link w:val="affffff7"/>
    <w:rPr>
      <w:color w:val="008000"/>
    </w:rPr>
  </w:style>
  <w:style w:type="character" w:customStyle="1" w:styleId="affffff7">
    <w:name w:val="Гипертекстовая ссылка"/>
    <w:link w:val="affffff6"/>
    <w:rPr>
      <w:color w:val="008000"/>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319">
    <w:name w:val="Основной текст 3 Знак1"/>
    <w:basedOn w:val="15"/>
    <w:link w:val="31a"/>
    <w:rPr>
      <w:sz w:val="16"/>
    </w:rPr>
  </w:style>
  <w:style w:type="character" w:customStyle="1" w:styleId="31a">
    <w:name w:val="Основной текст 3 Знак1"/>
    <w:basedOn w:val="17"/>
    <w:link w:val="319"/>
    <w:rPr>
      <w:sz w:val="16"/>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e"/>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d"/>
    <w:rPr>
      <w:rFonts w:ascii="Tahoma" w:hAnsi="Tahoma"/>
    </w:rPr>
  </w:style>
  <w:style w:type="paragraph" w:customStyle="1" w:styleId="211f1">
    <w:name w:val="Знак Знак2 Знак Знак Знак1 Знак Знак Знак Знак Знак Знак Знак Знак Знак Знак Знак Знак1"/>
    <w:basedOn w:val="a"/>
    <w:link w:val="211f2"/>
    <w:pPr>
      <w:spacing w:beforeAutospacing="1" w:afterAutospacing="1"/>
    </w:pPr>
    <w:rPr>
      <w:rFonts w:ascii="Tahoma" w:hAnsi="Tahoma"/>
    </w:rPr>
  </w:style>
  <w:style w:type="character" w:customStyle="1" w:styleId="211f2">
    <w:name w:val="Знак Знак2 Знак Знак Знак1 Знак Знак Знак Знак Знак Знак Знак Знак Знак Знак Знак Знак1"/>
    <w:basedOn w:val="1"/>
    <w:link w:val="211f1"/>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customStyle="1" w:styleId="2ffff3">
    <w:name w:val="Знак Знак Знак Знак Знак Знак Знак2"/>
    <w:basedOn w:val="a"/>
    <w:link w:val="2ffff4"/>
    <w:pPr>
      <w:spacing w:beforeAutospacing="1" w:afterAutospacing="1"/>
    </w:pPr>
    <w:rPr>
      <w:rFonts w:ascii="Tahoma" w:hAnsi="Tahoma"/>
    </w:rPr>
  </w:style>
  <w:style w:type="character" w:customStyle="1" w:styleId="2ffff4">
    <w:name w:val="Знак Знак Знак Знак Знак Знак Знак2"/>
    <w:basedOn w:val="1"/>
    <w:link w:val="2ffff3"/>
    <w:rPr>
      <w:rFonts w:ascii="Tahoma" w:hAnsi="Tahoma"/>
    </w:rPr>
  </w:style>
  <w:style w:type="paragraph" w:customStyle="1" w:styleId="211f3">
    <w:name w:val="Знак Знак2 Знак Знак Знак1 Знак Знак Знак1"/>
    <w:basedOn w:val="a"/>
    <w:link w:val="211f4"/>
    <w:pPr>
      <w:spacing w:beforeAutospacing="1" w:afterAutospacing="1"/>
    </w:pPr>
    <w:rPr>
      <w:rFonts w:ascii="Tahoma" w:hAnsi="Tahoma"/>
    </w:rPr>
  </w:style>
  <w:style w:type="character" w:customStyle="1" w:styleId="211f4">
    <w:name w:val="Знак Знак2 Знак Знак Знак1 Знак Знак Знак1"/>
    <w:basedOn w:val="1"/>
    <w:link w:val="211f3"/>
    <w:rPr>
      <w:rFonts w:ascii="Tahoma" w:hAnsi="Tahoma"/>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2"/>
    <w:basedOn w:val="a"/>
    <w:link w:val="212c"/>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2"/>
    <w:basedOn w:val="1"/>
    <w:link w:val="212b"/>
    <w:rPr>
      <w:rFonts w:ascii="Tahoma" w:hAnsi="Tahoma"/>
    </w:rPr>
  </w:style>
  <w:style w:type="paragraph" w:customStyle="1" w:styleId="1fffffffff4">
    <w:name w:val="Сильное выделение1"/>
    <w:link w:val="1fffffffff5"/>
    <w:rPr>
      <w:b/>
      <w:i/>
    </w:rPr>
  </w:style>
  <w:style w:type="character" w:customStyle="1" w:styleId="1fffffffff5">
    <w:name w:val="Сильное выделение1"/>
    <w:link w:val="1fffffffff4"/>
    <w:rPr>
      <w:b/>
      <w:i/>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2"/>
    <w:pPr>
      <w:spacing w:beforeAutospacing="1" w:afterAutospacing="1"/>
      <w:jc w:val="both"/>
    </w:pPr>
    <w:rPr>
      <w:rFonts w:ascii="Tahoma" w:hAnsi="Tahoma"/>
    </w:rPr>
  </w:style>
  <w:style w:type="character"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1"/>
    <w:rPr>
      <w:rFonts w:ascii="Tahoma" w:hAnsi="Tahoma"/>
    </w:rPr>
  </w:style>
  <w:style w:type="paragraph" w:customStyle="1" w:styleId="1fffffffff6">
    <w:name w:val="Знак Знак Знак Знак1"/>
    <w:basedOn w:val="a"/>
    <w:link w:val="1fffffffff7"/>
    <w:pPr>
      <w:spacing w:beforeAutospacing="1" w:afterAutospacing="1"/>
      <w:jc w:val="both"/>
    </w:pPr>
    <w:rPr>
      <w:rFonts w:ascii="Tahoma" w:hAnsi="Tahoma"/>
    </w:rPr>
  </w:style>
  <w:style w:type="character" w:customStyle="1" w:styleId="1fffffffff7">
    <w:name w:val="Знак Знак Знак Знак1"/>
    <w:basedOn w:val="1"/>
    <w:link w:val="1fffffffff6"/>
    <w:rPr>
      <w:rFonts w:ascii="Tahoma" w:hAnsi="Tahoma"/>
    </w:rPr>
  </w:style>
  <w:style w:type="paragraph" w:customStyle="1" w:styleId="211f5">
    <w:name w:val="Знак Знак2 Знак Знак Знак1 Знак Знак Знак Знак Знак Знак Знак Знак Знак Знак Знак Знак Знак Знак Знак Знак Знак Знак Знак Знак Знак1"/>
    <w:basedOn w:val="a"/>
    <w:link w:val="211f6"/>
    <w:pPr>
      <w:spacing w:beforeAutospacing="1" w:afterAutospacing="1"/>
    </w:pPr>
    <w:rPr>
      <w:rFonts w:ascii="Tahoma" w:hAnsi="Tahoma"/>
    </w:rPr>
  </w:style>
  <w:style w:type="character" w:customStyle="1" w:styleId="211f6">
    <w:name w:val="Знак Знак2 Знак Знак Знак1 Знак Знак Знак Знак Знак Знак Знак Знак Знак Знак Знак Знак Знак Знак Знак Знак Знак Знак Знак Знак Знак1"/>
    <w:basedOn w:val="1"/>
    <w:link w:val="211f5"/>
    <w:rPr>
      <w:rFonts w:ascii="Tahoma" w:hAnsi="Tahoma"/>
    </w:rPr>
  </w:style>
  <w:style w:type="paragraph" w:styleId="2ffff5">
    <w:name w:val="Quote"/>
    <w:basedOn w:val="a"/>
    <w:next w:val="a"/>
    <w:link w:val="2ffff6"/>
    <w:pPr>
      <w:ind w:firstLine="709"/>
      <w:jc w:val="both"/>
    </w:pPr>
    <w:rPr>
      <w:i/>
      <w:sz w:val="28"/>
    </w:rPr>
  </w:style>
  <w:style w:type="character" w:customStyle="1" w:styleId="2ffff6">
    <w:name w:val="Цитата 2 Знак"/>
    <w:basedOn w:val="1"/>
    <w:link w:val="2ffff5"/>
    <w:rPr>
      <w:i/>
      <w:sz w:val="28"/>
    </w:rPr>
  </w:style>
  <w:style w:type="paragraph" w:customStyle="1" w:styleId="4130">
    <w:name w:val="Знак4 Знак Знак Знак Знак Знак Знак Знак Знак Знак13"/>
    <w:basedOn w:val="a"/>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Pr>
      <w:rFonts w:ascii="Tahoma" w:hAnsi="Tahoma"/>
    </w:rPr>
  </w:style>
  <w:style w:type="paragraph" w:customStyle="1" w:styleId="wT2">
    <w:name w:val="wT2"/>
    <w:link w:val="wT20"/>
  </w:style>
  <w:style w:type="character" w:customStyle="1" w:styleId="wT20">
    <w:name w:val="wT2"/>
    <w:link w:val="wT2"/>
  </w:style>
  <w:style w:type="paragraph" w:customStyle="1" w:styleId="1fffffffff8">
    <w:name w:val="Номер страницы1"/>
    <w:basedOn w:val="15"/>
    <w:link w:val="1fffffffff9"/>
  </w:style>
  <w:style w:type="character" w:customStyle="1" w:styleId="1fffffffff9">
    <w:name w:val="Номер страницы1"/>
    <w:basedOn w:val="17"/>
    <w:link w:val="1fffffffff8"/>
  </w:style>
  <w:style w:type="paragraph" w:customStyle="1" w:styleId="31b">
    <w:name w:val="Знак Знак31"/>
    <w:link w:val="31c"/>
    <w:rPr>
      <w:sz w:val="24"/>
    </w:rPr>
  </w:style>
  <w:style w:type="character" w:customStyle="1" w:styleId="31c">
    <w:name w:val="Знак Знак31"/>
    <w:link w:val="31b"/>
    <w:rPr>
      <w:sz w:val="24"/>
    </w:rPr>
  </w:style>
  <w:style w:type="paragraph" w:customStyle="1" w:styleId="2ffff7">
    <w:name w:val="Гиперссылка2"/>
    <w:link w:val="2ffff8"/>
    <w:rPr>
      <w:color w:val="0000FF"/>
      <w:u w:val="single"/>
    </w:rPr>
  </w:style>
  <w:style w:type="character" w:customStyle="1" w:styleId="2ffff8">
    <w:name w:val="Гиперссылка2"/>
    <w:link w:val="2ffff7"/>
    <w:rPr>
      <w:color w:val="0000FF"/>
      <w:u w:val="single"/>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e"/>
    <w:pPr>
      <w:spacing w:beforeAutospacing="1" w:afterAutospacing="1"/>
    </w:pPr>
    <w:rPr>
      <w:rFonts w:ascii="Tahoma" w:hAnsi="Tahoma"/>
    </w:rPr>
  </w:style>
  <w:style w:type="character"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d"/>
    <w:rPr>
      <w:rFonts w:ascii="Tahoma" w:hAnsi="Tahoma"/>
    </w:rPr>
  </w:style>
  <w:style w:type="paragraph" w:customStyle="1" w:styleId="affffff8">
    <w:name w:val="Цветовое выделение"/>
    <w:link w:val="affffff9"/>
    <w:rPr>
      <w:b/>
      <w:color w:val="000080"/>
    </w:rPr>
  </w:style>
  <w:style w:type="character" w:customStyle="1" w:styleId="affffff9">
    <w:name w:val="Цветовое выделение"/>
    <w:link w:val="affffff8"/>
    <w:rPr>
      <w:b/>
      <w:color w:val="000080"/>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3ff2">
    <w:name w:val="Знак Знак3 Знак Знак Знак Знак"/>
    <w:basedOn w:val="a"/>
    <w:link w:val="3ff3"/>
    <w:pPr>
      <w:spacing w:beforeAutospacing="1" w:afterAutospacing="1"/>
    </w:pPr>
    <w:rPr>
      <w:rFonts w:ascii="Tahoma" w:hAnsi="Tahoma"/>
    </w:rPr>
  </w:style>
  <w:style w:type="character" w:customStyle="1" w:styleId="3ff3">
    <w:name w:val="Знак Знак3 Знак Знак Знак Знак"/>
    <w:basedOn w:val="1"/>
    <w:link w:val="3ff2"/>
    <w:rPr>
      <w:rFonts w:ascii="Tahoma" w:hAnsi="Tahoma"/>
    </w:rPr>
  </w:style>
  <w:style w:type="paragraph" w:customStyle="1" w:styleId="212f">
    <w:name w:val="Знак Знак2 Знак Знак Знак1 Знак Знак Знак Знак2"/>
    <w:basedOn w:val="a"/>
    <w:link w:val="212f0"/>
    <w:pPr>
      <w:spacing w:beforeAutospacing="1" w:afterAutospacing="1"/>
    </w:pPr>
    <w:rPr>
      <w:rFonts w:ascii="Tahoma" w:hAnsi="Tahoma"/>
    </w:rPr>
  </w:style>
  <w:style w:type="character" w:customStyle="1" w:styleId="212f0">
    <w:name w:val="Знак Знак2 Знак Знак Знак1 Знак Знак Знак Знак2"/>
    <w:basedOn w:val="1"/>
    <w:link w:val="212f"/>
    <w:rPr>
      <w:rFonts w:ascii="Tahoma" w:hAnsi="Tahoma"/>
    </w:rPr>
  </w:style>
  <w:style w:type="paragraph" w:customStyle="1" w:styleId="41b">
    <w:name w:val="Знак4 Знак Знак Знак Знак Знак Знак Знак Знак Знак1 Знак Знак Знак Знак Знак Знак"/>
    <w:basedOn w:val="a"/>
    <w:link w:val="41c"/>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Знак Знак Знак"/>
    <w:basedOn w:val="1"/>
    <w:link w:val="41b"/>
    <w:rPr>
      <w:rFonts w:ascii="Tahoma" w:hAnsi="Tahoma"/>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f0"/>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f"/>
    <w:rPr>
      <w:rFonts w:ascii="Tahoma" w:hAnsi="Tahoma"/>
    </w:rPr>
  </w:style>
  <w:style w:type="paragraph" w:customStyle="1" w:styleId="1fffffffffa">
    <w:name w:val="Обычный1"/>
    <w:link w:val="1fffffffffb"/>
  </w:style>
  <w:style w:type="character" w:customStyle="1" w:styleId="1fffffffffb">
    <w:name w:val="Обычный1"/>
    <w:link w:val="1fffffffffa"/>
  </w:style>
  <w:style w:type="paragraph" w:customStyle="1" w:styleId="4f2">
    <w:name w:val="Знак4"/>
    <w:basedOn w:val="a"/>
    <w:link w:val="4f3"/>
    <w:pPr>
      <w:spacing w:beforeAutospacing="1" w:afterAutospacing="1"/>
      <w:jc w:val="both"/>
    </w:pPr>
    <w:rPr>
      <w:rFonts w:ascii="Tahoma" w:hAnsi="Tahoma"/>
    </w:rPr>
  </w:style>
  <w:style w:type="character" w:customStyle="1" w:styleId="4f3">
    <w:name w:val="Знак4"/>
    <w:basedOn w:val="1"/>
    <w:link w:val="4f2"/>
    <w:rPr>
      <w:rFonts w:ascii="Tahoma" w:hAnsi="Tahoma"/>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2ffff9">
    <w:name w:val="Сильная ссылка2"/>
    <w:link w:val="2ffffa"/>
    <w:rPr>
      <w:b/>
      <w:smallCaps/>
    </w:rPr>
  </w:style>
  <w:style w:type="character" w:customStyle="1" w:styleId="2ffffa">
    <w:name w:val="Сильная ссылка2"/>
    <w:link w:val="2ffff9"/>
    <w:rPr>
      <w:b/>
      <w:smallCaps/>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1fffffffffc">
    <w:name w:val="Знак Знак Знак Знак Знак Знак Знак Знак Знак Знак Знак Знак Знак Знак1 Знак Знак Знак Знак Знак Знак Знак Знак Знак Знак"/>
    <w:basedOn w:val="a"/>
    <w:link w:val="1fffffffffd"/>
    <w:pPr>
      <w:spacing w:beforeAutospacing="1" w:afterAutospacing="1"/>
      <w:jc w:val="both"/>
    </w:pPr>
    <w:rPr>
      <w:rFonts w:ascii="Tahoma" w:hAnsi="Tahoma"/>
    </w:rPr>
  </w:style>
  <w:style w:type="character" w:customStyle="1" w:styleId="1fffffffffd">
    <w:name w:val="Знак Знак Знак Знак Знак Знак Знак Знак Знак Знак Знак Знак Знак Знак1 Знак Знак Знак Знак Знак Знак Знак Знак Знак Знак"/>
    <w:basedOn w:val="1"/>
    <w:link w:val="1fffffffffc"/>
    <w:rPr>
      <w:rFonts w:ascii="Tahoma" w:hAnsi="Tahoma"/>
    </w:rPr>
  </w:style>
  <w:style w:type="paragraph" w:customStyle="1" w:styleId="411f1">
    <w:name w:val="Знак4 Знак Знак Знак Знак Знак Знак Знак Знак Знак1 Знак Знак Знак Знак Знак Знак Знак Знак1"/>
    <w:basedOn w:val="a"/>
    <w:link w:val="411f2"/>
    <w:pPr>
      <w:spacing w:beforeAutospacing="1" w:afterAutospacing="1"/>
      <w:jc w:val="both"/>
    </w:pPr>
    <w:rPr>
      <w:rFonts w:ascii="Tahoma" w:hAnsi="Tahoma"/>
    </w:rPr>
  </w:style>
  <w:style w:type="character" w:customStyle="1" w:styleId="411f2">
    <w:name w:val="Знак4 Знак Знак Знак Знак Знак Знак Знак Знак Знак1 Знак Знак Знак Знак Знак Знак Знак Знак1"/>
    <w:basedOn w:val="1"/>
    <w:link w:val="411f1"/>
    <w:rPr>
      <w:rFonts w:ascii="Tahoma" w:hAnsi="Tahoma"/>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b"/>
    <w:pPr>
      <w:spacing w:beforeAutospacing="1" w:afterAutospacing="1"/>
      <w:jc w:val="both"/>
    </w:pPr>
    <w:rPr>
      <w:rFonts w:ascii="Tahoma" w:hAnsi="Tahoma"/>
    </w:rPr>
  </w:style>
  <w:style w:type="character" w:customStyle="1" w:styleId="afff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a"/>
    <w:rPr>
      <w:rFonts w:ascii="Tahoma" w:hAnsi="Tahoma"/>
    </w:rPr>
  </w:style>
  <w:style w:type="paragraph" w:customStyle="1" w:styleId="1fffffffffe">
    <w:name w:val="Строгий1"/>
    <w:link w:val="1ffffffffff"/>
    <w:rPr>
      <w:b/>
    </w:rPr>
  </w:style>
  <w:style w:type="character" w:customStyle="1" w:styleId="1ffffffffff">
    <w:name w:val="Строгий1"/>
    <w:link w:val="1fffffffffe"/>
    <w:rPr>
      <w:b/>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4"/>
    <w:rPr>
      <w:rFonts w:ascii="Tahoma" w:hAnsi="Tahoma"/>
    </w:rPr>
  </w:style>
  <w:style w:type="paragraph" w:styleId="affffffc">
    <w:name w:val="Subtitle"/>
    <w:basedOn w:val="a"/>
    <w:next w:val="a"/>
    <w:link w:val="affffffd"/>
    <w:uiPriority w:val="11"/>
    <w:qFormat/>
    <w:pPr>
      <w:ind w:left="10206"/>
      <w:jc w:val="center"/>
    </w:pPr>
    <w:rPr>
      <w:sz w:val="28"/>
    </w:rPr>
  </w:style>
  <w:style w:type="character" w:customStyle="1" w:styleId="affffffd">
    <w:name w:val="Подзаголовок Знак"/>
    <w:basedOn w:val="1"/>
    <w:link w:val="affffffc"/>
    <w:rPr>
      <w:sz w:val="28"/>
    </w:rPr>
  </w:style>
  <w:style w:type="paragraph" w:customStyle="1" w:styleId="22c">
    <w:name w:val="Знак22"/>
    <w:basedOn w:val="a"/>
    <w:link w:val="22d"/>
    <w:pPr>
      <w:spacing w:beforeAutospacing="1" w:afterAutospacing="1"/>
      <w:jc w:val="both"/>
    </w:pPr>
    <w:rPr>
      <w:rFonts w:ascii="Tahoma" w:hAnsi="Tahoma"/>
    </w:rPr>
  </w:style>
  <w:style w:type="character" w:customStyle="1" w:styleId="22d">
    <w:name w:val="Знак22"/>
    <w:basedOn w:val="1"/>
    <w:link w:val="22c"/>
    <w:rPr>
      <w:rFonts w:ascii="Tahoma" w:hAnsi="Tahoma"/>
    </w:rPr>
  </w:style>
  <w:style w:type="paragraph" w:customStyle="1" w:styleId="21ff4">
    <w:name w:val="Знак2 Знак Знак Знак1"/>
    <w:basedOn w:val="a"/>
    <w:link w:val="21ff5"/>
    <w:pPr>
      <w:spacing w:after="160" w:line="240" w:lineRule="exact"/>
    </w:pPr>
    <w:rPr>
      <w:rFonts w:ascii="Verdana" w:hAnsi="Verdana"/>
    </w:rPr>
  </w:style>
  <w:style w:type="character" w:customStyle="1" w:styleId="21ff5">
    <w:name w:val="Знак2 Знак Знак Знак1"/>
    <w:basedOn w:val="1"/>
    <w:link w:val="21ff4"/>
    <w:rPr>
      <w:rFonts w:ascii="Verdana" w:hAnsi="Verdana"/>
    </w:rPr>
  </w:style>
  <w:style w:type="paragraph" w:customStyle="1" w:styleId="3ff4">
    <w:name w:val="Основной текст3"/>
    <w:basedOn w:val="a"/>
    <w:link w:val="3ff5"/>
    <w:pPr>
      <w:widowControl w:val="0"/>
      <w:jc w:val="both"/>
    </w:pPr>
    <w:rPr>
      <w:sz w:val="24"/>
    </w:rPr>
  </w:style>
  <w:style w:type="character" w:customStyle="1" w:styleId="3ff5">
    <w:name w:val="Основной текст3"/>
    <w:basedOn w:val="1"/>
    <w:link w:val="3ff4"/>
    <w:rPr>
      <w:sz w:val="24"/>
    </w:rPr>
  </w:style>
  <w:style w:type="paragraph" w:customStyle="1" w:styleId="affffffe">
    <w:name w:val="Основной текст_ Знак"/>
    <w:link w:val="afffffff"/>
    <w:rPr>
      <w:rFonts w:ascii="Arial Unicode MS" w:hAnsi="Arial Unicode MS"/>
      <w:sz w:val="27"/>
      <w:highlight w:val="white"/>
    </w:rPr>
  </w:style>
  <w:style w:type="character" w:customStyle="1" w:styleId="afffffff">
    <w:name w:val="Основной текст_ Знак"/>
    <w:link w:val="affffffe"/>
    <w:rPr>
      <w:rFonts w:ascii="Arial Unicode MS" w:hAnsi="Arial Unicode MS"/>
      <w:sz w:val="27"/>
      <w:highlight w:val="white"/>
    </w:rPr>
  </w:style>
  <w:style w:type="paragraph" w:customStyle="1" w:styleId="21ff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f7"/>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f6"/>
    <w:rPr>
      <w:rFonts w:ascii="Tahoma" w:hAnsi="Tahoma"/>
    </w:rPr>
  </w:style>
  <w:style w:type="paragraph" w:customStyle="1" w:styleId="1ffffffffff0">
    <w:name w:val="Основной текст1"/>
    <w:basedOn w:val="a"/>
    <w:link w:val="1ffffffffff1"/>
    <w:pPr>
      <w:widowControl w:val="0"/>
      <w:spacing w:before="600" w:line="278" w:lineRule="exact"/>
      <w:jc w:val="center"/>
    </w:pPr>
    <w:rPr>
      <w:b/>
      <w:spacing w:val="-3"/>
    </w:rPr>
  </w:style>
  <w:style w:type="character" w:customStyle="1" w:styleId="1ffffffffff1">
    <w:name w:val="Основной текст1"/>
    <w:basedOn w:val="1"/>
    <w:link w:val="1ffffffffff0"/>
    <w:rPr>
      <w:b/>
      <w:spacing w:val="-3"/>
    </w:rPr>
  </w:style>
  <w:style w:type="paragraph" w:customStyle="1" w:styleId="1ffffffffff2">
    <w:name w:val="Заголовок1"/>
    <w:basedOn w:val="a"/>
    <w:next w:val="afb"/>
    <w:link w:val="1ffffffffff3"/>
    <w:pPr>
      <w:keepNext/>
      <w:spacing w:before="240" w:after="120"/>
    </w:pPr>
    <w:rPr>
      <w:rFonts w:ascii="Arial" w:hAnsi="Arial"/>
      <w:sz w:val="28"/>
    </w:rPr>
  </w:style>
  <w:style w:type="character" w:customStyle="1" w:styleId="1ffffffffff3">
    <w:name w:val="Заголовок1"/>
    <w:basedOn w:val="1"/>
    <w:link w:val="1ffffffffff2"/>
    <w:rPr>
      <w:rFonts w:ascii="Arial" w:hAnsi="Arial"/>
      <w:sz w:val="28"/>
    </w:rPr>
  </w:style>
  <w:style w:type="paragraph" w:customStyle="1" w:styleId="1ffffffffff4">
    <w:name w:val="Обычный1"/>
    <w:link w:val="1ffffffffff5"/>
  </w:style>
  <w:style w:type="character" w:customStyle="1" w:styleId="1ffffffffff5">
    <w:name w:val="Обычный1"/>
    <w:link w:val="1ffffffffff4"/>
  </w:style>
  <w:style w:type="paragraph" w:customStyle="1" w:styleId="41d">
    <w:name w:val="Знак4 Знак Знак Знак Знак Знак Знак Знак Знак Знак1"/>
    <w:basedOn w:val="a"/>
    <w:link w:val="41e"/>
    <w:pPr>
      <w:spacing w:beforeAutospacing="1" w:afterAutospacing="1"/>
      <w:jc w:val="both"/>
    </w:pPr>
    <w:rPr>
      <w:rFonts w:ascii="Tahoma" w:hAnsi="Tahoma"/>
    </w:rPr>
  </w:style>
  <w:style w:type="character" w:customStyle="1" w:styleId="41e">
    <w:name w:val="Знак4 Знак Знак Знак Знак Знак Знак Знак Знак Знак1"/>
    <w:basedOn w:val="1"/>
    <w:link w:val="41d"/>
    <w:rPr>
      <w:rFonts w:ascii="Tahoma" w:hAnsi="Tahoma"/>
    </w:rPr>
  </w:style>
  <w:style w:type="paragraph" w:customStyle="1" w:styleId="11fff8">
    <w:name w:val="Знак1 Знак Знак Знак1 Знак Знак Знак Знак Знак Знак Знак Знак Знак"/>
    <w:basedOn w:val="a"/>
    <w:link w:val="11fff9"/>
    <w:pPr>
      <w:spacing w:beforeAutospacing="1" w:afterAutospacing="1"/>
    </w:pPr>
    <w:rPr>
      <w:rFonts w:ascii="Tahoma" w:hAnsi="Tahoma"/>
    </w:rPr>
  </w:style>
  <w:style w:type="character" w:customStyle="1" w:styleId="11fff9">
    <w:name w:val="Знак1 Знак Знак Знак1 Знак Знак Знак Знак Знак Знак Знак Знак Знак"/>
    <w:basedOn w:val="1"/>
    <w:link w:val="11fff8"/>
    <w:rPr>
      <w:rFonts w:ascii="Tahoma" w:hAnsi="Tahoma"/>
    </w:rPr>
  </w:style>
  <w:style w:type="paragraph" w:customStyle="1" w:styleId="afffffb">
    <w:name w:val="Содержимое таблицы"/>
    <w:basedOn w:val="a"/>
    <w:link w:val="afffffd"/>
  </w:style>
  <w:style w:type="character" w:customStyle="1" w:styleId="afffffd">
    <w:name w:val="Содержимое таблицы"/>
    <w:basedOn w:val="1"/>
    <w:link w:val="afffffb"/>
  </w:style>
  <w:style w:type="paragraph" w:customStyle="1" w:styleId="2ffffb">
    <w:name w:val="Знак Знак2"/>
    <w:link w:val="2ffffc"/>
  </w:style>
  <w:style w:type="character" w:customStyle="1" w:styleId="2ffffc">
    <w:name w:val="Знак Знак2"/>
    <w:link w:val="2ffffb"/>
  </w:style>
  <w:style w:type="paragraph" w:customStyle="1" w:styleId="1fff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7"/>
    <w:pPr>
      <w:spacing w:beforeAutospacing="1" w:afterAutospacing="1"/>
      <w:jc w:val="both"/>
    </w:pPr>
    <w:rPr>
      <w:rFonts w:ascii="Tahoma" w:hAnsi="Tahoma"/>
    </w:rPr>
  </w:style>
  <w:style w:type="character" w:customStyle="1" w:styleId="1fff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6"/>
    <w:rPr>
      <w:rFonts w:ascii="Tahoma" w:hAnsi="Tahoma"/>
    </w:rPr>
  </w:style>
  <w:style w:type="paragraph" w:customStyle="1" w:styleId="3ff6">
    <w:name w:val="Верхний колонтитул3"/>
    <w:basedOn w:val="a"/>
    <w:link w:val="3ff7"/>
    <w:pPr>
      <w:ind w:left="400"/>
      <w:jc w:val="center"/>
    </w:pPr>
    <w:rPr>
      <w:rFonts w:ascii="Arial" w:hAnsi="Arial"/>
      <w:b/>
      <w:color w:val="3560A7"/>
      <w:sz w:val="28"/>
    </w:rPr>
  </w:style>
  <w:style w:type="character" w:customStyle="1" w:styleId="3ff7">
    <w:name w:val="Верхний колонтитул3"/>
    <w:basedOn w:val="1"/>
    <w:link w:val="3ff6"/>
    <w:rPr>
      <w:rFonts w:ascii="Arial" w:hAnsi="Arial"/>
      <w:b/>
      <w:color w:val="3560A7"/>
      <w:sz w:val="28"/>
    </w:rPr>
  </w:style>
  <w:style w:type="paragraph" w:customStyle="1" w:styleId="1ffffffffff8">
    <w:name w:val="Заголовок1"/>
    <w:basedOn w:val="a"/>
    <w:next w:val="afb"/>
    <w:link w:val="1ffffffffff9"/>
    <w:pPr>
      <w:keepNext/>
      <w:spacing w:before="240" w:after="120"/>
    </w:pPr>
    <w:rPr>
      <w:rFonts w:ascii="Arial" w:hAnsi="Arial"/>
      <w:sz w:val="28"/>
    </w:rPr>
  </w:style>
  <w:style w:type="character" w:customStyle="1" w:styleId="1ffffffffff9">
    <w:name w:val="Заголовок1"/>
    <w:basedOn w:val="1"/>
    <w:link w:val="1ffffffffff8"/>
    <w:rPr>
      <w:rFonts w:ascii="Arial" w:hAnsi="Arial"/>
      <w:sz w:val="28"/>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styleId="afffffff0">
    <w:name w:val="List Paragraph"/>
    <w:basedOn w:val="a"/>
    <w:link w:val="afffffff1"/>
    <w:qFormat/>
    <w:pPr>
      <w:spacing w:after="200" w:line="276" w:lineRule="auto"/>
      <w:ind w:left="720"/>
    </w:pPr>
    <w:rPr>
      <w:rFonts w:ascii="Calibri" w:hAnsi="Calibri"/>
      <w:sz w:val="22"/>
    </w:rPr>
  </w:style>
  <w:style w:type="character" w:customStyle="1" w:styleId="afffffff1">
    <w:name w:val="Абзац списка Знак"/>
    <w:basedOn w:val="1"/>
    <w:link w:val="afffffff0"/>
    <w:rPr>
      <w:rFonts w:ascii="Calibri" w:hAnsi="Calibri"/>
      <w:sz w:val="22"/>
    </w:rPr>
  </w:style>
  <w:style w:type="paragraph" w:styleId="afffffff2">
    <w:name w:val="Title"/>
    <w:basedOn w:val="a"/>
    <w:next w:val="a"/>
    <w:link w:val="afffffff3"/>
    <w:uiPriority w:val="10"/>
    <w:qFormat/>
    <w:pPr>
      <w:contextualSpacing/>
    </w:pPr>
    <w:rPr>
      <w:rFonts w:asciiTheme="majorHAnsi" w:hAnsiTheme="majorHAnsi"/>
      <w:spacing w:val="-10"/>
      <w:sz w:val="56"/>
    </w:rPr>
  </w:style>
  <w:style w:type="character" w:customStyle="1" w:styleId="afffffff3">
    <w:name w:val="Название Знак"/>
    <w:basedOn w:val="1"/>
    <w:link w:val="afffffff2"/>
    <w:rPr>
      <w:rFonts w:asciiTheme="majorHAnsi" w:hAnsiTheme="majorHAnsi"/>
      <w:spacing w:val="-10"/>
      <w:sz w:val="56"/>
    </w:rPr>
  </w:style>
  <w:style w:type="paragraph" w:customStyle="1" w:styleId="2ffffd">
    <w:name w:val="Основной текст (2)_"/>
    <w:link w:val="2ffffe"/>
    <w:rPr>
      <w:sz w:val="26"/>
      <w:highlight w:val="white"/>
    </w:rPr>
  </w:style>
  <w:style w:type="character" w:customStyle="1" w:styleId="2ffffe">
    <w:name w:val="Основной текст (2)_"/>
    <w:link w:val="2ffffd"/>
    <w:rPr>
      <w:sz w:val="26"/>
      <w:highlight w:val="white"/>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f1"/>
    <w:pPr>
      <w:spacing w:beforeAutospacing="1" w:afterAutospacing="1"/>
      <w:jc w:val="both"/>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f0"/>
    <w:rPr>
      <w:rFonts w:ascii="Tahoma" w:hAnsi="Tahoma"/>
    </w:rPr>
  </w:style>
  <w:style w:type="character" w:customStyle="1" w:styleId="40">
    <w:name w:val="Заголовок 4 Знак"/>
    <w:basedOn w:val="30"/>
    <w:link w:val="4"/>
    <w:rPr>
      <w:rFonts w:ascii="Arial" w:hAnsi="Arial"/>
      <w:sz w:val="24"/>
    </w:rPr>
  </w:style>
  <w:style w:type="paragraph" w:customStyle="1" w:styleId="22e">
    <w:name w:val="Знак Знак Знак Знак Знак Знак2 Знак Знак Знак Знак Знак Знак Знак Знак Знак Знак2"/>
    <w:basedOn w:val="a"/>
    <w:link w:val="22f"/>
    <w:pPr>
      <w:spacing w:beforeAutospacing="1" w:afterAutospacing="1"/>
    </w:pPr>
    <w:rPr>
      <w:rFonts w:ascii="Tahoma" w:hAnsi="Tahoma"/>
    </w:rPr>
  </w:style>
  <w:style w:type="character" w:customStyle="1" w:styleId="22f">
    <w:name w:val="Знак Знак Знак Знак Знак Знак2 Знак Знак Знак Знак Знак Знак Знак Знак Знак Знак2"/>
    <w:basedOn w:val="1"/>
    <w:link w:val="22e"/>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212f1">
    <w:name w:val="Знак Знак2 Знак Знак Знак1 Знак Знак Знак Знак Знак Знак Знак Знак Знак Знак Знак Знак2"/>
    <w:basedOn w:val="a"/>
    <w:link w:val="212f2"/>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2"/>
    <w:basedOn w:val="1"/>
    <w:link w:val="212f1"/>
    <w:rPr>
      <w:rFonts w:ascii="Tahoma" w:hAnsi="Tahoma"/>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8"/>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7"/>
    <w:rPr>
      <w:rFonts w:ascii="Tahoma" w:hAnsi="Tahoma"/>
    </w:rPr>
  </w:style>
  <w:style w:type="paragraph" w:customStyle="1" w:styleId="2fffff">
    <w:name w:val="Основной шрифт абзаца2"/>
    <w:link w:val="2fffff0"/>
  </w:style>
  <w:style w:type="character" w:customStyle="1" w:styleId="2fffff0">
    <w:name w:val="Основной шрифт абзаца2"/>
    <w:link w:val="2fffff"/>
  </w:style>
  <w:style w:type="paragraph" w:customStyle="1" w:styleId="1ffffffffffa">
    <w:name w:val="Знак Знак Знак Знак Знак Знак Знак Знак Знак1"/>
    <w:basedOn w:val="a"/>
    <w:link w:val="1ffffffffffb"/>
    <w:pPr>
      <w:spacing w:beforeAutospacing="1" w:afterAutospacing="1"/>
    </w:pPr>
    <w:rPr>
      <w:rFonts w:ascii="Tahoma" w:hAnsi="Tahoma"/>
    </w:rPr>
  </w:style>
  <w:style w:type="character" w:customStyle="1" w:styleId="1ffffffffffb">
    <w:name w:val="Знак Знак Знак Знак Знак Знак Знак Знак Знак1"/>
    <w:basedOn w:val="1"/>
    <w:link w:val="1ffffffffffa"/>
    <w:rPr>
      <w:rFonts w:ascii="Tahoma" w:hAnsi="Tahoma"/>
    </w:rPr>
  </w:style>
  <w:style w:type="paragraph" w:styleId="afffffff4">
    <w:name w:val="Block Text"/>
    <w:basedOn w:val="a"/>
    <w:link w:val="afffffff5"/>
    <w:pPr>
      <w:spacing w:before="75" w:after="75"/>
    </w:pPr>
    <w:rPr>
      <w:rFonts w:ascii="Arial" w:hAnsi="Arial"/>
    </w:rPr>
  </w:style>
  <w:style w:type="character" w:customStyle="1" w:styleId="afffffff5">
    <w:name w:val="Цитата Знак"/>
    <w:basedOn w:val="1"/>
    <w:link w:val="afffffff4"/>
    <w:rPr>
      <w:rFonts w:ascii="Arial" w:hAnsi="Arial"/>
    </w:rPr>
  </w:style>
  <w:style w:type="paragraph" w:customStyle="1" w:styleId="1ffffffffffc">
    <w:name w:val="Сильная ссылка1"/>
    <w:link w:val="1ffffffffffd"/>
    <w:rPr>
      <w:b/>
      <w:smallCaps/>
    </w:rPr>
  </w:style>
  <w:style w:type="character" w:customStyle="1" w:styleId="1ffffffffffd">
    <w:name w:val="Сильная ссылка1"/>
    <w:link w:val="1ffffffffffc"/>
    <w:rPr>
      <w:b/>
      <w:smallCaps/>
    </w:rPr>
  </w:style>
  <w:style w:type="character" w:customStyle="1" w:styleId="20">
    <w:name w:val="Заголовок 2 Знак"/>
    <w:basedOn w:val="1"/>
    <w:link w:val="2"/>
    <w:rPr>
      <w:sz w:val="28"/>
    </w:rPr>
  </w:style>
  <w:style w:type="paragraph" w:customStyle="1" w:styleId="1ffffffffffe">
    <w:name w:val="Гиперссылка1"/>
    <w:link w:val="1fffffffffff"/>
    <w:rPr>
      <w:color w:val="0000FF"/>
      <w:u w:val="single"/>
    </w:rPr>
  </w:style>
  <w:style w:type="character" w:customStyle="1" w:styleId="1fffffffffff">
    <w:name w:val="Гиперссылка1"/>
    <w:link w:val="1ffffffffffe"/>
    <w:rPr>
      <w:color w:val="0000FF"/>
      <w:u w:val="single"/>
    </w:rPr>
  </w:style>
  <w:style w:type="paragraph" w:styleId="3ff8">
    <w:name w:val="Body Text 3"/>
    <w:basedOn w:val="a"/>
    <w:link w:val="3ff9"/>
    <w:pPr>
      <w:spacing w:after="120"/>
    </w:pPr>
    <w:rPr>
      <w:sz w:val="16"/>
    </w:rPr>
  </w:style>
  <w:style w:type="character" w:customStyle="1" w:styleId="3ff9">
    <w:name w:val="Основной текст 3 Знак"/>
    <w:basedOn w:val="1"/>
    <w:link w:val="3ff8"/>
    <w:rPr>
      <w:sz w:val="16"/>
    </w:rPr>
  </w:style>
  <w:style w:type="paragraph" w:customStyle="1" w:styleId="21ff8">
    <w:name w:val="Знак2 Знак Знак Знак Знак Знак Знак Знак Знак Знак Знак Знак1"/>
    <w:basedOn w:val="a"/>
    <w:link w:val="21ff9"/>
    <w:pPr>
      <w:spacing w:beforeAutospacing="1" w:afterAutospacing="1"/>
      <w:jc w:val="both"/>
    </w:pPr>
    <w:rPr>
      <w:rFonts w:ascii="Tahoma" w:hAnsi="Tahoma"/>
    </w:rPr>
  </w:style>
  <w:style w:type="character" w:customStyle="1" w:styleId="21ff9">
    <w:name w:val="Знак2 Знак Знак Знак Знак Знак Знак Знак Знак Знак Знак Знак1"/>
    <w:basedOn w:val="1"/>
    <w:link w:val="21ff8"/>
    <w:rPr>
      <w:rFonts w:ascii="Tahoma" w:hAnsi="Tahoma"/>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327">
    <w:name w:val="Основной текст с отступом 32"/>
    <w:basedOn w:val="a"/>
    <w:link w:val="328"/>
    <w:pPr>
      <w:ind w:firstLine="993"/>
      <w:jc w:val="both"/>
    </w:pPr>
    <w:rPr>
      <w:sz w:val="28"/>
    </w:rPr>
  </w:style>
  <w:style w:type="character" w:customStyle="1" w:styleId="328">
    <w:name w:val="Основной текст с отступом 32"/>
    <w:basedOn w:val="1"/>
    <w:link w:val="327"/>
    <w:rPr>
      <w:sz w:val="28"/>
    </w:rPr>
  </w:style>
  <w:style w:type="paragraph" w:customStyle="1" w:styleId="4f4">
    <w:name w:val="Основной текст4"/>
    <w:basedOn w:val="a"/>
    <w:link w:val="4f5"/>
    <w:pPr>
      <w:widowControl w:val="0"/>
      <w:jc w:val="both"/>
    </w:pPr>
    <w:rPr>
      <w:sz w:val="24"/>
    </w:rPr>
  </w:style>
  <w:style w:type="character" w:customStyle="1" w:styleId="4f5">
    <w:name w:val="Основной текст4"/>
    <w:basedOn w:val="1"/>
    <w:link w:val="4f4"/>
    <w:rPr>
      <w:sz w:val="24"/>
    </w:rPr>
  </w:style>
  <w:style w:type="paragraph" w:customStyle="1" w:styleId="111ff2">
    <w:name w:val="Знак1 Знак Знак Знак1 Знак Знак Знак Знак Знак Знак Знак Знак Знак1"/>
    <w:basedOn w:val="a"/>
    <w:link w:val="111ff3"/>
    <w:pPr>
      <w:spacing w:beforeAutospacing="1" w:afterAutospacing="1"/>
    </w:pPr>
    <w:rPr>
      <w:rFonts w:ascii="Tahoma" w:hAnsi="Tahoma"/>
    </w:rPr>
  </w:style>
  <w:style w:type="character" w:customStyle="1" w:styleId="111ff3">
    <w:name w:val="Знак1 Знак Знак Знак1 Знак Знак Знак Знак Знак Знак Знак Знак Знак1"/>
    <w:basedOn w:val="1"/>
    <w:link w:val="111ff2"/>
    <w:rPr>
      <w:rFonts w:ascii="Tahoma" w:hAnsi="Tahoma"/>
    </w:rPr>
  </w:style>
  <w:style w:type="paragraph" w:customStyle="1" w:styleId="21ffa">
    <w:name w:val="Знак Знак Знак Знак Знак Знак2 Знак Знак Знак Знак Знак Знак Знак Знак Знак Знак1"/>
    <w:basedOn w:val="a"/>
    <w:link w:val="21ffb"/>
    <w:pPr>
      <w:spacing w:beforeAutospacing="1" w:afterAutospacing="1"/>
    </w:pPr>
    <w:rPr>
      <w:rFonts w:ascii="Tahoma" w:hAnsi="Tahoma"/>
    </w:rPr>
  </w:style>
  <w:style w:type="character" w:customStyle="1" w:styleId="21ffb">
    <w:name w:val="Знак Знак Знак Знак Знак Знак2 Знак Знак Знак Знак Знак Знак Знак Знак Знак Знак1"/>
    <w:basedOn w:val="1"/>
    <w:link w:val="21ffa"/>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31d">
    <w:name w:val="Основной текст 31"/>
    <w:basedOn w:val="a"/>
    <w:link w:val="31e"/>
    <w:pPr>
      <w:spacing w:after="120"/>
    </w:pPr>
    <w:rPr>
      <w:sz w:val="16"/>
    </w:rPr>
  </w:style>
  <w:style w:type="character" w:customStyle="1" w:styleId="31e">
    <w:name w:val="Основной текст 31"/>
    <w:basedOn w:val="1"/>
    <w:link w:val="31d"/>
    <w:rPr>
      <w:sz w:val="16"/>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ffb"/>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Pr>
      <w:rFonts w:ascii="Tahoma" w:hAnsi="Tahoma"/>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1fffffffffff0">
    <w:name w:val="Слабая ссылка1"/>
    <w:link w:val="1fffffffffff1"/>
    <w:rPr>
      <w:smallCaps/>
    </w:rPr>
  </w:style>
  <w:style w:type="character" w:customStyle="1" w:styleId="1fffffffffff1">
    <w:name w:val="Слабая ссылка1"/>
    <w:link w:val="1fffffffffff0"/>
    <w:rPr>
      <w:smallCaps/>
    </w:rPr>
  </w:style>
  <w:style w:type="paragraph" w:customStyle="1" w:styleId="1fffffffffff2">
    <w:name w:val="Знак1 Знак Знак"/>
    <w:basedOn w:val="a"/>
    <w:link w:val="1fffffffffff3"/>
    <w:pPr>
      <w:spacing w:beforeAutospacing="1" w:afterAutospacing="1"/>
    </w:pPr>
    <w:rPr>
      <w:rFonts w:ascii="Tahoma" w:hAnsi="Tahoma"/>
    </w:rPr>
  </w:style>
  <w:style w:type="character" w:customStyle="1" w:styleId="1fffffffffff3">
    <w:name w:val="Знак1 Знак Знак"/>
    <w:basedOn w:val="1"/>
    <w:link w:val="1fffffffffff2"/>
    <w:rPr>
      <w:rFonts w:ascii="Tahoma" w:hAnsi="Tahoma"/>
    </w:rPr>
  </w:style>
  <w:style w:type="paragraph" w:customStyle="1" w:styleId="31f">
    <w:name w:val="Знак Знак3 Знак Знак Знак Знак Знак Знак Знак Знак Знак1"/>
    <w:basedOn w:val="a"/>
    <w:link w:val="31f0"/>
    <w:pPr>
      <w:spacing w:beforeAutospacing="1" w:afterAutospacing="1"/>
    </w:pPr>
    <w:rPr>
      <w:rFonts w:ascii="Tahoma" w:hAnsi="Tahoma"/>
    </w:rPr>
  </w:style>
  <w:style w:type="character" w:customStyle="1" w:styleId="31f0">
    <w:name w:val="Знак Знак3 Знак Знак Знак Знак Знак Знак Знак Знак Знак1"/>
    <w:basedOn w:val="1"/>
    <w:link w:val="31f"/>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2fffff1">
    <w:name w:val="Знак Знак Знак Знак2"/>
    <w:basedOn w:val="a"/>
    <w:link w:val="2fffff2"/>
    <w:pPr>
      <w:spacing w:beforeAutospacing="1" w:afterAutospacing="1"/>
      <w:jc w:val="both"/>
    </w:pPr>
    <w:rPr>
      <w:rFonts w:ascii="Tahoma" w:hAnsi="Tahoma"/>
    </w:rPr>
  </w:style>
  <w:style w:type="character" w:customStyle="1" w:styleId="2fffff2">
    <w:name w:val="Знак Знак Знак Знак2"/>
    <w:basedOn w:val="1"/>
    <w:link w:val="2fffff1"/>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character" w:customStyle="1" w:styleId="60">
    <w:name w:val="Заголовок 6 Знак"/>
    <w:basedOn w:val="1"/>
    <w:link w:val="6"/>
    <w:rPr>
      <w:b/>
      <w:color w:val="595959"/>
      <w:spacing w:val="5"/>
      <w:sz w:val="28"/>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3ffa">
    <w:name w:val="Гиперссылка3"/>
    <w:link w:val="3ffb"/>
    <w:rPr>
      <w:color w:val="0000FF"/>
      <w:u w:val="single"/>
    </w:rPr>
  </w:style>
  <w:style w:type="character" w:customStyle="1" w:styleId="3ffb">
    <w:name w:val="Гиперссылка3"/>
    <w:link w:val="3ffa"/>
    <w:rPr>
      <w:color w:val="0000FF"/>
      <w:u w:val="single"/>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table" w:customStyle="1" w:styleId="4f6">
    <w:name w:val="Сетка таблицы4"/>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4">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c">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3">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3231">
      <w:bodyDiv w:val="1"/>
      <w:marLeft w:val="0"/>
      <w:marRight w:val="0"/>
      <w:marTop w:val="0"/>
      <w:marBottom w:val="0"/>
      <w:divBdr>
        <w:top w:val="none" w:sz="0" w:space="0" w:color="auto"/>
        <w:left w:val="none" w:sz="0" w:space="0" w:color="auto"/>
        <w:bottom w:val="none" w:sz="0" w:space="0" w:color="auto"/>
        <w:right w:val="none" w:sz="0" w:space="0" w:color="auto"/>
      </w:divBdr>
    </w:div>
    <w:div w:id="43919737">
      <w:bodyDiv w:val="1"/>
      <w:marLeft w:val="0"/>
      <w:marRight w:val="0"/>
      <w:marTop w:val="0"/>
      <w:marBottom w:val="0"/>
      <w:divBdr>
        <w:top w:val="none" w:sz="0" w:space="0" w:color="auto"/>
        <w:left w:val="none" w:sz="0" w:space="0" w:color="auto"/>
        <w:bottom w:val="none" w:sz="0" w:space="0" w:color="auto"/>
        <w:right w:val="none" w:sz="0" w:space="0" w:color="auto"/>
      </w:divBdr>
    </w:div>
    <w:div w:id="159783699">
      <w:bodyDiv w:val="1"/>
      <w:marLeft w:val="0"/>
      <w:marRight w:val="0"/>
      <w:marTop w:val="0"/>
      <w:marBottom w:val="0"/>
      <w:divBdr>
        <w:top w:val="none" w:sz="0" w:space="0" w:color="auto"/>
        <w:left w:val="none" w:sz="0" w:space="0" w:color="auto"/>
        <w:bottom w:val="none" w:sz="0" w:space="0" w:color="auto"/>
        <w:right w:val="none" w:sz="0" w:space="0" w:color="auto"/>
      </w:divBdr>
    </w:div>
    <w:div w:id="240214328">
      <w:bodyDiv w:val="1"/>
      <w:marLeft w:val="0"/>
      <w:marRight w:val="0"/>
      <w:marTop w:val="0"/>
      <w:marBottom w:val="0"/>
      <w:divBdr>
        <w:top w:val="none" w:sz="0" w:space="0" w:color="auto"/>
        <w:left w:val="none" w:sz="0" w:space="0" w:color="auto"/>
        <w:bottom w:val="none" w:sz="0" w:space="0" w:color="auto"/>
        <w:right w:val="none" w:sz="0" w:space="0" w:color="auto"/>
      </w:divBdr>
    </w:div>
    <w:div w:id="292832680">
      <w:bodyDiv w:val="1"/>
      <w:marLeft w:val="0"/>
      <w:marRight w:val="0"/>
      <w:marTop w:val="0"/>
      <w:marBottom w:val="0"/>
      <w:divBdr>
        <w:top w:val="none" w:sz="0" w:space="0" w:color="auto"/>
        <w:left w:val="none" w:sz="0" w:space="0" w:color="auto"/>
        <w:bottom w:val="none" w:sz="0" w:space="0" w:color="auto"/>
        <w:right w:val="none" w:sz="0" w:space="0" w:color="auto"/>
      </w:divBdr>
    </w:div>
    <w:div w:id="354312968">
      <w:bodyDiv w:val="1"/>
      <w:marLeft w:val="0"/>
      <w:marRight w:val="0"/>
      <w:marTop w:val="0"/>
      <w:marBottom w:val="0"/>
      <w:divBdr>
        <w:top w:val="none" w:sz="0" w:space="0" w:color="auto"/>
        <w:left w:val="none" w:sz="0" w:space="0" w:color="auto"/>
        <w:bottom w:val="none" w:sz="0" w:space="0" w:color="auto"/>
        <w:right w:val="none" w:sz="0" w:space="0" w:color="auto"/>
      </w:divBdr>
    </w:div>
    <w:div w:id="525872056">
      <w:bodyDiv w:val="1"/>
      <w:marLeft w:val="0"/>
      <w:marRight w:val="0"/>
      <w:marTop w:val="0"/>
      <w:marBottom w:val="0"/>
      <w:divBdr>
        <w:top w:val="none" w:sz="0" w:space="0" w:color="auto"/>
        <w:left w:val="none" w:sz="0" w:space="0" w:color="auto"/>
        <w:bottom w:val="none" w:sz="0" w:space="0" w:color="auto"/>
        <w:right w:val="none" w:sz="0" w:space="0" w:color="auto"/>
      </w:divBdr>
    </w:div>
    <w:div w:id="747464936">
      <w:bodyDiv w:val="1"/>
      <w:marLeft w:val="0"/>
      <w:marRight w:val="0"/>
      <w:marTop w:val="0"/>
      <w:marBottom w:val="0"/>
      <w:divBdr>
        <w:top w:val="none" w:sz="0" w:space="0" w:color="auto"/>
        <w:left w:val="none" w:sz="0" w:space="0" w:color="auto"/>
        <w:bottom w:val="none" w:sz="0" w:space="0" w:color="auto"/>
        <w:right w:val="none" w:sz="0" w:space="0" w:color="auto"/>
      </w:divBdr>
    </w:div>
    <w:div w:id="813177920">
      <w:bodyDiv w:val="1"/>
      <w:marLeft w:val="0"/>
      <w:marRight w:val="0"/>
      <w:marTop w:val="0"/>
      <w:marBottom w:val="0"/>
      <w:divBdr>
        <w:top w:val="none" w:sz="0" w:space="0" w:color="auto"/>
        <w:left w:val="none" w:sz="0" w:space="0" w:color="auto"/>
        <w:bottom w:val="none" w:sz="0" w:space="0" w:color="auto"/>
        <w:right w:val="none" w:sz="0" w:space="0" w:color="auto"/>
      </w:divBdr>
    </w:div>
    <w:div w:id="1454061107">
      <w:bodyDiv w:val="1"/>
      <w:marLeft w:val="0"/>
      <w:marRight w:val="0"/>
      <w:marTop w:val="0"/>
      <w:marBottom w:val="0"/>
      <w:divBdr>
        <w:top w:val="none" w:sz="0" w:space="0" w:color="auto"/>
        <w:left w:val="none" w:sz="0" w:space="0" w:color="auto"/>
        <w:bottom w:val="none" w:sz="0" w:space="0" w:color="auto"/>
        <w:right w:val="none" w:sz="0" w:space="0" w:color="auto"/>
      </w:divBdr>
    </w:div>
    <w:div w:id="1911188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0881A-5320-432D-9F6F-54EC7411D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5</Pages>
  <Words>746</Words>
  <Characters>4256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dc:creator>
  <cp:lastModifiedBy>Пользователь</cp:lastModifiedBy>
  <cp:revision>14</cp:revision>
  <dcterms:created xsi:type="dcterms:W3CDTF">2024-08-14T06:47:00Z</dcterms:created>
  <dcterms:modified xsi:type="dcterms:W3CDTF">2025-12-21T15:46:00Z</dcterms:modified>
</cp:coreProperties>
</file>