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59" w:rsidRDefault="002E66C5" w:rsidP="002E66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C6">
        <w:rPr>
          <w:rFonts w:ascii="Times New Roman" w:hAnsi="Times New Roman" w:cs="Times New Roman"/>
          <w:b/>
          <w:sz w:val="28"/>
          <w:szCs w:val="28"/>
        </w:rPr>
        <w:t>Отчет о результатах осуществления сектором экономики и финансов Администрации Вербовологовского сельского поселения внутреннего муниципального финансового контроля за 202</w:t>
      </w:r>
      <w:r w:rsidR="002A3C2C">
        <w:rPr>
          <w:rFonts w:ascii="Times New Roman" w:hAnsi="Times New Roman" w:cs="Times New Roman"/>
          <w:b/>
          <w:sz w:val="28"/>
          <w:szCs w:val="28"/>
        </w:rPr>
        <w:t>5</w:t>
      </w:r>
      <w:r w:rsidRPr="005118C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4590" w:rsidRPr="00DD4590" w:rsidRDefault="002E66C5" w:rsidP="00DD4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4590" w:rsidRPr="00DD4590">
        <w:rPr>
          <w:rFonts w:ascii="Times New Roman" w:hAnsi="Times New Roman"/>
          <w:sz w:val="28"/>
          <w:szCs w:val="28"/>
        </w:rPr>
        <w:t xml:space="preserve">Внутренний муниципальный финансовый контроль в 2025 году осуществлялся сектором экономики и финансов Администрации </w:t>
      </w:r>
      <w:proofErr w:type="spellStart"/>
      <w:r w:rsidR="00DD4590" w:rsidRPr="00DD4590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DD4590" w:rsidRPr="00DD4590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DD4590" w:rsidRPr="00DD4590" w:rsidRDefault="00DD4590" w:rsidP="00DD4590">
      <w:pPr>
        <w:pStyle w:val="a5"/>
        <w:ind w:firstLine="567"/>
        <w:jc w:val="both"/>
        <w:rPr>
          <w:sz w:val="28"/>
          <w:szCs w:val="28"/>
        </w:rPr>
      </w:pPr>
      <w:r w:rsidRPr="00DD4590">
        <w:rPr>
          <w:sz w:val="28"/>
          <w:szCs w:val="28"/>
        </w:rPr>
        <w:t xml:space="preserve">Общая штатная численность Администрации составляет 10,25 ед., в том числе муниципальных служащих – 6,5 ед. и 3,75 ед. технические работники и работники обслуживающего персонала. </w:t>
      </w:r>
    </w:p>
    <w:p w:rsidR="00DD4590" w:rsidRPr="00DD4590" w:rsidRDefault="00DD4590" w:rsidP="00DD4590">
      <w:pPr>
        <w:pStyle w:val="a5"/>
        <w:ind w:firstLine="567"/>
        <w:jc w:val="both"/>
        <w:rPr>
          <w:sz w:val="28"/>
          <w:szCs w:val="28"/>
        </w:rPr>
      </w:pPr>
      <w:r w:rsidRPr="00DD4590">
        <w:rPr>
          <w:sz w:val="28"/>
          <w:szCs w:val="28"/>
        </w:rPr>
        <w:t xml:space="preserve">Количество штатных единиц сектора экономики и финансов Администрации </w:t>
      </w:r>
      <w:proofErr w:type="spellStart"/>
      <w:r w:rsidRPr="00DD4590">
        <w:rPr>
          <w:sz w:val="28"/>
          <w:szCs w:val="28"/>
        </w:rPr>
        <w:t>Вербовологовского</w:t>
      </w:r>
      <w:proofErr w:type="spellEnd"/>
      <w:r w:rsidRPr="00DD4590">
        <w:rPr>
          <w:sz w:val="28"/>
          <w:szCs w:val="28"/>
        </w:rPr>
        <w:t xml:space="preserve"> сельского поселения, должностными обязанностями которым предусмотрено исполнение функций по контролю за 2025 год составило 3,0 единицы, фактически занято 3,0 единицы. Обучение по программам повышения квалификации с получением удостоверения о повышении квалификации прошли 2 сотрудника. </w:t>
      </w:r>
    </w:p>
    <w:p w:rsidR="00DD4590" w:rsidRPr="00DD4590" w:rsidRDefault="00DD4590" w:rsidP="00DD45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>В процессе осуществления полномочий в сфере внутреннего муниципального финансового контроля к проведению контрольных мероприятий независимые эксперты (специализированные экспертные организации) не привлекались, экспертизы не назначались, в связи с чем, расходы бюджетных средств на данные услуги не проводились.</w:t>
      </w:r>
    </w:p>
    <w:p w:rsidR="00DD4590" w:rsidRPr="00DD4590" w:rsidRDefault="00DD4590" w:rsidP="00DD45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 xml:space="preserve">Согласно плану контрольных мероприятий по внутреннему муниципальному финансовому контролю на 2025 год, утвержденному распоряжением Администрации </w:t>
      </w:r>
      <w:proofErr w:type="spellStart"/>
      <w:r w:rsidRPr="00DD4590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DD4590">
        <w:rPr>
          <w:rFonts w:ascii="Times New Roman" w:hAnsi="Times New Roman"/>
          <w:sz w:val="28"/>
          <w:szCs w:val="28"/>
        </w:rPr>
        <w:t xml:space="preserve"> сельского поселения от 26.12.2024 г №94(А) было запланировано 1 контрольное мероприятие. План 2025 года выполнен в полном объеме – все запланированные мероприятия проведены. </w:t>
      </w:r>
    </w:p>
    <w:p w:rsidR="00DD4590" w:rsidRPr="00DD4590" w:rsidRDefault="00DD4590" w:rsidP="00DD4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>1) На основании плана контрольных мероприятий проведено 1 контрольное мероприятие на тему:</w:t>
      </w:r>
    </w:p>
    <w:p w:rsidR="00DD4590" w:rsidRPr="00DD4590" w:rsidRDefault="00DD4590" w:rsidP="00DD4590">
      <w:pPr>
        <w:pStyle w:val="a5"/>
        <w:jc w:val="both"/>
        <w:rPr>
          <w:rFonts w:eastAsia="Arial Unicode MS"/>
          <w:kern w:val="3"/>
          <w:sz w:val="28"/>
          <w:szCs w:val="28"/>
        </w:rPr>
      </w:pPr>
      <w:r w:rsidRPr="00DD4590">
        <w:rPr>
          <w:kern w:val="2"/>
          <w:sz w:val="28"/>
          <w:szCs w:val="28"/>
        </w:rPr>
        <w:t xml:space="preserve">        - п</w:t>
      </w:r>
      <w:r w:rsidRPr="00DD4590">
        <w:rPr>
          <w:rFonts w:eastAsia="Arial Unicode MS"/>
          <w:kern w:val="3"/>
          <w:sz w:val="28"/>
          <w:szCs w:val="28"/>
        </w:rPr>
        <w:t xml:space="preserve">роверка использования субсидий, предоставляемых из бюджета </w:t>
      </w:r>
      <w:proofErr w:type="spellStart"/>
      <w:r w:rsidRPr="00DD4590">
        <w:rPr>
          <w:rFonts w:eastAsia="Arial Unicode MS"/>
          <w:kern w:val="3"/>
          <w:sz w:val="28"/>
          <w:szCs w:val="28"/>
        </w:rPr>
        <w:t>Вербовологовского</w:t>
      </w:r>
      <w:proofErr w:type="spellEnd"/>
      <w:r w:rsidRPr="00DD4590">
        <w:rPr>
          <w:rFonts w:eastAsia="Arial Unicode MS"/>
          <w:kern w:val="3"/>
          <w:sz w:val="28"/>
          <w:szCs w:val="28"/>
        </w:rPr>
        <w:t xml:space="preserve"> сельского поселения и их отражение в бухгалтерском учете и бухгалтерской отчетности;</w:t>
      </w:r>
    </w:p>
    <w:p w:rsidR="00DD4590" w:rsidRPr="00DD4590" w:rsidRDefault="00DD4590" w:rsidP="00DD4590">
      <w:pPr>
        <w:pStyle w:val="a5"/>
        <w:jc w:val="both"/>
        <w:rPr>
          <w:rFonts w:eastAsia="Arial Unicode MS"/>
          <w:kern w:val="3"/>
          <w:sz w:val="28"/>
          <w:szCs w:val="28"/>
        </w:rPr>
      </w:pPr>
      <w:r w:rsidRPr="00DD4590">
        <w:rPr>
          <w:rFonts w:eastAsia="Arial Unicode MS"/>
          <w:kern w:val="3"/>
          <w:sz w:val="28"/>
          <w:szCs w:val="28"/>
        </w:rPr>
        <w:t xml:space="preserve">        - проверка финансово-хозяйственной деятельности МБУК «</w:t>
      </w:r>
      <w:proofErr w:type="spellStart"/>
      <w:r w:rsidRPr="00DD4590">
        <w:rPr>
          <w:rFonts w:eastAsia="Arial Unicode MS"/>
          <w:kern w:val="3"/>
          <w:sz w:val="28"/>
          <w:szCs w:val="28"/>
        </w:rPr>
        <w:t>Вербовологовский</w:t>
      </w:r>
      <w:proofErr w:type="spellEnd"/>
      <w:r w:rsidRPr="00DD4590">
        <w:rPr>
          <w:rFonts w:eastAsia="Arial Unicode MS"/>
          <w:kern w:val="3"/>
          <w:sz w:val="28"/>
          <w:szCs w:val="28"/>
        </w:rPr>
        <w:t xml:space="preserve"> СДК»;</w:t>
      </w:r>
    </w:p>
    <w:p w:rsidR="00DD4590" w:rsidRPr="00DD4590" w:rsidRDefault="00DD4590" w:rsidP="00DD4590">
      <w:pPr>
        <w:pStyle w:val="a5"/>
        <w:jc w:val="both"/>
        <w:rPr>
          <w:rFonts w:eastAsia="Arial Unicode MS"/>
          <w:kern w:val="3"/>
          <w:sz w:val="28"/>
          <w:szCs w:val="28"/>
        </w:rPr>
      </w:pPr>
      <w:r w:rsidRPr="00DD4590">
        <w:rPr>
          <w:rFonts w:eastAsia="Arial Unicode MS"/>
          <w:kern w:val="3"/>
          <w:sz w:val="28"/>
          <w:szCs w:val="28"/>
        </w:rPr>
        <w:t xml:space="preserve">        - проверка достоверности отчета об исполнении муниципального задания.</w:t>
      </w:r>
    </w:p>
    <w:p w:rsidR="00DD4590" w:rsidRPr="00DD4590" w:rsidRDefault="00DD4590" w:rsidP="00DD4590">
      <w:pPr>
        <w:pStyle w:val="a5"/>
        <w:jc w:val="both"/>
        <w:rPr>
          <w:sz w:val="28"/>
          <w:szCs w:val="28"/>
        </w:rPr>
      </w:pPr>
      <w:r w:rsidRPr="00DD4590">
        <w:rPr>
          <w:rFonts w:eastAsia="Arial Unicode MS"/>
          <w:kern w:val="3"/>
          <w:sz w:val="28"/>
          <w:szCs w:val="28"/>
        </w:rPr>
        <w:t xml:space="preserve">          </w:t>
      </w:r>
      <w:r w:rsidRPr="00DD4590">
        <w:rPr>
          <w:sz w:val="28"/>
          <w:szCs w:val="28"/>
        </w:rPr>
        <w:t>В ходе проведенного контрольного мероприятия нарушения не выявлены.</w:t>
      </w:r>
    </w:p>
    <w:p w:rsidR="00DD4590" w:rsidRPr="00DD4590" w:rsidRDefault="00DD4590" w:rsidP="00DD4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>В 2025 году протокола об административных правонарушениях не составлялись.</w:t>
      </w:r>
    </w:p>
    <w:p w:rsidR="00DD4590" w:rsidRPr="00DD4590" w:rsidRDefault="00DD4590" w:rsidP="00DD4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>Материалы проверок правоохранительным органам, органам прокуратуры и иным государственным (муниципальным) органам не передавались.</w:t>
      </w:r>
    </w:p>
    <w:p w:rsidR="00DD4590" w:rsidRPr="00DD4590" w:rsidRDefault="00DD4590" w:rsidP="00DD4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90">
        <w:rPr>
          <w:rFonts w:ascii="Times New Roman" w:hAnsi="Times New Roman"/>
          <w:sz w:val="28"/>
          <w:szCs w:val="28"/>
        </w:rPr>
        <w:t>Жалобы на действия (бездействия) должностных лиц органа контроля и исковые заявления на решения органа контроля в отчетном периоде не поступали.</w:t>
      </w:r>
    </w:p>
    <w:p w:rsidR="005118C6" w:rsidRDefault="005118C6" w:rsidP="00DD4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8C6" w:rsidRPr="002E66C5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сектора экономики и финансов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Е.В.Счастливцева</w:t>
      </w:r>
      <w:bookmarkStart w:id="0" w:name="_GoBack"/>
      <w:bookmarkEnd w:id="0"/>
      <w:proofErr w:type="spellEnd"/>
    </w:p>
    <w:sectPr w:rsidR="005118C6" w:rsidRPr="002E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EE"/>
    <w:rsid w:val="002A3C2C"/>
    <w:rsid w:val="002E66C5"/>
    <w:rsid w:val="002F3570"/>
    <w:rsid w:val="0033698C"/>
    <w:rsid w:val="005118C6"/>
    <w:rsid w:val="005D03EA"/>
    <w:rsid w:val="00780059"/>
    <w:rsid w:val="00940AEE"/>
    <w:rsid w:val="009A2453"/>
    <w:rsid w:val="00B2684C"/>
    <w:rsid w:val="00DD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704D4-6ABC-407E-A8C8-4F50328D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D4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2026-01-29T06:44:00Z</cp:lastPrinted>
  <dcterms:created xsi:type="dcterms:W3CDTF">2025-01-05T20:34:00Z</dcterms:created>
  <dcterms:modified xsi:type="dcterms:W3CDTF">2026-01-29T06:44:00Z</dcterms:modified>
</cp:coreProperties>
</file>