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5B374C" w:rsidRPr="005B374C">
        <w:rPr>
          <w:rFonts w:ascii="Times New Roman" w:hAnsi="Times New Roman"/>
          <w:b/>
          <w:i/>
          <w:sz w:val="28"/>
          <w:szCs w:val="28"/>
        </w:rPr>
        <w:t>Экологическая безопасность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5B374C" w:rsidRPr="005B374C" w:rsidTr="009F12F7">
        <w:trPr>
          <w:trHeight w:val="2024"/>
          <w:jc w:val="center"/>
        </w:trPr>
        <w:tc>
          <w:tcPr>
            <w:tcW w:w="567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Уровень показател</w:t>
            </w:r>
            <w:bookmarkStart w:id="0" w:name="_Ref129366428"/>
            <w:r w:rsidRPr="005B374C">
              <w:rPr>
                <w:rFonts w:ascii="Times New Roman" w:hAnsi="Times New Roman"/>
                <w:szCs w:val="22"/>
              </w:rPr>
              <w:t>я</w:t>
            </w:r>
            <w:bookmarkEnd w:id="0"/>
          </w:p>
        </w:tc>
        <w:tc>
          <w:tcPr>
            <w:tcW w:w="1134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5B374C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5B374C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5B374C" w:rsidRPr="005B374C" w:rsidTr="009F12F7">
        <w:trPr>
          <w:jc w:val="center"/>
        </w:trPr>
        <w:tc>
          <w:tcPr>
            <w:tcW w:w="567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5B374C" w:rsidRPr="005B374C" w:rsidTr="009F12F7">
        <w:trPr>
          <w:jc w:val="center"/>
        </w:trPr>
        <w:tc>
          <w:tcPr>
            <w:tcW w:w="15912" w:type="dxa"/>
            <w:gridSpan w:val="14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1. Задача комплекса процессных мероприятий «Проведение своевременных эпизодических природно-очаговых мероприятий»</w:t>
            </w:r>
          </w:p>
        </w:tc>
      </w:tr>
      <w:tr w:rsidR="005B374C" w:rsidRPr="005B374C" w:rsidTr="009F12F7">
        <w:trPr>
          <w:trHeight w:val="268"/>
          <w:jc w:val="center"/>
        </w:trPr>
        <w:tc>
          <w:tcPr>
            <w:tcW w:w="567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Проведение эпизодических природно-очаговых мероприятий, договор</w:t>
            </w:r>
          </w:p>
        </w:tc>
        <w:tc>
          <w:tcPr>
            <w:tcW w:w="120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99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3" w:type="dxa"/>
          </w:tcPr>
          <w:p w:rsidR="005B374C" w:rsidRPr="005B374C" w:rsidRDefault="00BF3084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41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BF3084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B374C" w:rsidRPr="005B374C" w:rsidTr="009F12F7">
        <w:trPr>
          <w:trHeight w:val="268"/>
          <w:jc w:val="center"/>
        </w:trPr>
        <w:tc>
          <w:tcPr>
            <w:tcW w:w="567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511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bCs/>
                <w:szCs w:val="22"/>
              </w:rPr>
              <w:t>Организация утилизации бытовых и промышленных отходов, договор</w:t>
            </w:r>
          </w:p>
        </w:tc>
        <w:tc>
          <w:tcPr>
            <w:tcW w:w="120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99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03" w:type="dxa"/>
          </w:tcPr>
          <w:p w:rsidR="005B374C" w:rsidRPr="005B374C" w:rsidRDefault="00BF3084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41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BF3084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B374C" w:rsidRPr="005B374C" w:rsidTr="009F12F7">
        <w:trPr>
          <w:trHeight w:val="268"/>
          <w:jc w:val="center"/>
        </w:trPr>
        <w:tc>
          <w:tcPr>
            <w:tcW w:w="15912" w:type="dxa"/>
            <w:gridSpan w:val="14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2. Задача комплекса процессных мероприятий «Улучшена экологическая обстановка на территории Вербовологовского сельского поселения путем ликвидации свалок и уборки территории населенных пунктов»</w:t>
            </w:r>
          </w:p>
        </w:tc>
      </w:tr>
      <w:tr w:rsidR="005B374C" w:rsidRPr="005B374C" w:rsidTr="009F12F7">
        <w:trPr>
          <w:trHeight w:val="268"/>
          <w:jc w:val="center"/>
        </w:trPr>
        <w:tc>
          <w:tcPr>
            <w:tcW w:w="567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511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Общее количество заключенных договоров ГПХ на уборку территории поселения</w:t>
            </w:r>
          </w:p>
        </w:tc>
        <w:tc>
          <w:tcPr>
            <w:tcW w:w="120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99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03" w:type="dxa"/>
          </w:tcPr>
          <w:p w:rsidR="005B374C" w:rsidRPr="005B374C" w:rsidRDefault="009121D3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41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9121D3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B374C" w:rsidRPr="005B374C" w:rsidTr="009F12F7">
        <w:trPr>
          <w:trHeight w:val="268"/>
          <w:jc w:val="center"/>
        </w:trPr>
        <w:tc>
          <w:tcPr>
            <w:tcW w:w="567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lastRenderedPageBreak/>
              <w:t>2.2</w:t>
            </w:r>
          </w:p>
        </w:tc>
        <w:tc>
          <w:tcPr>
            <w:tcW w:w="1511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iCs/>
                <w:szCs w:val="22"/>
              </w:rPr>
              <w:t xml:space="preserve">Общее количество </w:t>
            </w:r>
            <w:proofErr w:type="gramStart"/>
            <w:r w:rsidRPr="005B374C">
              <w:rPr>
                <w:rFonts w:ascii="Times New Roman" w:hAnsi="Times New Roman"/>
                <w:iCs/>
                <w:szCs w:val="22"/>
              </w:rPr>
              <w:t>населения,  привлеченных</w:t>
            </w:r>
            <w:proofErr w:type="gramEnd"/>
            <w:r w:rsidRPr="005B374C">
              <w:rPr>
                <w:rFonts w:ascii="Times New Roman" w:hAnsi="Times New Roman"/>
                <w:iCs/>
                <w:szCs w:val="22"/>
              </w:rPr>
              <w:t xml:space="preserve"> к участию в мероприятиях экологического движения., человек</w:t>
            </w:r>
          </w:p>
        </w:tc>
        <w:tc>
          <w:tcPr>
            <w:tcW w:w="120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99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1303" w:type="dxa"/>
          </w:tcPr>
          <w:p w:rsidR="005B374C" w:rsidRPr="005B374C" w:rsidRDefault="009121D3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1341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9121D3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040355" w:rsidRDefault="00040355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530"/>
        <w:gridCol w:w="993"/>
        <w:gridCol w:w="708"/>
      </w:tblGrid>
      <w:tr w:rsidR="005B374C" w:rsidRPr="005B374C" w:rsidTr="005B374C">
        <w:trPr>
          <w:trHeight w:val="986"/>
        </w:trPr>
        <w:tc>
          <w:tcPr>
            <w:tcW w:w="710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5B374C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5B374C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5B374C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5B374C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08" w:type="dxa"/>
            <w:vAlign w:val="center"/>
          </w:tcPr>
          <w:p w:rsidR="005B374C" w:rsidRPr="005B374C" w:rsidRDefault="005B374C" w:rsidP="005B374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5B374C" w:rsidRPr="005B374C" w:rsidTr="005B374C">
        <w:trPr>
          <w:trHeight w:val="181"/>
        </w:trPr>
        <w:tc>
          <w:tcPr>
            <w:tcW w:w="71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24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08" w:type="dxa"/>
          </w:tcPr>
          <w:p w:rsidR="005B374C" w:rsidRPr="005B374C" w:rsidRDefault="005B374C" w:rsidP="005B374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5B374C" w:rsidRPr="005B374C" w:rsidTr="005B374C">
        <w:trPr>
          <w:trHeight w:val="181"/>
        </w:trPr>
        <w:tc>
          <w:tcPr>
            <w:tcW w:w="15735" w:type="dxa"/>
            <w:gridSpan w:val="15"/>
          </w:tcPr>
          <w:p w:rsidR="005B374C" w:rsidRPr="005B374C" w:rsidRDefault="005B374C" w:rsidP="005B374C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1. Задача комплекса процессных мероприятий «Обеспечена экологическая безопасность»</w:t>
            </w:r>
          </w:p>
        </w:tc>
      </w:tr>
      <w:tr w:rsidR="005B374C" w:rsidRPr="005B374C" w:rsidTr="005B374C">
        <w:trPr>
          <w:trHeight w:val="181"/>
        </w:trPr>
        <w:tc>
          <w:tcPr>
            <w:tcW w:w="71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924" w:type="dxa"/>
          </w:tcPr>
          <w:p w:rsidR="005B374C" w:rsidRPr="005B374C" w:rsidRDefault="005B374C" w:rsidP="005B374C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Мероприятие (результат) 1.1</w:t>
            </w:r>
          </w:p>
          <w:p w:rsidR="005B374C" w:rsidRPr="005B374C" w:rsidRDefault="005B374C" w:rsidP="005B374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«Проведение эпизодических природно- очаговых мероприятий»</w:t>
            </w:r>
          </w:p>
        </w:tc>
        <w:tc>
          <w:tcPr>
            <w:tcW w:w="801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3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067" w:type="dxa"/>
          </w:tcPr>
          <w:p w:rsidR="005B374C" w:rsidRPr="005B374C" w:rsidRDefault="009121D3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5B374C" w:rsidRPr="005B374C" w:rsidRDefault="009121D3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5B374C" w:rsidRPr="005B374C" w:rsidRDefault="005B374C" w:rsidP="005B374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</w:t>
            </w:r>
            <w:proofErr w:type="spellStart"/>
            <w:r w:rsidRPr="005B374C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5B374C">
              <w:rPr>
                <w:rFonts w:ascii="Times New Roman" w:hAnsi="Times New Roman"/>
                <w:szCs w:val="22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B374C" w:rsidRPr="005B374C" w:rsidTr="005B374C">
        <w:trPr>
          <w:trHeight w:val="181"/>
        </w:trPr>
        <w:tc>
          <w:tcPr>
            <w:tcW w:w="71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5B374C" w:rsidRPr="005B374C" w:rsidRDefault="005B374C" w:rsidP="005B374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  <w:highlight w:val="yellow"/>
              </w:rPr>
            </w:pPr>
            <w:r w:rsidRPr="005B374C">
              <w:rPr>
                <w:rFonts w:ascii="Times New Roman" w:hAnsi="Times New Roman"/>
                <w:szCs w:val="22"/>
              </w:rPr>
              <w:t>Контрольная точка 1.1. Заключены договора на уборку территории, противоклещевую обработку, уборку карантинных растений</w:t>
            </w:r>
          </w:p>
        </w:tc>
        <w:tc>
          <w:tcPr>
            <w:tcW w:w="801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 xml:space="preserve">01.02.2025г., </w:t>
            </w:r>
          </w:p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15.04.2025</w:t>
            </w:r>
          </w:p>
        </w:tc>
        <w:tc>
          <w:tcPr>
            <w:tcW w:w="1067" w:type="dxa"/>
          </w:tcPr>
          <w:p w:rsidR="005B374C" w:rsidRPr="005B374C" w:rsidRDefault="009121D3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21.02.2025, 24.02.2025, 09.07.2025, 04.08.2025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5B374C" w:rsidRPr="005B374C" w:rsidRDefault="005B374C" w:rsidP="005B374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</w:t>
            </w:r>
            <w:proofErr w:type="spellStart"/>
            <w:r w:rsidRPr="005B374C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5B374C">
              <w:rPr>
                <w:rFonts w:ascii="Times New Roman" w:hAnsi="Times New Roman"/>
                <w:szCs w:val="22"/>
              </w:rPr>
              <w:t xml:space="preserve"> О.Ю., ведущий специалист по вопросам му</w:t>
            </w:r>
            <w:r w:rsidRPr="005B374C">
              <w:rPr>
                <w:rFonts w:ascii="Times New Roman" w:hAnsi="Times New Roman"/>
                <w:szCs w:val="22"/>
              </w:rPr>
              <w:lastRenderedPageBreak/>
              <w:t>ниципального хозяйства)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B374C" w:rsidRPr="005B374C" w:rsidTr="005B374C">
        <w:trPr>
          <w:trHeight w:val="181"/>
        </w:trPr>
        <w:tc>
          <w:tcPr>
            <w:tcW w:w="71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5B374C" w:rsidRPr="005B374C" w:rsidRDefault="005B374C" w:rsidP="005B374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  <w:highlight w:val="yellow"/>
              </w:rPr>
            </w:pPr>
            <w:r w:rsidRPr="005B374C">
              <w:rPr>
                <w:rFonts w:ascii="Times New Roman" w:hAnsi="Times New Roman"/>
                <w:szCs w:val="22"/>
              </w:rPr>
              <w:t>Контрольная точка 1.2. Произведена приемка поставленных товаров, выполненных работ, оказанных услуг по уборке территории поселения</w:t>
            </w:r>
          </w:p>
        </w:tc>
        <w:tc>
          <w:tcPr>
            <w:tcW w:w="801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15.12.2025</w:t>
            </w:r>
          </w:p>
        </w:tc>
        <w:tc>
          <w:tcPr>
            <w:tcW w:w="1067" w:type="dxa"/>
          </w:tcPr>
          <w:p w:rsidR="005B374C" w:rsidRPr="005B374C" w:rsidRDefault="009121D3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17.04.2025, </w:t>
            </w:r>
            <w:r w:rsidR="00F27F91">
              <w:rPr>
                <w:rFonts w:ascii="Times New Roman" w:hAnsi="Times New Roman"/>
                <w:szCs w:val="22"/>
              </w:rPr>
              <w:t>14.07.2025 г, 18.08.2025, 15.12.2025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5B374C" w:rsidRPr="005B374C" w:rsidRDefault="005B374C" w:rsidP="005B374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</w:t>
            </w:r>
            <w:proofErr w:type="spellStart"/>
            <w:r w:rsidRPr="005B374C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5B374C">
              <w:rPr>
                <w:rFonts w:ascii="Times New Roman" w:hAnsi="Times New Roman"/>
                <w:szCs w:val="22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B374C" w:rsidRPr="005B374C" w:rsidTr="005B374C">
        <w:trPr>
          <w:trHeight w:val="181"/>
        </w:trPr>
        <w:tc>
          <w:tcPr>
            <w:tcW w:w="15735" w:type="dxa"/>
            <w:gridSpan w:val="15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2. Задача комплекса процессных мероприятий «Обеспечено повышение экологической культуры населения, информирование о состоянии окружающей среды»</w:t>
            </w:r>
          </w:p>
        </w:tc>
      </w:tr>
      <w:tr w:rsidR="005B374C" w:rsidRPr="005B374C" w:rsidTr="005B374C">
        <w:trPr>
          <w:trHeight w:val="181"/>
        </w:trPr>
        <w:tc>
          <w:tcPr>
            <w:tcW w:w="71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924" w:type="dxa"/>
          </w:tcPr>
          <w:p w:rsidR="005B374C" w:rsidRPr="005B374C" w:rsidRDefault="005B374C" w:rsidP="005B374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Мероприятие (результат) 2.1 «Выполнены мероприятия по экологическому просвещению и формированию экологической культуры, обеспечению информацией о состоянии окружающей среды, проведению эпизодических природно-очаговых мероприятий»</w:t>
            </w:r>
          </w:p>
        </w:tc>
        <w:tc>
          <w:tcPr>
            <w:tcW w:w="801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93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5B374C" w:rsidRPr="005B374C" w:rsidRDefault="00F27F91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5B374C" w:rsidRPr="005B374C" w:rsidRDefault="00F27F91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5B374C" w:rsidRPr="005B374C" w:rsidRDefault="005B374C" w:rsidP="005B374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</w:t>
            </w:r>
            <w:proofErr w:type="spellStart"/>
            <w:r w:rsidRPr="005B374C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5B374C">
              <w:rPr>
                <w:rFonts w:ascii="Times New Roman" w:hAnsi="Times New Roman"/>
                <w:szCs w:val="22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B374C" w:rsidRPr="005B374C" w:rsidTr="005B374C">
        <w:trPr>
          <w:trHeight w:val="181"/>
        </w:trPr>
        <w:tc>
          <w:tcPr>
            <w:tcW w:w="710" w:type="dxa"/>
          </w:tcPr>
          <w:p w:rsidR="005B374C" w:rsidRPr="005B374C" w:rsidRDefault="005B374C" w:rsidP="005B374C">
            <w:pPr>
              <w:pStyle w:val="Standard"/>
              <w:jc w:val="center"/>
              <w:rPr>
                <w:sz w:val="22"/>
                <w:szCs w:val="22"/>
              </w:rPr>
            </w:pPr>
            <w:r w:rsidRPr="005B374C">
              <w:rPr>
                <w:sz w:val="22"/>
                <w:szCs w:val="22"/>
              </w:rPr>
              <w:t>2.1.1</w:t>
            </w:r>
          </w:p>
        </w:tc>
        <w:tc>
          <w:tcPr>
            <w:tcW w:w="1924" w:type="dxa"/>
          </w:tcPr>
          <w:p w:rsidR="005B374C" w:rsidRPr="005B374C" w:rsidRDefault="005B374C" w:rsidP="005B374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 xml:space="preserve">Контрольная точка 2.1.1 Проведены сходы </w:t>
            </w:r>
            <w:r w:rsidRPr="005B374C">
              <w:rPr>
                <w:rFonts w:ascii="Times New Roman" w:hAnsi="Times New Roman"/>
                <w:szCs w:val="22"/>
              </w:rPr>
              <w:lastRenderedPageBreak/>
              <w:t>граждан по вопросам экологического просвещения</w:t>
            </w:r>
          </w:p>
        </w:tc>
        <w:tc>
          <w:tcPr>
            <w:tcW w:w="801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 апреля 2025 г.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 апреля 2025 г.</w:t>
            </w:r>
          </w:p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5B374C" w:rsidRPr="005B374C" w:rsidRDefault="005B374C" w:rsidP="005B374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 xml:space="preserve">Администрация Вербовологовского </w:t>
            </w:r>
            <w:r w:rsidRPr="005B374C">
              <w:rPr>
                <w:rFonts w:ascii="Times New Roman" w:hAnsi="Times New Roman"/>
                <w:szCs w:val="22"/>
              </w:rPr>
              <w:lastRenderedPageBreak/>
              <w:t>сельского поселения (</w:t>
            </w:r>
            <w:proofErr w:type="spellStart"/>
            <w:r w:rsidRPr="005B374C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5B374C">
              <w:rPr>
                <w:rFonts w:ascii="Times New Roman" w:hAnsi="Times New Roman"/>
                <w:szCs w:val="22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708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B374C" w:rsidRPr="005B374C" w:rsidTr="005B374C">
        <w:trPr>
          <w:trHeight w:val="181"/>
        </w:trPr>
        <w:tc>
          <w:tcPr>
            <w:tcW w:w="71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2.1.2</w:t>
            </w:r>
          </w:p>
        </w:tc>
        <w:tc>
          <w:tcPr>
            <w:tcW w:w="1924" w:type="dxa"/>
          </w:tcPr>
          <w:p w:rsidR="005B374C" w:rsidRPr="005B374C" w:rsidRDefault="005B374C" w:rsidP="005B374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  <w:highlight w:val="yellow"/>
              </w:rPr>
            </w:pPr>
            <w:r w:rsidRPr="005B374C">
              <w:rPr>
                <w:rFonts w:ascii="Times New Roman" w:hAnsi="Times New Roman"/>
                <w:szCs w:val="22"/>
              </w:rPr>
              <w:t xml:space="preserve">Контрольная точка 2.1.2. Обеспечено </w:t>
            </w:r>
            <w:r w:rsidRPr="005B374C">
              <w:rPr>
                <w:rFonts w:ascii="Times New Roman" w:hAnsi="Times New Roman"/>
                <w:iCs/>
                <w:szCs w:val="22"/>
              </w:rPr>
              <w:t xml:space="preserve">участие </w:t>
            </w:r>
            <w:proofErr w:type="gramStart"/>
            <w:r w:rsidRPr="005B374C">
              <w:rPr>
                <w:rFonts w:ascii="Times New Roman" w:hAnsi="Times New Roman"/>
                <w:iCs/>
                <w:szCs w:val="22"/>
              </w:rPr>
              <w:t>населения  в</w:t>
            </w:r>
            <w:proofErr w:type="gramEnd"/>
            <w:r w:rsidRPr="005B374C">
              <w:rPr>
                <w:rFonts w:ascii="Times New Roman" w:hAnsi="Times New Roman"/>
                <w:iCs/>
                <w:szCs w:val="22"/>
              </w:rPr>
              <w:t xml:space="preserve"> мероприятиях экологического движения.</w:t>
            </w:r>
          </w:p>
        </w:tc>
        <w:tc>
          <w:tcPr>
            <w:tcW w:w="801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15 августа 2025</w:t>
            </w:r>
          </w:p>
          <w:p w:rsidR="005B374C" w:rsidRPr="005B374C" w:rsidRDefault="005B374C" w:rsidP="005B374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 xml:space="preserve"> г.</w:t>
            </w:r>
          </w:p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F27F91" w:rsidRPr="005B374C" w:rsidRDefault="00F27F91" w:rsidP="00F27F91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15 августа 2025</w:t>
            </w:r>
          </w:p>
          <w:p w:rsidR="00F27F91" w:rsidRPr="005B374C" w:rsidRDefault="00F27F91" w:rsidP="00F27F91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 xml:space="preserve"> г.</w:t>
            </w:r>
          </w:p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5B374C" w:rsidRPr="005B374C" w:rsidRDefault="005B374C" w:rsidP="00F27F91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5B374C" w:rsidRPr="005B374C" w:rsidRDefault="005B374C" w:rsidP="005B374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</w:t>
            </w:r>
            <w:proofErr w:type="spellStart"/>
            <w:r w:rsidRPr="005B374C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5B374C">
              <w:rPr>
                <w:rFonts w:ascii="Times New Roman" w:hAnsi="Times New Roman"/>
                <w:szCs w:val="22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B374C" w:rsidRPr="005B374C" w:rsidTr="005B374C">
        <w:trPr>
          <w:trHeight w:val="181"/>
        </w:trPr>
        <w:tc>
          <w:tcPr>
            <w:tcW w:w="71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2.1.3</w:t>
            </w:r>
          </w:p>
        </w:tc>
        <w:tc>
          <w:tcPr>
            <w:tcW w:w="1924" w:type="dxa"/>
          </w:tcPr>
          <w:p w:rsidR="005B374C" w:rsidRPr="005B374C" w:rsidRDefault="005B374C" w:rsidP="005B374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Контрольная точка 2.1.3. Проведены беседы со школьниками по вопросам формирования у подрастающего поколения бережного отношения к природе</w:t>
            </w:r>
          </w:p>
        </w:tc>
        <w:tc>
          <w:tcPr>
            <w:tcW w:w="801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 апреля 2025 г</w:t>
            </w:r>
          </w:p>
        </w:tc>
        <w:tc>
          <w:tcPr>
            <w:tcW w:w="1067" w:type="dxa"/>
          </w:tcPr>
          <w:p w:rsidR="005B374C" w:rsidRPr="005B374C" w:rsidRDefault="00F27F91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1 апреля 2025 г</w:t>
            </w:r>
          </w:p>
        </w:tc>
        <w:tc>
          <w:tcPr>
            <w:tcW w:w="1067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5B374C" w:rsidRPr="005B374C" w:rsidRDefault="005B374C" w:rsidP="005B374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</w:t>
            </w:r>
            <w:proofErr w:type="spellStart"/>
            <w:r w:rsidRPr="005B374C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5B374C">
              <w:rPr>
                <w:rFonts w:ascii="Times New Roman" w:hAnsi="Times New Roman"/>
                <w:szCs w:val="22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5B374C" w:rsidRPr="005B374C" w:rsidRDefault="005B374C" w:rsidP="005B3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5B374C" w:rsidRPr="005B374C" w:rsidRDefault="005B374C" w:rsidP="005B374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B374C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B374C" w:rsidRDefault="005B374C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15"/>
        <w:gridCol w:w="1355"/>
        <w:gridCol w:w="1144"/>
        <w:gridCol w:w="998"/>
        <w:gridCol w:w="1189"/>
        <w:gridCol w:w="1092"/>
        <w:gridCol w:w="1399"/>
        <w:gridCol w:w="862"/>
        <w:gridCol w:w="29"/>
      </w:tblGrid>
      <w:tr w:rsidR="0038080C" w:rsidRPr="0038080C" w:rsidTr="008B52F1">
        <w:trPr>
          <w:trHeight w:val="411"/>
          <w:jc w:val="center"/>
        </w:trPr>
        <w:tc>
          <w:tcPr>
            <w:tcW w:w="7277" w:type="dxa"/>
            <w:gridSpan w:val="2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97" w:type="dxa"/>
            <w:gridSpan w:val="3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38080C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81" w:type="dxa"/>
            <w:gridSpan w:val="2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38080C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99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Процент исполнения(</w:t>
            </w:r>
            <w:proofErr w:type="gramStart"/>
            <w:r w:rsidRPr="0038080C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38080C">
              <w:rPr>
                <w:rFonts w:ascii="Times New Roman" w:hAnsi="Times New Roman"/>
                <w:szCs w:val="22"/>
              </w:rPr>
              <w:t>(3)*100</w:t>
            </w:r>
            <w:bookmarkStart w:id="1" w:name="_Ref129274543"/>
            <w:r w:rsidRPr="0038080C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1"/>
          </w:p>
        </w:tc>
        <w:tc>
          <w:tcPr>
            <w:tcW w:w="891" w:type="dxa"/>
            <w:gridSpan w:val="2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38080C" w:rsidRPr="0038080C" w:rsidTr="008B52F1">
        <w:trPr>
          <w:gridAfter w:val="1"/>
          <w:wAfter w:w="29" w:type="dxa"/>
          <w:trHeight w:val="603"/>
          <w:jc w:val="center"/>
        </w:trPr>
        <w:tc>
          <w:tcPr>
            <w:tcW w:w="7262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44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998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38080C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89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38080C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92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99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38080C" w:rsidRPr="0038080C" w:rsidTr="008B52F1">
        <w:trPr>
          <w:trHeight w:val="218"/>
          <w:jc w:val="center"/>
        </w:trPr>
        <w:tc>
          <w:tcPr>
            <w:tcW w:w="7277" w:type="dxa"/>
            <w:gridSpan w:val="2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55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44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998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89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92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99" w:type="dxa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891" w:type="dxa"/>
            <w:gridSpan w:val="2"/>
            <w:vAlign w:val="center"/>
          </w:tcPr>
          <w:p w:rsidR="0038080C" w:rsidRPr="0038080C" w:rsidRDefault="0038080C" w:rsidP="003808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38080C" w:rsidRPr="0038080C" w:rsidTr="008B52F1">
        <w:trPr>
          <w:trHeight w:val="262"/>
          <w:jc w:val="center"/>
        </w:trPr>
        <w:tc>
          <w:tcPr>
            <w:tcW w:w="7277" w:type="dxa"/>
            <w:gridSpan w:val="2"/>
          </w:tcPr>
          <w:p w:rsidR="0038080C" w:rsidRPr="0038080C" w:rsidRDefault="0038080C" w:rsidP="0038080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Комплекс процессных мероприятий 1 «Экологическая безопасность» (всего), в том числе:</w:t>
            </w:r>
          </w:p>
        </w:tc>
        <w:tc>
          <w:tcPr>
            <w:tcW w:w="1355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144" w:type="dxa"/>
            <w:vAlign w:val="bottom"/>
          </w:tcPr>
          <w:p w:rsidR="0038080C" w:rsidRPr="0038080C" w:rsidRDefault="0038080C" w:rsidP="0038080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998" w:type="dxa"/>
            <w:vAlign w:val="bottom"/>
          </w:tcPr>
          <w:p w:rsidR="0038080C" w:rsidRPr="0038080C" w:rsidRDefault="0038080C" w:rsidP="0038080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189" w:type="dxa"/>
            <w:vAlign w:val="bottom"/>
          </w:tcPr>
          <w:p w:rsidR="0038080C" w:rsidRPr="0038080C" w:rsidRDefault="008B52F1" w:rsidP="0038080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136,2</w:t>
            </w:r>
          </w:p>
        </w:tc>
        <w:tc>
          <w:tcPr>
            <w:tcW w:w="1092" w:type="dxa"/>
            <w:vAlign w:val="bottom"/>
          </w:tcPr>
          <w:p w:rsidR="0038080C" w:rsidRPr="0038080C" w:rsidRDefault="008B52F1" w:rsidP="0038080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136,2</w:t>
            </w:r>
          </w:p>
        </w:tc>
        <w:tc>
          <w:tcPr>
            <w:tcW w:w="1399" w:type="dxa"/>
          </w:tcPr>
          <w:p w:rsidR="0038080C" w:rsidRPr="0038080C" w:rsidRDefault="0038080C" w:rsidP="0038080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38080C" w:rsidRPr="0038080C" w:rsidRDefault="008B52F1" w:rsidP="0038080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87,3</w:t>
            </w:r>
          </w:p>
        </w:tc>
        <w:tc>
          <w:tcPr>
            <w:tcW w:w="891" w:type="dxa"/>
            <w:gridSpan w:val="2"/>
            <w:vAlign w:val="bottom"/>
          </w:tcPr>
          <w:p w:rsidR="0038080C" w:rsidRPr="0038080C" w:rsidRDefault="0038080C" w:rsidP="0038080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B52F1" w:rsidRPr="0038080C" w:rsidTr="008B52F1">
        <w:trPr>
          <w:trHeight w:val="190"/>
          <w:jc w:val="center"/>
        </w:trPr>
        <w:tc>
          <w:tcPr>
            <w:tcW w:w="7277" w:type="dxa"/>
            <w:gridSpan w:val="2"/>
          </w:tcPr>
          <w:p w:rsidR="008B52F1" w:rsidRPr="0038080C" w:rsidRDefault="008B52F1" w:rsidP="008B52F1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55" w:type="dxa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144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998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189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136,2</w:t>
            </w:r>
          </w:p>
        </w:tc>
        <w:tc>
          <w:tcPr>
            <w:tcW w:w="1092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136,2</w:t>
            </w:r>
          </w:p>
        </w:tc>
        <w:tc>
          <w:tcPr>
            <w:tcW w:w="1399" w:type="dxa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87,3</w:t>
            </w:r>
          </w:p>
        </w:tc>
        <w:tc>
          <w:tcPr>
            <w:tcW w:w="891" w:type="dxa"/>
            <w:gridSpan w:val="2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B52F1" w:rsidRPr="0038080C" w:rsidTr="000E4933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F1" w:rsidRPr="0038080C" w:rsidRDefault="008B52F1" w:rsidP="008B52F1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Мероприятие (результат) 1.1 «Проведение эпизодических природно- очаговых мероприятий» (всего), в том числе:</w:t>
            </w:r>
          </w:p>
        </w:tc>
        <w:tc>
          <w:tcPr>
            <w:tcW w:w="1355" w:type="dxa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144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998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189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136,2</w:t>
            </w:r>
          </w:p>
        </w:tc>
        <w:tc>
          <w:tcPr>
            <w:tcW w:w="1092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136,2</w:t>
            </w:r>
          </w:p>
        </w:tc>
        <w:tc>
          <w:tcPr>
            <w:tcW w:w="1399" w:type="dxa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87,3</w:t>
            </w:r>
          </w:p>
        </w:tc>
        <w:tc>
          <w:tcPr>
            <w:tcW w:w="891" w:type="dxa"/>
            <w:gridSpan w:val="2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B52F1" w:rsidRPr="0038080C" w:rsidTr="008B52F1">
        <w:trPr>
          <w:trHeight w:val="289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F1" w:rsidRPr="0038080C" w:rsidRDefault="008B52F1" w:rsidP="008B52F1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55" w:type="dxa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144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998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189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136,2</w:t>
            </w:r>
          </w:p>
        </w:tc>
        <w:tc>
          <w:tcPr>
            <w:tcW w:w="1092" w:type="dxa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136,2</w:t>
            </w:r>
          </w:p>
        </w:tc>
        <w:tc>
          <w:tcPr>
            <w:tcW w:w="1399" w:type="dxa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87,3</w:t>
            </w:r>
          </w:p>
        </w:tc>
        <w:tc>
          <w:tcPr>
            <w:tcW w:w="891" w:type="dxa"/>
            <w:gridSpan w:val="2"/>
            <w:vAlign w:val="bottom"/>
          </w:tcPr>
          <w:p w:rsidR="008B52F1" w:rsidRPr="0038080C" w:rsidRDefault="008B52F1" w:rsidP="008B52F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8080C" w:rsidRPr="0038080C" w:rsidTr="008B52F1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951 0503 05 4 01 28130 240</w:t>
            </w:r>
          </w:p>
        </w:tc>
        <w:tc>
          <w:tcPr>
            <w:tcW w:w="1355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44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8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89" w:type="dxa"/>
            <w:vAlign w:val="bottom"/>
          </w:tcPr>
          <w:p w:rsidR="0038080C" w:rsidRPr="0038080C" w:rsidRDefault="0038080C" w:rsidP="0038080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92" w:type="dxa"/>
            <w:vAlign w:val="bottom"/>
          </w:tcPr>
          <w:p w:rsidR="0038080C" w:rsidRPr="0038080C" w:rsidRDefault="0038080C" w:rsidP="0038080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99" w:type="dxa"/>
            <w:vAlign w:val="bottom"/>
          </w:tcPr>
          <w:p w:rsidR="0038080C" w:rsidRPr="0038080C" w:rsidRDefault="0038080C" w:rsidP="0038080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891" w:type="dxa"/>
            <w:gridSpan w:val="2"/>
            <w:vAlign w:val="bottom"/>
          </w:tcPr>
          <w:p w:rsidR="0038080C" w:rsidRPr="0038080C" w:rsidRDefault="0038080C" w:rsidP="0038080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38080C" w:rsidRPr="0038080C" w:rsidTr="008B52F1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0C" w:rsidRPr="0038080C" w:rsidRDefault="0038080C" w:rsidP="0038080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Мероприятие (результат) 2.1 «Выполнены мероприятия по экологическому просвещению и формированию экологической культуры, обеспечению информацией о состоянии окружающей среды, проведению эпизодических природно-очаговых мероприятий»</w:t>
            </w:r>
          </w:p>
          <w:p w:rsidR="0038080C" w:rsidRPr="0038080C" w:rsidRDefault="0038080C" w:rsidP="0038080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 xml:space="preserve"> (всего), в том числе:</w:t>
            </w:r>
          </w:p>
        </w:tc>
        <w:tc>
          <w:tcPr>
            <w:tcW w:w="1355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44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8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9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2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99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891" w:type="dxa"/>
            <w:gridSpan w:val="2"/>
            <w:vAlign w:val="bottom"/>
          </w:tcPr>
          <w:p w:rsidR="0038080C" w:rsidRPr="0038080C" w:rsidRDefault="0038080C" w:rsidP="0038080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8080C" w:rsidRPr="0038080C" w:rsidTr="008B52F1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0C" w:rsidRPr="0038080C" w:rsidRDefault="0038080C" w:rsidP="0038080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55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44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8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9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2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99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891" w:type="dxa"/>
            <w:gridSpan w:val="2"/>
            <w:vAlign w:val="bottom"/>
          </w:tcPr>
          <w:p w:rsidR="0038080C" w:rsidRPr="0038080C" w:rsidRDefault="0038080C" w:rsidP="0038080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8080C" w:rsidRPr="0038080C" w:rsidTr="008B52F1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55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44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8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9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2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99" w:type="dxa"/>
            <w:vAlign w:val="bottom"/>
          </w:tcPr>
          <w:p w:rsidR="0038080C" w:rsidRPr="0038080C" w:rsidRDefault="0038080C" w:rsidP="0038080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891" w:type="dxa"/>
            <w:gridSpan w:val="2"/>
            <w:vAlign w:val="bottom"/>
          </w:tcPr>
          <w:p w:rsidR="0038080C" w:rsidRPr="0038080C" w:rsidRDefault="0038080C" w:rsidP="0038080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8080C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/>
          <w:sz w:val="24"/>
          <w:szCs w:val="24"/>
        </w:rPr>
        <w:lastRenderedPageBreak/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637" w:rsidRDefault="00EC1637" w:rsidP="005C5C19">
      <w:pPr>
        <w:spacing w:after="0" w:line="240" w:lineRule="auto"/>
      </w:pPr>
      <w:r>
        <w:separator/>
      </w:r>
    </w:p>
  </w:endnote>
  <w:endnote w:type="continuationSeparator" w:id="0">
    <w:p w:rsidR="00EC1637" w:rsidRDefault="00EC1637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637" w:rsidRDefault="00EC1637" w:rsidP="005C5C19">
      <w:pPr>
        <w:spacing w:after="0" w:line="240" w:lineRule="auto"/>
      </w:pPr>
      <w:r>
        <w:separator/>
      </w:r>
    </w:p>
  </w:footnote>
  <w:footnote w:type="continuationSeparator" w:id="0">
    <w:p w:rsidR="00EC1637" w:rsidRDefault="00EC1637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38080C" w:rsidRPr="00AC56B9" w:rsidRDefault="0038080C" w:rsidP="0038080C">
      <w:pPr>
        <w:pStyle w:val="Footnote"/>
        <w:spacing w:after="0"/>
      </w:pPr>
    </w:p>
  </w:footnote>
  <w:footnote w:id="4">
    <w:p w:rsidR="0038080C" w:rsidRPr="00AC56B9" w:rsidRDefault="0038080C" w:rsidP="0038080C"/>
  </w:footnote>
  <w:footnote w:id="5">
    <w:p w:rsidR="0038080C" w:rsidRPr="00E97C47" w:rsidRDefault="0038080C" w:rsidP="0038080C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402BC"/>
    <w:rsid w:val="00040355"/>
    <w:rsid w:val="00132ABA"/>
    <w:rsid w:val="0038080C"/>
    <w:rsid w:val="00460B08"/>
    <w:rsid w:val="005B374C"/>
    <w:rsid w:val="005C5C19"/>
    <w:rsid w:val="00644BC3"/>
    <w:rsid w:val="00665041"/>
    <w:rsid w:val="006A5583"/>
    <w:rsid w:val="006C35DE"/>
    <w:rsid w:val="00815114"/>
    <w:rsid w:val="008B4FA3"/>
    <w:rsid w:val="008B52F1"/>
    <w:rsid w:val="009121D3"/>
    <w:rsid w:val="00975D77"/>
    <w:rsid w:val="009B1A3C"/>
    <w:rsid w:val="00A10E39"/>
    <w:rsid w:val="00A97C06"/>
    <w:rsid w:val="00AA2AA9"/>
    <w:rsid w:val="00BC5BD4"/>
    <w:rsid w:val="00BF3084"/>
    <w:rsid w:val="00C1345B"/>
    <w:rsid w:val="00C67569"/>
    <w:rsid w:val="00E05354"/>
    <w:rsid w:val="00EC1637"/>
    <w:rsid w:val="00F01B89"/>
    <w:rsid w:val="00F070D9"/>
    <w:rsid w:val="00F27F91"/>
    <w:rsid w:val="00F353A9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paragraph" w:customStyle="1" w:styleId="1">
    <w:name w:val="Обычный1"/>
    <w:rsid w:val="00BC5BD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5D04C-35A6-42D3-8FE6-DCE233AC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2026-01-02T16:09:00Z</dcterms:created>
  <dcterms:modified xsi:type="dcterms:W3CDTF">2026-02-13T08:59:00Z</dcterms:modified>
</cp:coreProperties>
</file>