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УТВЕРЖДЕН</w:t>
      </w:r>
      <w:r w:rsidRPr="00F070D9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070D9">
        <w:rPr>
          <w:rFonts w:ascii="Times New Roman" w:hAnsi="Times New Roman"/>
          <w:sz w:val="24"/>
          <w:szCs w:val="24"/>
        </w:rPr>
        <w:t>Домникова</w:t>
      </w:r>
      <w:proofErr w:type="spellEnd"/>
      <w:r w:rsidRPr="00F070D9">
        <w:rPr>
          <w:rFonts w:ascii="Times New Roman" w:hAnsi="Times New Roman"/>
          <w:sz w:val="24"/>
          <w:szCs w:val="24"/>
        </w:rPr>
        <w:t xml:space="preserve"> У.А.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Вербовологовского с/п</w:t>
      </w:r>
    </w:p>
    <w:p w:rsid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F070D9" w:rsidRPr="000C7136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</w:t>
      </w:r>
    </w:p>
    <w:p w:rsidR="005C5C19" w:rsidRDefault="00815114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="00F070D9">
        <w:rPr>
          <w:rFonts w:ascii="Times New Roman" w:hAnsi="Times New Roman"/>
          <w:sz w:val="20"/>
        </w:rPr>
        <w:t>одпись</w:t>
      </w:r>
    </w:p>
    <w:p w:rsidR="00815114" w:rsidRPr="00B52CAC" w:rsidRDefault="00815114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03.02.2026г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3118"/>
      </w:tblGrid>
      <w:tr w:rsidR="005C5C19" w:rsidRPr="00B52CAC" w:rsidTr="00CF343C">
        <w:trPr>
          <w:trHeight w:val="1888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</w:tcPr>
          <w:p w:rsidR="005C5C19" w:rsidRDefault="005C5C19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tabs>
                <w:tab w:val="left" w:pos="81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УТВЕРЖДЕН</w:t>
            </w:r>
            <w:r w:rsidRPr="000C7136">
              <w:rPr>
                <w:rFonts w:ascii="Times New Roman" w:hAnsi="Times New Roman"/>
                <w:sz w:val="20"/>
                <w:vertAlign w:val="superscript"/>
              </w:rPr>
              <w:footnoteReference w:id="1"/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Фамилия И.О.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Должность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</w:tr>
    </w:tbl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 ХОДЕ РЕАЛИЗАЦИИ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>КОМПЛЕКСА ПРОЦЕССНЫХ МЕРОПРИЯТИЙ</w:t>
      </w:r>
    </w:p>
    <w:p w:rsidR="005C5C19" w:rsidRPr="00F353A9" w:rsidRDefault="005C5C19" w:rsidP="007345EF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 «</w:t>
      </w:r>
      <w:r w:rsidR="003C5138" w:rsidRPr="003C5138">
        <w:rPr>
          <w:rFonts w:ascii="Times New Roman" w:hAnsi="Times New Roman"/>
          <w:b/>
          <w:i/>
          <w:sz w:val="28"/>
          <w:szCs w:val="28"/>
        </w:rPr>
        <w:t>Организация и осуществление внутреннего муниципального финансового контроля</w:t>
      </w:r>
      <w:r w:rsidRPr="00F353A9">
        <w:rPr>
          <w:rFonts w:ascii="Times New Roman" w:hAnsi="Times New Roman"/>
          <w:b/>
          <w:sz w:val="28"/>
          <w:szCs w:val="28"/>
        </w:rPr>
        <w:t xml:space="preserve">»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ЗА </w:t>
      </w:r>
      <w:r w:rsidR="00644BC3" w:rsidRPr="00F353A9">
        <w:rPr>
          <w:rFonts w:ascii="Times New Roman" w:hAnsi="Times New Roman"/>
          <w:b/>
          <w:sz w:val="28"/>
          <w:szCs w:val="28"/>
        </w:rPr>
        <w:t>2025 год</w:t>
      </w: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  <w:sectPr w:rsidR="005C5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F353A9">
        <w:rPr>
          <w:rFonts w:ascii="Times New Roman" w:hAnsi="Times New Roman"/>
          <w:sz w:val="24"/>
          <w:szCs w:val="24"/>
        </w:rPr>
        <w:t>1.Сведения о достижении показателей комплекса процессных мероприятий</w:t>
      </w:r>
      <w:r w:rsidRPr="00F353A9">
        <w:rPr>
          <w:rFonts w:ascii="Times New Roman" w:hAnsi="Times New Roman"/>
          <w:sz w:val="24"/>
          <w:szCs w:val="24"/>
          <w:vertAlign w:val="superscript"/>
        </w:rPr>
        <w:footnoteReference w:id="2"/>
      </w:r>
    </w:p>
    <w:tbl>
      <w:tblPr>
        <w:tblW w:w="159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11"/>
        <w:gridCol w:w="2312"/>
        <w:gridCol w:w="1013"/>
        <w:gridCol w:w="1134"/>
        <w:gridCol w:w="1148"/>
        <w:gridCol w:w="1199"/>
        <w:gridCol w:w="1303"/>
        <w:gridCol w:w="1341"/>
        <w:gridCol w:w="852"/>
        <w:gridCol w:w="992"/>
        <w:gridCol w:w="902"/>
        <w:gridCol w:w="992"/>
        <w:gridCol w:w="710"/>
      </w:tblGrid>
      <w:tr w:rsidR="003C5138" w:rsidRPr="003C5138" w:rsidTr="003C5138">
        <w:trPr>
          <w:trHeight w:val="2024"/>
          <w:jc w:val="center"/>
        </w:trPr>
        <w:tc>
          <w:tcPr>
            <w:tcW w:w="567" w:type="dxa"/>
            <w:vAlign w:val="center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511" w:type="dxa"/>
            <w:vAlign w:val="center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 xml:space="preserve">Статус фактического/ прогнозного значения за </w:t>
            </w:r>
          </w:p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отчетный период</w:t>
            </w:r>
          </w:p>
        </w:tc>
        <w:tc>
          <w:tcPr>
            <w:tcW w:w="2312" w:type="dxa"/>
            <w:vAlign w:val="center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013" w:type="dxa"/>
            <w:vAlign w:val="center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 xml:space="preserve">Признак возрастания/ </w:t>
            </w:r>
            <w:proofErr w:type="spellStart"/>
            <w:r w:rsidRPr="003C5138">
              <w:rPr>
                <w:rFonts w:ascii="Times New Roman" w:hAnsi="Times New Roman"/>
                <w:szCs w:val="22"/>
              </w:rPr>
              <w:t>убыва</w:t>
            </w:r>
            <w:proofErr w:type="spellEnd"/>
          </w:p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3C5138">
              <w:rPr>
                <w:rFonts w:ascii="Times New Roman" w:hAnsi="Times New Roman"/>
                <w:szCs w:val="22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341" w:type="dxa"/>
            <w:vAlign w:val="center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852" w:type="dxa"/>
            <w:vAlign w:val="center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710" w:type="dxa"/>
            <w:vAlign w:val="center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3C5138" w:rsidRPr="003C5138" w:rsidTr="003C5138">
        <w:trPr>
          <w:jc w:val="center"/>
        </w:trPr>
        <w:tc>
          <w:tcPr>
            <w:tcW w:w="567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11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2312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13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48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99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03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341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852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992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02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710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3C5138" w:rsidRPr="003C5138" w:rsidTr="003C5138">
        <w:trPr>
          <w:jc w:val="center"/>
        </w:trPr>
        <w:tc>
          <w:tcPr>
            <w:tcW w:w="15976" w:type="dxa"/>
            <w:gridSpan w:val="14"/>
          </w:tcPr>
          <w:p w:rsidR="003C5138" w:rsidRPr="003C5138" w:rsidRDefault="003C5138" w:rsidP="003C5138">
            <w:pPr>
              <w:widowControl w:val="0"/>
              <w:spacing w:after="0"/>
              <w:jc w:val="center"/>
              <w:rPr>
                <w:rFonts w:ascii="Times New Roman" w:hAnsi="Times New Roman"/>
                <w:i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 xml:space="preserve">1. Задача комплекса процессных мероприятий «Осуществлен внутренний муниципальный финансовый контроль </w:t>
            </w:r>
          </w:p>
          <w:p w:rsidR="003C5138" w:rsidRPr="003C5138" w:rsidRDefault="003C5138" w:rsidP="003C5138">
            <w:pPr>
              <w:spacing w:after="0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в соответствии с требованиями действующего законодательства и федеральных стандартов внутреннего государственного (муниципального) финансового контроля»</w:t>
            </w:r>
          </w:p>
        </w:tc>
      </w:tr>
      <w:tr w:rsidR="003C5138" w:rsidRPr="003C5138" w:rsidTr="003C5138">
        <w:trPr>
          <w:trHeight w:val="268"/>
          <w:jc w:val="center"/>
        </w:trPr>
        <w:tc>
          <w:tcPr>
            <w:tcW w:w="567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511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312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Соотношение количества проверок, по результатам которых приняты меры по устранению нарушений, и количества проверок, по результатам которых выявлены нарушения бюджетного законодательства Российской Федерации</w:t>
            </w:r>
          </w:p>
        </w:tc>
        <w:tc>
          <w:tcPr>
            <w:tcW w:w="1013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КПМ</w:t>
            </w:r>
          </w:p>
        </w:tc>
        <w:tc>
          <w:tcPr>
            <w:tcW w:w="1134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убывание</w:t>
            </w:r>
          </w:p>
        </w:tc>
        <w:tc>
          <w:tcPr>
            <w:tcW w:w="1148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процентов</w:t>
            </w:r>
          </w:p>
        </w:tc>
        <w:tc>
          <w:tcPr>
            <w:tcW w:w="1199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100,0</w:t>
            </w:r>
          </w:p>
        </w:tc>
        <w:tc>
          <w:tcPr>
            <w:tcW w:w="1303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1341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52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02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10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Cs w:val="22"/>
        </w:rPr>
      </w:pPr>
    </w:p>
    <w:p w:rsidR="007345EF" w:rsidRDefault="007345EF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6433B0" w:rsidRDefault="006433B0" w:rsidP="005C5C19">
      <w:pPr>
        <w:spacing w:after="160" w:line="264" w:lineRule="auto"/>
        <w:ind w:left="360"/>
        <w:jc w:val="center"/>
        <w:rPr>
          <w:rFonts w:ascii="Times New Roman" w:hAnsi="Times New Roman"/>
          <w:szCs w:val="22"/>
        </w:rPr>
      </w:pPr>
    </w:p>
    <w:p w:rsidR="005C5C19" w:rsidRDefault="007345EF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2"/>
        </w:rPr>
        <w:t>2</w:t>
      </w:r>
      <w:r w:rsidR="005C5C19" w:rsidRPr="00AC56B9">
        <w:rPr>
          <w:rFonts w:ascii="Times New Roman" w:hAnsi="Times New Roman"/>
          <w:szCs w:val="22"/>
        </w:rPr>
        <w:t xml:space="preserve">. </w:t>
      </w:r>
      <w:r w:rsidR="005C5C19" w:rsidRPr="00F353A9">
        <w:rPr>
          <w:rFonts w:ascii="Times New Roman" w:hAnsi="Times New Roman"/>
          <w:sz w:val="24"/>
          <w:szCs w:val="24"/>
        </w:rPr>
        <w:t>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5763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801"/>
        <w:gridCol w:w="1042"/>
        <w:gridCol w:w="800"/>
        <w:gridCol w:w="933"/>
        <w:gridCol w:w="1067"/>
        <w:gridCol w:w="1002"/>
        <w:gridCol w:w="934"/>
        <w:gridCol w:w="1269"/>
        <w:gridCol w:w="1067"/>
        <w:gridCol w:w="1266"/>
        <w:gridCol w:w="1530"/>
        <w:gridCol w:w="993"/>
        <w:gridCol w:w="790"/>
      </w:tblGrid>
      <w:tr w:rsidR="003C5138" w:rsidRPr="003C5138" w:rsidTr="003C5138">
        <w:trPr>
          <w:trHeight w:val="986"/>
        </w:trPr>
        <w:tc>
          <w:tcPr>
            <w:tcW w:w="710" w:type="dxa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559" w:type="dxa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Pr="003C5138">
              <w:rPr>
                <w:rFonts w:ascii="Times New Roman" w:hAnsi="Times New Roman"/>
                <w:szCs w:val="22"/>
              </w:rPr>
              <w:br/>
              <w:t>(по ОКЕИ)</w:t>
            </w:r>
          </w:p>
        </w:tc>
        <w:tc>
          <w:tcPr>
            <w:tcW w:w="1042" w:type="dxa"/>
            <w:vAlign w:val="center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Уровень соответствия</w:t>
            </w:r>
          </w:p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декомпозированного мероприятия</w:t>
            </w:r>
          </w:p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02" w:type="dxa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269" w:type="dxa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1266" w:type="dxa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530" w:type="dxa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3" w:type="dxa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3C5138">
              <w:rPr>
                <w:rFonts w:ascii="Times New Roman" w:hAnsi="Times New Roman"/>
                <w:szCs w:val="22"/>
              </w:rPr>
              <w:t>Подтверж</w:t>
            </w:r>
            <w:proofErr w:type="spellEnd"/>
            <w:r w:rsidRPr="003C5138">
              <w:rPr>
                <w:rFonts w:ascii="Times New Roman" w:hAnsi="Times New Roman"/>
                <w:szCs w:val="22"/>
              </w:rPr>
              <w:t>-дающий</w:t>
            </w:r>
            <w:proofErr w:type="gramEnd"/>
            <w:r w:rsidRPr="003C5138">
              <w:rPr>
                <w:rFonts w:ascii="Times New Roman" w:hAnsi="Times New Roman"/>
                <w:szCs w:val="22"/>
              </w:rPr>
              <w:t xml:space="preserve"> документ</w:t>
            </w:r>
          </w:p>
        </w:tc>
        <w:tc>
          <w:tcPr>
            <w:tcW w:w="790" w:type="dxa"/>
            <w:vAlign w:val="center"/>
          </w:tcPr>
          <w:p w:rsidR="003C5138" w:rsidRPr="003C5138" w:rsidRDefault="003C5138" w:rsidP="003C5138">
            <w:pPr>
              <w:spacing w:after="0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3C5138" w:rsidRPr="003C5138" w:rsidTr="003C5138">
        <w:trPr>
          <w:trHeight w:val="181"/>
        </w:trPr>
        <w:tc>
          <w:tcPr>
            <w:tcW w:w="710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59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42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800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3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067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02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34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269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067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266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530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3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790" w:type="dxa"/>
          </w:tcPr>
          <w:p w:rsidR="003C5138" w:rsidRPr="003C5138" w:rsidRDefault="003C5138" w:rsidP="003C5138">
            <w:pPr>
              <w:spacing w:after="0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3C5138" w:rsidRPr="003C5138" w:rsidTr="003C5138">
        <w:trPr>
          <w:trHeight w:val="181"/>
        </w:trPr>
        <w:tc>
          <w:tcPr>
            <w:tcW w:w="15763" w:type="dxa"/>
            <w:gridSpan w:val="15"/>
          </w:tcPr>
          <w:p w:rsidR="003C5138" w:rsidRPr="003C5138" w:rsidRDefault="003C5138" w:rsidP="003C5138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 xml:space="preserve">Задача комплекса процессных мероприятий «Осуществлен внутренний муниципальный финансовый контроль </w:t>
            </w:r>
          </w:p>
          <w:p w:rsidR="003C5138" w:rsidRPr="003C5138" w:rsidRDefault="003C5138" w:rsidP="003C5138">
            <w:pPr>
              <w:spacing w:after="0"/>
              <w:ind w:left="72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в соответствии с требованиями действующего законодательства и федеральных стандартов внутреннего государственного (муниципального) финансового контроля»</w:t>
            </w:r>
          </w:p>
        </w:tc>
      </w:tr>
      <w:tr w:rsidR="003C5138" w:rsidRPr="003C5138" w:rsidTr="003C5138">
        <w:trPr>
          <w:trHeight w:val="181"/>
        </w:trPr>
        <w:tc>
          <w:tcPr>
            <w:tcW w:w="710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4.1</w:t>
            </w:r>
          </w:p>
        </w:tc>
        <w:tc>
          <w:tcPr>
            <w:tcW w:w="1559" w:type="dxa"/>
          </w:tcPr>
          <w:p w:rsidR="003C5138" w:rsidRPr="003C5138" w:rsidRDefault="003C5138" w:rsidP="003C5138">
            <w:pPr>
              <w:widowControl w:val="0"/>
              <w:spacing w:after="0"/>
              <w:outlineLvl w:val="2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 xml:space="preserve">Мероприятие (результат) 4.1 «Обеспечено осуществление внутреннего муниципального финансового контроля в соответствии </w:t>
            </w:r>
          </w:p>
          <w:p w:rsidR="003C5138" w:rsidRPr="003C5138" w:rsidRDefault="003C5138" w:rsidP="003C5138">
            <w:pPr>
              <w:widowControl w:val="0"/>
              <w:spacing w:after="0"/>
              <w:outlineLvl w:val="2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 xml:space="preserve">с требованиями действующего законодательства </w:t>
            </w:r>
          </w:p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lastRenderedPageBreak/>
              <w:t>и федеральных стандартов внутреннего государственного (муниципального) финансового контроля»</w:t>
            </w:r>
          </w:p>
        </w:tc>
        <w:tc>
          <w:tcPr>
            <w:tcW w:w="801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lastRenderedPageBreak/>
              <w:t>единица</w:t>
            </w:r>
          </w:p>
        </w:tc>
        <w:tc>
          <w:tcPr>
            <w:tcW w:w="1042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933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02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9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6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 xml:space="preserve">Начальник сектора экономики и финансов </w:t>
            </w:r>
            <w:proofErr w:type="spellStart"/>
            <w:r w:rsidRPr="003C5138">
              <w:rPr>
                <w:rFonts w:ascii="Times New Roman" w:hAnsi="Times New Roman"/>
                <w:szCs w:val="22"/>
              </w:rPr>
              <w:t>Счастливцева</w:t>
            </w:r>
            <w:proofErr w:type="spellEnd"/>
            <w:r w:rsidRPr="003C5138">
              <w:rPr>
                <w:rFonts w:ascii="Times New Roman" w:hAnsi="Times New Roman"/>
                <w:szCs w:val="22"/>
              </w:rPr>
              <w:t xml:space="preserve"> Е.В.</w:t>
            </w:r>
          </w:p>
        </w:tc>
        <w:tc>
          <w:tcPr>
            <w:tcW w:w="993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90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3C5138" w:rsidRPr="003C5138" w:rsidTr="003C5138">
        <w:trPr>
          <w:trHeight w:val="181"/>
        </w:trPr>
        <w:tc>
          <w:tcPr>
            <w:tcW w:w="710" w:type="dxa"/>
          </w:tcPr>
          <w:p w:rsidR="003C5138" w:rsidRPr="003C5138" w:rsidRDefault="003C5138" w:rsidP="003C5138">
            <w:pPr>
              <w:pStyle w:val="Standard"/>
              <w:jc w:val="center"/>
              <w:rPr>
                <w:sz w:val="22"/>
                <w:szCs w:val="22"/>
              </w:rPr>
            </w:pPr>
            <w:r w:rsidRPr="003C5138">
              <w:rPr>
                <w:sz w:val="22"/>
                <w:szCs w:val="22"/>
              </w:rPr>
              <w:t>4.1.1</w:t>
            </w:r>
          </w:p>
        </w:tc>
        <w:tc>
          <w:tcPr>
            <w:tcW w:w="1559" w:type="dxa"/>
          </w:tcPr>
          <w:p w:rsidR="003C5138" w:rsidRPr="003C5138" w:rsidRDefault="003C5138" w:rsidP="003C5138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Контрольная точка 4.1.1.</w:t>
            </w:r>
          </w:p>
          <w:p w:rsidR="003C5138" w:rsidRPr="003C5138" w:rsidRDefault="003C5138" w:rsidP="003C5138">
            <w:pPr>
              <w:widowControl w:val="0"/>
              <w:spacing w:after="0" w:line="228" w:lineRule="auto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Утвержден план контрольных мероприятий Администрации Вербовологовского сельского поселения</w:t>
            </w:r>
          </w:p>
        </w:tc>
        <w:tc>
          <w:tcPr>
            <w:tcW w:w="801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2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9" w:type="dxa"/>
          </w:tcPr>
          <w:p w:rsidR="003C5138" w:rsidRPr="003C5138" w:rsidRDefault="003C5138" w:rsidP="003C5138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31 декабря 2025 г.</w:t>
            </w:r>
          </w:p>
          <w:p w:rsidR="003C5138" w:rsidRPr="003C5138" w:rsidRDefault="003C5138" w:rsidP="003C5138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27.12.2024</w:t>
            </w:r>
          </w:p>
        </w:tc>
        <w:tc>
          <w:tcPr>
            <w:tcW w:w="1266" w:type="dxa"/>
          </w:tcPr>
          <w:p w:rsidR="003C5138" w:rsidRPr="003C5138" w:rsidRDefault="003C5138" w:rsidP="003C5138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 xml:space="preserve">Начальник сектора экономики и финансов </w:t>
            </w:r>
            <w:proofErr w:type="spellStart"/>
            <w:r w:rsidRPr="003C5138">
              <w:rPr>
                <w:rFonts w:ascii="Times New Roman" w:hAnsi="Times New Roman"/>
                <w:szCs w:val="22"/>
              </w:rPr>
              <w:t>Счастливцева</w:t>
            </w:r>
            <w:proofErr w:type="spellEnd"/>
            <w:r w:rsidRPr="003C5138">
              <w:rPr>
                <w:rFonts w:ascii="Times New Roman" w:hAnsi="Times New Roman"/>
                <w:szCs w:val="22"/>
              </w:rPr>
              <w:t xml:space="preserve"> Е.В.</w:t>
            </w:r>
          </w:p>
        </w:tc>
        <w:tc>
          <w:tcPr>
            <w:tcW w:w="993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90" w:type="dxa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3C5138" w:rsidRPr="003C5138" w:rsidTr="003C5138">
        <w:trPr>
          <w:trHeight w:val="181"/>
        </w:trPr>
        <w:tc>
          <w:tcPr>
            <w:tcW w:w="710" w:type="dxa"/>
          </w:tcPr>
          <w:p w:rsidR="003C5138" w:rsidRPr="003C5138" w:rsidRDefault="003C5138" w:rsidP="003C5138">
            <w:pPr>
              <w:pStyle w:val="Standard"/>
              <w:jc w:val="center"/>
              <w:rPr>
                <w:sz w:val="22"/>
                <w:szCs w:val="22"/>
              </w:rPr>
            </w:pPr>
            <w:r w:rsidRPr="003C5138">
              <w:rPr>
                <w:sz w:val="22"/>
                <w:szCs w:val="22"/>
              </w:rPr>
              <w:t>4.1.2</w:t>
            </w:r>
          </w:p>
        </w:tc>
        <w:tc>
          <w:tcPr>
            <w:tcW w:w="1559" w:type="dxa"/>
          </w:tcPr>
          <w:p w:rsidR="003C5138" w:rsidRPr="003C5138" w:rsidRDefault="003C5138" w:rsidP="003C5138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Контрольная точка 4.1.2.</w:t>
            </w:r>
          </w:p>
          <w:p w:rsidR="003C5138" w:rsidRPr="003C5138" w:rsidRDefault="003C5138" w:rsidP="003C5138">
            <w:pPr>
              <w:widowControl w:val="0"/>
              <w:spacing w:after="0"/>
              <w:rPr>
                <w:rFonts w:ascii="Times New Roman" w:hAnsi="Times New Roman"/>
                <w:b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Обеспечено назначение и проведение контрольных мероприятий</w:t>
            </w:r>
          </w:p>
        </w:tc>
        <w:tc>
          <w:tcPr>
            <w:tcW w:w="801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42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9" w:type="dxa"/>
          </w:tcPr>
          <w:p w:rsidR="003C5138" w:rsidRPr="003C5138" w:rsidRDefault="003C5138" w:rsidP="003C5138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30 сентября 2025 г</w:t>
            </w:r>
          </w:p>
        </w:tc>
        <w:tc>
          <w:tcPr>
            <w:tcW w:w="1067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 июл</w:t>
            </w:r>
            <w:r w:rsidRPr="003C5138">
              <w:rPr>
                <w:rFonts w:ascii="Times New Roman" w:hAnsi="Times New Roman"/>
                <w:szCs w:val="22"/>
              </w:rPr>
              <w:t>я 2025 г</w:t>
            </w:r>
          </w:p>
        </w:tc>
        <w:tc>
          <w:tcPr>
            <w:tcW w:w="1266" w:type="dxa"/>
          </w:tcPr>
          <w:p w:rsidR="003C5138" w:rsidRPr="003C5138" w:rsidRDefault="003C5138" w:rsidP="003C5138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3C5138" w:rsidRPr="003C5138" w:rsidRDefault="003C5138" w:rsidP="003C5138">
            <w:pPr>
              <w:spacing w:after="0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 xml:space="preserve">Начальник сектора экономики и финансов </w:t>
            </w:r>
            <w:proofErr w:type="spellStart"/>
            <w:r w:rsidRPr="003C5138">
              <w:rPr>
                <w:rFonts w:ascii="Times New Roman" w:hAnsi="Times New Roman"/>
                <w:szCs w:val="22"/>
              </w:rPr>
              <w:t>Счастливцева</w:t>
            </w:r>
            <w:proofErr w:type="spellEnd"/>
            <w:r w:rsidRPr="003C5138">
              <w:rPr>
                <w:rFonts w:ascii="Times New Roman" w:hAnsi="Times New Roman"/>
                <w:szCs w:val="22"/>
              </w:rPr>
              <w:t xml:space="preserve"> Е.В.</w:t>
            </w:r>
          </w:p>
        </w:tc>
        <w:tc>
          <w:tcPr>
            <w:tcW w:w="993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90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3C5138" w:rsidRPr="003C5138" w:rsidTr="003C5138">
        <w:trPr>
          <w:trHeight w:val="181"/>
        </w:trPr>
        <w:tc>
          <w:tcPr>
            <w:tcW w:w="710" w:type="dxa"/>
          </w:tcPr>
          <w:p w:rsidR="003C5138" w:rsidRPr="003C5138" w:rsidRDefault="003C5138" w:rsidP="003C5138">
            <w:pPr>
              <w:pStyle w:val="Standard"/>
              <w:jc w:val="center"/>
              <w:rPr>
                <w:sz w:val="22"/>
                <w:szCs w:val="22"/>
              </w:rPr>
            </w:pPr>
            <w:r w:rsidRPr="003C5138">
              <w:rPr>
                <w:sz w:val="22"/>
                <w:szCs w:val="22"/>
              </w:rPr>
              <w:t>4.1.3</w:t>
            </w:r>
          </w:p>
        </w:tc>
        <w:tc>
          <w:tcPr>
            <w:tcW w:w="1559" w:type="dxa"/>
          </w:tcPr>
          <w:p w:rsidR="003C5138" w:rsidRPr="003C5138" w:rsidRDefault="003C5138" w:rsidP="003C5138">
            <w:pPr>
              <w:widowControl w:val="0"/>
              <w:tabs>
                <w:tab w:val="left" w:pos="11057"/>
              </w:tabs>
              <w:spacing w:after="0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Контрольная точка 4.1.3.</w:t>
            </w:r>
          </w:p>
          <w:p w:rsidR="003C5138" w:rsidRPr="003C5138" w:rsidRDefault="003C5138" w:rsidP="003C5138">
            <w:pPr>
              <w:widowControl w:val="0"/>
              <w:tabs>
                <w:tab w:val="left" w:pos="11057"/>
              </w:tabs>
              <w:spacing w:after="0"/>
              <w:rPr>
                <w:rFonts w:ascii="Times New Roman" w:hAnsi="Times New Roman"/>
                <w:b/>
                <w:strike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Осуществлена реализация результа</w:t>
            </w:r>
            <w:r w:rsidRPr="003C5138">
              <w:rPr>
                <w:rFonts w:ascii="Times New Roman" w:hAnsi="Times New Roman"/>
                <w:szCs w:val="22"/>
              </w:rPr>
              <w:lastRenderedPageBreak/>
              <w:t>тов контрольных мероприятий</w:t>
            </w:r>
          </w:p>
        </w:tc>
        <w:tc>
          <w:tcPr>
            <w:tcW w:w="801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lastRenderedPageBreak/>
              <w:t>-</w:t>
            </w:r>
          </w:p>
        </w:tc>
        <w:tc>
          <w:tcPr>
            <w:tcW w:w="1042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00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3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67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002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34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69" w:type="dxa"/>
          </w:tcPr>
          <w:p w:rsidR="003C5138" w:rsidRPr="003C5138" w:rsidRDefault="003C5138" w:rsidP="003C5138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1 ноября 2025 г</w:t>
            </w:r>
          </w:p>
        </w:tc>
        <w:tc>
          <w:tcPr>
            <w:tcW w:w="1067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25 августа</w:t>
            </w:r>
            <w:r w:rsidRPr="003C5138">
              <w:rPr>
                <w:rFonts w:ascii="Times New Roman" w:hAnsi="Times New Roman"/>
                <w:szCs w:val="22"/>
              </w:rPr>
              <w:t xml:space="preserve"> 2025 г</w:t>
            </w:r>
          </w:p>
        </w:tc>
        <w:tc>
          <w:tcPr>
            <w:tcW w:w="1266" w:type="dxa"/>
          </w:tcPr>
          <w:p w:rsidR="003C5138" w:rsidRPr="003C5138" w:rsidRDefault="003C5138" w:rsidP="003C5138">
            <w:pPr>
              <w:widowControl w:val="0"/>
              <w:tabs>
                <w:tab w:val="left" w:pos="11057"/>
              </w:tabs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530" w:type="dxa"/>
          </w:tcPr>
          <w:p w:rsidR="003C5138" w:rsidRPr="003C5138" w:rsidRDefault="003C5138" w:rsidP="003C5138">
            <w:pPr>
              <w:spacing w:after="0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 xml:space="preserve">Начальник сектора экономики и финансов </w:t>
            </w:r>
            <w:proofErr w:type="spellStart"/>
            <w:r w:rsidRPr="003C5138">
              <w:rPr>
                <w:rFonts w:ascii="Times New Roman" w:hAnsi="Times New Roman"/>
                <w:szCs w:val="22"/>
              </w:rPr>
              <w:t>Счастливцева</w:t>
            </w:r>
            <w:proofErr w:type="spellEnd"/>
            <w:r w:rsidRPr="003C5138">
              <w:rPr>
                <w:rFonts w:ascii="Times New Roman" w:hAnsi="Times New Roman"/>
                <w:szCs w:val="22"/>
              </w:rPr>
              <w:t xml:space="preserve"> Е.В.</w:t>
            </w:r>
          </w:p>
        </w:tc>
        <w:tc>
          <w:tcPr>
            <w:tcW w:w="993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90" w:type="dxa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0F3173" w:rsidRDefault="000F3173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FA387A" w:rsidRDefault="00FA387A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FA387A" w:rsidRDefault="00FA387A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FA387A" w:rsidRDefault="00FA387A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FA387A" w:rsidRDefault="00FA387A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FA387A" w:rsidRDefault="00FA387A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FA387A" w:rsidRDefault="00FA387A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FA387A" w:rsidRDefault="00FA387A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FA387A" w:rsidRDefault="00FA387A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3C5138" w:rsidRDefault="003C5138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3C5138" w:rsidRDefault="003C5138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3C5138" w:rsidRDefault="003C5138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3C5138" w:rsidRDefault="003C5138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3C5138" w:rsidRDefault="003C5138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FA387A" w:rsidRDefault="00FA387A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FA387A" w:rsidRDefault="00FA387A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4010CB" w:rsidRDefault="004010CB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4010CB" w:rsidRDefault="004010CB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5C5C19" w:rsidRPr="00AC56B9" w:rsidRDefault="005C5C19" w:rsidP="005C5C19">
      <w:pPr>
        <w:spacing w:after="160" w:line="264" w:lineRule="auto"/>
        <w:rPr>
          <w:rFonts w:ascii="Times New Roman" w:hAnsi="Times New Roman"/>
          <w:szCs w:val="22"/>
        </w:rPr>
      </w:pPr>
      <w:r w:rsidRPr="00AC56B9">
        <w:rPr>
          <w:rFonts w:ascii="Times New Roman" w:hAnsi="Times New Roman"/>
          <w:szCs w:val="22"/>
        </w:rPr>
        <w:lastRenderedPageBreak/>
        <w:t>4.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46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58"/>
        <w:gridCol w:w="1283"/>
        <w:gridCol w:w="981"/>
        <w:gridCol w:w="1096"/>
        <w:gridCol w:w="1167"/>
        <w:gridCol w:w="1088"/>
        <w:gridCol w:w="1711"/>
        <w:gridCol w:w="994"/>
      </w:tblGrid>
      <w:tr w:rsidR="003C5138" w:rsidRPr="003C5138" w:rsidTr="00216607">
        <w:trPr>
          <w:trHeight w:val="411"/>
          <w:jc w:val="center"/>
        </w:trPr>
        <w:tc>
          <w:tcPr>
            <w:tcW w:w="6358" w:type="dxa"/>
            <w:vMerge w:val="restart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360" w:type="dxa"/>
            <w:gridSpan w:val="3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 xml:space="preserve">Объем финансового обеспечения, </w:t>
            </w:r>
            <w:r w:rsidRPr="003C5138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2255" w:type="dxa"/>
            <w:gridSpan w:val="2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 xml:space="preserve">Исполнение, </w:t>
            </w:r>
            <w:r w:rsidRPr="003C5138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1711" w:type="dxa"/>
            <w:vMerge w:val="restart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Процент исполнения, (</w:t>
            </w:r>
            <w:proofErr w:type="gramStart"/>
            <w:r w:rsidRPr="003C5138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3C5138">
              <w:rPr>
                <w:rFonts w:ascii="Times New Roman" w:hAnsi="Times New Roman"/>
                <w:szCs w:val="22"/>
              </w:rPr>
              <w:t>(3)*100</w:t>
            </w:r>
            <w:r w:rsidRPr="003C5138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</w:p>
        </w:tc>
        <w:tc>
          <w:tcPr>
            <w:tcW w:w="994" w:type="dxa"/>
            <w:vMerge w:val="restart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3C5138" w:rsidRPr="003C5138" w:rsidTr="00216607">
        <w:trPr>
          <w:trHeight w:val="603"/>
          <w:jc w:val="center"/>
        </w:trPr>
        <w:tc>
          <w:tcPr>
            <w:tcW w:w="6358" w:type="dxa"/>
            <w:vMerge/>
            <w:vAlign w:val="center"/>
          </w:tcPr>
          <w:p w:rsidR="003C5138" w:rsidRPr="003C5138" w:rsidRDefault="003C5138" w:rsidP="003C5138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3" w:type="dxa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981" w:type="dxa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vAlign w:val="center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3C5138">
              <w:rPr>
                <w:rFonts w:ascii="Times New Roman" w:hAnsi="Times New Roman"/>
                <w:szCs w:val="22"/>
              </w:rPr>
              <w:footnoteReference w:id="4"/>
            </w:r>
          </w:p>
        </w:tc>
        <w:tc>
          <w:tcPr>
            <w:tcW w:w="1167" w:type="dxa"/>
            <w:vAlign w:val="center"/>
          </w:tcPr>
          <w:p w:rsidR="003C5138" w:rsidRPr="003C5138" w:rsidRDefault="003C5138" w:rsidP="003C5138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3C5138">
              <w:rPr>
                <w:rFonts w:ascii="Times New Roman" w:hAnsi="Times New Roman"/>
                <w:szCs w:val="22"/>
              </w:rPr>
              <w:footnoteReference w:id="5"/>
            </w:r>
          </w:p>
        </w:tc>
        <w:tc>
          <w:tcPr>
            <w:tcW w:w="1088" w:type="dxa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711" w:type="dxa"/>
            <w:vMerge/>
            <w:vAlign w:val="center"/>
          </w:tcPr>
          <w:p w:rsidR="003C5138" w:rsidRPr="003C5138" w:rsidRDefault="003C5138" w:rsidP="003C5138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4" w:type="dxa"/>
            <w:vMerge/>
            <w:vAlign w:val="center"/>
          </w:tcPr>
          <w:p w:rsidR="003C5138" w:rsidRPr="003C5138" w:rsidRDefault="003C5138" w:rsidP="003C5138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3C5138" w:rsidRPr="003C5138" w:rsidTr="00216607">
        <w:trPr>
          <w:trHeight w:val="218"/>
          <w:jc w:val="center"/>
        </w:trPr>
        <w:tc>
          <w:tcPr>
            <w:tcW w:w="6358" w:type="dxa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283" w:type="dxa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81" w:type="dxa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67" w:type="dxa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88" w:type="dxa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711" w:type="dxa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994" w:type="dxa"/>
            <w:vAlign w:val="center"/>
          </w:tcPr>
          <w:p w:rsidR="003C5138" w:rsidRPr="003C5138" w:rsidRDefault="003C5138" w:rsidP="003C5138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3C5138" w:rsidRPr="003C5138" w:rsidTr="00216607">
        <w:trPr>
          <w:trHeight w:val="262"/>
          <w:jc w:val="center"/>
        </w:trPr>
        <w:tc>
          <w:tcPr>
            <w:tcW w:w="6358" w:type="dxa"/>
          </w:tcPr>
          <w:p w:rsidR="003C5138" w:rsidRPr="003C5138" w:rsidRDefault="003C5138" w:rsidP="003C5138">
            <w:pPr>
              <w:widowControl w:val="0"/>
              <w:spacing w:after="0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Комплекс процессных мероприятий</w:t>
            </w:r>
            <w:r w:rsidRPr="003C5138">
              <w:rPr>
                <w:rFonts w:ascii="Times New Roman" w:hAnsi="Times New Roman"/>
                <w:i/>
                <w:szCs w:val="22"/>
              </w:rPr>
              <w:t xml:space="preserve"> </w:t>
            </w:r>
            <w:r w:rsidRPr="003C5138">
              <w:rPr>
                <w:rFonts w:ascii="Times New Roman" w:hAnsi="Times New Roman"/>
                <w:szCs w:val="22"/>
              </w:rPr>
              <w:t>«Организация и осуществление внутреннего муниципального финансового контроля</w:t>
            </w:r>
            <w:r w:rsidRPr="003C5138">
              <w:rPr>
                <w:rFonts w:ascii="Times New Roman" w:hAnsi="Times New Roman"/>
                <w:i/>
                <w:szCs w:val="22"/>
              </w:rPr>
              <w:t xml:space="preserve">» </w:t>
            </w:r>
            <w:r w:rsidRPr="003C5138">
              <w:rPr>
                <w:rFonts w:ascii="Times New Roman" w:hAnsi="Times New Roman"/>
                <w:szCs w:val="22"/>
              </w:rPr>
              <w:t>(всего), в том числе:</w:t>
            </w:r>
          </w:p>
        </w:tc>
        <w:tc>
          <w:tcPr>
            <w:tcW w:w="1283" w:type="dxa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3C5138" w:rsidRPr="003C5138" w:rsidRDefault="003C5138" w:rsidP="003C5138">
            <w:pPr>
              <w:spacing w:after="0"/>
              <w:contextualSpacing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3C5138" w:rsidRPr="003C5138" w:rsidTr="00216607">
        <w:trPr>
          <w:trHeight w:val="262"/>
          <w:jc w:val="center"/>
        </w:trPr>
        <w:tc>
          <w:tcPr>
            <w:tcW w:w="6358" w:type="dxa"/>
          </w:tcPr>
          <w:p w:rsidR="003C5138" w:rsidRPr="003C5138" w:rsidRDefault="003C5138" w:rsidP="003C5138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283" w:type="dxa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3C5138" w:rsidRPr="003C5138" w:rsidTr="00216607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138" w:rsidRPr="003C5138" w:rsidRDefault="003C5138" w:rsidP="003C5138">
            <w:pPr>
              <w:widowControl w:val="0"/>
              <w:spacing w:after="0"/>
              <w:outlineLvl w:val="2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 xml:space="preserve">Мероприятие (результат) 4.1 «Обеспечено осуществление внутреннего муниципального финансового контроля </w:t>
            </w:r>
          </w:p>
          <w:p w:rsidR="003C5138" w:rsidRPr="003C5138" w:rsidRDefault="003C5138" w:rsidP="003C5138">
            <w:pPr>
              <w:widowControl w:val="0"/>
              <w:spacing w:after="0"/>
              <w:outlineLvl w:val="2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 xml:space="preserve">в соответствии </w:t>
            </w:r>
            <w:bookmarkStart w:id="0" w:name="_GoBack"/>
            <w:bookmarkEnd w:id="0"/>
            <w:r w:rsidRPr="003C5138">
              <w:rPr>
                <w:rFonts w:ascii="Times New Roman" w:hAnsi="Times New Roman"/>
                <w:szCs w:val="22"/>
              </w:rPr>
              <w:t xml:space="preserve">с требованиями действующего законодательства </w:t>
            </w:r>
          </w:p>
          <w:p w:rsidR="003C5138" w:rsidRPr="003C5138" w:rsidRDefault="003C5138" w:rsidP="003C5138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и федеральных стандартов внутреннего государственного (муниципального) финансового контроля» (всего), в том числе:</w:t>
            </w:r>
          </w:p>
        </w:tc>
        <w:tc>
          <w:tcPr>
            <w:tcW w:w="1283" w:type="dxa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3C5138" w:rsidRPr="003C5138" w:rsidTr="00216607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5138" w:rsidRPr="003C5138" w:rsidRDefault="003C5138" w:rsidP="003C5138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 xml:space="preserve">местный бюджет </w:t>
            </w:r>
          </w:p>
        </w:tc>
        <w:tc>
          <w:tcPr>
            <w:tcW w:w="1283" w:type="dxa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81" w:type="dxa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67" w:type="dxa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88" w:type="dxa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11" w:type="dxa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994" w:type="dxa"/>
            <w:vAlign w:val="bottom"/>
          </w:tcPr>
          <w:p w:rsidR="003C5138" w:rsidRPr="003C5138" w:rsidRDefault="003C5138" w:rsidP="003C5138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3C5138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F2449A" w:rsidRDefault="00F2449A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435E6C" w:rsidRDefault="00435E6C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435E6C" w:rsidRDefault="00435E6C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FA387A" w:rsidRDefault="00FA387A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FA387A" w:rsidRDefault="00FA387A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C56B9">
        <w:rPr>
          <w:rFonts w:ascii="Times New Roman" w:hAnsi="Times New Roman"/>
          <w:sz w:val="24"/>
          <w:szCs w:val="24"/>
        </w:rPr>
        <w:t>. Информация о рисках комплекса процессных мероприятий</w:t>
      </w: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C5C19" w:rsidRPr="00AC56B9" w:rsidTr="00CF343C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5C5C19" w:rsidRPr="00AC56B9" w:rsidRDefault="00975D77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583" w:rsidRDefault="006A5583" w:rsidP="005C5C19">
      <w:pPr>
        <w:spacing w:after="0" w:line="240" w:lineRule="auto"/>
      </w:pPr>
    </w:p>
    <w:sectPr w:rsidR="006A5583" w:rsidSect="005C5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3B3" w:rsidRDefault="00BF03B3" w:rsidP="005C5C19">
      <w:pPr>
        <w:spacing w:after="0" w:line="240" w:lineRule="auto"/>
      </w:pPr>
      <w:r>
        <w:separator/>
      </w:r>
    </w:p>
  </w:endnote>
  <w:endnote w:type="continuationSeparator" w:id="0">
    <w:p w:rsidR="00BF03B3" w:rsidRDefault="00BF03B3" w:rsidP="005C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3B3" w:rsidRDefault="00BF03B3" w:rsidP="005C5C19">
      <w:pPr>
        <w:spacing w:after="0" w:line="240" w:lineRule="auto"/>
      </w:pPr>
      <w:r>
        <w:separator/>
      </w:r>
    </w:p>
  </w:footnote>
  <w:footnote w:type="continuationSeparator" w:id="0">
    <w:p w:rsidR="00BF03B3" w:rsidRDefault="00BF03B3" w:rsidP="005C5C19">
      <w:pPr>
        <w:spacing w:after="0" w:line="240" w:lineRule="auto"/>
      </w:pPr>
      <w:r>
        <w:continuationSeparator/>
      </w:r>
    </w:p>
  </w:footnote>
  <w:footnote w:id="1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t xml:space="preserve"> </w:t>
      </w:r>
      <w:r w:rsidRPr="00EA3B61">
        <w:rPr>
          <w:rFonts w:ascii="Times New Roman" w:hAnsi="Times New Roman"/>
        </w:rPr>
        <w:t xml:space="preserve">Отчёт о ходе реализации комплекса процессных мероприятий утверждается руководителем органа местного самоуправления </w:t>
      </w:r>
      <w:r>
        <w:rPr>
          <w:rFonts w:ascii="Times New Roman" w:hAnsi="Times New Roman"/>
        </w:rPr>
        <w:t>Вербовологовского</w:t>
      </w:r>
      <w:r w:rsidRPr="00EA3B61">
        <w:rPr>
          <w:rFonts w:ascii="Times New Roman" w:hAnsi="Times New Roman"/>
        </w:rPr>
        <w:t xml:space="preserve"> сельского поселения.</w:t>
      </w:r>
    </w:p>
  </w:footnote>
  <w:footnote w:id="2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rPr>
          <w:rFonts w:ascii="Times New Roman" w:hAnsi="Times New Roman"/>
        </w:rPr>
        <w:t xml:space="preserve"> Заполняется при наличии показателей комплекса процессных мероприятий.</w:t>
      </w:r>
    </w:p>
  </w:footnote>
  <w:footnote w:id="3">
    <w:p w:rsidR="003C5138" w:rsidRPr="00AC56B9" w:rsidRDefault="003C5138" w:rsidP="003C5138">
      <w:pPr>
        <w:pStyle w:val="Footnote"/>
        <w:spacing w:after="0"/>
      </w:pPr>
    </w:p>
  </w:footnote>
  <w:footnote w:id="4">
    <w:p w:rsidR="003C5138" w:rsidRPr="00AC56B9" w:rsidRDefault="003C5138" w:rsidP="003C5138"/>
  </w:footnote>
  <w:footnote w:id="5">
    <w:p w:rsidR="003C5138" w:rsidRPr="00E97C47" w:rsidRDefault="003C5138" w:rsidP="003C5138">
      <w:pPr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546826"/>
    <w:multiLevelType w:val="hybridMultilevel"/>
    <w:tmpl w:val="1C36A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E0BFA"/>
    <w:multiLevelType w:val="hybridMultilevel"/>
    <w:tmpl w:val="38E8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424A9D"/>
    <w:multiLevelType w:val="hybridMultilevel"/>
    <w:tmpl w:val="B07E8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764F6"/>
    <w:multiLevelType w:val="hybridMultilevel"/>
    <w:tmpl w:val="3630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41"/>
    <w:rsid w:val="000B646B"/>
    <w:rsid w:val="000F3173"/>
    <w:rsid w:val="0011265F"/>
    <w:rsid w:val="001508F5"/>
    <w:rsid w:val="00364EC3"/>
    <w:rsid w:val="003C5138"/>
    <w:rsid w:val="004010CB"/>
    <w:rsid w:val="00435E6C"/>
    <w:rsid w:val="00460B08"/>
    <w:rsid w:val="005526D9"/>
    <w:rsid w:val="005B374C"/>
    <w:rsid w:val="005C5C19"/>
    <w:rsid w:val="006433B0"/>
    <w:rsid w:val="00644BC3"/>
    <w:rsid w:val="00665041"/>
    <w:rsid w:val="006A5583"/>
    <w:rsid w:val="006C35DE"/>
    <w:rsid w:val="007345EF"/>
    <w:rsid w:val="00815114"/>
    <w:rsid w:val="008465E1"/>
    <w:rsid w:val="008B4FA3"/>
    <w:rsid w:val="00975D77"/>
    <w:rsid w:val="009B1A3C"/>
    <w:rsid w:val="00A10E39"/>
    <w:rsid w:val="00A27BEB"/>
    <w:rsid w:val="00B51ADF"/>
    <w:rsid w:val="00BF03B3"/>
    <w:rsid w:val="00C0765A"/>
    <w:rsid w:val="00C1345B"/>
    <w:rsid w:val="00C67569"/>
    <w:rsid w:val="00CE478A"/>
    <w:rsid w:val="00E05354"/>
    <w:rsid w:val="00E27310"/>
    <w:rsid w:val="00F01B89"/>
    <w:rsid w:val="00F070D9"/>
    <w:rsid w:val="00F2449A"/>
    <w:rsid w:val="00F353A9"/>
    <w:rsid w:val="00FA387A"/>
    <w:rsid w:val="00FC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4991-0CB4-4ED1-9E4A-E84619E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1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сноски2"/>
    <w:basedOn w:val="a"/>
    <w:rsid w:val="005C5C19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5C5C19"/>
    <w:pPr>
      <w:spacing w:after="160" w:line="264" w:lineRule="auto"/>
    </w:pPr>
    <w:rPr>
      <w:sz w:val="20"/>
    </w:rPr>
  </w:style>
  <w:style w:type="paragraph" w:customStyle="1" w:styleId="Standard">
    <w:name w:val="Standard"/>
    <w:rsid w:val="00F070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  <w:style w:type="character" w:customStyle="1" w:styleId="1">
    <w:name w:val="Обычный1"/>
    <w:rsid w:val="000F3173"/>
    <w:rPr>
      <w:sz w:val="22"/>
    </w:rPr>
  </w:style>
  <w:style w:type="character" w:customStyle="1" w:styleId="20">
    <w:name w:val="Основной текст Знак2"/>
    <w:uiPriority w:val="99"/>
    <w:semiHidden/>
    <w:rsid w:val="00B51ADF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A3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387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A38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387A"/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A2F7F-58F3-4C04-B78D-AF516ECB8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22</cp:revision>
  <dcterms:created xsi:type="dcterms:W3CDTF">2026-01-02T16:09:00Z</dcterms:created>
  <dcterms:modified xsi:type="dcterms:W3CDTF">2026-02-12T20:56:00Z</dcterms:modified>
</cp:coreProperties>
</file>