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4010CB" w:rsidRPr="004010CB">
        <w:rPr>
          <w:rFonts w:ascii="Times New Roman" w:hAnsi="Times New Roman"/>
          <w:b/>
          <w:i/>
          <w:sz w:val="28"/>
          <w:szCs w:val="28"/>
        </w:rPr>
        <w:t>Развитие транспортной инфраструктуры Вербовологовского сельского поселения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4010CB" w:rsidRPr="004010CB" w:rsidTr="00201986">
        <w:trPr>
          <w:trHeight w:val="2024"/>
          <w:jc w:val="center"/>
        </w:trPr>
        <w:tc>
          <w:tcPr>
            <w:tcW w:w="567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4010CB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4010CB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4010CB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010CB" w:rsidRPr="004010CB" w:rsidTr="00201986">
        <w:trPr>
          <w:jc w:val="center"/>
        </w:trPr>
        <w:tc>
          <w:tcPr>
            <w:tcW w:w="56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4010CB" w:rsidRPr="004010CB" w:rsidTr="00201986">
        <w:trPr>
          <w:jc w:val="center"/>
        </w:trPr>
        <w:tc>
          <w:tcPr>
            <w:tcW w:w="15912" w:type="dxa"/>
            <w:gridSpan w:val="14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1. Задача комплекса процессных мероприятий «Обеспечена дорожная деятельность (содержание автомобильных дорог общего пользования местного значения)»</w:t>
            </w:r>
          </w:p>
        </w:tc>
      </w:tr>
      <w:tr w:rsidR="004010CB" w:rsidRPr="004010CB" w:rsidTr="00201986">
        <w:trPr>
          <w:trHeight w:val="268"/>
          <w:jc w:val="center"/>
        </w:trPr>
        <w:tc>
          <w:tcPr>
            <w:tcW w:w="56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</w:t>
            </w:r>
          </w:p>
        </w:tc>
        <w:tc>
          <w:tcPr>
            <w:tcW w:w="120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1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1148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км</w:t>
            </w:r>
          </w:p>
        </w:tc>
        <w:tc>
          <w:tcPr>
            <w:tcW w:w="1199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18,9</w:t>
            </w:r>
          </w:p>
        </w:tc>
        <w:tc>
          <w:tcPr>
            <w:tcW w:w="1303" w:type="dxa"/>
          </w:tcPr>
          <w:p w:rsidR="004010CB" w:rsidRPr="004010CB" w:rsidRDefault="00F2449A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18,9</w:t>
            </w:r>
          </w:p>
        </w:tc>
        <w:tc>
          <w:tcPr>
            <w:tcW w:w="134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010CB" w:rsidRPr="004010CB" w:rsidTr="00201986">
        <w:trPr>
          <w:trHeight w:val="268"/>
          <w:jc w:val="center"/>
        </w:trPr>
        <w:tc>
          <w:tcPr>
            <w:tcW w:w="56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1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доля протяженности автомобильных</w:t>
            </w:r>
            <w:r w:rsidRPr="004010CB">
              <w:rPr>
                <w:rFonts w:ascii="Times New Roman" w:hAnsi="Times New Roman"/>
                <w:szCs w:val="22"/>
              </w:rPr>
              <w:br/>
              <w:t>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0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1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1303" w:type="dxa"/>
          </w:tcPr>
          <w:p w:rsidR="004010CB" w:rsidRPr="004010CB" w:rsidRDefault="00F2449A" w:rsidP="004010CB">
            <w:pPr>
              <w:spacing w:after="0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134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010CB" w:rsidRPr="004010CB" w:rsidTr="00201986">
        <w:trPr>
          <w:trHeight w:val="268"/>
          <w:jc w:val="center"/>
        </w:trPr>
        <w:tc>
          <w:tcPr>
            <w:tcW w:w="15912" w:type="dxa"/>
            <w:gridSpan w:val="14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2. Задача комплекса процессных мероприятий «Развитие транспортной инфраструктуры Вербовологовского сельского поселения»</w:t>
            </w:r>
          </w:p>
        </w:tc>
      </w:tr>
      <w:tr w:rsidR="004010CB" w:rsidRPr="004010CB" w:rsidTr="00201986">
        <w:trPr>
          <w:trHeight w:val="268"/>
          <w:jc w:val="center"/>
        </w:trPr>
        <w:tc>
          <w:tcPr>
            <w:tcW w:w="56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51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kern w:val="2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Обеспечена дорожная деятельность (содержание автомобильных дорог общего пользования местного значения</w:t>
            </w:r>
          </w:p>
        </w:tc>
        <w:tc>
          <w:tcPr>
            <w:tcW w:w="120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1148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км</w:t>
            </w:r>
          </w:p>
        </w:tc>
        <w:tc>
          <w:tcPr>
            <w:tcW w:w="1199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18,9</w:t>
            </w:r>
          </w:p>
        </w:tc>
        <w:tc>
          <w:tcPr>
            <w:tcW w:w="1303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18,9</w:t>
            </w:r>
          </w:p>
        </w:tc>
        <w:tc>
          <w:tcPr>
            <w:tcW w:w="1341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F2449A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lastRenderedPageBreak/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4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925"/>
        <w:gridCol w:w="1530"/>
        <w:gridCol w:w="993"/>
        <w:gridCol w:w="737"/>
      </w:tblGrid>
      <w:tr w:rsidR="004010CB" w:rsidRPr="004010CB" w:rsidTr="00F2449A">
        <w:trPr>
          <w:trHeight w:val="986"/>
        </w:trPr>
        <w:tc>
          <w:tcPr>
            <w:tcW w:w="568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4010CB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925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4010CB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4010CB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4010CB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37" w:type="dxa"/>
            <w:vAlign w:val="center"/>
          </w:tcPr>
          <w:p w:rsidR="004010CB" w:rsidRPr="004010CB" w:rsidRDefault="004010CB" w:rsidP="004010CB">
            <w:pPr>
              <w:spacing w:after="0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010CB" w:rsidRPr="004010CB" w:rsidTr="00F2449A">
        <w:trPr>
          <w:trHeight w:val="181"/>
        </w:trPr>
        <w:tc>
          <w:tcPr>
            <w:tcW w:w="568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25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37" w:type="dxa"/>
          </w:tcPr>
          <w:p w:rsidR="004010CB" w:rsidRPr="004010CB" w:rsidRDefault="004010CB" w:rsidP="004010CB">
            <w:pPr>
              <w:spacing w:after="0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4010CB" w:rsidRPr="004010CB" w:rsidTr="00F2449A">
        <w:trPr>
          <w:trHeight w:val="181"/>
        </w:trPr>
        <w:tc>
          <w:tcPr>
            <w:tcW w:w="15480" w:type="dxa"/>
            <w:gridSpan w:val="15"/>
          </w:tcPr>
          <w:p w:rsidR="004010CB" w:rsidRPr="004010CB" w:rsidRDefault="004010CB" w:rsidP="004010CB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Задача комплекса процессных мероприятий «Обеспечена дорожная деятельность (содержание автомобильных дорог общего пользования местного значения)»</w:t>
            </w:r>
          </w:p>
        </w:tc>
      </w:tr>
      <w:tr w:rsidR="004010CB" w:rsidRPr="004010CB" w:rsidTr="00F2449A">
        <w:trPr>
          <w:trHeight w:val="181"/>
        </w:trPr>
        <w:tc>
          <w:tcPr>
            <w:tcW w:w="568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Мероприятие (результат) «Содержание автомобильных дорог общего пользования местного значения»</w:t>
            </w:r>
          </w:p>
        </w:tc>
        <w:tc>
          <w:tcPr>
            <w:tcW w:w="801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км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18,9</w:t>
            </w:r>
          </w:p>
        </w:tc>
        <w:tc>
          <w:tcPr>
            <w:tcW w:w="93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18,9</w:t>
            </w:r>
          </w:p>
        </w:tc>
        <w:tc>
          <w:tcPr>
            <w:tcW w:w="1067" w:type="dxa"/>
          </w:tcPr>
          <w:p w:rsidR="004010CB" w:rsidRPr="004010CB" w:rsidRDefault="00F2449A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18,9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010CB" w:rsidRPr="004010CB" w:rsidRDefault="00F2449A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25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4010CB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4010CB"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010CB" w:rsidRPr="004010CB" w:rsidTr="00F2449A">
        <w:trPr>
          <w:trHeight w:val="181"/>
        </w:trPr>
        <w:tc>
          <w:tcPr>
            <w:tcW w:w="568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010CB" w:rsidRPr="004010CB" w:rsidRDefault="004010CB" w:rsidP="004010CB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Контрольная точка 1.1. Закупка включена в план закупок</w:t>
            </w:r>
          </w:p>
        </w:tc>
        <w:tc>
          <w:tcPr>
            <w:tcW w:w="801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1 </w:t>
            </w:r>
            <w:proofErr w:type="gramStart"/>
            <w:r w:rsidRPr="004010CB">
              <w:rPr>
                <w:rFonts w:ascii="Times New Roman" w:hAnsi="Times New Roman"/>
                <w:szCs w:val="22"/>
              </w:rPr>
              <w:t>февраля  2025</w:t>
            </w:r>
            <w:proofErr w:type="gramEnd"/>
            <w:r w:rsidRPr="004010CB">
              <w:rPr>
                <w:rFonts w:ascii="Times New Roman" w:hAnsi="Times New Roman"/>
                <w:szCs w:val="22"/>
              </w:rPr>
              <w:t xml:space="preserve"> г.</w:t>
            </w:r>
          </w:p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010CB" w:rsidRPr="004010CB" w:rsidRDefault="004010CB" w:rsidP="00F2449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13 января 202</w:t>
            </w:r>
            <w:r w:rsidR="00F2449A">
              <w:rPr>
                <w:rFonts w:ascii="Times New Roman" w:hAnsi="Times New Roman"/>
                <w:szCs w:val="22"/>
              </w:rPr>
              <w:t>5</w:t>
            </w:r>
            <w:r w:rsidRPr="004010CB">
              <w:rPr>
                <w:rFonts w:ascii="Times New Roman" w:hAnsi="Times New Roman"/>
                <w:szCs w:val="22"/>
              </w:rPr>
              <w:t xml:space="preserve"> г.</w:t>
            </w:r>
          </w:p>
        </w:tc>
        <w:tc>
          <w:tcPr>
            <w:tcW w:w="925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010CB" w:rsidRPr="004010CB" w:rsidRDefault="004010CB" w:rsidP="004010CB">
            <w:pPr>
              <w:spacing w:after="0"/>
              <w:rPr>
                <w:rFonts w:ascii="Times New Roman" w:hAnsi="Times New Roman"/>
                <w:szCs w:val="22"/>
              </w:rPr>
            </w:pPr>
            <w:proofErr w:type="spellStart"/>
            <w:r w:rsidRPr="004010CB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4010CB">
              <w:rPr>
                <w:rFonts w:ascii="Times New Roman" w:hAnsi="Times New Roman"/>
                <w:szCs w:val="22"/>
              </w:rPr>
              <w:t xml:space="preserve"> Р.М. ведущий специалист сектора экономики и финансов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010CB" w:rsidRPr="004010CB" w:rsidTr="00F2449A">
        <w:trPr>
          <w:trHeight w:val="181"/>
        </w:trPr>
        <w:tc>
          <w:tcPr>
            <w:tcW w:w="568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010CB" w:rsidRPr="004010CB" w:rsidRDefault="004010CB" w:rsidP="004010CB">
            <w:pPr>
              <w:spacing w:after="0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Контрольная точка 1.1.2 «Заключен договор </w:t>
            </w:r>
            <w:r w:rsidRPr="004010CB">
              <w:rPr>
                <w:rFonts w:ascii="Times New Roman" w:hAnsi="Times New Roman"/>
                <w:szCs w:val="22"/>
              </w:rPr>
              <w:lastRenderedPageBreak/>
              <w:t>на закупку товаров, работ, услуг»</w:t>
            </w:r>
          </w:p>
        </w:tc>
        <w:tc>
          <w:tcPr>
            <w:tcW w:w="801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15 </w:t>
            </w:r>
            <w:proofErr w:type="gramStart"/>
            <w:r w:rsidRPr="004010CB">
              <w:rPr>
                <w:rFonts w:ascii="Times New Roman" w:hAnsi="Times New Roman"/>
                <w:szCs w:val="22"/>
              </w:rPr>
              <w:t>марта  2025</w:t>
            </w:r>
            <w:proofErr w:type="gramEnd"/>
            <w:r w:rsidRPr="004010CB">
              <w:rPr>
                <w:rFonts w:ascii="Times New Roman" w:hAnsi="Times New Roman"/>
                <w:szCs w:val="22"/>
              </w:rPr>
              <w:t xml:space="preserve"> г.</w:t>
            </w:r>
          </w:p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28 декабря 2024 г.</w:t>
            </w:r>
            <w:r w:rsidR="00F2449A">
              <w:rPr>
                <w:rFonts w:ascii="Times New Roman" w:hAnsi="Times New Roman"/>
                <w:szCs w:val="22"/>
              </w:rPr>
              <w:t>, 01.04.20</w:t>
            </w:r>
            <w:r w:rsidR="00F2449A">
              <w:rPr>
                <w:rFonts w:ascii="Times New Roman" w:hAnsi="Times New Roman"/>
                <w:szCs w:val="22"/>
              </w:rPr>
              <w:lastRenderedPageBreak/>
              <w:t>25, 26.11.2025</w:t>
            </w:r>
          </w:p>
        </w:tc>
        <w:tc>
          <w:tcPr>
            <w:tcW w:w="925" w:type="dxa"/>
          </w:tcPr>
          <w:p w:rsidR="004010CB" w:rsidRPr="004010CB" w:rsidRDefault="004010CB" w:rsidP="004010CB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lastRenderedPageBreak/>
              <w:t>-</w:t>
            </w:r>
          </w:p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4010CB" w:rsidRPr="004010CB" w:rsidRDefault="004010CB" w:rsidP="004010CB">
            <w:pPr>
              <w:spacing w:after="0"/>
              <w:rPr>
                <w:rFonts w:ascii="Times New Roman" w:hAnsi="Times New Roman"/>
                <w:szCs w:val="22"/>
              </w:rPr>
            </w:pPr>
            <w:proofErr w:type="spellStart"/>
            <w:r w:rsidRPr="004010CB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4010CB">
              <w:rPr>
                <w:rFonts w:ascii="Times New Roman" w:hAnsi="Times New Roman"/>
                <w:szCs w:val="22"/>
              </w:rPr>
              <w:t xml:space="preserve"> Р.М. ведущий специалист </w:t>
            </w:r>
            <w:r w:rsidRPr="004010CB">
              <w:rPr>
                <w:rFonts w:ascii="Times New Roman" w:hAnsi="Times New Roman"/>
                <w:szCs w:val="22"/>
              </w:rPr>
              <w:lastRenderedPageBreak/>
              <w:t>сектора экономики и финансов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3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010CB" w:rsidRPr="004010CB" w:rsidTr="00F2449A">
        <w:trPr>
          <w:trHeight w:val="181"/>
        </w:trPr>
        <w:tc>
          <w:tcPr>
            <w:tcW w:w="568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4010CB" w:rsidRPr="004010CB" w:rsidRDefault="004010CB" w:rsidP="004010CB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Контрольная точка 1.3. </w:t>
            </w:r>
            <w:r w:rsidRPr="004010CB">
              <w:rPr>
                <w:rFonts w:ascii="Times New Roman" w:hAnsi="Times New Roman"/>
                <w:szCs w:val="22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01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31 декабря 2025г.</w:t>
            </w:r>
          </w:p>
        </w:tc>
        <w:tc>
          <w:tcPr>
            <w:tcW w:w="1067" w:type="dxa"/>
          </w:tcPr>
          <w:p w:rsidR="004010CB" w:rsidRPr="004010CB" w:rsidRDefault="00F2449A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05.03.2025, 07.05.2025, 09.12.2025</w:t>
            </w:r>
            <w:r w:rsidR="004010CB" w:rsidRPr="004010CB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925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4010CB" w:rsidRPr="004010CB" w:rsidRDefault="004010CB" w:rsidP="004010CB">
            <w:pPr>
              <w:spacing w:after="0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4010CB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4010CB"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3" w:type="dxa"/>
          </w:tcPr>
          <w:p w:rsidR="004010CB" w:rsidRPr="004010CB" w:rsidRDefault="004010CB" w:rsidP="004010CB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37" w:type="dxa"/>
          </w:tcPr>
          <w:p w:rsidR="004010CB" w:rsidRPr="004010CB" w:rsidRDefault="004010CB" w:rsidP="004010CB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283"/>
        <w:gridCol w:w="981"/>
        <w:gridCol w:w="1096"/>
        <w:gridCol w:w="1167"/>
        <w:gridCol w:w="1088"/>
        <w:gridCol w:w="1347"/>
        <w:gridCol w:w="3096"/>
      </w:tblGrid>
      <w:tr w:rsidR="004010CB" w:rsidRPr="004010CB" w:rsidTr="00201986">
        <w:trPr>
          <w:trHeight w:val="411"/>
          <w:jc w:val="center"/>
        </w:trPr>
        <w:tc>
          <w:tcPr>
            <w:tcW w:w="4679" w:type="dxa"/>
            <w:vMerge w:val="restart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4010CB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4010CB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47" w:type="dxa"/>
            <w:vMerge w:val="restart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4010CB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4010CB">
              <w:rPr>
                <w:rFonts w:ascii="Times New Roman" w:hAnsi="Times New Roman"/>
                <w:szCs w:val="22"/>
              </w:rPr>
              <w:t>(3)*100</w:t>
            </w:r>
            <w:bookmarkStart w:id="1" w:name="_Ref129274543"/>
            <w:r w:rsidRPr="004010CB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1"/>
          </w:p>
        </w:tc>
        <w:tc>
          <w:tcPr>
            <w:tcW w:w="3096" w:type="dxa"/>
            <w:vMerge w:val="restart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010CB" w:rsidRPr="004010CB" w:rsidTr="00201986">
        <w:trPr>
          <w:trHeight w:val="603"/>
          <w:jc w:val="center"/>
        </w:trPr>
        <w:tc>
          <w:tcPr>
            <w:tcW w:w="4679" w:type="dxa"/>
            <w:vMerge/>
            <w:vAlign w:val="center"/>
          </w:tcPr>
          <w:p w:rsidR="004010CB" w:rsidRPr="004010CB" w:rsidRDefault="004010CB" w:rsidP="00F2270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4010CB" w:rsidRPr="004010CB" w:rsidRDefault="004010CB" w:rsidP="00F2270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4010CB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4010CB" w:rsidRPr="004010CB" w:rsidRDefault="004010CB" w:rsidP="00F2270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4010CB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47" w:type="dxa"/>
            <w:vMerge/>
            <w:vAlign w:val="center"/>
          </w:tcPr>
          <w:p w:rsidR="004010CB" w:rsidRPr="004010CB" w:rsidRDefault="004010CB" w:rsidP="00F2270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96" w:type="dxa"/>
            <w:vMerge/>
            <w:vAlign w:val="center"/>
          </w:tcPr>
          <w:p w:rsidR="004010CB" w:rsidRPr="004010CB" w:rsidRDefault="004010CB" w:rsidP="00F2270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4010CB" w:rsidRPr="004010CB" w:rsidTr="00201986">
        <w:trPr>
          <w:trHeight w:val="218"/>
          <w:jc w:val="center"/>
        </w:trPr>
        <w:tc>
          <w:tcPr>
            <w:tcW w:w="4679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47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3096" w:type="dxa"/>
            <w:vAlign w:val="center"/>
          </w:tcPr>
          <w:p w:rsidR="004010CB" w:rsidRPr="004010CB" w:rsidRDefault="004010CB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F2270D" w:rsidRPr="004010CB" w:rsidTr="00C452AC">
        <w:trPr>
          <w:trHeight w:val="262"/>
          <w:jc w:val="center"/>
        </w:trPr>
        <w:tc>
          <w:tcPr>
            <w:tcW w:w="4679" w:type="dxa"/>
          </w:tcPr>
          <w:p w:rsidR="00F2270D" w:rsidRPr="004010CB" w:rsidRDefault="00F2270D" w:rsidP="00F2270D">
            <w:pPr>
              <w:widowControl w:val="0"/>
              <w:spacing w:after="0"/>
              <w:ind w:left="29" w:firstLine="29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Комплекс процессных мероприятий «Развитие транспортной инфраструктуры Вербовологовского сельского поселения» (всего</w:t>
            </w:r>
            <w:proofErr w:type="gramStart"/>
            <w:r w:rsidRPr="004010CB">
              <w:rPr>
                <w:rFonts w:ascii="Times New Roman" w:hAnsi="Times New Roman"/>
                <w:szCs w:val="22"/>
              </w:rPr>
              <w:t>),,</w:t>
            </w:r>
            <w:proofErr w:type="gramEnd"/>
            <w:r w:rsidRPr="004010CB">
              <w:rPr>
                <w:rFonts w:ascii="Times New Roman" w:hAnsi="Times New Roman"/>
                <w:szCs w:val="22"/>
              </w:rPr>
              <w:t xml:space="preserve"> в том числе: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bookmarkStart w:id="2" w:name="_GoBack"/>
            <w:bookmarkEnd w:id="2"/>
          </w:p>
        </w:tc>
      </w:tr>
      <w:tr w:rsidR="00F2270D" w:rsidRPr="004010CB" w:rsidTr="00201986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0D" w:rsidRPr="004010CB" w:rsidRDefault="00F2270D" w:rsidP="00F2270D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местный бюджет (всего), из них: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2270D" w:rsidRPr="004010CB" w:rsidTr="00C452AC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0D" w:rsidRPr="004010CB" w:rsidRDefault="00F2270D" w:rsidP="00F2270D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2270D" w:rsidRPr="004010CB" w:rsidTr="00F2270D">
        <w:trPr>
          <w:trHeight w:val="21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0D" w:rsidRPr="004010CB" w:rsidRDefault="00F2270D" w:rsidP="00F2270D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бюджета района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2270D" w:rsidRPr="004010CB" w:rsidTr="00C452AC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0D" w:rsidRPr="004010CB" w:rsidRDefault="00F2270D" w:rsidP="00F2270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Мероприятие (результат) 1 «Содержание автомобильных дорог общего пользования местного значения», (всего), в том числе: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2270D" w:rsidRPr="004010CB" w:rsidTr="00C452AC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0D" w:rsidRPr="004010CB" w:rsidRDefault="00F2270D" w:rsidP="00F2270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местный бюджет (всего), из них: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2270D" w:rsidRPr="004010CB" w:rsidTr="00C452AC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0D" w:rsidRPr="004010CB" w:rsidRDefault="00F2270D" w:rsidP="00F2270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color w:val="auto"/>
                <w:szCs w:val="22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F2270D" w:rsidRPr="004010CB" w:rsidTr="00C452AC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0D" w:rsidRPr="004010CB" w:rsidRDefault="00F2270D" w:rsidP="00F2270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010CB">
              <w:rPr>
                <w:rFonts w:ascii="Times New Roman" w:hAnsi="Times New Roman"/>
                <w:szCs w:val="22"/>
              </w:rPr>
              <w:t>бюджет района</w:t>
            </w:r>
          </w:p>
        </w:tc>
        <w:tc>
          <w:tcPr>
            <w:tcW w:w="1283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981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F2270D" w:rsidRDefault="00F2270D" w:rsidP="00F2270D">
            <w:pPr>
              <w:spacing w:after="0"/>
            </w:pPr>
            <w:r w:rsidRPr="008735BA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6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088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347" w:type="dxa"/>
          </w:tcPr>
          <w:p w:rsidR="00F2270D" w:rsidRPr="004010CB" w:rsidRDefault="00F2270D" w:rsidP="00F227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3096" w:type="dxa"/>
            <w:vAlign w:val="bottom"/>
          </w:tcPr>
          <w:p w:rsidR="00F2270D" w:rsidRPr="004010CB" w:rsidRDefault="00F2270D" w:rsidP="00F2270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</w:tbl>
    <w:p w:rsidR="00F2449A" w:rsidRDefault="00F2449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F19" w:rsidRDefault="002F4F19" w:rsidP="005C5C19">
      <w:pPr>
        <w:spacing w:after="0" w:line="240" w:lineRule="auto"/>
      </w:pPr>
      <w:r>
        <w:separator/>
      </w:r>
    </w:p>
  </w:endnote>
  <w:endnote w:type="continuationSeparator" w:id="0">
    <w:p w:rsidR="002F4F19" w:rsidRDefault="002F4F19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F19" w:rsidRDefault="002F4F19" w:rsidP="005C5C19">
      <w:pPr>
        <w:spacing w:after="0" w:line="240" w:lineRule="auto"/>
      </w:pPr>
      <w:r>
        <w:separator/>
      </w:r>
    </w:p>
  </w:footnote>
  <w:footnote w:type="continuationSeparator" w:id="0">
    <w:p w:rsidR="002F4F19" w:rsidRDefault="002F4F19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4010CB" w:rsidRPr="00AC56B9" w:rsidRDefault="004010CB" w:rsidP="004010CB">
      <w:pPr>
        <w:pStyle w:val="Footnote"/>
        <w:spacing w:after="0"/>
      </w:pPr>
    </w:p>
  </w:footnote>
  <w:footnote w:id="4">
    <w:p w:rsidR="004010CB" w:rsidRPr="00AC56B9" w:rsidRDefault="004010CB" w:rsidP="004010CB"/>
  </w:footnote>
  <w:footnote w:id="5">
    <w:p w:rsidR="004010CB" w:rsidRPr="00E97C47" w:rsidRDefault="004010CB" w:rsidP="004010CB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F3173"/>
    <w:rsid w:val="0011265F"/>
    <w:rsid w:val="001508F5"/>
    <w:rsid w:val="002F4F19"/>
    <w:rsid w:val="00364EC3"/>
    <w:rsid w:val="004010CB"/>
    <w:rsid w:val="00460B08"/>
    <w:rsid w:val="005526D9"/>
    <w:rsid w:val="005B374C"/>
    <w:rsid w:val="005C5C19"/>
    <w:rsid w:val="006433B0"/>
    <w:rsid w:val="00644BC3"/>
    <w:rsid w:val="00665041"/>
    <w:rsid w:val="006A5583"/>
    <w:rsid w:val="006C35DE"/>
    <w:rsid w:val="007345EF"/>
    <w:rsid w:val="00815114"/>
    <w:rsid w:val="008B4FA3"/>
    <w:rsid w:val="00975D77"/>
    <w:rsid w:val="009B1A3C"/>
    <w:rsid w:val="00A10E39"/>
    <w:rsid w:val="00C0765A"/>
    <w:rsid w:val="00C1345B"/>
    <w:rsid w:val="00C67569"/>
    <w:rsid w:val="00CE478A"/>
    <w:rsid w:val="00E05354"/>
    <w:rsid w:val="00E27310"/>
    <w:rsid w:val="00F01B89"/>
    <w:rsid w:val="00F070D9"/>
    <w:rsid w:val="00F2270D"/>
    <w:rsid w:val="00F2449A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8F7A-E37F-43EE-96A8-D56AC5C8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2026-01-02T16:09:00Z</dcterms:created>
  <dcterms:modified xsi:type="dcterms:W3CDTF">2026-02-13T08:46:00Z</dcterms:modified>
</cp:coreProperties>
</file>