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УТВЕРЖДЕН</w:t>
      </w:r>
      <w:r w:rsidRPr="00F070D9">
        <w:rPr>
          <w:rFonts w:ascii="Times New Roman" w:hAnsi="Times New Roman"/>
          <w:sz w:val="24"/>
          <w:szCs w:val="24"/>
          <w:vertAlign w:val="superscript"/>
        </w:rPr>
        <w:t>6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70D9">
        <w:rPr>
          <w:rFonts w:ascii="Times New Roman" w:hAnsi="Times New Roman"/>
          <w:sz w:val="24"/>
          <w:szCs w:val="24"/>
        </w:rPr>
        <w:t>Домникова</w:t>
      </w:r>
      <w:proofErr w:type="spellEnd"/>
      <w:r w:rsidRPr="00F070D9">
        <w:rPr>
          <w:rFonts w:ascii="Times New Roman" w:hAnsi="Times New Roman"/>
          <w:sz w:val="24"/>
          <w:szCs w:val="24"/>
        </w:rPr>
        <w:t xml:space="preserve"> У.А.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F070D9" w:rsidRP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70D9">
        <w:rPr>
          <w:rFonts w:ascii="Times New Roman" w:hAnsi="Times New Roman"/>
          <w:sz w:val="24"/>
          <w:szCs w:val="24"/>
        </w:rPr>
        <w:t>Вербовологовского с/п</w:t>
      </w:r>
    </w:p>
    <w:p w:rsidR="00F070D9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F070D9" w:rsidRPr="000C7136" w:rsidRDefault="00F070D9" w:rsidP="00F070D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</w:t>
      </w:r>
    </w:p>
    <w:p w:rsidR="005C5C19" w:rsidRDefault="00C11128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 w:rsidR="00F070D9">
        <w:rPr>
          <w:rFonts w:ascii="Times New Roman" w:hAnsi="Times New Roman"/>
          <w:sz w:val="20"/>
        </w:rPr>
        <w:t>одпись</w:t>
      </w:r>
    </w:p>
    <w:p w:rsidR="00C11128" w:rsidRPr="00B52CAC" w:rsidRDefault="00C11128" w:rsidP="005C5C19">
      <w:pPr>
        <w:spacing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02.02.2026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2866"/>
        <w:gridCol w:w="3118"/>
      </w:tblGrid>
      <w:tr w:rsidR="005C5C19" w:rsidRPr="00B52CAC" w:rsidTr="00CF343C">
        <w:trPr>
          <w:trHeight w:val="1888"/>
        </w:trPr>
        <w:tc>
          <w:tcPr>
            <w:tcW w:w="12866" w:type="dxa"/>
            <w:tcBorders>
              <w:top w:val="nil"/>
              <w:left w:val="nil"/>
              <w:bottom w:val="nil"/>
              <w:right w:val="nil"/>
            </w:tcBorders>
          </w:tcPr>
          <w:p w:rsidR="005C5C19" w:rsidRDefault="005C5C19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rPr>
                <w:rFonts w:ascii="Times New Roman" w:hAnsi="Times New Roman"/>
                <w:sz w:val="20"/>
              </w:rPr>
            </w:pPr>
          </w:p>
          <w:p w:rsidR="005C5C19" w:rsidRPr="00EA3B61" w:rsidRDefault="005C5C19" w:rsidP="00CF343C">
            <w:pPr>
              <w:tabs>
                <w:tab w:val="left" w:pos="81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УТВЕРЖДЕН</w:t>
            </w:r>
            <w:r w:rsidRPr="000C7136">
              <w:rPr>
                <w:rFonts w:ascii="Times New Roman" w:hAnsi="Times New Roman"/>
                <w:sz w:val="20"/>
                <w:vertAlign w:val="superscript"/>
              </w:rPr>
              <w:footnoteReference w:id="1"/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Фамилия И.О.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C7136">
              <w:rPr>
                <w:rFonts w:ascii="Times New Roman" w:hAnsi="Times New Roman"/>
                <w:sz w:val="20"/>
              </w:rPr>
              <w:t>Должность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:rsidR="005C5C19" w:rsidRPr="000C7136" w:rsidRDefault="005C5C19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</w:tc>
      </w:tr>
    </w:tbl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О ХОДЕ РЕАЛИЗАЦИИ </w:t>
      </w:r>
    </w:p>
    <w:p w:rsidR="005C5C19" w:rsidRPr="00F353A9" w:rsidRDefault="004646F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ПРОЕКТА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 «</w:t>
      </w:r>
      <w:r w:rsidR="00EC5346">
        <w:rPr>
          <w:rFonts w:ascii="Times New Roman" w:hAnsi="Times New Roman"/>
          <w:b/>
          <w:sz w:val="28"/>
          <w:szCs w:val="28"/>
        </w:rPr>
        <w:t>Капитальный ремонт кровли здания администрации</w:t>
      </w:r>
      <w:r w:rsidRPr="00F353A9">
        <w:rPr>
          <w:rFonts w:ascii="Times New Roman" w:hAnsi="Times New Roman"/>
          <w:b/>
          <w:sz w:val="28"/>
          <w:szCs w:val="28"/>
        </w:rPr>
        <w:t xml:space="preserve">» </w:t>
      </w:r>
    </w:p>
    <w:p w:rsidR="005C5C19" w:rsidRPr="00F353A9" w:rsidRDefault="005C5C19" w:rsidP="005C5C1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353A9">
        <w:rPr>
          <w:rFonts w:ascii="Times New Roman" w:hAnsi="Times New Roman"/>
          <w:b/>
          <w:sz w:val="28"/>
          <w:szCs w:val="28"/>
        </w:rPr>
        <w:t xml:space="preserve">ЗА </w:t>
      </w:r>
      <w:r w:rsidR="00644BC3" w:rsidRPr="00F353A9">
        <w:rPr>
          <w:rFonts w:ascii="Times New Roman" w:hAnsi="Times New Roman"/>
          <w:b/>
          <w:sz w:val="28"/>
          <w:szCs w:val="28"/>
        </w:rPr>
        <w:t>2025 год</w:t>
      </w: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  <w:sectPr w:rsidR="005C5C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5C19" w:rsidRDefault="005C5C19" w:rsidP="005C5C19">
      <w:pPr>
        <w:ind w:right="536"/>
        <w:contextualSpacing/>
        <w:jc w:val="center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F353A9">
        <w:rPr>
          <w:rFonts w:ascii="Times New Roman" w:hAnsi="Times New Roman"/>
          <w:sz w:val="24"/>
          <w:szCs w:val="24"/>
        </w:rPr>
        <w:t>1</w:t>
      </w:r>
      <w:proofErr w:type="gramStart"/>
      <w:r w:rsidRPr="00F353A9">
        <w:rPr>
          <w:rFonts w:ascii="Times New Roman" w:hAnsi="Times New Roman"/>
          <w:sz w:val="24"/>
          <w:szCs w:val="24"/>
        </w:rPr>
        <w:t>.</w:t>
      </w:r>
      <w:r w:rsidR="004646F9" w:rsidRPr="004646F9">
        <w:rPr>
          <w:rFonts w:ascii="Times New Roman" w:hAnsi="Times New Roman"/>
          <w:sz w:val="28"/>
          <w:szCs w:val="28"/>
        </w:rPr>
        <w:t xml:space="preserve"> </w:t>
      </w:r>
      <w:r w:rsidR="004646F9" w:rsidRPr="00C8359A">
        <w:rPr>
          <w:rFonts w:ascii="Times New Roman" w:hAnsi="Times New Roman"/>
          <w:sz w:val="28"/>
          <w:szCs w:val="28"/>
        </w:rPr>
        <w:t>.Сведения</w:t>
      </w:r>
      <w:proofErr w:type="gramEnd"/>
      <w:r w:rsidR="004646F9" w:rsidRPr="00C8359A">
        <w:rPr>
          <w:rFonts w:ascii="Times New Roman" w:hAnsi="Times New Roman"/>
          <w:sz w:val="28"/>
          <w:szCs w:val="28"/>
        </w:rPr>
        <w:t xml:space="preserve"> о достижении показателей </w:t>
      </w:r>
      <w:r w:rsidR="004646F9">
        <w:rPr>
          <w:rFonts w:ascii="Times New Roman" w:hAnsi="Times New Roman"/>
          <w:sz w:val="28"/>
          <w:szCs w:val="28"/>
        </w:rPr>
        <w:t>муниципального проекта</w:t>
      </w:r>
    </w:p>
    <w:tbl>
      <w:tblPr>
        <w:tblW w:w="152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81"/>
        <w:gridCol w:w="1634"/>
        <w:gridCol w:w="1204"/>
        <w:gridCol w:w="1134"/>
        <w:gridCol w:w="1148"/>
        <w:gridCol w:w="1199"/>
        <w:gridCol w:w="1303"/>
        <w:gridCol w:w="1001"/>
        <w:gridCol w:w="993"/>
        <w:gridCol w:w="992"/>
        <w:gridCol w:w="902"/>
        <w:gridCol w:w="992"/>
        <w:gridCol w:w="992"/>
      </w:tblGrid>
      <w:tr w:rsidR="004646F9" w:rsidRPr="00EC5346" w:rsidTr="0079798C">
        <w:trPr>
          <w:trHeight w:val="2024"/>
          <w:jc w:val="center"/>
        </w:trPr>
        <w:tc>
          <w:tcPr>
            <w:tcW w:w="567" w:type="dxa"/>
            <w:vAlign w:val="center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181" w:type="dxa"/>
            <w:vAlign w:val="center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 xml:space="preserve">Статус фактического/ прогнозного значения за </w:t>
            </w:r>
          </w:p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отчетный период</w:t>
            </w:r>
          </w:p>
        </w:tc>
        <w:tc>
          <w:tcPr>
            <w:tcW w:w="1634" w:type="dxa"/>
            <w:vAlign w:val="center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 xml:space="preserve">Признак возрастания/ </w:t>
            </w:r>
            <w:proofErr w:type="spellStart"/>
            <w:r w:rsidRPr="00EC5346">
              <w:rPr>
                <w:rFonts w:ascii="Times New Roman" w:hAnsi="Times New Roman"/>
                <w:szCs w:val="22"/>
              </w:rPr>
              <w:t>убыва</w:t>
            </w:r>
            <w:proofErr w:type="spellEnd"/>
          </w:p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EC5346">
              <w:rPr>
                <w:rFonts w:ascii="Times New Roman" w:hAnsi="Times New Roman"/>
                <w:szCs w:val="22"/>
              </w:rPr>
              <w:t>ния</w:t>
            </w:r>
            <w:proofErr w:type="spellEnd"/>
          </w:p>
        </w:tc>
        <w:tc>
          <w:tcPr>
            <w:tcW w:w="1148" w:type="dxa"/>
            <w:vAlign w:val="center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99" w:type="dxa"/>
            <w:vAlign w:val="center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303" w:type="dxa"/>
            <w:vAlign w:val="center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01" w:type="dxa"/>
            <w:vAlign w:val="center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vAlign w:val="center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992" w:type="dxa"/>
            <w:vAlign w:val="center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02" w:type="dxa"/>
            <w:vAlign w:val="center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992" w:type="dxa"/>
            <w:vAlign w:val="center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92" w:type="dxa"/>
            <w:vAlign w:val="center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4646F9" w:rsidRPr="00EC5346" w:rsidTr="0079798C">
        <w:trPr>
          <w:jc w:val="center"/>
        </w:trPr>
        <w:tc>
          <w:tcPr>
            <w:tcW w:w="567" w:type="dxa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81" w:type="dxa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4" w:type="dxa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204" w:type="dxa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34" w:type="dxa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48" w:type="dxa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99" w:type="dxa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303" w:type="dxa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001" w:type="dxa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992" w:type="dxa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902" w:type="dxa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92" w:type="dxa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2" w:type="dxa"/>
          </w:tcPr>
          <w:p w:rsidR="004646F9" w:rsidRPr="00EC5346" w:rsidRDefault="004646F9" w:rsidP="004646F9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4646F9" w:rsidRPr="00EC5346" w:rsidTr="0079798C">
        <w:trPr>
          <w:jc w:val="center"/>
        </w:trPr>
        <w:tc>
          <w:tcPr>
            <w:tcW w:w="15242" w:type="dxa"/>
            <w:gridSpan w:val="14"/>
          </w:tcPr>
          <w:p w:rsidR="004646F9" w:rsidRPr="00EC5346" w:rsidRDefault="004646F9" w:rsidP="004646F9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Задача</w:t>
            </w:r>
            <w:r w:rsidRPr="00EC5346">
              <w:rPr>
                <w:rFonts w:ascii="Times New Roman" w:hAnsi="Times New Roman"/>
                <w:i/>
                <w:szCs w:val="22"/>
              </w:rPr>
              <w:t xml:space="preserve"> «</w:t>
            </w:r>
            <w:r w:rsidRPr="00EC5346">
              <w:rPr>
                <w:rFonts w:ascii="Times New Roman" w:hAnsi="Times New Roman"/>
                <w:szCs w:val="22"/>
              </w:rPr>
              <w:t>Граждане получают дополнительные возможности для творческого развития и самореализации в современных учреждениях культуры,</w:t>
            </w:r>
          </w:p>
          <w:p w:rsidR="004646F9" w:rsidRPr="00EC5346" w:rsidRDefault="004646F9" w:rsidP="004646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 xml:space="preserve"> а также более широкий доступ к культурным ценностям</w:t>
            </w:r>
            <w:r w:rsidRPr="00EC5346">
              <w:rPr>
                <w:rFonts w:ascii="Times New Roman" w:hAnsi="Times New Roman"/>
                <w:i/>
                <w:szCs w:val="22"/>
              </w:rPr>
              <w:t>»</w:t>
            </w:r>
          </w:p>
        </w:tc>
      </w:tr>
      <w:tr w:rsidR="00EC5346" w:rsidRPr="00EC5346" w:rsidTr="0079798C">
        <w:trPr>
          <w:trHeight w:val="268"/>
          <w:jc w:val="center"/>
        </w:trPr>
        <w:tc>
          <w:tcPr>
            <w:tcW w:w="567" w:type="dxa"/>
          </w:tcPr>
          <w:p w:rsidR="00EC5346" w:rsidRPr="00EC5346" w:rsidRDefault="00EC5346" w:rsidP="00EC5346">
            <w:pPr>
              <w:rPr>
                <w:rFonts w:ascii="Times New Roman" w:hAnsi="Times New Roman"/>
              </w:rPr>
            </w:pPr>
          </w:p>
        </w:tc>
        <w:tc>
          <w:tcPr>
            <w:tcW w:w="1181" w:type="dxa"/>
          </w:tcPr>
          <w:p w:rsidR="00EC5346" w:rsidRPr="00EC5346" w:rsidRDefault="00EC5346" w:rsidP="00EC5346">
            <w:pPr>
              <w:rPr>
                <w:rFonts w:ascii="Times New Roman" w:hAnsi="Times New Roman"/>
              </w:rPr>
            </w:pPr>
          </w:p>
        </w:tc>
        <w:tc>
          <w:tcPr>
            <w:tcW w:w="1634" w:type="dxa"/>
          </w:tcPr>
          <w:p w:rsidR="00EC5346" w:rsidRPr="00EC5346" w:rsidRDefault="00EC5346" w:rsidP="00EC5346">
            <w:pPr>
              <w:rPr>
                <w:rFonts w:ascii="Times New Roman" w:hAnsi="Times New Roman"/>
              </w:rPr>
            </w:pPr>
            <w:r w:rsidRPr="00EC5346">
              <w:rPr>
                <w:rFonts w:ascii="Times New Roman" w:hAnsi="Times New Roman"/>
              </w:rPr>
              <w:t>Реализованы мероприятия по капитальному ремонту кровли здания администрации</w:t>
            </w:r>
          </w:p>
        </w:tc>
        <w:tc>
          <w:tcPr>
            <w:tcW w:w="1204" w:type="dxa"/>
          </w:tcPr>
          <w:p w:rsidR="00EC5346" w:rsidRPr="00EC5346" w:rsidRDefault="00EC5346" w:rsidP="00EC5346">
            <w:pPr>
              <w:rPr>
                <w:rFonts w:ascii="Times New Roman" w:hAnsi="Times New Roman"/>
              </w:rPr>
            </w:pPr>
            <w:r w:rsidRPr="00EC5346">
              <w:rPr>
                <w:rFonts w:ascii="Times New Roman" w:hAnsi="Times New Roman"/>
              </w:rPr>
              <w:t>МП</w:t>
            </w:r>
          </w:p>
        </w:tc>
        <w:tc>
          <w:tcPr>
            <w:tcW w:w="1134" w:type="dxa"/>
          </w:tcPr>
          <w:p w:rsidR="00EC5346" w:rsidRPr="00EC5346" w:rsidRDefault="00EC5346" w:rsidP="00EC5346">
            <w:pPr>
              <w:rPr>
                <w:rFonts w:ascii="Times New Roman" w:hAnsi="Times New Roman"/>
              </w:rPr>
            </w:pPr>
            <w:r w:rsidRPr="00EC5346">
              <w:rPr>
                <w:rFonts w:ascii="Times New Roman" w:hAnsi="Times New Roman"/>
              </w:rPr>
              <w:t>возрастающий</w:t>
            </w:r>
          </w:p>
        </w:tc>
        <w:tc>
          <w:tcPr>
            <w:tcW w:w="1148" w:type="dxa"/>
          </w:tcPr>
          <w:p w:rsidR="00EC5346" w:rsidRPr="00EC5346" w:rsidRDefault="00EC5346" w:rsidP="00EC5346">
            <w:pPr>
              <w:rPr>
                <w:rFonts w:ascii="Times New Roman" w:hAnsi="Times New Roman"/>
              </w:rPr>
            </w:pPr>
            <w:r w:rsidRPr="00EC5346">
              <w:rPr>
                <w:rFonts w:ascii="Times New Roman" w:hAnsi="Times New Roman"/>
              </w:rPr>
              <w:t>единиц</w:t>
            </w:r>
          </w:p>
        </w:tc>
        <w:tc>
          <w:tcPr>
            <w:tcW w:w="1199" w:type="dxa"/>
          </w:tcPr>
          <w:p w:rsidR="00EC5346" w:rsidRPr="00EC5346" w:rsidRDefault="00EC5346" w:rsidP="00EC5346">
            <w:pPr>
              <w:rPr>
                <w:rFonts w:ascii="Times New Roman" w:hAnsi="Times New Roman"/>
              </w:rPr>
            </w:pPr>
            <w:r w:rsidRPr="00EC5346">
              <w:rPr>
                <w:rFonts w:ascii="Times New Roman" w:hAnsi="Times New Roman"/>
              </w:rPr>
              <w:t>1,0</w:t>
            </w:r>
          </w:p>
        </w:tc>
        <w:tc>
          <w:tcPr>
            <w:tcW w:w="1303" w:type="dxa"/>
          </w:tcPr>
          <w:p w:rsidR="00EC5346" w:rsidRPr="00EC5346" w:rsidRDefault="00EC5346" w:rsidP="00EC5346">
            <w:pPr>
              <w:rPr>
                <w:rFonts w:ascii="Times New Roman" w:hAnsi="Times New Roman"/>
              </w:rPr>
            </w:pPr>
            <w:r w:rsidRPr="00EC5346">
              <w:rPr>
                <w:rFonts w:ascii="Times New Roman" w:hAnsi="Times New Roman"/>
              </w:rPr>
              <w:t>1,0</w:t>
            </w:r>
          </w:p>
        </w:tc>
        <w:tc>
          <w:tcPr>
            <w:tcW w:w="1001" w:type="dxa"/>
          </w:tcPr>
          <w:p w:rsidR="00EC5346" w:rsidRPr="00EC5346" w:rsidRDefault="00EC5346" w:rsidP="00EC5346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EC5346" w:rsidRPr="00EC5346" w:rsidRDefault="00EC5346" w:rsidP="00EC5346">
            <w:pPr>
              <w:rPr>
                <w:rFonts w:ascii="Times New Roman" w:hAnsi="Times New Roman"/>
              </w:rPr>
            </w:pPr>
            <w:r w:rsidRPr="00EC5346">
              <w:rPr>
                <w:rFonts w:ascii="Times New Roman" w:hAnsi="Times New Roman"/>
              </w:rPr>
              <w:t>Акт выполненных работ</w:t>
            </w:r>
          </w:p>
        </w:tc>
        <w:tc>
          <w:tcPr>
            <w:tcW w:w="992" w:type="dxa"/>
          </w:tcPr>
          <w:p w:rsidR="00EC5346" w:rsidRPr="00EC5346" w:rsidRDefault="00EC5346" w:rsidP="00EC5346">
            <w:pPr>
              <w:rPr>
                <w:rFonts w:ascii="Times New Roman" w:hAnsi="Times New Roman"/>
              </w:rPr>
            </w:pPr>
            <w:r w:rsidRPr="00EC5346">
              <w:rPr>
                <w:rFonts w:ascii="Times New Roman" w:hAnsi="Times New Roman"/>
              </w:rPr>
              <w:t>1,0</w:t>
            </w:r>
          </w:p>
        </w:tc>
        <w:tc>
          <w:tcPr>
            <w:tcW w:w="902" w:type="dxa"/>
          </w:tcPr>
          <w:p w:rsidR="00EC5346" w:rsidRPr="00EC5346" w:rsidRDefault="00EC5346" w:rsidP="00EC534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C5346" w:rsidRPr="00EC5346" w:rsidRDefault="00EC5346" w:rsidP="00EC534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C5346" w:rsidRPr="00EC5346" w:rsidRDefault="00EC5346" w:rsidP="00EC5346">
            <w:pPr>
              <w:rPr>
                <w:rFonts w:ascii="Times New Roman" w:hAnsi="Times New Roman"/>
              </w:rPr>
            </w:pPr>
          </w:p>
        </w:tc>
      </w:tr>
    </w:tbl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Cs w:val="22"/>
        </w:rPr>
      </w:pP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Default="005C5C1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4646F9" w:rsidRDefault="004646F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4646F9" w:rsidRDefault="004646F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4646F9" w:rsidRDefault="004646F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F353A9" w:rsidRDefault="00F353A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4646F9" w:rsidRDefault="004646F9" w:rsidP="005C5C19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5C5C19" w:rsidRPr="00F353A9" w:rsidRDefault="005C5C19" w:rsidP="005C5C19">
      <w:pPr>
        <w:spacing w:after="160" w:line="264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AC56B9">
        <w:rPr>
          <w:rFonts w:ascii="Times New Roman" w:hAnsi="Times New Roman"/>
          <w:szCs w:val="22"/>
        </w:rPr>
        <w:lastRenderedPageBreak/>
        <w:t xml:space="preserve">3. </w:t>
      </w:r>
      <w:r w:rsidRPr="00F353A9">
        <w:rPr>
          <w:rFonts w:ascii="Times New Roman" w:hAnsi="Times New Roman"/>
          <w:sz w:val="24"/>
          <w:szCs w:val="24"/>
        </w:rPr>
        <w:t xml:space="preserve">Сведения о выполнении (достижении) мероприятий (результатов) и контрольных точек </w:t>
      </w:r>
      <w:r w:rsidR="004646F9">
        <w:rPr>
          <w:rFonts w:ascii="Times New Roman" w:hAnsi="Times New Roman"/>
          <w:sz w:val="24"/>
          <w:szCs w:val="24"/>
        </w:rPr>
        <w:t>муниципального проекта</w:t>
      </w: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5"/>
        <w:gridCol w:w="801"/>
        <w:gridCol w:w="1042"/>
        <w:gridCol w:w="800"/>
        <w:gridCol w:w="933"/>
        <w:gridCol w:w="1067"/>
        <w:gridCol w:w="1002"/>
        <w:gridCol w:w="934"/>
        <w:gridCol w:w="933"/>
        <w:gridCol w:w="1067"/>
        <w:gridCol w:w="1007"/>
        <w:gridCol w:w="1530"/>
        <w:gridCol w:w="993"/>
        <w:gridCol w:w="790"/>
      </w:tblGrid>
      <w:tr w:rsidR="00EC5346" w:rsidRPr="00EC5346" w:rsidTr="00581A0E">
        <w:trPr>
          <w:trHeight w:val="986"/>
        </w:trPr>
        <w:tc>
          <w:tcPr>
            <w:tcW w:w="710" w:type="dxa"/>
            <w:vAlign w:val="center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1985" w:type="dxa"/>
            <w:vAlign w:val="center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Наименование мероприятия (результата) / контрольной точки</w:t>
            </w:r>
          </w:p>
        </w:tc>
        <w:tc>
          <w:tcPr>
            <w:tcW w:w="801" w:type="dxa"/>
            <w:vAlign w:val="center"/>
          </w:tcPr>
          <w:p w:rsidR="00EC5346" w:rsidRPr="00EC5346" w:rsidRDefault="00EC5346" w:rsidP="00EC534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 xml:space="preserve">Единица измерения </w:t>
            </w:r>
            <w:r w:rsidRPr="00EC5346">
              <w:rPr>
                <w:rFonts w:ascii="Times New Roman" w:hAnsi="Times New Roman"/>
                <w:szCs w:val="22"/>
              </w:rPr>
              <w:br/>
              <w:t>(по ОКЕИ)</w:t>
            </w:r>
          </w:p>
        </w:tc>
        <w:tc>
          <w:tcPr>
            <w:tcW w:w="1042" w:type="dxa"/>
            <w:vAlign w:val="center"/>
          </w:tcPr>
          <w:p w:rsidR="00EC5346" w:rsidRPr="00EC5346" w:rsidRDefault="00EC5346" w:rsidP="00EC534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Уровень соответствия</w:t>
            </w:r>
          </w:p>
          <w:p w:rsidR="00EC5346" w:rsidRPr="00EC5346" w:rsidRDefault="00EC5346" w:rsidP="00EC5346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декомпозированного мероприятия</w:t>
            </w:r>
          </w:p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(результата)</w:t>
            </w:r>
          </w:p>
        </w:tc>
        <w:tc>
          <w:tcPr>
            <w:tcW w:w="800" w:type="dxa"/>
            <w:vAlign w:val="center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Базовое значение</w:t>
            </w:r>
          </w:p>
        </w:tc>
        <w:tc>
          <w:tcPr>
            <w:tcW w:w="933" w:type="dxa"/>
            <w:vAlign w:val="center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067" w:type="dxa"/>
            <w:vAlign w:val="center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002" w:type="dxa"/>
            <w:vAlign w:val="center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34" w:type="dxa"/>
            <w:vAlign w:val="center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933" w:type="dxa"/>
            <w:vAlign w:val="center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Плановая дата наступления контрольной точки</w:t>
            </w:r>
          </w:p>
        </w:tc>
        <w:tc>
          <w:tcPr>
            <w:tcW w:w="1067" w:type="dxa"/>
            <w:vAlign w:val="center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Фактическая дата наступления контрольной точки</w:t>
            </w:r>
          </w:p>
        </w:tc>
        <w:tc>
          <w:tcPr>
            <w:tcW w:w="1007" w:type="dxa"/>
            <w:vAlign w:val="center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Прогнозная дата наступления контрольной точки</w:t>
            </w:r>
          </w:p>
        </w:tc>
        <w:tc>
          <w:tcPr>
            <w:tcW w:w="1530" w:type="dxa"/>
            <w:vAlign w:val="center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Ответственный исполнитель (Фамилия И.О., должность)</w:t>
            </w:r>
          </w:p>
        </w:tc>
        <w:tc>
          <w:tcPr>
            <w:tcW w:w="993" w:type="dxa"/>
            <w:vAlign w:val="center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EC5346">
              <w:rPr>
                <w:rFonts w:ascii="Times New Roman" w:hAnsi="Times New Roman"/>
                <w:szCs w:val="22"/>
              </w:rPr>
              <w:t>Подтверж</w:t>
            </w:r>
            <w:proofErr w:type="spellEnd"/>
            <w:r w:rsidRPr="00EC5346">
              <w:rPr>
                <w:rFonts w:ascii="Times New Roman" w:hAnsi="Times New Roman"/>
                <w:szCs w:val="22"/>
              </w:rPr>
              <w:t>-дающий</w:t>
            </w:r>
            <w:proofErr w:type="gramEnd"/>
            <w:r w:rsidRPr="00EC5346">
              <w:rPr>
                <w:rFonts w:ascii="Times New Roman" w:hAnsi="Times New Roman"/>
                <w:szCs w:val="22"/>
              </w:rPr>
              <w:t xml:space="preserve"> документ</w:t>
            </w:r>
          </w:p>
        </w:tc>
        <w:tc>
          <w:tcPr>
            <w:tcW w:w="790" w:type="dxa"/>
            <w:vAlign w:val="center"/>
          </w:tcPr>
          <w:p w:rsidR="00EC5346" w:rsidRPr="00EC5346" w:rsidRDefault="00EC5346" w:rsidP="00EC534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EC5346" w:rsidRPr="00EC5346" w:rsidTr="00581A0E">
        <w:trPr>
          <w:trHeight w:val="181"/>
        </w:trPr>
        <w:tc>
          <w:tcPr>
            <w:tcW w:w="710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985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801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42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800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33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067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002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34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33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067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007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1530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993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14</w:t>
            </w:r>
          </w:p>
        </w:tc>
        <w:tc>
          <w:tcPr>
            <w:tcW w:w="790" w:type="dxa"/>
          </w:tcPr>
          <w:p w:rsidR="00EC5346" w:rsidRPr="00EC5346" w:rsidRDefault="00EC5346" w:rsidP="00EC534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EC5346" w:rsidRPr="00EC5346" w:rsidTr="00581A0E">
        <w:trPr>
          <w:trHeight w:val="181"/>
        </w:trPr>
        <w:tc>
          <w:tcPr>
            <w:tcW w:w="15594" w:type="dxa"/>
            <w:gridSpan w:val="15"/>
          </w:tcPr>
          <w:p w:rsidR="00EC5346" w:rsidRPr="00EC5346" w:rsidRDefault="00EC5346" w:rsidP="00EC534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1.Задача «Определена стоимость проектных и изыскательских работ для капитального ремонта муниципальных учреждений»</w:t>
            </w:r>
          </w:p>
        </w:tc>
      </w:tr>
      <w:tr w:rsidR="00EC5346" w:rsidRPr="00EC5346" w:rsidTr="00581A0E">
        <w:trPr>
          <w:trHeight w:val="181"/>
        </w:trPr>
        <w:tc>
          <w:tcPr>
            <w:tcW w:w="710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</w:tcPr>
          <w:p w:rsidR="00EC5346" w:rsidRPr="00EC5346" w:rsidRDefault="00EC5346" w:rsidP="00EC534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Мероприятие (результат) 1 «Капитальный ремонт недвижимого имущества, находящегося в муниципальной собственности»</w:t>
            </w:r>
          </w:p>
        </w:tc>
        <w:tc>
          <w:tcPr>
            <w:tcW w:w="801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EC5346">
              <w:rPr>
                <w:rFonts w:ascii="Times New Roman" w:hAnsi="Times New Roman"/>
                <w:szCs w:val="22"/>
              </w:rPr>
              <w:t>ед</w:t>
            </w:r>
            <w:proofErr w:type="spellEnd"/>
          </w:p>
        </w:tc>
        <w:tc>
          <w:tcPr>
            <w:tcW w:w="1042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EC5346" w:rsidRPr="00EC5346" w:rsidRDefault="009756B5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02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7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07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1530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 xml:space="preserve">Ведущий специалист по вопросам муниципального хозяйства </w:t>
            </w:r>
            <w:proofErr w:type="spellStart"/>
            <w:r w:rsidRPr="00EC5346">
              <w:rPr>
                <w:rFonts w:ascii="Times New Roman" w:hAnsi="Times New Roman"/>
                <w:szCs w:val="22"/>
              </w:rPr>
              <w:t>О.Ю.Черницкая</w:t>
            </w:r>
            <w:proofErr w:type="spellEnd"/>
          </w:p>
        </w:tc>
        <w:tc>
          <w:tcPr>
            <w:tcW w:w="993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90" w:type="dxa"/>
          </w:tcPr>
          <w:p w:rsidR="00EC5346" w:rsidRPr="00EC5346" w:rsidRDefault="00EC5346" w:rsidP="00EC534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EC5346" w:rsidRPr="00EC5346" w:rsidTr="009756B5">
        <w:trPr>
          <w:trHeight w:val="181"/>
        </w:trPr>
        <w:tc>
          <w:tcPr>
            <w:tcW w:w="710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</w:tcPr>
          <w:p w:rsidR="00EC5346" w:rsidRPr="00EC5346" w:rsidRDefault="00EC5346" w:rsidP="00EC534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Контрольная точка "Закупка включена в план закупок"</w:t>
            </w:r>
          </w:p>
        </w:tc>
        <w:tc>
          <w:tcPr>
            <w:tcW w:w="801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2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EC5346" w:rsidRPr="00EC5346" w:rsidRDefault="00314ED9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02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EC5346" w:rsidRPr="00EC5346" w:rsidRDefault="00EC5346" w:rsidP="009756B5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31.01.2025</w:t>
            </w:r>
          </w:p>
        </w:tc>
        <w:tc>
          <w:tcPr>
            <w:tcW w:w="1067" w:type="dxa"/>
          </w:tcPr>
          <w:p w:rsidR="00EC5346" w:rsidRPr="00EC5346" w:rsidRDefault="009756B5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13.01.2025</w:t>
            </w:r>
          </w:p>
        </w:tc>
        <w:tc>
          <w:tcPr>
            <w:tcW w:w="1007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 xml:space="preserve">Ведущий специалист по вопросам муниципального хозяйства </w:t>
            </w:r>
            <w:proofErr w:type="spellStart"/>
            <w:r w:rsidRPr="00EC5346">
              <w:rPr>
                <w:rFonts w:ascii="Times New Roman" w:hAnsi="Times New Roman"/>
                <w:szCs w:val="22"/>
              </w:rPr>
              <w:t>О.Ю.Черницкая</w:t>
            </w:r>
            <w:proofErr w:type="spellEnd"/>
          </w:p>
        </w:tc>
        <w:tc>
          <w:tcPr>
            <w:tcW w:w="993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90" w:type="dxa"/>
          </w:tcPr>
          <w:p w:rsidR="00EC5346" w:rsidRPr="00EC5346" w:rsidRDefault="00EC5346" w:rsidP="00EC534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EC5346" w:rsidRPr="00EC5346" w:rsidTr="00581A0E">
        <w:trPr>
          <w:trHeight w:val="181"/>
        </w:trPr>
        <w:tc>
          <w:tcPr>
            <w:tcW w:w="710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</w:tcPr>
          <w:p w:rsidR="00EC5346" w:rsidRPr="00EC5346" w:rsidRDefault="00EC5346" w:rsidP="00EC534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Контрольная точка</w:t>
            </w:r>
            <w:r w:rsidRPr="00EC5346">
              <w:rPr>
                <w:rFonts w:ascii="Times New Roman" w:hAnsi="Times New Roman"/>
                <w:i/>
                <w:szCs w:val="22"/>
              </w:rPr>
              <w:t xml:space="preserve"> </w:t>
            </w:r>
            <w:r w:rsidRPr="00EC5346">
              <w:rPr>
                <w:rFonts w:ascii="Times New Roman" w:hAnsi="Times New Roman"/>
                <w:szCs w:val="22"/>
              </w:rPr>
              <w:t>"Утверждены (одобрены, сформированы) документы, необ</w:t>
            </w:r>
            <w:r w:rsidRPr="00EC5346">
              <w:rPr>
                <w:rFonts w:ascii="Times New Roman" w:hAnsi="Times New Roman"/>
                <w:szCs w:val="22"/>
              </w:rPr>
              <w:lastRenderedPageBreak/>
              <w:t>ходимые для оказания услуги (выполнения работы)"</w:t>
            </w:r>
          </w:p>
        </w:tc>
        <w:tc>
          <w:tcPr>
            <w:tcW w:w="801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2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EC5346" w:rsidRPr="00EC5346" w:rsidRDefault="00314ED9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02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  <w:vAlign w:val="center"/>
          </w:tcPr>
          <w:p w:rsidR="00EC5346" w:rsidRPr="00EC5346" w:rsidRDefault="00EC5346" w:rsidP="00EC5346">
            <w:pPr>
              <w:spacing w:after="0" w:line="240" w:lineRule="auto"/>
              <w:ind w:left="38"/>
              <w:jc w:val="both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 xml:space="preserve">01.04.2025 </w:t>
            </w:r>
          </w:p>
        </w:tc>
        <w:tc>
          <w:tcPr>
            <w:tcW w:w="1067" w:type="dxa"/>
          </w:tcPr>
          <w:p w:rsid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  <w:p w:rsidR="009756B5" w:rsidRDefault="009756B5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  <w:p w:rsidR="009756B5" w:rsidRPr="00EC5346" w:rsidRDefault="009756B5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27.03.2025</w:t>
            </w:r>
          </w:p>
        </w:tc>
        <w:tc>
          <w:tcPr>
            <w:tcW w:w="1007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 xml:space="preserve">Ведущий специалист по вопросам муниципального хозяйства </w:t>
            </w:r>
            <w:proofErr w:type="spellStart"/>
            <w:r w:rsidRPr="00EC5346">
              <w:rPr>
                <w:rFonts w:ascii="Times New Roman" w:hAnsi="Times New Roman"/>
                <w:szCs w:val="22"/>
              </w:rPr>
              <w:lastRenderedPageBreak/>
              <w:t>О.Ю.Черницкая</w:t>
            </w:r>
            <w:proofErr w:type="spellEnd"/>
          </w:p>
        </w:tc>
        <w:tc>
          <w:tcPr>
            <w:tcW w:w="993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90" w:type="dxa"/>
          </w:tcPr>
          <w:p w:rsidR="00EC5346" w:rsidRPr="00EC5346" w:rsidRDefault="00EC5346" w:rsidP="00EC534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EC5346" w:rsidRPr="00EC5346" w:rsidTr="00581A0E">
        <w:trPr>
          <w:trHeight w:val="181"/>
        </w:trPr>
        <w:tc>
          <w:tcPr>
            <w:tcW w:w="710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</w:tcPr>
          <w:p w:rsidR="00EC5346" w:rsidRPr="00EC5346" w:rsidRDefault="00EC5346" w:rsidP="00EC534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Контрольная точка</w:t>
            </w:r>
            <w:r w:rsidRPr="00EC5346">
              <w:rPr>
                <w:rFonts w:ascii="Times New Roman" w:hAnsi="Times New Roman"/>
                <w:i/>
                <w:szCs w:val="22"/>
              </w:rPr>
              <w:t xml:space="preserve"> </w:t>
            </w:r>
            <w:r w:rsidRPr="00EC5346">
              <w:rPr>
                <w:rFonts w:ascii="Times New Roman" w:hAnsi="Times New Roman"/>
                <w:szCs w:val="22"/>
              </w:rPr>
              <w:t>"Сведения о государственном (муниципальном) контракте внесены в реестр контрактов, заключенных заказчиками по результатам закупок"</w:t>
            </w:r>
          </w:p>
        </w:tc>
        <w:tc>
          <w:tcPr>
            <w:tcW w:w="801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2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EC5346" w:rsidRPr="00EC5346" w:rsidRDefault="00314ED9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02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  <w:vAlign w:val="center"/>
          </w:tcPr>
          <w:p w:rsidR="00EC5346" w:rsidRPr="00EC5346" w:rsidRDefault="00EC5346" w:rsidP="00EC5346">
            <w:pPr>
              <w:spacing w:after="0" w:line="240" w:lineRule="auto"/>
              <w:ind w:left="38"/>
              <w:jc w:val="both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 xml:space="preserve">01.06.2025 </w:t>
            </w:r>
          </w:p>
        </w:tc>
        <w:tc>
          <w:tcPr>
            <w:tcW w:w="1067" w:type="dxa"/>
          </w:tcPr>
          <w:p w:rsid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  <w:p w:rsidR="009756B5" w:rsidRDefault="009756B5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  <w:p w:rsidR="009756B5" w:rsidRDefault="009756B5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  <w:p w:rsidR="009756B5" w:rsidRDefault="009756B5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  <w:p w:rsidR="009756B5" w:rsidRPr="00EC5346" w:rsidRDefault="009756B5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09.06.2025</w:t>
            </w:r>
          </w:p>
        </w:tc>
        <w:tc>
          <w:tcPr>
            <w:tcW w:w="1007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 xml:space="preserve">Ведущий специалист по вопросам муниципального хозяйства </w:t>
            </w:r>
            <w:proofErr w:type="spellStart"/>
            <w:r w:rsidRPr="00EC5346">
              <w:rPr>
                <w:rFonts w:ascii="Times New Roman" w:hAnsi="Times New Roman"/>
                <w:szCs w:val="22"/>
              </w:rPr>
              <w:t>О.Ю.Черницкая</w:t>
            </w:r>
            <w:proofErr w:type="spellEnd"/>
          </w:p>
        </w:tc>
        <w:tc>
          <w:tcPr>
            <w:tcW w:w="993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90" w:type="dxa"/>
          </w:tcPr>
          <w:p w:rsidR="00EC5346" w:rsidRPr="00EC5346" w:rsidRDefault="00EC5346" w:rsidP="00EC534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EC5346" w:rsidRPr="00EC5346" w:rsidTr="00581A0E">
        <w:trPr>
          <w:trHeight w:val="181"/>
        </w:trPr>
        <w:tc>
          <w:tcPr>
            <w:tcW w:w="710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</w:tcPr>
          <w:p w:rsidR="00EC5346" w:rsidRPr="00EC5346" w:rsidRDefault="00EC5346" w:rsidP="00EC534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Контрольная точка</w:t>
            </w:r>
            <w:r w:rsidRPr="00EC5346">
              <w:rPr>
                <w:rFonts w:ascii="Times New Roman" w:hAnsi="Times New Roman"/>
                <w:i/>
                <w:szCs w:val="22"/>
              </w:rPr>
              <w:t xml:space="preserve"> </w:t>
            </w:r>
            <w:r w:rsidRPr="00EC5346">
              <w:rPr>
                <w:rFonts w:ascii="Times New Roman" w:hAnsi="Times New Roman"/>
                <w:szCs w:val="22"/>
              </w:rPr>
              <w:t>"Произведена оплата поставленных товаров, выполненных работ, оказанных услуг по государственному (муниципальному) контракту"</w:t>
            </w:r>
          </w:p>
        </w:tc>
        <w:tc>
          <w:tcPr>
            <w:tcW w:w="801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2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EC5346" w:rsidRPr="00EC5346" w:rsidRDefault="00314ED9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02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  <w:vAlign w:val="center"/>
          </w:tcPr>
          <w:p w:rsidR="00EC5346" w:rsidRPr="00EC5346" w:rsidRDefault="00EC5346" w:rsidP="00EC5346">
            <w:pPr>
              <w:spacing w:after="0" w:line="240" w:lineRule="auto"/>
              <w:ind w:left="38"/>
              <w:jc w:val="both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 xml:space="preserve">31.08.2025 </w:t>
            </w:r>
          </w:p>
        </w:tc>
        <w:tc>
          <w:tcPr>
            <w:tcW w:w="1067" w:type="dxa"/>
          </w:tcPr>
          <w:p w:rsid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  <w:p w:rsidR="009756B5" w:rsidRDefault="009756B5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  <w:p w:rsidR="009756B5" w:rsidRDefault="009756B5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  <w:p w:rsidR="009756B5" w:rsidRDefault="009756B5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  <w:p w:rsidR="009756B5" w:rsidRPr="00EC5346" w:rsidRDefault="009756B5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11.08.2025</w:t>
            </w:r>
          </w:p>
        </w:tc>
        <w:tc>
          <w:tcPr>
            <w:tcW w:w="1007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 xml:space="preserve">Ведущий специалист по вопросам муниципального хозяйства </w:t>
            </w:r>
            <w:proofErr w:type="spellStart"/>
            <w:r w:rsidRPr="00EC5346">
              <w:rPr>
                <w:rFonts w:ascii="Times New Roman" w:hAnsi="Times New Roman"/>
                <w:szCs w:val="22"/>
              </w:rPr>
              <w:t>О.Ю.Черницкая</w:t>
            </w:r>
            <w:proofErr w:type="spellEnd"/>
          </w:p>
        </w:tc>
        <w:tc>
          <w:tcPr>
            <w:tcW w:w="993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90" w:type="dxa"/>
          </w:tcPr>
          <w:p w:rsidR="00EC5346" w:rsidRPr="00EC5346" w:rsidRDefault="00EC5346" w:rsidP="00EC534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EC5346" w:rsidRPr="00EC5346" w:rsidTr="00581A0E">
        <w:trPr>
          <w:trHeight w:val="181"/>
        </w:trPr>
        <w:tc>
          <w:tcPr>
            <w:tcW w:w="710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5" w:type="dxa"/>
          </w:tcPr>
          <w:p w:rsidR="00EC5346" w:rsidRPr="00EC5346" w:rsidRDefault="00EC5346" w:rsidP="00EC5346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 xml:space="preserve">Контрольная </w:t>
            </w:r>
            <w:proofErr w:type="gramStart"/>
            <w:r w:rsidRPr="00EC5346">
              <w:rPr>
                <w:rFonts w:ascii="Times New Roman" w:hAnsi="Times New Roman"/>
                <w:szCs w:val="22"/>
              </w:rPr>
              <w:t>точка  "</w:t>
            </w:r>
            <w:proofErr w:type="gramEnd"/>
            <w:r w:rsidRPr="00EC5346">
              <w:rPr>
                <w:rFonts w:ascii="Times New Roman" w:hAnsi="Times New Roman"/>
                <w:szCs w:val="22"/>
              </w:rPr>
              <w:t>Произведена приемка поставленных товаров, выполненных работ, оказанных услуг"</w:t>
            </w:r>
          </w:p>
        </w:tc>
        <w:tc>
          <w:tcPr>
            <w:tcW w:w="801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42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800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67" w:type="dxa"/>
          </w:tcPr>
          <w:p w:rsidR="00EC5346" w:rsidRPr="00EC5346" w:rsidRDefault="00314ED9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002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4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33" w:type="dxa"/>
            <w:vAlign w:val="center"/>
          </w:tcPr>
          <w:p w:rsidR="00EC5346" w:rsidRPr="00EC5346" w:rsidRDefault="00EC5346" w:rsidP="00EC5346">
            <w:pPr>
              <w:spacing w:after="0" w:line="240" w:lineRule="auto"/>
              <w:ind w:left="38"/>
              <w:jc w:val="both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 xml:space="preserve">31.09.2025 </w:t>
            </w:r>
          </w:p>
        </w:tc>
        <w:tc>
          <w:tcPr>
            <w:tcW w:w="1067" w:type="dxa"/>
          </w:tcPr>
          <w:p w:rsid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  <w:p w:rsidR="009756B5" w:rsidRDefault="009756B5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  <w:p w:rsidR="009756B5" w:rsidRDefault="009756B5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  <w:p w:rsidR="009756B5" w:rsidRPr="00EC5346" w:rsidRDefault="009756B5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07.08.2025</w:t>
            </w:r>
          </w:p>
        </w:tc>
        <w:tc>
          <w:tcPr>
            <w:tcW w:w="1007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30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 xml:space="preserve">Ведущий специалист по вопросам муниципального хозяйства </w:t>
            </w:r>
            <w:proofErr w:type="spellStart"/>
            <w:r w:rsidRPr="00EC5346">
              <w:rPr>
                <w:rFonts w:ascii="Times New Roman" w:hAnsi="Times New Roman"/>
                <w:szCs w:val="22"/>
              </w:rPr>
              <w:t>О.Ю.Черницкая</w:t>
            </w:r>
            <w:proofErr w:type="spellEnd"/>
          </w:p>
        </w:tc>
        <w:tc>
          <w:tcPr>
            <w:tcW w:w="993" w:type="dxa"/>
          </w:tcPr>
          <w:p w:rsidR="00EC5346" w:rsidRPr="00EC5346" w:rsidRDefault="00EC5346" w:rsidP="00EC53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90" w:type="dxa"/>
          </w:tcPr>
          <w:p w:rsidR="00EC5346" w:rsidRPr="00EC5346" w:rsidRDefault="00EC5346" w:rsidP="00EC5346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</w:tbl>
    <w:p w:rsidR="005C5C19" w:rsidRDefault="005C5C19" w:rsidP="005C5C19">
      <w:pPr>
        <w:spacing w:after="160" w:line="264" w:lineRule="auto"/>
        <w:ind w:left="360" w:right="536"/>
        <w:rPr>
          <w:rFonts w:ascii="Times New Roman" w:hAnsi="Times New Roman"/>
          <w:szCs w:val="22"/>
        </w:rPr>
      </w:pPr>
    </w:p>
    <w:p w:rsidR="00EC5346" w:rsidRDefault="00EC5346" w:rsidP="005C5C19">
      <w:pPr>
        <w:spacing w:after="160" w:line="264" w:lineRule="auto"/>
        <w:ind w:left="360" w:right="536"/>
        <w:rPr>
          <w:rFonts w:ascii="Times New Roman" w:hAnsi="Times New Roman"/>
          <w:szCs w:val="22"/>
        </w:rPr>
      </w:pPr>
    </w:p>
    <w:p w:rsidR="00EC5346" w:rsidRPr="00AC56B9" w:rsidRDefault="00EC5346" w:rsidP="005C5C19">
      <w:pPr>
        <w:spacing w:after="160" w:line="264" w:lineRule="auto"/>
        <w:ind w:left="360" w:right="536"/>
        <w:rPr>
          <w:rFonts w:ascii="Times New Roman" w:hAnsi="Times New Roman"/>
          <w:szCs w:val="22"/>
        </w:rPr>
      </w:pPr>
    </w:p>
    <w:p w:rsidR="005C5C19" w:rsidRPr="00AC56B9" w:rsidRDefault="005C5C19" w:rsidP="005C5C19">
      <w:pPr>
        <w:spacing w:after="160" w:line="264" w:lineRule="auto"/>
        <w:rPr>
          <w:rFonts w:ascii="Times New Roman" w:hAnsi="Times New Roman"/>
          <w:szCs w:val="22"/>
        </w:rPr>
      </w:pPr>
      <w:r w:rsidRPr="00AC56B9">
        <w:rPr>
          <w:rFonts w:ascii="Times New Roman" w:hAnsi="Times New Roman"/>
          <w:szCs w:val="22"/>
        </w:rPr>
        <w:lastRenderedPageBreak/>
        <w:t xml:space="preserve">4. Сведения об исполнении бюджетных ассигнований, предусмотренных на финансовое обеспечение реализации </w:t>
      </w:r>
      <w:r w:rsidR="00C83D7F">
        <w:rPr>
          <w:rFonts w:ascii="Times New Roman" w:hAnsi="Times New Roman"/>
          <w:szCs w:val="22"/>
        </w:rPr>
        <w:t>муниципального проекта</w:t>
      </w:r>
    </w:p>
    <w:tbl>
      <w:tblPr>
        <w:tblW w:w="146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58"/>
        <w:gridCol w:w="1283"/>
        <w:gridCol w:w="981"/>
        <w:gridCol w:w="1096"/>
        <w:gridCol w:w="1167"/>
        <w:gridCol w:w="1088"/>
        <w:gridCol w:w="1711"/>
        <w:gridCol w:w="994"/>
      </w:tblGrid>
      <w:tr w:rsidR="00EC5346" w:rsidRPr="00EC5346" w:rsidTr="00581A0E">
        <w:trPr>
          <w:trHeight w:val="411"/>
          <w:jc w:val="center"/>
        </w:trPr>
        <w:tc>
          <w:tcPr>
            <w:tcW w:w="6358" w:type="dxa"/>
            <w:vMerge w:val="restart"/>
            <w:vAlign w:val="center"/>
          </w:tcPr>
          <w:p w:rsidR="00EC5346" w:rsidRPr="00EC5346" w:rsidRDefault="00EC5346" w:rsidP="00EC5346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3360" w:type="dxa"/>
            <w:gridSpan w:val="3"/>
            <w:vAlign w:val="center"/>
          </w:tcPr>
          <w:p w:rsidR="00EC5346" w:rsidRPr="00EC5346" w:rsidRDefault="00EC5346" w:rsidP="00EC5346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 xml:space="preserve">Объем финансового обеспечения, </w:t>
            </w:r>
            <w:r w:rsidRPr="00EC5346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2255" w:type="dxa"/>
            <w:gridSpan w:val="2"/>
            <w:vAlign w:val="center"/>
          </w:tcPr>
          <w:p w:rsidR="00EC5346" w:rsidRPr="00EC5346" w:rsidRDefault="00EC5346" w:rsidP="00EC5346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 xml:space="preserve">Исполнение, </w:t>
            </w:r>
            <w:r w:rsidRPr="00EC5346">
              <w:rPr>
                <w:rFonts w:ascii="Times New Roman" w:hAnsi="Times New Roman"/>
                <w:szCs w:val="22"/>
              </w:rPr>
              <w:br/>
              <w:t>тыс. рублей</w:t>
            </w:r>
          </w:p>
        </w:tc>
        <w:tc>
          <w:tcPr>
            <w:tcW w:w="1711" w:type="dxa"/>
            <w:vMerge w:val="restart"/>
            <w:vAlign w:val="center"/>
          </w:tcPr>
          <w:p w:rsidR="00EC5346" w:rsidRPr="00EC5346" w:rsidRDefault="00EC5346" w:rsidP="00EC5346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EC5346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EC5346">
              <w:rPr>
                <w:rFonts w:ascii="Times New Roman" w:hAnsi="Times New Roman"/>
                <w:szCs w:val="22"/>
              </w:rPr>
              <w:t>(3)*100</w:t>
            </w:r>
            <w:r w:rsidRPr="00EC5346">
              <w:rPr>
                <w:rFonts w:ascii="Times New Roman" w:hAnsi="Times New Roman"/>
                <w:szCs w:val="22"/>
                <w:vertAlign w:val="superscript"/>
              </w:rPr>
              <w:footnoteReference w:id="2"/>
            </w:r>
          </w:p>
        </w:tc>
        <w:tc>
          <w:tcPr>
            <w:tcW w:w="994" w:type="dxa"/>
            <w:vMerge w:val="restart"/>
            <w:vAlign w:val="center"/>
          </w:tcPr>
          <w:p w:rsidR="00EC5346" w:rsidRPr="00EC5346" w:rsidRDefault="00EC5346" w:rsidP="00EC5346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EC5346" w:rsidRPr="00EC5346" w:rsidTr="00581A0E">
        <w:trPr>
          <w:trHeight w:val="603"/>
          <w:jc w:val="center"/>
        </w:trPr>
        <w:tc>
          <w:tcPr>
            <w:tcW w:w="6358" w:type="dxa"/>
            <w:vMerge/>
            <w:vAlign w:val="center"/>
          </w:tcPr>
          <w:p w:rsidR="00EC5346" w:rsidRPr="00EC5346" w:rsidRDefault="00EC5346" w:rsidP="00EC5346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83" w:type="dxa"/>
            <w:vAlign w:val="center"/>
          </w:tcPr>
          <w:p w:rsidR="00EC5346" w:rsidRPr="00EC5346" w:rsidRDefault="00EC5346" w:rsidP="00EC5346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981" w:type="dxa"/>
            <w:vAlign w:val="center"/>
          </w:tcPr>
          <w:p w:rsidR="00EC5346" w:rsidRPr="00EC5346" w:rsidRDefault="00EC5346" w:rsidP="00EC5346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vAlign w:val="center"/>
          </w:tcPr>
          <w:p w:rsidR="00EC5346" w:rsidRPr="00EC5346" w:rsidRDefault="00EC5346" w:rsidP="00EC5346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EC5346">
              <w:rPr>
                <w:rFonts w:ascii="Times New Roman" w:hAnsi="Times New Roman"/>
                <w:szCs w:val="22"/>
              </w:rPr>
              <w:footnoteReference w:id="3"/>
            </w:r>
          </w:p>
        </w:tc>
        <w:tc>
          <w:tcPr>
            <w:tcW w:w="1167" w:type="dxa"/>
            <w:vAlign w:val="center"/>
          </w:tcPr>
          <w:p w:rsidR="00EC5346" w:rsidRPr="00EC5346" w:rsidRDefault="00EC5346" w:rsidP="00EC5346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EC5346">
              <w:rPr>
                <w:rFonts w:ascii="Times New Roman" w:hAnsi="Times New Roman"/>
                <w:szCs w:val="22"/>
              </w:rPr>
              <w:footnoteReference w:id="4"/>
            </w:r>
          </w:p>
        </w:tc>
        <w:tc>
          <w:tcPr>
            <w:tcW w:w="1088" w:type="dxa"/>
            <w:vAlign w:val="center"/>
          </w:tcPr>
          <w:p w:rsidR="00EC5346" w:rsidRPr="00EC5346" w:rsidRDefault="00EC5346" w:rsidP="00EC5346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711" w:type="dxa"/>
            <w:vMerge/>
            <w:vAlign w:val="center"/>
          </w:tcPr>
          <w:p w:rsidR="00EC5346" w:rsidRPr="00EC5346" w:rsidRDefault="00EC5346" w:rsidP="00EC5346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4" w:type="dxa"/>
            <w:vMerge/>
            <w:vAlign w:val="center"/>
          </w:tcPr>
          <w:p w:rsidR="00EC5346" w:rsidRPr="00EC5346" w:rsidRDefault="00EC5346" w:rsidP="00EC5346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EC5346" w:rsidRPr="00EC5346" w:rsidTr="00581A0E">
        <w:trPr>
          <w:trHeight w:val="218"/>
          <w:jc w:val="center"/>
        </w:trPr>
        <w:tc>
          <w:tcPr>
            <w:tcW w:w="6358" w:type="dxa"/>
            <w:vAlign w:val="center"/>
          </w:tcPr>
          <w:p w:rsidR="00EC5346" w:rsidRPr="00EC5346" w:rsidRDefault="00EC5346" w:rsidP="00EC5346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283" w:type="dxa"/>
            <w:vAlign w:val="center"/>
          </w:tcPr>
          <w:p w:rsidR="00EC5346" w:rsidRPr="00EC5346" w:rsidRDefault="00EC5346" w:rsidP="00EC5346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981" w:type="dxa"/>
            <w:vAlign w:val="center"/>
          </w:tcPr>
          <w:p w:rsidR="00EC5346" w:rsidRPr="00EC5346" w:rsidRDefault="00EC5346" w:rsidP="00EC5346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  <w:vAlign w:val="center"/>
          </w:tcPr>
          <w:p w:rsidR="00EC5346" w:rsidRPr="00EC5346" w:rsidRDefault="00EC5346" w:rsidP="00EC5346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167" w:type="dxa"/>
            <w:vAlign w:val="center"/>
          </w:tcPr>
          <w:p w:rsidR="00EC5346" w:rsidRPr="00EC5346" w:rsidRDefault="00EC5346" w:rsidP="00EC5346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088" w:type="dxa"/>
            <w:vAlign w:val="center"/>
          </w:tcPr>
          <w:p w:rsidR="00EC5346" w:rsidRPr="00EC5346" w:rsidRDefault="00EC5346" w:rsidP="00EC5346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711" w:type="dxa"/>
            <w:vAlign w:val="center"/>
          </w:tcPr>
          <w:p w:rsidR="00EC5346" w:rsidRPr="00EC5346" w:rsidRDefault="00EC5346" w:rsidP="00EC5346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994" w:type="dxa"/>
            <w:vAlign w:val="center"/>
          </w:tcPr>
          <w:p w:rsidR="00EC5346" w:rsidRPr="00EC5346" w:rsidRDefault="00EC5346" w:rsidP="00EC5346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EC5346" w:rsidRPr="00EC5346" w:rsidTr="00EC5346">
        <w:trPr>
          <w:trHeight w:val="262"/>
          <w:jc w:val="center"/>
        </w:trPr>
        <w:tc>
          <w:tcPr>
            <w:tcW w:w="6358" w:type="dxa"/>
          </w:tcPr>
          <w:p w:rsidR="00EC5346" w:rsidRPr="00EC5346" w:rsidRDefault="00EC5346" w:rsidP="00EC5346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Мероприятие (результат) «Капитальный ремонт недвижимого имущества, находящегося в муниципальной собственности»</w:t>
            </w:r>
          </w:p>
        </w:tc>
        <w:tc>
          <w:tcPr>
            <w:tcW w:w="1283" w:type="dxa"/>
            <w:vAlign w:val="bottom"/>
          </w:tcPr>
          <w:p w:rsidR="00EC5346" w:rsidRPr="00EC5346" w:rsidRDefault="00EC5346" w:rsidP="00EC5346">
            <w:pPr>
              <w:spacing w:after="0"/>
              <w:jc w:val="right"/>
              <w:rPr>
                <w:rFonts w:ascii="Times New Roman" w:hAnsi="Times New Roman"/>
              </w:rPr>
            </w:pPr>
            <w:r w:rsidRPr="00EC5346">
              <w:rPr>
                <w:rFonts w:ascii="Times New Roman" w:hAnsi="Times New Roman"/>
              </w:rPr>
              <w:t>924,0</w:t>
            </w:r>
          </w:p>
        </w:tc>
        <w:tc>
          <w:tcPr>
            <w:tcW w:w="981" w:type="dxa"/>
            <w:vAlign w:val="bottom"/>
          </w:tcPr>
          <w:p w:rsidR="00EC5346" w:rsidRPr="00EC5346" w:rsidRDefault="00EC5346" w:rsidP="00EC5346">
            <w:pPr>
              <w:spacing w:after="0"/>
              <w:jc w:val="right"/>
              <w:rPr>
                <w:rFonts w:ascii="Times New Roman" w:hAnsi="Times New Roman"/>
              </w:rPr>
            </w:pPr>
            <w:r w:rsidRPr="00EC5346">
              <w:rPr>
                <w:rFonts w:ascii="Times New Roman" w:hAnsi="Times New Roman"/>
              </w:rPr>
              <w:t>924,0</w:t>
            </w:r>
          </w:p>
        </w:tc>
        <w:tc>
          <w:tcPr>
            <w:tcW w:w="1096" w:type="dxa"/>
            <w:vAlign w:val="bottom"/>
          </w:tcPr>
          <w:p w:rsidR="00EC5346" w:rsidRPr="00EC5346" w:rsidRDefault="00EC5346" w:rsidP="00EC5346">
            <w:pPr>
              <w:spacing w:after="0"/>
              <w:jc w:val="right"/>
              <w:rPr>
                <w:rFonts w:ascii="Times New Roman" w:hAnsi="Times New Roman"/>
              </w:rPr>
            </w:pPr>
            <w:r w:rsidRPr="00EC5346">
              <w:rPr>
                <w:rFonts w:ascii="Times New Roman" w:hAnsi="Times New Roman"/>
              </w:rPr>
              <w:t>924,0</w:t>
            </w:r>
          </w:p>
        </w:tc>
        <w:tc>
          <w:tcPr>
            <w:tcW w:w="1167" w:type="dxa"/>
            <w:vAlign w:val="bottom"/>
          </w:tcPr>
          <w:p w:rsidR="00EC5346" w:rsidRPr="00EC5346" w:rsidRDefault="00EC5346" w:rsidP="00EC5346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924,0</w:t>
            </w:r>
          </w:p>
        </w:tc>
        <w:tc>
          <w:tcPr>
            <w:tcW w:w="1088" w:type="dxa"/>
            <w:vAlign w:val="bottom"/>
          </w:tcPr>
          <w:p w:rsidR="00EC5346" w:rsidRPr="00EC5346" w:rsidRDefault="00EC5346" w:rsidP="00EC5346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924,0</w:t>
            </w:r>
          </w:p>
        </w:tc>
        <w:tc>
          <w:tcPr>
            <w:tcW w:w="1711" w:type="dxa"/>
            <w:vAlign w:val="bottom"/>
          </w:tcPr>
          <w:p w:rsidR="00EC5346" w:rsidRPr="00EC5346" w:rsidRDefault="00EC5346" w:rsidP="00EC5346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994" w:type="dxa"/>
            <w:vAlign w:val="bottom"/>
          </w:tcPr>
          <w:p w:rsidR="00EC5346" w:rsidRPr="00EC5346" w:rsidRDefault="00EC5346" w:rsidP="00EC5346">
            <w:pPr>
              <w:spacing w:after="0"/>
              <w:contextualSpacing/>
              <w:jc w:val="right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C5346" w:rsidRPr="00EC5346" w:rsidTr="00EC5346">
        <w:trPr>
          <w:trHeight w:val="262"/>
          <w:jc w:val="center"/>
        </w:trPr>
        <w:tc>
          <w:tcPr>
            <w:tcW w:w="6358" w:type="dxa"/>
          </w:tcPr>
          <w:p w:rsidR="00EC5346" w:rsidRPr="00EC5346" w:rsidRDefault="00EC5346" w:rsidP="00EC5346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283" w:type="dxa"/>
            <w:vAlign w:val="bottom"/>
          </w:tcPr>
          <w:p w:rsidR="00EC5346" w:rsidRPr="00EC5346" w:rsidRDefault="00EC5346" w:rsidP="00EC5346">
            <w:pPr>
              <w:spacing w:after="0"/>
              <w:jc w:val="right"/>
              <w:rPr>
                <w:rFonts w:ascii="Times New Roman" w:hAnsi="Times New Roman"/>
              </w:rPr>
            </w:pPr>
            <w:r w:rsidRPr="00EC5346">
              <w:rPr>
                <w:rFonts w:ascii="Times New Roman" w:hAnsi="Times New Roman"/>
              </w:rPr>
              <w:t>924,0</w:t>
            </w:r>
          </w:p>
        </w:tc>
        <w:tc>
          <w:tcPr>
            <w:tcW w:w="981" w:type="dxa"/>
            <w:vAlign w:val="bottom"/>
          </w:tcPr>
          <w:p w:rsidR="00EC5346" w:rsidRPr="00EC5346" w:rsidRDefault="00EC5346" w:rsidP="00EC5346">
            <w:pPr>
              <w:spacing w:after="0"/>
              <w:jc w:val="right"/>
              <w:rPr>
                <w:rFonts w:ascii="Times New Roman" w:hAnsi="Times New Roman"/>
              </w:rPr>
            </w:pPr>
            <w:r w:rsidRPr="00EC5346">
              <w:rPr>
                <w:rFonts w:ascii="Times New Roman" w:hAnsi="Times New Roman"/>
              </w:rPr>
              <w:t>924,0</w:t>
            </w:r>
          </w:p>
        </w:tc>
        <w:tc>
          <w:tcPr>
            <w:tcW w:w="1096" w:type="dxa"/>
            <w:vAlign w:val="bottom"/>
          </w:tcPr>
          <w:p w:rsidR="00EC5346" w:rsidRPr="00EC5346" w:rsidRDefault="00EC5346" w:rsidP="00EC5346">
            <w:pPr>
              <w:spacing w:after="0"/>
              <w:jc w:val="right"/>
              <w:rPr>
                <w:rFonts w:ascii="Times New Roman" w:hAnsi="Times New Roman"/>
              </w:rPr>
            </w:pPr>
            <w:r w:rsidRPr="00EC5346">
              <w:rPr>
                <w:rFonts w:ascii="Times New Roman" w:hAnsi="Times New Roman"/>
              </w:rPr>
              <w:t>924,0</w:t>
            </w:r>
          </w:p>
        </w:tc>
        <w:tc>
          <w:tcPr>
            <w:tcW w:w="1167" w:type="dxa"/>
            <w:vAlign w:val="bottom"/>
          </w:tcPr>
          <w:p w:rsidR="00EC5346" w:rsidRPr="00EC5346" w:rsidRDefault="00EC5346" w:rsidP="00EC5346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924,0</w:t>
            </w:r>
          </w:p>
        </w:tc>
        <w:tc>
          <w:tcPr>
            <w:tcW w:w="1088" w:type="dxa"/>
            <w:vAlign w:val="bottom"/>
          </w:tcPr>
          <w:p w:rsidR="00EC5346" w:rsidRPr="00EC5346" w:rsidRDefault="00EC5346" w:rsidP="00EC5346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924,0</w:t>
            </w:r>
          </w:p>
        </w:tc>
        <w:tc>
          <w:tcPr>
            <w:tcW w:w="1711" w:type="dxa"/>
            <w:vAlign w:val="bottom"/>
          </w:tcPr>
          <w:p w:rsidR="00EC5346" w:rsidRPr="00EC5346" w:rsidRDefault="00EC5346" w:rsidP="00EC5346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994" w:type="dxa"/>
            <w:vAlign w:val="bottom"/>
          </w:tcPr>
          <w:p w:rsidR="00EC5346" w:rsidRPr="00EC5346" w:rsidRDefault="00EC5346" w:rsidP="00EC5346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C5346" w:rsidRPr="00EC5346" w:rsidTr="00EC5346">
        <w:trPr>
          <w:trHeight w:val="262"/>
          <w:jc w:val="center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346" w:rsidRPr="00EC5346" w:rsidRDefault="00EC5346" w:rsidP="00EC5346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951 0113 09 2 02 28370 243</w:t>
            </w:r>
          </w:p>
        </w:tc>
        <w:tc>
          <w:tcPr>
            <w:tcW w:w="1283" w:type="dxa"/>
            <w:vAlign w:val="bottom"/>
          </w:tcPr>
          <w:p w:rsidR="00EC5346" w:rsidRPr="00EC5346" w:rsidRDefault="00EC5346" w:rsidP="00EC5346">
            <w:pPr>
              <w:spacing w:after="0"/>
              <w:jc w:val="right"/>
              <w:rPr>
                <w:rFonts w:ascii="Times New Roman" w:hAnsi="Times New Roman"/>
              </w:rPr>
            </w:pPr>
            <w:r w:rsidRPr="00EC5346">
              <w:rPr>
                <w:rFonts w:ascii="Times New Roman" w:hAnsi="Times New Roman"/>
              </w:rPr>
              <w:t>924,0</w:t>
            </w:r>
          </w:p>
        </w:tc>
        <w:tc>
          <w:tcPr>
            <w:tcW w:w="981" w:type="dxa"/>
            <w:vAlign w:val="bottom"/>
          </w:tcPr>
          <w:p w:rsidR="00EC5346" w:rsidRPr="00EC5346" w:rsidRDefault="00EC5346" w:rsidP="00EC5346">
            <w:pPr>
              <w:spacing w:after="0"/>
              <w:jc w:val="right"/>
              <w:rPr>
                <w:rFonts w:ascii="Times New Roman" w:hAnsi="Times New Roman"/>
              </w:rPr>
            </w:pPr>
            <w:r w:rsidRPr="00EC5346">
              <w:rPr>
                <w:rFonts w:ascii="Times New Roman" w:hAnsi="Times New Roman"/>
              </w:rPr>
              <w:t>924,0</w:t>
            </w:r>
          </w:p>
        </w:tc>
        <w:tc>
          <w:tcPr>
            <w:tcW w:w="1096" w:type="dxa"/>
            <w:vAlign w:val="bottom"/>
          </w:tcPr>
          <w:p w:rsidR="00EC5346" w:rsidRPr="00EC5346" w:rsidRDefault="00EC5346" w:rsidP="00EC5346">
            <w:pPr>
              <w:spacing w:after="0"/>
              <w:jc w:val="right"/>
              <w:rPr>
                <w:rFonts w:ascii="Times New Roman" w:hAnsi="Times New Roman"/>
              </w:rPr>
            </w:pPr>
            <w:r w:rsidRPr="00EC5346">
              <w:rPr>
                <w:rFonts w:ascii="Times New Roman" w:hAnsi="Times New Roman"/>
              </w:rPr>
              <w:t>924,0</w:t>
            </w:r>
          </w:p>
        </w:tc>
        <w:tc>
          <w:tcPr>
            <w:tcW w:w="1167" w:type="dxa"/>
            <w:vAlign w:val="bottom"/>
          </w:tcPr>
          <w:p w:rsidR="00EC5346" w:rsidRPr="00EC5346" w:rsidRDefault="00EC5346" w:rsidP="00EC5346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924,0</w:t>
            </w:r>
          </w:p>
        </w:tc>
        <w:tc>
          <w:tcPr>
            <w:tcW w:w="1088" w:type="dxa"/>
            <w:vAlign w:val="bottom"/>
          </w:tcPr>
          <w:p w:rsidR="00EC5346" w:rsidRPr="00EC5346" w:rsidRDefault="00EC5346" w:rsidP="00EC5346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924,0</w:t>
            </w:r>
          </w:p>
        </w:tc>
        <w:tc>
          <w:tcPr>
            <w:tcW w:w="1711" w:type="dxa"/>
            <w:vAlign w:val="bottom"/>
          </w:tcPr>
          <w:p w:rsidR="00EC5346" w:rsidRPr="00EC5346" w:rsidRDefault="00EC5346" w:rsidP="00EC5346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994" w:type="dxa"/>
            <w:vAlign w:val="bottom"/>
          </w:tcPr>
          <w:p w:rsidR="00EC5346" w:rsidRPr="00EC5346" w:rsidRDefault="00EC5346" w:rsidP="00EC5346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EC5346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5C5C19" w:rsidRDefault="005C5C19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C83D7F" w:rsidRDefault="00C83D7F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EC5346" w:rsidRDefault="00EC5346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EC5346" w:rsidRDefault="00EC5346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EC5346" w:rsidRDefault="00EC5346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EC5346" w:rsidRDefault="00EC5346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C83D7F" w:rsidRDefault="00C83D7F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C83D7F" w:rsidRPr="00B52CAC" w:rsidRDefault="00C83D7F" w:rsidP="008B4FA3">
      <w:pPr>
        <w:widowControl w:val="0"/>
        <w:spacing w:before="240" w:after="120" w:line="240" w:lineRule="auto"/>
        <w:rPr>
          <w:rFonts w:ascii="Times New Roman" w:hAnsi="Times New Roman"/>
          <w:sz w:val="16"/>
        </w:rPr>
      </w:pP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Pr="00AC56B9">
        <w:rPr>
          <w:rFonts w:ascii="Times New Roman" w:hAnsi="Times New Roman"/>
          <w:sz w:val="24"/>
          <w:szCs w:val="24"/>
        </w:rPr>
        <w:t>. Информация о рисках комплекса процессных мероприятий</w:t>
      </w:r>
    </w:p>
    <w:p w:rsidR="005C5C19" w:rsidRPr="00AC56B9" w:rsidRDefault="005C5C19" w:rsidP="005C5C19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978"/>
        <w:gridCol w:w="1838"/>
        <w:gridCol w:w="1869"/>
        <w:gridCol w:w="1822"/>
        <w:gridCol w:w="1885"/>
        <w:gridCol w:w="1881"/>
        <w:gridCol w:w="1903"/>
      </w:tblGrid>
      <w:tr w:rsidR="005C5C19" w:rsidRPr="00AC56B9" w:rsidTr="00C83D7F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Наименование показателя задачи, мероприятия (результата)</w:t>
            </w: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6B9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C5C19" w:rsidRPr="00AC56B9" w:rsidTr="00C83D7F">
        <w:tc>
          <w:tcPr>
            <w:tcW w:w="667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C5C19" w:rsidRPr="00AC56B9" w:rsidRDefault="005C5C19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83D7F" w:rsidRDefault="00314ED9" w:rsidP="005C5C1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C83D7F" w:rsidRPr="00C83D7F">
        <w:rPr>
          <w:rFonts w:ascii="Times New Roman" w:hAnsi="Times New Roman"/>
        </w:rPr>
        <w:t>реализация проекта осуществляется без нарушения установленных параметров</w:t>
      </w:r>
      <w:r>
        <w:rPr>
          <w:rFonts w:ascii="Times New Roman" w:hAnsi="Times New Roman"/>
        </w:rPr>
        <w:t>, за исключением нарушения</w:t>
      </w:r>
      <w:r w:rsidR="00C83D7F" w:rsidRPr="00C83D7F">
        <w:rPr>
          <w:rFonts w:ascii="Times New Roman" w:hAnsi="Times New Roman"/>
        </w:rPr>
        <w:t xml:space="preserve"> сроков</w:t>
      </w:r>
      <w:r>
        <w:rPr>
          <w:rFonts w:ascii="Times New Roman" w:hAnsi="Times New Roman"/>
        </w:rPr>
        <w:t xml:space="preserve"> исполнения контракта - 4 дня (из-за задержки поставки стро</w:t>
      </w:r>
      <w:bookmarkStart w:id="0" w:name="_GoBack"/>
      <w:bookmarkEnd w:id="0"/>
      <w:r>
        <w:rPr>
          <w:rFonts w:ascii="Times New Roman" w:hAnsi="Times New Roman"/>
        </w:rPr>
        <w:t>ительных материалов</w:t>
      </w:r>
      <w:proofErr w:type="gramStart"/>
      <w:r>
        <w:rPr>
          <w:rFonts w:ascii="Times New Roman" w:hAnsi="Times New Roman"/>
        </w:rPr>
        <w:t xml:space="preserve">) </w:t>
      </w:r>
      <w:r w:rsidR="00C83D7F" w:rsidRPr="00C83D7F">
        <w:rPr>
          <w:rFonts w:ascii="Times New Roman" w:hAnsi="Times New Roman"/>
        </w:rPr>
        <w:t>;</w:t>
      </w:r>
      <w:proofErr w:type="gramEnd"/>
    </w:p>
    <w:p w:rsidR="00C83D7F" w:rsidRDefault="00C83D7F" w:rsidP="005C5C19">
      <w:pPr>
        <w:spacing w:after="0" w:line="240" w:lineRule="auto"/>
        <w:rPr>
          <w:rFonts w:ascii="Times New Roman" w:hAnsi="Times New Roman"/>
        </w:rPr>
      </w:pPr>
      <w:r w:rsidRPr="00C83D7F">
        <w:rPr>
          <w:rFonts w:ascii="Times New Roman" w:hAnsi="Times New Roman"/>
        </w:rPr>
        <w:t xml:space="preserve"> - </w:t>
      </w:r>
      <w:r w:rsidR="00314ED9">
        <w:rPr>
          <w:rFonts w:ascii="Times New Roman" w:hAnsi="Times New Roman"/>
        </w:rPr>
        <w:t xml:space="preserve">других </w:t>
      </w:r>
      <w:r w:rsidRPr="00C83D7F">
        <w:rPr>
          <w:rFonts w:ascii="Times New Roman" w:hAnsi="Times New Roman"/>
        </w:rPr>
        <w:t xml:space="preserve">факторов, повлиявших на ход реализации проекта, нет; </w:t>
      </w:r>
    </w:p>
    <w:sectPr w:rsidR="00C83D7F" w:rsidSect="005C5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33E" w:rsidRDefault="003D633E" w:rsidP="005C5C19">
      <w:pPr>
        <w:spacing w:after="0" w:line="240" w:lineRule="auto"/>
      </w:pPr>
      <w:r>
        <w:separator/>
      </w:r>
    </w:p>
  </w:endnote>
  <w:endnote w:type="continuationSeparator" w:id="0">
    <w:p w:rsidR="003D633E" w:rsidRDefault="003D633E" w:rsidP="005C5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33E" w:rsidRDefault="003D633E" w:rsidP="005C5C19">
      <w:pPr>
        <w:spacing w:after="0" w:line="240" w:lineRule="auto"/>
      </w:pPr>
      <w:r>
        <w:separator/>
      </w:r>
    </w:p>
  </w:footnote>
  <w:footnote w:type="continuationSeparator" w:id="0">
    <w:p w:rsidR="003D633E" w:rsidRDefault="003D633E" w:rsidP="005C5C19">
      <w:pPr>
        <w:spacing w:after="0" w:line="240" w:lineRule="auto"/>
      </w:pPr>
      <w:r>
        <w:continuationSeparator/>
      </w:r>
    </w:p>
  </w:footnote>
  <w:footnote w:id="1">
    <w:p w:rsidR="005C5C19" w:rsidRPr="00EA3B61" w:rsidRDefault="005C5C19" w:rsidP="005C5C19">
      <w:pPr>
        <w:pStyle w:val="Footnote"/>
        <w:spacing w:after="0"/>
      </w:pPr>
      <w:r w:rsidRPr="00EA3B61">
        <w:rPr>
          <w:vertAlign w:val="superscript"/>
        </w:rPr>
        <w:footnoteRef/>
      </w:r>
      <w:r w:rsidRPr="00EA3B61">
        <w:t xml:space="preserve"> </w:t>
      </w:r>
      <w:r w:rsidRPr="00EA3B61">
        <w:rPr>
          <w:rFonts w:ascii="Times New Roman" w:hAnsi="Times New Roman"/>
        </w:rPr>
        <w:t xml:space="preserve">Отчёт о ходе реализации комплекса процессных мероприятий утверждается руководителем органа местного самоуправления </w:t>
      </w:r>
      <w:r>
        <w:rPr>
          <w:rFonts w:ascii="Times New Roman" w:hAnsi="Times New Roman"/>
        </w:rPr>
        <w:t>Вербовологовского</w:t>
      </w:r>
      <w:r w:rsidRPr="00EA3B61">
        <w:rPr>
          <w:rFonts w:ascii="Times New Roman" w:hAnsi="Times New Roman"/>
        </w:rPr>
        <w:t xml:space="preserve"> сельского поселения.</w:t>
      </w:r>
    </w:p>
  </w:footnote>
  <w:footnote w:id="2">
    <w:p w:rsidR="00EC5346" w:rsidRPr="00AC56B9" w:rsidRDefault="00EC5346" w:rsidP="00EC5346">
      <w:pPr>
        <w:pStyle w:val="Footnote"/>
        <w:spacing w:after="0"/>
      </w:pPr>
    </w:p>
  </w:footnote>
  <w:footnote w:id="3">
    <w:p w:rsidR="00EC5346" w:rsidRPr="00AC56B9" w:rsidRDefault="00EC5346" w:rsidP="00EC5346"/>
  </w:footnote>
  <w:footnote w:id="4">
    <w:p w:rsidR="00EC5346" w:rsidRPr="00E97C47" w:rsidRDefault="00EC5346" w:rsidP="00EC5346">
      <w:pPr>
        <w:rPr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41"/>
    <w:rsid w:val="00115BD3"/>
    <w:rsid w:val="00275819"/>
    <w:rsid w:val="00314ED9"/>
    <w:rsid w:val="003D633E"/>
    <w:rsid w:val="004646F9"/>
    <w:rsid w:val="00544533"/>
    <w:rsid w:val="005C5C19"/>
    <w:rsid w:val="00644BC3"/>
    <w:rsid w:val="00665041"/>
    <w:rsid w:val="006A5583"/>
    <w:rsid w:val="006C35DE"/>
    <w:rsid w:val="007E7922"/>
    <w:rsid w:val="00802840"/>
    <w:rsid w:val="008B4FA3"/>
    <w:rsid w:val="009756B5"/>
    <w:rsid w:val="009B1A3C"/>
    <w:rsid w:val="00A06475"/>
    <w:rsid w:val="00A10E39"/>
    <w:rsid w:val="00AF0A66"/>
    <w:rsid w:val="00BA02EC"/>
    <w:rsid w:val="00C11128"/>
    <w:rsid w:val="00C1345B"/>
    <w:rsid w:val="00C67569"/>
    <w:rsid w:val="00C83D7F"/>
    <w:rsid w:val="00EC5346"/>
    <w:rsid w:val="00F01B89"/>
    <w:rsid w:val="00F070D9"/>
    <w:rsid w:val="00F353A9"/>
    <w:rsid w:val="00F81CB8"/>
    <w:rsid w:val="00F9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4991-0CB4-4ED1-9E4A-E84619EA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C19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сноски2"/>
    <w:basedOn w:val="a"/>
    <w:rsid w:val="005C5C19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5C5C19"/>
    <w:pPr>
      <w:spacing w:after="160" w:line="264" w:lineRule="auto"/>
    </w:pPr>
    <w:rPr>
      <w:sz w:val="20"/>
    </w:rPr>
  </w:style>
  <w:style w:type="paragraph" w:customStyle="1" w:styleId="Standard">
    <w:name w:val="Standard"/>
    <w:rsid w:val="00F070D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5BF87-CA3B-4542-AAA6-6A7D0E5FC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2026-01-02T16:09:00Z</dcterms:created>
  <dcterms:modified xsi:type="dcterms:W3CDTF">2026-02-13T10:55:00Z</dcterms:modified>
</cp:coreProperties>
</file>