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C11128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C11128" w:rsidRPr="00B52CAC" w:rsidRDefault="00C11128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4646F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ПРОЕКТА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4646F9" w:rsidRPr="004646F9">
        <w:rPr>
          <w:rFonts w:ascii="Times New Roman" w:eastAsia="Calibri" w:hAnsi="Times New Roman"/>
          <w:b/>
          <w:i/>
          <w:kern w:val="2"/>
          <w:sz w:val="28"/>
          <w:szCs w:val="28"/>
          <w:u w:val="single"/>
          <w:lang w:eastAsia="en-US"/>
        </w:rPr>
        <w:t>Развитие искусства и творчества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</w:t>
      </w:r>
      <w:proofErr w:type="gramStart"/>
      <w:r w:rsidRPr="00F353A9">
        <w:rPr>
          <w:rFonts w:ascii="Times New Roman" w:hAnsi="Times New Roman"/>
          <w:sz w:val="24"/>
          <w:szCs w:val="24"/>
        </w:rPr>
        <w:t>.</w:t>
      </w:r>
      <w:r w:rsidR="004646F9" w:rsidRPr="004646F9">
        <w:rPr>
          <w:rFonts w:ascii="Times New Roman" w:hAnsi="Times New Roman"/>
          <w:sz w:val="28"/>
          <w:szCs w:val="28"/>
        </w:rPr>
        <w:t xml:space="preserve"> </w:t>
      </w:r>
      <w:r w:rsidR="004646F9" w:rsidRPr="00C8359A">
        <w:rPr>
          <w:rFonts w:ascii="Times New Roman" w:hAnsi="Times New Roman"/>
          <w:sz w:val="28"/>
          <w:szCs w:val="28"/>
        </w:rPr>
        <w:t>.Сведения</w:t>
      </w:r>
      <w:proofErr w:type="gramEnd"/>
      <w:r w:rsidR="004646F9" w:rsidRPr="00C8359A">
        <w:rPr>
          <w:rFonts w:ascii="Times New Roman" w:hAnsi="Times New Roman"/>
          <w:sz w:val="28"/>
          <w:szCs w:val="28"/>
        </w:rPr>
        <w:t xml:space="preserve"> о достижении показателей </w:t>
      </w:r>
      <w:r w:rsidR="004646F9">
        <w:rPr>
          <w:rFonts w:ascii="Times New Roman" w:hAnsi="Times New Roman"/>
          <w:sz w:val="28"/>
          <w:szCs w:val="28"/>
        </w:rPr>
        <w:t>муниципального проекта</w:t>
      </w:r>
    </w:p>
    <w:tbl>
      <w:tblPr>
        <w:tblW w:w="15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1"/>
        <w:gridCol w:w="1634"/>
        <w:gridCol w:w="1204"/>
        <w:gridCol w:w="1134"/>
        <w:gridCol w:w="1148"/>
        <w:gridCol w:w="1199"/>
        <w:gridCol w:w="1303"/>
        <w:gridCol w:w="1001"/>
        <w:gridCol w:w="993"/>
        <w:gridCol w:w="992"/>
        <w:gridCol w:w="902"/>
        <w:gridCol w:w="992"/>
        <w:gridCol w:w="992"/>
      </w:tblGrid>
      <w:tr w:rsidR="004646F9" w:rsidRPr="004646F9" w:rsidTr="0079798C">
        <w:trPr>
          <w:trHeight w:val="2024"/>
          <w:jc w:val="center"/>
        </w:trPr>
        <w:tc>
          <w:tcPr>
            <w:tcW w:w="567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181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4646F9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4646F9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1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646F9" w:rsidRPr="004646F9" w:rsidTr="0079798C">
        <w:trPr>
          <w:jc w:val="center"/>
        </w:trPr>
        <w:tc>
          <w:tcPr>
            <w:tcW w:w="567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81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001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4646F9" w:rsidRPr="004646F9" w:rsidTr="0079798C">
        <w:trPr>
          <w:jc w:val="center"/>
        </w:trPr>
        <w:tc>
          <w:tcPr>
            <w:tcW w:w="15242" w:type="dxa"/>
            <w:gridSpan w:val="14"/>
          </w:tcPr>
          <w:p w:rsidR="004646F9" w:rsidRPr="004646F9" w:rsidRDefault="004646F9" w:rsidP="004646F9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Задача</w:t>
            </w:r>
            <w:r w:rsidRPr="004646F9">
              <w:rPr>
                <w:rFonts w:ascii="Times New Roman" w:hAnsi="Times New Roman"/>
                <w:i/>
                <w:szCs w:val="22"/>
              </w:rPr>
              <w:t xml:space="preserve"> «</w:t>
            </w:r>
            <w:r w:rsidRPr="004646F9">
              <w:rPr>
                <w:rFonts w:ascii="Times New Roman" w:hAnsi="Times New Roman"/>
                <w:szCs w:val="22"/>
              </w:rPr>
              <w:t>Граждане получают дополнительные возможности для творческого развития и самореализации в современных учреждениях культуры,</w:t>
            </w:r>
          </w:p>
          <w:p w:rsidR="004646F9" w:rsidRPr="004646F9" w:rsidRDefault="004646F9" w:rsidP="00464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 а также более широкий доступ к культурным ценностям</w:t>
            </w:r>
            <w:r w:rsidRPr="004646F9">
              <w:rPr>
                <w:rFonts w:ascii="Times New Roman" w:hAnsi="Times New Roman"/>
                <w:i/>
                <w:szCs w:val="22"/>
              </w:rPr>
              <w:t>»</w:t>
            </w:r>
          </w:p>
        </w:tc>
      </w:tr>
      <w:tr w:rsidR="004646F9" w:rsidRPr="004646F9" w:rsidTr="0079798C">
        <w:trPr>
          <w:trHeight w:val="268"/>
          <w:jc w:val="center"/>
        </w:trPr>
        <w:tc>
          <w:tcPr>
            <w:tcW w:w="567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81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4646F9" w:rsidRPr="004646F9" w:rsidRDefault="004646F9" w:rsidP="0046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204" w:type="dxa"/>
          </w:tcPr>
          <w:p w:rsidR="004646F9" w:rsidRPr="004646F9" w:rsidRDefault="004646F9" w:rsidP="00464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4646F9" w:rsidRPr="004646F9" w:rsidRDefault="004646F9" w:rsidP="00464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4646F9" w:rsidRPr="004646F9" w:rsidRDefault="004646F9" w:rsidP="00464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03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1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Отчет об исполнении соглашения</w:t>
            </w:r>
          </w:p>
        </w:tc>
        <w:tc>
          <w:tcPr>
            <w:tcW w:w="992" w:type="dxa"/>
          </w:tcPr>
          <w:p w:rsidR="004646F9" w:rsidRPr="004646F9" w:rsidRDefault="004646F9" w:rsidP="00464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 xml:space="preserve">Сведения о выполнении (достижении) мероприятий (результатов) и контрольных точек </w:t>
      </w:r>
      <w:r w:rsidR="004646F9">
        <w:rPr>
          <w:rFonts w:ascii="Times New Roman" w:hAnsi="Times New Roman"/>
          <w:sz w:val="24"/>
          <w:szCs w:val="24"/>
        </w:rPr>
        <w:t>муниципального проекта</w:t>
      </w:r>
    </w:p>
    <w:tbl>
      <w:tblPr>
        <w:tblW w:w="156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801"/>
        <w:gridCol w:w="1067"/>
        <w:gridCol w:w="800"/>
        <w:gridCol w:w="933"/>
        <w:gridCol w:w="1067"/>
        <w:gridCol w:w="1067"/>
        <w:gridCol w:w="934"/>
        <w:gridCol w:w="986"/>
        <w:gridCol w:w="1067"/>
        <w:gridCol w:w="1067"/>
        <w:gridCol w:w="1530"/>
        <w:gridCol w:w="872"/>
        <w:gridCol w:w="872"/>
      </w:tblGrid>
      <w:tr w:rsidR="004646F9" w:rsidRPr="004646F9" w:rsidTr="0079798C">
        <w:trPr>
          <w:trHeight w:val="986"/>
        </w:trPr>
        <w:tc>
          <w:tcPr>
            <w:tcW w:w="710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4646F9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86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872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4646F9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4646F9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4646F9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872" w:type="dxa"/>
            <w:vAlign w:val="center"/>
          </w:tcPr>
          <w:p w:rsidR="004646F9" w:rsidRPr="004646F9" w:rsidRDefault="004646F9" w:rsidP="004646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646F9" w:rsidRPr="004646F9" w:rsidTr="0079798C">
        <w:trPr>
          <w:trHeight w:val="181"/>
        </w:trPr>
        <w:tc>
          <w:tcPr>
            <w:tcW w:w="71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842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86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4646F9" w:rsidRPr="004646F9" w:rsidTr="0079798C">
        <w:trPr>
          <w:trHeight w:val="181"/>
        </w:trPr>
        <w:tc>
          <w:tcPr>
            <w:tcW w:w="15615" w:type="dxa"/>
            <w:gridSpan w:val="15"/>
          </w:tcPr>
          <w:p w:rsidR="004646F9" w:rsidRPr="004646F9" w:rsidRDefault="004646F9" w:rsidP="004646F9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Задача</w:t>
            </w:r>
            <w:r w:rsidRPr="004646F9">
              <w:rPr>
                <w:rFonts w:ascii="Times New Roman" w:hAnsi="Times New Roman"/>
                <w:i/>
                <w:szCs w:val="22"/>
              </w:rPr>
              <w:t xml:space="preserve"> «</w:t>
            </w:r>
            <w:r w:rsidRPr="004646F9">
              <w:rPr>
                <w:rFonts w:ascii="Times New Roman" w:hAnsi="Times New Roman"/>
                <w:szCs w:val="22"/>
              </w:rPr>
              <w:t>Граждане получают дополнительные возможности для творческого развития и самореализации в современных учреждениях культуры,</w:t>
            </w:r>
          </w:p>
          <w:p w:rsidR="004646F9" w:rsidRPr="004646F9" w:rsidRDefault="004646F9" w:rsidP="004646F9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 а также более широкий доступ к культурным ценностям</w:t>
            </w:r>
            <w:r w:rsidRPr="004646F9">
              <w:rPr>
                <w:rFonts w:ascii="Times New Roman" w:hAnsi="Times New Roman"/>
                <w:i/>
                <w:szCs w:val="22"/>
              </w:rPr>
              <w:t>»</w:t>
            </w:r>
          </w:p>
        </w:tc>
      </w:tr>
      <w:tr w:rsidR="004646F9" w:rsidRPr="004646F9" w:rsidTr="0079798C">
        <w:trPr>
          <w:trHeight w:val="181"/>
        </w:trPr>
        <w:tc>
          <w:tcPr>
            <w:tcW w:w="71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842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Мероприятие (результат) «Обеспечение развития и укрепления материально-технической базы домов культуры в населенных пунктах с числом жителей до 50 </w:t>
            </w:r>
            <w:proofErr w:type="gramStart"/>
            <w:r w:rsidRPr="004646F9">
              <w:rPr>
                <w:rFonts w:ascii="Times New Roman" w:hAnsi="Times New Roman"/>
                <w:szCs w:val="22"/>
              </w:rPr>
              <w:t>тысяч  человек</w:t>
            </w:r>
            <w:proofErr w:type="gramEnd"/>
            <w:r w:rsidRPr="004646F9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646F9" w:rsidRPr="004646F9" w:rsidRDefault="002F3628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Директор МБУК «</w:t>
            </w:r>
            <w:proofErr w:type="spellStart"/>
            <w:r w:rsidRPr="004646F9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4646F9">
              <w:rPr>
                <w:rFonts w:ascii="Times New Roman" w:hAnsi="Times New Roman"/>
                <w:szCs w:val="22"/>
              </w:rPr>
              <w:t xml:space="preserve"> СДК»</w:t>
            </w:r>
          </w:p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4646F9">
              <w:rPr>
                <w:rFonts w:ascii="Times New Roman" w:hAnsi="Times New Roman"/>
                <w:szCs w:val="22"/>
              </w:rPr>
              <w:t>Абдулмуслимова</w:t>
            </w:r>
            <w:proofErr w:type="spellEnd"/>
            <w:r w:rsidRPr="004646F9">
              <w:rPr>
                <w:rFonts w:ascii="Times New Roman" w:hAnsi="Times New Roman"/>
                <w:szCs w:val="22"/>
              </w:rPr>
              <w:t xml:space="preserve"> В.В.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646F9" w:rsidRPr="004646F9" w:rsidTr="0079798C">
        <w:trPr>
          <w:trHeight w:val="181"/>
        </w:trPr>
        <w:tc>
          <w:tcPr>
            <w:tcW w:w="710" w:type="dxa"/>
          </w:tcPr>
          <w:p w:rsidR="004646F9" w:rsidRPr="004646F9" w:rsidRDefault="004646F9" w:rsidP="004646F9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Контрольная точка</w:t>
            </w:r>
            <w:r w:rsidRPr="004646F9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4646F9">
              <w:rPr>
                <w:rFonts w:ascii="Times New Roman" w:hAnsi="Times New Roman"/>
                <w:szCs w:val="22"/>
              </w:rPr>
              <w:t>"Закупка включена в план закупок"</w:t>
            </w:r>
          </w:p>
        </w:tc>
        <w:tc>
          <w:tcPr>
            <w:tcW w:w="801" w:type="dxa"/>
          </w:tcPr>
          <w:p w:rsidR="004646F9" w:rsidRPr="004646F9" w:rsidRDefault="004646F9" w:rsidP="004646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4646F9" w:rsidRPr="004646F9" w:rsidRDefault="00782F5A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31 января 2025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  <w:r w:rsidRPr="004646F9">
              <w:rPr>
                <w:rFonts w:ascii="Times New Roman" w:hAnsi="Times New Roman"/>
                <w:szCs w:val="22"/>
              </w:rPr>
              <w:t xml:space="preserve"> я</w:t>
            </w:r>
            <w:r>
              <w:rPr>
                <w:rFonts w:ascii="Times New Roman" w:hAnsi="Times New Roman"/>
                <w:szCs w:val="22"/>
              </w:rPr>
              <w:t>нваря</w:t>
            </w:r>
            <w:r w:rsidRPr="004646F9">
              <w:rPr>
                <w:rFonts w:ascii="Times New Roman" w:hAnsi="Times New Roman"/>
                <w:szCs w:val="22"/>
              </w:rPr>
              <w:t xml:space="preserve"> 202</w:t>
            </w:r>
            <w:r>
              <w:rPr>
                <w:rFonts w:ascii="Times New Roman" w:hAnsi="Times New Roman"/>
                <w:szCs w:val="22"/>
              </w:rPr>
              <w:t>5</w:t>
            </w:r>
            <w:r w:rsidRPr="004646F9">
              <w:rPr>
                <w:rFonts w:ascii="Times New Roman" w:hAnsi="Times New Roman"/>
                <w:szCs w:val="22"/>
              </w:rPr>
              <w:t xml:space="preserve"> г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План-график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646F9" w:rsidRPr="004646F9" w:rsidTr="0079798C">
        <w:trPr>
          <w:trHeight w:val="181"/>
        </w:trPr>
        <w:tc>
          <w:tcPr>
            <w:tcW w:w="710" w:type="dxa"/>
          </w:tcPr>
          <w:p w:rsidR="004646F9" w:rsidRPr="004646F9" w:rsidRDefault="004646F9" w:rsidP="004646F9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Контрольная точка</w:t>
            </w:r>
            <w:r w:rsidRPr="004646F9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4646F9">
              <w:rPr>
                <w:rFonts w:ascii="Times New Roman" w:hAnsi="Times New Roman"/>
                <w:szCs w:val="22"/>
              </w:rPr>
              <w:t>"Утверждены (одобрены, сформиро</w:t>
            </w:r>
            <w:r w:rsidRPr="004646F9">
              <w:rPr>
                <w:rFonts w:ascii="Times New Roman" w:hAnsi="Times New Roman"/>
                <w:szCs w:val="22"/>
              </w:rPr>
              <w:lastRenderedPageBreak/>
              <w:t>ваны) документы, необходимые для оказания услуги (выполнения работы)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4646F9">
              <w:rPr>
                <w:rFonts w:ascii="Times New Roman" w:hAnsi="Times New Roman"/>
                <w:szCs w:val="22"/>
              </w:rPr>
              <w:t>для оказания услуги (выполнения работы)"для оказания услуги (выполнения работы)"</w:t>
            </w:r>
          </w:p>
        </w:tc>
        <w:tc>
          <w:tcPr>
            <w:tcW w:w="801" w:type="dxa"/>
          </w:tcPr>
          <w:p w:rsidR="004646F9" w:rsidRPr="004646F9" w:rsidRDefault="004646F9" w:rsidP="004646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lastRenderedPageBreak/>
              <w:t>единиц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86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28 февраля 2025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27 января 2025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Пакет документов направ</w:t>
            </w:r>
            <w:r>
              <w:rPr>
                <w:rFonts w:ascii="Times New Roman" w:hAnsi="Times New Roman"/>
                <w:szCs w:val="22"/>
              </w:rPr>
              <w:lastRenderedPageBreak/>
              <w:t>лен в Минкультуры (письмо от 27.01.2025г №70.44/4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646F9" w:rsidRPr="004646F9" w:rsidTr="0079798C">
        <w:trPr>
          <w:trHeight w:val="181"/>
        </w:trPr>
        <w:tc>
          <w:tcPr>
            <w:tcW w:w="710" w:type="dxa"/>
          </w:tcPr>
          <w:p w:rsidR="004646F9" w:rsidRPr="004646F9" w:rsidRDefault="004646F9" w:rsidP="004646F9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Контрольная точка</w:t>
            </w:r>
            <w:r w:rsidRPr="004646F9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4646F9">
              <w:rPr>
                <w:rFonts w:ascii="Times New Roman" w:hAnsi="Times New Roman"/>
                <w:szCs w:val="22"/>
              </w:rPr>
              <w:t>"Сведения о государственном (муниципальном)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801" w:type="dxa"/>
          </w:tcPr>
          <w:p w:rsidR="004646F9" w:rsidRPr="004646F9" w:rsidRDefault="004646F9" w:rsidP="004646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86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31 марта 2025 г</w:t>
            </w:r>
          </w:p>
        </w:tc>
        <w:tc>
          <w:tcPr>
            <w:tcW w:w="1067" w:type="dxa"/>
          </w:tcPr>
          <w:p w:rsidR="004646F9" w:rsidRDefault="00544533" w:rsidP="00782F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08</w:t>
            </w:r>
            <w:r w:rsidR="00782F5A">
              <w:rPr>
                <w:rFonts w:ascii="Times New Roman" w:hAnsi="Times New Roman"/>
                <w:szCs w:val="22"/>
              </w:rPr>
              <w:t>.04.</w:t>
            </w:r>
            <w:r>
              <w:rPr>
                <w:rFonts w:ascii="Times New Roman" w:hAnsi="Times New Roman"/>
                <w:szCs w:val="22"/>
              </w:rPr>
              <w:t xml:space="preserve"> 2025 г</w:t>
            </w:r>
            <w:r w:rsidR="00782F5A">
              <w:rPr>
                <w:rFonts w:ascii="Times New Roman" w:hAnsi="Times New Roman"/>
                <w:szCs w:val="22"/>
              </w:rPr>
              <w:t>, 19.05.2025;</w:t>
            </w:r>
          </w:p>
          <w:p w:rsidR="00782F5A" w:rsidRPr="004646F9" w:rsidRDefault="00782F5A" w:rsidP="00782F5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</w:tcPr>
          <w:p w:rsidR="004646F9" w:rsidRPr="004646F9" w:rsidRDefault="00544533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Муниципальный контракт 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646F9" w:rsidRPr="004646F9" w:rsidTr="0079798C">
        <w:trPr>
          <w:trHeight w:val="181"/>
        </w:trPr>
        <w:tc>
          <w:tcPr>
            <w:tcW w:w="710" w:type="dxa"/>
          </w:tcPr>
          <w:p w:rsidR="004646F9" w:rsidRPr="004646F9" w:rsidRDefault="004646F9" w:rsidP="004646F9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Контрольная точка «</w:t>
            </w:r>
            <w:r w:rsidRPr="004646F9">
              <w:rPr>
                <w:rFonts w:ascii="Times New Roman" w:hAnsi="Times New Roman"/>
                <w:szCs w:val="22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контракту»</w:t>
            </w:r>
          </w:p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4646F9" w:rsidRPr="004646F9" w:rsidRDefault="004646F9" w:rsidP="004646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86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31 июля 2025 г.</w:t>
            </w:r>
          </w:p>
        </w:tc>
        <w:tc>
          <w:tcPr>
            <w:tcW w:w="1067" w:type="dxa"/>
          </w:tcPr>
          <w:p w:rsidR="004646F9" w:rsidRPr="004646F9" w:rsidRDefault="002F3628" w:rsidP="00EF61C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F61C7">
              <w:rPr>
                <w:rFonts w:ascii="Times New Roman" w:hAnsi="Times New Roman"/>
                <w:szCs w:val="22"/>
              </w:rPr>
              <w:t>1</w:t>
            </w:r>
            <w:r w:rsidR="00EF61C7" w:rsidRPr="00EF61C7">
              <w:rPr>
                <w:rFonts w:ascii="Times New Roman" w:hAnsi="Times New Roman"/>
                <w:szCs w:val="22"/>
              </w:rPr>
              <w:t>8</w:t>
            </w:r>
            <w:r w:rsidRPr="00EF61C7">
              <w:rPr>
                <w:rFonts w:ascii="Times New Roman" w:hAnsi="Times New Roman"/>
                <w:szCs w:val="22"/>
              </w:rPr>
              <w:t>.0</w:t>
            </w:r>
            <w:r w:rsidR="00EF61C7" w:rsidRPr="00EF61C7">
              <w:rPr>
                <w:rFonts w:ascii="Times New Roman" w:hAnsi="Times New Roman"/>
                <w:szCs w:val="22"/>
              </w:rPr>
              <w:t>6</w:t>
            </w:r>
            <w:r w:rsidRPr="00EF61C7">
              <w:rPr>
                <w:rFonts w:ascii="Times New Roman" w:hAnsi="Times New Roman"/>
                <w:szCs w:val="22"/>
              </w:rPr>
              <w:t>.2025г.</w:t>
            </w:r>
            <w:r w:rsidR="00EF61C7">
              <w:rPr>
                <w:rFonts w:ascii="Times New Roman" w:hAnsi="Times New Roman"/>
                <w:szCs w:val="22"/>
              </w:rPr>
              <w:t>, 25.06.2025 г., 15.07.2025</w:t>
            </w:r>
            <w:bookmarkStart w:id="0" w:name="_GoBack"/>
            <w:bookmarkEnd w:id="0"/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</w:tcPr>
          <w:p w:rsidR="004646F9" w:rsidRPr="004646F9" w:rsidRDefault="00544533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Платежное поручение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646F9" w:rsidRPr="004646F9" w:rsidTr="0079798C">
        <w:trPr>
          <w:trHeight w:val="96"/>
        </w:trPr>
        <w:tc>
          <w:tcPr>
            <w:tcW w:w="710" w:type="dxa"/>
          </w:tcPr>
          <w:p w:rsidR="004646F9" w:rsidRPr="004646F9" w:rsidRDefault="004646F9" w:rsidP="004646F9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Контрольная </w:t>
            </w:r>
            <w:proofErr w:type="gramStart"/>
            <w:r w:rsidRPr="004646F9">
              <w:rPr>
                <w:rFonts w:ascii="Times New Roman" w:hAnsi="Times New Roman"/>
                <w:szCs w:val="22"/>
              </w:rPr>
              <w:t>точка  "</w:t>
            </w:r>
            <w:proofErr w:type="gramEnd"/>
            <w:r w:rsidRPr="004646F9">
              <w:rPr>
                <w:rFonts w:ascii="Times New Roman" w:hAnsi="Times New Roman"/>
                <w:szCs w:val="22"/>
              </w:rPr>
              <w:t xml:space="preserve">Произведена приемка </w:t>
            </w:r>
          </w:p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 xml:space="preserve">поставленных </w:t>
            </w:r>
            <w:r w:rsidRPr="004646F9">
              <w:rPr>
                <w:rFonts w:ascii="Times New Roman" w:hAnsi="Times New Roman"/>
                <w:szCs w:val="22"/>
              </w:rPr>
              <w:lastRenderedPageBreak/>
              <w:t>товаров, выполненных работ, оказанных услуг"</w:t>
            </w:r>
          </w:p>
        </w:tc>
        <w:tc>
          <w:tcPr>
            <w:tcW w:w="801" w:type="dxa"/>
          </w:tcPr>
          <w:p w:rsidR="004646F9" w:rsidRPr="004646F9" w:rsidRDefault="004646F9" w:rsidP="004646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lastRenderedPageBreak/>
              <w:t>единиц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86" w:type="dxa"/>
          </w:tcPr>
          <w:p w:rsidR="004646F9" w:rsidRPr="004646F9" w:rsidRDefault="004646F9" w:rsidP="004646F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6F9">
              <w:rPr>
                <w:rFonts w:ascii="Times New Roman" w:hAnsi="Times New Roman"/>
                <w:szCs w:val="22"/>
              </w:rPr>
              <w:t>31 августа 2025 г.</w:t>
            </w:r>
          </w:p>
        </w:tc>
        <w:tc>
          <w:tcPr>
            <w:tcW w:w="1067" w:type="dxa"/>
          </w:tcPr>
          <w:p w:rsidR="004646F9" w:rsidRPr="004646F9" w:rsidRDefault="002F3628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04.06.</w:t>
            </w:r>
            <w:r w:rsidR="00C83D7F">
              <w:rPr>
                <w:rFonts w:ascii="Times New Roman" w:hAnsi="Times New Roman"/>
                <w:szCs w:val="22"/>
              </w:rPr>
              <w:t xml:space="preserve"> 2025 г</w:t>
            </w:r>
            <w:r>
              <w:rPr>
                <w:rFonts w:ascii="Times New Roman" w:hAnsi="Times New Roman"/>
                <w:szCs w:val="22"/>
              </w:rPr>
              <w:t xml:space="preserve">, 17.06.2025 г., </w:t>
            </w:r>
            <w:r>
              <w:rPr>
                <w:rFonts w:ascii="Times New Roman" w:hAnsi="Times New Roman"/>
                <w:szCs w:val="22"/>
              </w:rPr>
              <w:lastRenderedPageBreak/>
              <w:t>24.06.2025 г., 14.07.2025 г.</w:t>
            </w:r>
          </w:p>
        </w:tc>
        <w:tc>
          <w:tcPr>
            <w:tcW w:w="1067" w:type="dxa"/>
          </w:tcPr>
          <w:p w:rsidR="004646F9" w:rsidRPr="004646F9" w:rsidRDefault="004646F9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</w:tcPr>
          <w:p w:rsidR="004646F9" w:rsidRPr="004646F9" w:rsidRDefault="00C83D7F" w:rsidP="004646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Акт приема-</w:t>
            </w:r>
            <w:r>
              <w:rPr>
                <w:rFonts w:ascii="Times New Roman" w:hAnsi="Times New Roman"/>
                <w:szCs w:val="22"/>
              </w:rPr>
              <w:lastRenderedPageBreak/>
              <w:t>передачи</w:t>
            </w:r>
          </w:p>
        </w:tc>
        <w:tc>
          <w:tcPr>
            <w:tcW w:w="872" w:type="dxa"/>
          </w:tcPr>
          <w:p w:rsidR="004646F9" w:rsidRPr="004646F9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t xml:space="preserve">4. Сведения об исполнении бюджетных ассигнований, предусмотренных на финансовое обеспечение реализации </w:t>
      </w:r>
      <w:r w:rsidR="00C83D7F">
        <w:rPr>
          <w:rFonts w:ascii="Times New Roman" w:hAnsi="Times New Roman"/>
          <w:szCs w:val="22"/>
        </w:rPr>
        <w:t>муниципального проекта</w:t>
      </w:r>
    </w:p>
    <w:tbl>
      <w:tblPr>
        <w:tblW w:w="15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80"/>
        <w:gridCol w:w="1154"/>
        <w:gridCol w:w="29"/>
        <w:gridCol w:w="1070"/>
        <w:gridCol w:w="1372"/>
        <w:gridCol w:w="1008"/>
      </w:tblGrid>
      <w:tr w:rsidR="00C83D7F" w:rsidRPr="00C83D7F" w:rsidTr="00C83D7F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55" w:type="dxa"/>
            <w:gridSpan w:val="5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C83D7F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3" w:type="dxa"/>
            <w:gridSpan w:val="3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C83D7F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72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Процент исполнения</w:t>
            </w:r>
          </w:p>
        </w:tc>
        <w:tc>
          <w:tcPr>
            <w:tcW w:w="1008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C83D7F" w:rsidRPr="00C83D7F" w:rsidTr="00C83D7F">
        <w:trPr>
          <w:trHeight w:val="603"/>
          <w:jc w:val="center"/>
        </w:trPr>
        <w:tc>
          <w:tcPr>
            <w:tcW w:w="7262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109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Лимиты бюджетных обязательств</w:t>
            </w:r>
          </w:p>
        </w:tc>
        <w:tc>
          <w:tcPr>
            <w:tcW w:w="1154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</w:p>
        </w:tc>
        <w:tc>
          <w:tcPr>
            <w:tcW w:w="1099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72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C83D7F" w:rsidRPr="00C83D7F" w:rsidTr="00C83D7F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83" w:type="dxa"/>
            <w:gridSpan w:val="2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70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72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8" w:type="dxa"/>
            <w:vAlign w:val="center"/>
          </w:tcPr>
          <w:p w:rsidR="00C83D7F" w:rsidRPr="00C83D7F" w:rsidRDefault="00C83D7F" w:rsidP="00C83D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Муниципальный проект «Развитие искусства и творчества» (всего), в том числе: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372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D7F" w:rsidRPr="00C83D7F" w:rsidRDefault="00C83D7F" w:rsidP="00C83D7F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D7F" w:rsidRPr="00C83D7F" w:rsidRDefault="00C83D7F" w:rsidP="00C83D7F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D7F" w:rsidRPr="00C83D7F" w:rsidRDefault="00C83D7F" w:rsidP="00C83D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Мероприятие (</w:t>
            </w:r>
            <w:proofErr w:type="gramStart"/>
            <w:r w:rsidRPr="00C83D7F">
              <w:rPr>
                <w:rFonts w:ascii="Times New Roman" w:hAnsi="Times New Roman"/>
                <w:szCs w:val="22"/>
              </w:rPr>
              <w:t xml:space="preserve">результат)  </w:t>
            </w:r>
            <w:r w:rsidRPr="00C83D7F">
              <w:rPr>
                <w:rFonts w:ascii="Times New Roman" w:hAnsi="Times New Roman"/>
                <w:i/>
                <w:szCs w:val="22"/>
              </w:rPr>
              <w:t>«</w:t>
            </w:r>
            <w:proofErr w:type="gramEnd"/>
            <w:r w:rsidRPr="00C83D7F">
              <w:rPr>
                <w:rFonts w:ascii="Times New Roman" w:hAnsi="Times New Roman"/>
                <w:szCs w:val="22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 w:rsidRPr="00C83D7F">
              <w:rPr>
                <w:rFonts w:ascii="Times New Roman" w:hAnsi="Times New Roman"/>
                <w:i/>
                <w:szCs w:val="22"/>
              </w:rPr>
              <w:t>», в том числе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2210,1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D7F" w:rsidRPr="00C83D7F" w:rsidRDefault="00C83D7F" w:rsidP="00C83D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2210,1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D7F" w:rsidRPr="00C83D7F" w:rsidRDefault="00C83D7F" w:rsidP="00C83D7F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D7F" w:rsidRPr="00C83D7F" w:rsidRDefault="00C83D7F" w:rsidP="00C83D7F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3D7F" w:rsidRPr="00C83D7F" w:rsidTr="00C83D7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D7F" w:rsidRPr="00C83D7F" w:rsidRDefault="00C83D7F" w:rsidP="00C83D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951 0801 04 2 02 L4670 610</w:t>
            </w:r>
          </w:p>
        </w:tc>
        <w:tc>
          <w:tcPr>
            <w:tcW w:w="1394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981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08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183" w:type="dxa"/>
            <w:gridSpan w:val="2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070" w:type="dxa"/>
          </w:tcPr>
          <w:p w:rsidR="00C83D7F" w:rsidRPr="00C83D7F" w:rsidRDefault="00C83D7F" w:rsidP="00C83D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372" w:type="dxa"/>
          </w:tcPr>
          <w:p w:rsidR="00C83D7F" w:rsidRPr="00C83D7F" w:rsidRDefault="00C83D7F" w:rsidP="00C83D7F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C83D7F" w:rsidRPr="00C83D7F" w:rsidRDefault="00C83D7F" w:rsidP="00C83D7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C83D7F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C83D7F" w:rsidRDefault="00C83D7F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C83D7F" w:rsidRDefault="00C83D7F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C83D7F" w:rsidRPr="00B52CAC" w:rsidRDefault="00C83D7F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83D7F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83D7F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3D7F" w:rsidRDefault="00C83D7F" w:rsidP="005C5C19">
      <w:pPr>
        <w:spacing w:after="0" w:line="240" w:lineRule="auto"/>
        <w:rPr>
          <w:rFonts w:ascii="Times New Roman" w:hAnsi="Times New Roman"/>
        </w:rPr>
      </w:pPr>
      <w:r w:rsidRPr="00C83D7F">
        <w:rPr>
          <w:rFonts w:ascii="Times New Roman" w:hAnsi="Times New Roman"/>
        </w:rPr>
        <w:t>реализация проекта осуществляется без нарушения установленных параметров и сроков;</w:t>
      </w:r>
    </w:p>
    <w:p w:rsidR="00C83D7F" w:rsidRDefault="00C83D7F" w:rsidP="005C5C19">
      <w:pPr>
        <w:spacing w:after="0" w:line="240" w:lineRule="auto"/>
        <w:rPr>
          <w:rFonts w:ascii="Times New Roman" w:hAnsi="Times New Roman"/>
        </w:rPr>
      </w:pPr>
      <w:r w:rsidRPr="00C83D7F">
        <w:rPr>
          <w:rFonts w:ascii="Times New Roman" w:hAnsi="Times New Roman"/>
        </w:rPr>
        <w:t xml:space="preserve"> - факторов, повлиявших на ход реализации проекта, нет; </w:t>
      </w:r>
    </w:p>
    <w:p w:rsidR="006A5583" w:rsidRPr="00C83D7F" w:rsidRDefault="00C83D7F" w:rsidP="005C5C19">
      <w:pPr>
        <w:spacing w:after="0" w:line="240" w:lineRule="auto"/>
        <w:rPr>
          <w:rFonts w:ascii="Times New Roman" w:hAnsi="Times New Roman"/>
        </w:rPr>
      </w:pPr>
      <w:r w:rsidRPr="00C83D7F">
        <w:rPr>
          <w:rFonts w:ascii="Times New Roman" w:hAnsi="Times New Roman"/>
        </w:rPr>
        <w:t>- риски по дальнейшей р</w:t>
      </w:r>
      <w:r>
        <w:rPr>
          <w:rFonts w:ascii="Times New Roman" w:hAnsi="Times New Roman"/>
        </w:rPr>
        <w:t>еализации проекта отсутствуют</w:t>
      </w:r>
    </w:p>
    <w:sectPr w:rsidR="006A5583" w:rsidRPr="00C83D7F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F65" w:rsidRDefault="002B7F65" w:rsidP="005C5C19">
      <w:pPr>
        <w:spacing w:after="0" w:line="240" w:lineRule="auto"/>
      </w:pPr>
      <w:r>
        <w:separator/>
      </w:r>
    </w:p>
  </w:endnote>
  <w:endnote w:type="continuationSeparator" w:id="0">
    <w:p w:rsidR="002B7F65" w:rsidRDefault="002B7F65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F65" w:rsidRDefault="002B7F65" w:rsidP="005C5C19">
      <w:pPr>
        <w:spacing w:after="0" w:line="240" w:lineRule="auto"/>
      </w:pPr>
      <w:r>
        <w:separator/>
      </w:r>
    </w:p>
  </w:footnote>
  <w:footnote w:type="continuationSeparator" w:id="0">
    <w:p w:rsidR="002B7F65" w:rsidRDefault="002B7F65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115BD3"/>
    <w:rsid w:val="00275819"/>
    <w:rsid w:val="002B7F65"/>
    <w:rsid w:val="002F3628"/>
    <w:rsid w:val="004646F9"/>
    <w:rsid w:val="00544533"/>
    <w:rsid w:val="005C5C19"/>
    <w:rsid w:val="00644BC3"/>
    <w:rsid w:val="00665041"/>
    <w:rsid w:val="006A5583"/>
    <w:rsid w:val="006C35DE"/>
    <w:rsid w:val="00782F5A"/>
    <w:rsid w:val="007E7922"/>
    <w:rsid w:val="00802840"/>
    <w:rsid w:val="008B4FA3"/>
    <w:rsid w:val="009B1A3C"/>
    <w:rsid w:val="00A06475"/>
    <w:rsid w:val="00A10E39"/>
    <w:rsid w:val="00AF0A66"/>
    <w:rsid w:val="00C11128"/>
    <w:rsid w:val="00C1345B"/>
    <w:rsid w:val="00C67569"/>
    <w:rsid w:val="00C83D7F"/>
    <w:rsid w:val="00D66DCD"/>
    <w:rsid w:val="00EF61C7"/>
    <w:rsid w:val="00F01B89"/>
    <w:rsid w:val="00F070D9"/>
    <w:rsid w:val="00F353A9"/>
    <w:rsid w:val="00F9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9174-D1E1-4563-8100-2CBDACB21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2026-01-02T16:09:00Z</dcterms:created>
  <dcterms:modified xsi:type="dcterms:W3CDTF">2026-02-13T12:15:00Z</dcterms:modified>
</cp:coreProperties>
</file>