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871" w:rsidRPr="002D2D65" w:rsidRDefault="00B04871" w:rsidP="00B04871">
      <w:pPr>
        <w:ind w:left="6096"/>
        <w:jc w:val="center"/>
        <w:rPr>
          <w:i/>
          <w:sz w:val="24"/>
          <w:szCs w:val="24"/>
          <w:u w:val="single"/>
        </w:rPr>
      </w:pPr>
      <w:r>
        <w:rPr>
          <w:bCs/>
          <w:sz w:val="28"/>
          <w:szCs w:val="28"/>
        </w:rPr>
        <w:t>Директору МБУК «</w:t>
      </w:r>
      <w:proofErr w:type="spellStart"/>
      <w:r>
        <w:rPr>
          <w:bCs/>
          <w:sz w:val="28"/>
          <w:szCs w:val="28"/>
        </w:rPr>
        <w:t>Вербовологовский</w:t>
      </w:r>
      <w:proofErr w:type="spellEnd"/>
      <w:r>
        <w:rPr>
          <w:bCs/>
          <w:sz w:val="28"/>
          <w:szCs w:val="28"/>
        </w:rPr>
        <w:t xml:space="preserve"> СДК» </w:t>
      </w:r>
      <w:proofErr w:type="spellStart"/>
      <w:r>
        <w:rPr>
          <w:bCs/>
          <w:sz w:val="28"/>
          <w:szCs w:val="28"/>
        </w:rPr>
        <w:t>Абдулмуслимовой</w:t>
      </w:r>
      <w:proofErr w:type="spellEnd"/>
      <w:r>
        <w:rPr>
          <w:bCs/>
          <w:sz w:val="28"/>
          <w:szCs w:val="28"/>
        </w:rPr>
        <w:t xml:space="preserve"> В.В.</w:t>
      </w:r>
    </w:p>
    <w:p w:rsidR="00B04871" w:rsidRDefault="00B04871" w:rsidP="00B04871">
      <w:pPr>
        <w:ind w:left="5812"/>
        <w:rPr>
          <w:i/>
          <w:sz w:val="24"/>
          <w:szCs w:val="24"/>
          <w:u w:val="single"/>
        </w:rPr>
      </w:pPr>
    </w:p>
    <w:p w:rsidR="00E16724" w:rsidRPr="002D2D65" w:rsidRDefault="00E16724" w:rsidP="00E16724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E16724" w:rsidRPr="002D2D65" w:rsidRDefault="00E16724" w:rsidP="00E16724">
      <w:pPr>
        <w:jc w:val="center"/>
        <w:rPr>
          <w:b/>
          <w:sz w:val="28"/>
          <w:szCs w:val="28"/>
        </w:rPr>
      </w:pPr>
    </w:p>
    <w:p w:rsidR="00E16724" w:rsidRPr="002D2D65" w:rsidRDefault="00E16724" w:rsidP="00E16724">
      <w:pPr>
        <w:jc w:val="center"/>
        <w:rPr>
          <w:b/>
          <w:sz w:val="28"/>
          <w:szCs w:val="28"/>
        </w:rPr>
      </w:pPr>
      <w:r w:rsidRPr="002D2D65">
        <w:rPr>
          <w:b/>
          <w:sz w:val="28"/>
          <w:szCs w:val="28"/>
        </w:rPr>
        <w:t>ПРЕДПИСАНИЕ</w:t>
      </w:r>
    </w:p>
    <w:p w:rsidR="00E16724" w:rsidRPr="002D2D65" w:rsidRDefault="00E16724" w:rsidP="00E16724">
      <w:pPr>
        <w:jc w:val="center"/>
        <w:rPr>
          <w:b/>
          <w:sz w:val="28"/>
          <w:szCs w:val="28"/>
        </w:rPr>
      </w:pPr>
    </w:p>
    <w:p w:rsidR="00072622" w:rsidRDefault="00E16724" w:rsidP="00072622">
      <w:pPr>
        <w:widowControl w:val="0"/>
        <w:suppressLineNumbers/>
        <w:autoSpaceDN w:val="0"/>
        <w:jc w:val="both"/>
        <w:rPr>
          <w:rFonts w:eastAsia="Arial Unicode MS" w:cs="Tahoma"/>
          <w:kern w:val="3"/>
          <w:sz w:val="28"/>
          <w:szCs w:val="28"/>
        </w:rPr>
      </w:pPr>
      <w:r w:rsidRPr="00DB3BB0">
        <w:rPr>
          <w:sz w:val="28"/>
          <w:szCs w:val="28"/>
        </w:rPr>
        <w:t xml:space="preserve">Администрацией </w:t>
      </w:r>
      <w:r>
        <w:rPr>
          <w:sz w:val="28"/>
          <w:szCs w:val="28"/>
        </w:rPr>
        <w:t>Вербовологовского</w:t>
      </w:r>
      <w:r w:rsidRPr="00DB3BB0">
        <w:rPr>
          <w:sz w:val="28"/>
          <w:szCs w:val="28"/>
        </w:rPr>
        <w:t xml:space="preserve"> сельского поселения</w:t>
      </w:r>
      <w:r w:rsidRPr="002D2D65">
        <w:rPr>
          <w:sz w:val="28"/>
          <w:szCs w:val="28"/>
        </w:rPr>
        <w:t xml:space="preserve"> в соответствии с утвержденным </w:t>
      </w:r>
      <w:r>
        <w:rPr>
          <w:sz w:val="28"/>
          <w:szCs w:val="28"/>
        </w:rPr>
        <w:t xml:space="preserve">Главой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r>
        <w:rPr>
          <w:sz w:val="28"/>
          <w:szCs w:val="28"/>
        </w:rPr>
        <w:t>Вербовологовского</w:t>
      </w:r>
      <w:r w:rsidRPr="00DB3BB0">
        <w:rPr>
          <w:sz w:val="28"/>
          <w:szCs w:val="28"/>
        </w:rPr>
        <w:t xml:space="preserve"> сельского поселения</w:t>
      </w:r>
      <w:r w:rsidRPr="002D2D65">
        <w:rPr>
          <w:sz w:val="28"/>
          <w:szCs w:val="28"/>
        </w:rPr>
        <w:t xml:space="preserve"> планом осуществления </w:t>
      </w:r>
      <w:r w:rsidRPr="00DB3BB0">
        <w:rPr>
          <w:sz w:val="28"/>
          <w:szCs w:val="28"/>
        </w:rPr>
        <w:t xml:space="preserve">Администрацией </w:t>
      </w:r>
      <w:r>
        <w:rPr>
          <w:sz w:val="28"/>
          <w:szCs w:val="28"/>
        </w:rPr>
        <w:t>Вербовологовского</w:t>
      </w:r>
      <w:r w:rsidRPr="00DB3BB0">
        <w:rPr>
          <w:sz w:val="28"/>
          <w:szCs w:val="28"/>
        </w:rPr>
        <w:t xml:space="preserve"> сельского поселения</w:t>
      </w:r>
      <w:r w:rsidRPr="002D2D65">
        <w:rPr>
          <w:sz w:val="28"/>
          <w:szCs w:val="28"/>
        </w:rPr>
        <w:t xml:space="preserve"> внутреннего </w:t>
      </w:r>
      <w:r>
        <w:rPr>
          <w:sz w:val="28"/>
          <w:szCs w:val="28"/>
        </w:rPr>
        <w:t>муниципального</w:t>
      </w:r>
      <w:r w:rsidRPr="002D2D65">
        <w:rPr>
          <w:sz w:val="28"/>
          <w:szCs w:val="28"/>
        </w:rPr>
        <w:t xml:space="preserve"> финансового контроля </w:t>
      </w:r>
      <w:r w:rsidR="00B04871" w:rsidRPr="00D4187E">
        <w:rPr>
          <w:sz w:val="28"/>
          <w:szCs w:val="28"/>
        </w:rPr>
        <w:t xml:space="preserve">в </w:t>
      </w:r>
      <w:r w:rsidR="00B04871">
        <w:rPr>
          <w:sz w:val="28"/>
          <w:szCs w:val="28"/>
        </w:rPr>
        <w:t>20</w:t>
      </w:r>
      <w:r w:rsidR="00072622">
        <w:rPr>
          <w:sz w:val="28"/>
          <w:szCs w:val="28"/>
        </w:rPr>
        <w:t>21</w:t>
      </w:r>
      <w:r w:rsidR="00B04871" w:rsidRPr="00D4187E">
        <w:rPr>
          <w:sz w:val="28"/>
          <w:szCs w:val="28"/>
        </w:rPr>
        <w:t xml:space="preserve"> году, в период с</w:t>
      </w:r>
      <w:r w:rsidR="00B04871">
        <w:rPr>
          <w:sz w:val="28"/>
          <w:szCs w:val="28"/>
        </w:rPr>
        <w:t xml:space="preserve"> 2</w:t>
      </w:r>
      <w:r w:rsidR="00072622">
        <w:rPr>
          <w:sz w:val="28"/>
          <w:szCs w:val="28"/>
        </w:rPr>
        <w:t>0</w:t>
      </w:r>
      <w:r w:rsidR="00B04871">
        <w:rPr>
          <w:sz w:val="28"/>
          <w:szCs w:val="28"/>
        </w:rPr>
        <w:t>.0</w:t>
      </w:r>
      <w:r w:rsidR="00072622">
        <w:rPr>
          <w:sz w:val="28"/>
          <w:szCs w:val="28"/>
        </w:rPr>
        <w:t>7</w:t>
      </w:r>
      <w:r w:rsidR="00B04871">
        <w:rPr>
          <w:sz w:val="28"/>
          <w:szCs w:val="28"/>
        </w:rPr>
        <w:t>.20</w:t>
      </w:r>
      <w:r w:rsidR="00072622">
        <w:rPr>
          <w:sz w:val="28"/>
          <w:szCs w:val="28"/>
        </w:rPr>
        <w:t>21</w:t>
      </w:r>
      <w:r w:rsidR="00B04871" w:rsidRPr="00D4187E">
        <w:rPr>
          <w:sz w:val="28"/>
          <w:szCs w:val="28"/>
        </w:rPr>
        <w:t xml:space="preserve"> по </w:t>
      </w:r>
      <w:r w:rsidR="00072622">
        <w:rPr>
          <w:sz w:val="28"/>
          <w:szCs w:val="28"/>
        </w:rPr>
        <w:t>23</w:t>
      </w:r>
      <w:r w:rsidR="00B04871">
        <w:rPr>
          <w:sz w:val="28"/>
          <w:szCs w:val="28"/>
        </w:rPr>
        <w:t>.0</w:t>
      </w:r>
      <w:r w:rsidR="00072622">
        <w:rPr>
          <w:sz w:val="28"/>
          <w:szCs w:val="28"/>
        </w:rPr>
        <w:t>7</w:t>
      </w:r>
      <w:r w:rsidR="00B04871">
        <w:rPr>
          <w:sz w:val="28"/>
          <w:szCs w:val="28"/>
        </w:rPr>
        <w:t>.20</w:t>
      </w:r>
      <w:r w:rsidR="00072622">
        <w:rPr>
          <w:sz w:val="28"/>
          <w:szCs w:val="28"/>
        </w:rPr>
        <w:t>21</w:t>
      </w:r>
      <w:r w:rsidR="00B04871">
        <w:rPr>
          <w:sz w:val="28"/>
          <w:szCs w:val="28"/>
        </w:rPr>
        <w:t>г</w:t>
      </w:r>
      <w:r w:rsidR="00B04871" w:rsidRPr="00D4187E">
        <w:rPr>
          <w:sz w:val="28"/>
          <w:szCs w:val="28"/>
        </w:rPr>
        <w:t xml:space="preserve"> в </w:t>
      </w:r>
      <w:r w:rsidR="00B04871">
        <w:rPr>
          <w:sz w:val="28"/>
          <w:szCs w:val="28"/>
        </w:rPr>
        <w:t xml:space="preserve">МБУК </w:t>
      </w:r>
      <w:r w:rsidR="00B04871" w:rsidRPr="00C11B6C">
        <w:rPr>
          <w:sz w:val="28"/>
          <w:szCs w:val="28"/>
        </w:rPr>
        <w:t>«</w:t>
      </w:r>
      <w:proofErr w:type="spellStart"/>
      <w:r w:rsidR="00B04871" w:rsidRPr="00C11B6C">
        <w:rPr>
          <w:sz w:val="28"/>
          <w:szCs w:val="28"/>
          <w:u w:val="single"/>
        </w:rPr>
        <w:t>Вербовологовский</w:t>
      </w:r>
      <w:proofErr w:type="spellEnd"/>
      <w:r w:rsidR="00B04871" w:rsidRPr="00C11B6C">
        <w:rPr>
          <w:sz w:val="28"/>
          <w:szCs w:val="28"/>
          <w:u w:val="single"/>
        </w:rPr>
        <w:t xml:space="preserve"> СДК»</w:t>
      </w:r>
      <w:r w:rsidR="00B04871" w:rsidRPr="00D4187E">
        <w:rPr>
          <w:sz w:val="28"/>
          <w:szCs w:val="28"/>
        </w:rPr>
        <w:t xml:space="preserve"> проведена проверка</w:t>
      </w:r>
      <w:r w:rsidR="00B04871">
        <w:rPr>
          <w:sz w:val="28"/>
          <w:szCs w:val="28"/>
        </w:rPr>
        <w:t xml:space="preserve"> </w:t>
      </w:r>
      <w:r w:rsidR="00B04871" w:rsidRPr="00D4187E">
        <w:rPr>
          <w:sz w:val="28"/>
          <w:szCs w:val="28"/>
        </w:rPr>
        <w:t xml:space="preserve"> </w:t>
      </w:r>
      <w:r w:rsidR="00B04871" w:rsidRPr="0005512A">
        <w:rPr>
          <w:sz w:val="28"/>
          <w:szCs w:val="28"/>
        </w:rPr>
        <w:t xml:space="preserve">правильности расходования и целевого использования субсидий, </w:t>
      </w:r>
      <w:r w:rsidR="00072622" w:rsidRPr="008A27FA">
        <w:rPr>
          <w:rFonts w:eastAsia="Arial Unicode MS" w:cs="Tahoma"/>
          <w:kern w:val="3"/>
          <w:sz w:val="28"/>
          <w:szCs w:val="28"/>
        </w:rPr>
        <w:t>субсидий, предоставляемых из бюджета Вербовологовского сельского поселения и их отражение в бухгалтерском учете и бухгалтерской отчетности</w:t>
      </w:r>
      <w:r w:rsidR="00072622">
        <w:rPr>
          <w:rFonts w:eastAsia="Arial Unicode MS" w:cs="Tahoma"/>
          <w:kern w:val="3"/>
          <w:sz w:val="28"/>
          <w:szCs w:val="28"/>
        </w:rPr>
        <w:t>; п</w:t>
      </w:r>
      <w:r w:rsidR="00072622" w:rsidRPr="008A27FA">
        <w:rPr>
          <w:rFonts w:eastAsia="Arial Unicode MS" w:cs="Tahoma"/>
          <w:kern w:val="3"/>
          <w:sz w:val="28"/>
          <w:szCs w:val="28"/>
        </w:rPr>
        <w:t>роверка финансово-хозяйственной деятельности МБУК «</w:t>
      </w:r>
      <w:proofErr w:type="spellStart"/>
      <w:r w:rsidR="00072622" w:rsidRPr="008A27FA">
        <w:rPr>
          <w:rFonts w:eastAsia="Arial Unicode MS" w:cs="Tahoma"/>
          <w:kern w:val="3"/>
          <w:sz w:val="28"/>
          <w:szCs w:val="28"/>
        </w:rPr>
        <w:t>Вербовологовский</w:t>
      </w:r>
      <w:proofErr w:type="spellEnd"/>
      <w:r w:rsidR="00072622" w:rsidRPr="008A27FA">
        <w:rPr>
          <w:rFonts w:eastAsia="Arial Unicode MS" w:cs="Tahoma"/>
          <w:kern w:val="3"/>
          <w:sz w:val="28"/>
          <w:szCs w:val="28"/>
        </w:rPr>
        <w:t xml:space="preserve"> СДК»</w:t>
      </w:r>
      <w:r w:rsidR="00072622">
        <w:rPr>
          <w:rFonts w:eastAsia="Arial Unicode MS" w:cs="Tahoma"/>
          <w:kern w:val="3"/>
          <w:sz w:val="28"/>
          <w:szCs w:val="28"/>
        </w:rPr>
        <w:t>; п</w:t>
      </w:r>
      <w:r w:rsidR="00072622" w:rsidRPr="008A27FA">
        <w:rPr>
          <w:rFonts w:eastAsia="Arial Unicode MS" w:cs="Tahoma"/>
          <w:kern w:val="3"/>
          <w:sz w:val="28"/>
          <w:szCs w:val="28"/>
        </w:rPr>
        <w:t>роверка достоверности отчета об исполнении муниципального задания</w:t>
      </w:r>
    </w:p>
    <w:p w:rsidR="00E16724" w:rsidRPr="005A2471" w:rsidRDefault="00E16724" w:rsidP="00E16724">
      <w:pPr>
        <w:tabs>
          <w:tab w:val="left" w:pos="426"/>
          <w:tab w:val="left" w:pos="2410"/>
          <w:tab w:val="left" w:pos="5387"/>
        </w:tabs>
        <w:ind w:firstLine="567"/>
        <w:contextualSpacing/>
        <w:jc w:val="both"/>
        <w:rPr>
          <w:sz w:val="28"/>
          <w:szCs w:val="28"/>
        </w:rPr>
      </w:pPr>
    </w:p>
    <w:p w:rsidR="00E16724" w:rsidRPr="002D2D65" w:rsidRDefault="00B04871" w:rsidP="00E167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проверки </w:t>
      </w:r>
      <w:r w:rsidR="00E16724" w:rsidRPr="005A2471">
        <w:rPr>
          <w:sz w:val="28"/>
          <w:szCs w:val="28"/>
        </w:rPr>
        <w:t xml:space="preserve">были выявлены </w:t>
      </w:r>
      <w:proofErr w:type="gramStart"/>
      <w:r w:rsidR="00E16724" w:rsidRPr="005A2471">
        <w:rPr>
          <w:sz w:val="28"/>
          <w:szCs w:val="28"/>
        </w:rPr>
        <w:t>нарушения</w:t>
      </w:r>
      <w:proofErr w:type="gramEnd"/>
      <w:r w:rsidR="00E16724" w:rsidRPr="005A2471">
        <w:rPr>
          <w:sz w:val="28"/>
          <w:szCs w:val="28"/>
        </w:rPr>
        <w:t xml:space="preserve"> отраженные в акте по результатам проверки, по которым необходимо принятие мер по их устранению</w:t>
      </w:r>
      <w:r w:rsidR="00E16724" w:rsidRPr="005A2471">
        <w:rPr>
          <w:rFonts w:eastAsia="Calibri"/>
          <w:sz w:val="28"/>
          <w:szCs w:val="28"/>
          <w:lang w:eastAsia="en-US"/>
        </w:rPr>
        <w:t>.</w:t>
      </w:r>
      <w:r w:rsidR="00E16724" w:rsidRPr="002D2D65">
        <w:rPr>
          <w:rFonts w:eastAsia="Calibri"/>
          <w:sz w:val="28"/>
          <w:szCs w:val="28"/>
          <w:lang w:eastAsia="en-US"/>
        </w:rPr>
        <w:t xml:space="preserve"> </w:t>
      </w:r>
    </w:p>
    <w:p w:rsidR="00E16724" w:rsidRPr="0072256C" w:rsidRDefault="00E16724" w:rsidP="00E16724">
      <w:pPr>
        <w:ind w:firstLine="567"/>
        <w:jc w:val="both"/>
        <w:rPr>
          <w:sz w:val="28"/>
          <w:szCs w:val="28"/>
        </w:rPr>
      </w:pP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DB3BB0">
        <w:rPr>
          <w:sz w:val="28"/>
          <w:szCs w:val="28"/>
        </w:rPr>
        <w:t xml:space="preserve"> </w:t>
      </w:r>
      <w:r>
        <w:rPr>
          <w:sz w:val="28"/>
          <w:szCs w:val="28"/>
        </w:rPr>
        <w:t>Вербовологовского</w:t>
      </w:r>
      <w:r w:rsidRPr="00DB3BB0">
        <w:rPr>
          <w:sz w:val="28"/>
          <w:szCs w:val="28"/>
        </w:rPr>
        <w:t xml:space="preserve"> сельского поселения</w:t>
      </w:r>
      <w:r w:rsidRPr="002D2D65">
        <w:rPr>
          <w:sz w:val="28"/>
          <w:szCs w:val="28"/>
        </w:rPr>
        <w:t xml:space="preserve"> в соответствии с пунктом 2 статьи 269.2 Бюджетного кодекса Российской Федерации, </w:t>
      </w:r>
      <w:r w:rsidRPr="00BA38DB">
        <w:rPr>
          <w:sz w:val="28"/>
          <w:szCs w:val="28"/>
        </w:rPr>
        <w:t>пунктом 4</w:t>
      </w:r>
      <w:r w:rsidRPr="002D2D65">
        <w:rPr>
          <w:sz w:val="28"/>
          <w:szCs w:val="28"/>
        </w:rPr>
        <w:t xml:space="preserve"> </w:t>
      </w:r>
      <w:r w:rsidR="00072622">
        <w:rPr>
          <w:sz w:val="28"/>
          <w:szCs w:val="28"/>
        </w:rPr>
        <w:t xml:space="preserve">ведомственного стандарта </w:t>
      </w:r>
      <w:r w:rsidRPr="002D2D65">
        <w:rPr>
          <w:sz w:val="28"/>
          <w:szCs w:val="28"/>
        </w:rPr>
        <w:t xml:space="preserve">внутреннего </w:t>
      </w:r>
      <w:r w:rsidR="00072622">
        <w:rPr>
          <w:sz w:val="28"/>
          <w:szCs w:val="28"/>
        </w:rPr>
        <w:t xml:space="preserve">муниципального </w:t>
      </w:r>
      <w:r w:rsidRPr="002D2D65">
        <w:rPr>
          <w:sz w:val="28"/>
          <w:szCs w:val="28"/>
        </w:rPr>
        <w:t xml:space="preserve">финансового контроля </w:t>
      </w:r>
      <w:r w:rsidR="00072622">
        <w:rPr>
          <w:sz w:val="28"/>
          <w:szCs w:val="28"/>
        </w:rPr>
        <w:t>«Реализация результатов проверок, ревизий и обследований»</w:t>
      </w:r>
      <w:r w:rsidRPr="002D2D65">
        <w:rPr>
          <w:sz w:val="28"/>
          <w:szCs w:val="28"/>
        </w:rPr>
        <w:t xml:space="preserve">, утвержденного постановлением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DB3BB0">
        <w:rPr>
          <w:sz w:val="28"/>
          <w:szCs w:val="28"/>
        </w:rPr>
        <w:t xml:space="preserve"> </w:t>
      </w:r>
      <w:r>
        <w:rPr>
          <w:sz w:val="28"/>
          <w:szCs w:val="28"/>
        </w:rPr>
        <w:t>Вербовологовского</w:t>
      </w:r>
      <w:r w:rsidRPr="00DB3BB0">
        <w:rPr>
          <w:sz w:val="28"/>
          <w:szCs w:val="28"/>
        </w:rPr>
        <w:t xml:space="preserve"> сельского </w:t>
      </w:r>
      <w:r w:rsidRPr="002B0D47">
        <w:rPr>
          <w:sz w:val="28"/>
          <w:szCs w:val="28"/>
        </w:rPr>
        <w:t>поселения от 30.</w:t>
      </w:r>
      <w:r w:rsidR="00072622">
        <w:rPr>
          <w:sz w:val="28"/>
          <w:szCs w:val="28"/>
        </w:rPr>
        <w:t>12</w:t>
      </w:r>
      <w:r w:rsidRPr="002B0D47">
        <w:rPr>
          <w:sz w:val="28"/>
          <w:szCs w:val="28"/>
        </w:rPr>
        <w:t>.20</w:t>
      </w:r>
      <w:r w:rsidR="00072622">
        <w:rPr>
          <w:sz w:val="28"/>
          <w:szCs w:val="28"/>
        </w:rPr>
        <w:t>20 г.</w:t>
      </w:r>
      <w:r w:rsidRPr="002B0D47">
        <w:rPr>
          <w:sz w:val="28"/>
          <w:szCs w:val="28"/>
        </w:rPr>
        <w:t xml:space="preserve"> № </w:t>
      </w:r>
      <w:r w:rsidR="00072622">
        <w:rPr>
          <w:sz w:val="28"/>
          <w:szCs w:val="28"/>
        </w:rPr>
        <w:t>40</w:t>
      </w:r>
      <w:r w:rsidRPr="002B0D47">
        <w:rPr>
          <w:sz w:val="28"/>
          <w:szCs w:val="28"/>
        </w:rPr>
        <w:t>,</w:t>
      </w:r>
    </w:p>
    <w:p w:rsidR="00E16724" w:rsidRDefault="00E16724" w:rsidP="00E16724">
      <w:pPr>
        <w:ind w:firstLine="567"/>
        <w:jc w:val="both"/>
        <w:rPr>
          <w:sz w:val="28"/>
          <w:szCs w:val="28"/>
        </w:rPr>
      </w:pPr>
    </w:p>
    <w:p w:rsidR="00E16724" w:rsidRPr="002D2D65" w:rsidRDefault="00E16724" w:rsidP="00E16724">
      <w:pPr>
        <w:spacing w:after="120"/>
        <w:jc w:val="center"/>
        <w:rPr>
          <w:sz w:val="28"/>
          <w:szCs w:val="28"/>
        </w:rPr>
      </w:pPr>
      <w:r w:rsidRPr="002D2D65">
        <w:rPr>
          <w:sz w:val="28"/>
          <w:szCs w:val="28"/>
        </w:rPr>
        <w:t>П Р Е Д П И С Ы В А Е 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16724" w:rsidRPr="002D2D65" w:rsidTr="003325F7"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:rsidR="00E16724" w:rsidRPr="00B04871" w:rsidRDefault="00B04871" w:rsidP="00B04871">
            <w:pPr>
              <w:ind w:right="-108"/>
              <w:jc w:val="center"/>
              <w:rPr>
                <w:i/>
                <w:sz w:val="28"/>
                <w:szCs w:val="28"/>
              </w:rPr>
            </w:pPr>
            <w:r w:rsidRPr="00E22456">
              <w:rPr>
                <w:i/>
                <w:sz w:val="28"/>
                <w:szCs w:val="28"/>
              </w:rPr>
              <w:t xml:space="preserve">МБУК «Вербовологовский СДК» </w:t>
            </w:r>
          </w:p>
        </w:tc>
      </w:tr>
      <w:tr w:rsidR="00E16724" w:rsidRPr="002D2D65" w:rsidTr="003325F7">
        <w:tc>
          <w:tcPr>
            <w:tcW w:w="10031" w:type="dxa"/>
            <w:tcBorders>
              <w:top w:val="single" w:sz="4" w:space="0" w:color="auto"/>
            </w:tcBorders>
            <w:shd w:val="clear" w:color="auto" w:fill="auto"/>
          </w:tcPr>
          <w:p w:rsidR="00E16724" w:rsidRPr="005B07D8" w:rsidRDefault="00E16724" w:rsidP="003325F7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:rsidR="00E16724" w:rsidRPr="002D2D65" w:rsidRDefault="00E16724" w:rsidP="00E16724">
      <w:pPr>
        <w:ind w:firstLine="567"/>
        <w:jc w:val="both"/>
        <w:rPr>
          <w:sz w:val="28"/>
          <w:szCs w:val="28"/>
        </w:rPr>
      </w:pPr>
      <w:r w:rsidRPr="002D2D65">
        <w:rPr>
          <w:sz w:val="28"/>
          <w:szCs w:val="28"/>
        </w:rPr>
        <w:t xml:space="preserve">принять меры по устранению указанных в акте </w:t>
      </w:r>
      <w:proofErr w:type="gramStart"/>
      <w:r w:rsidRPr="002D2D65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 </w:t>
      </w:r>
      <w:r w:rsidRPr="002D2D65">
        <w:rPr>
          <w:sz w:val="28"/>
          <w:szCs w:val="28"/>
        </w:rPr>
        <w:t>нарушений</w:t>
      </w:r>
      <w:proofErr w:type="gramEnd"/>
      <w:r w:rsidRPr="002D2D65">
        <w:rPr>
          <w:sz w:val="28"/>
          <w:szCs w:val="28"/>
        </w:rPr>
        <w:t xml:space="preserve">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E16724" w:rsidRPr="002D2D65" w:rsidRDefault="00E16724" w:rsidP="00E16724">
      <w:pPr>
        <w:ind w:firstLine="567"/>
        <w:jc w:val="both"/>
        <w:rPr>
          <w:sz w:val="28"/>
          <w:szCs w:val="28"/>
        </w:rPr>
      </w:pPr>
      <w:r w:rsidRPr="002D2D65">
        <w:rPr>
          <w:sz w:val="28"/>
          <w:szCs w:val="28"/>
        </w:rPr>
        <w:t xml:space="preserve">О результатах исполнения настоящего Предписания следует проинформировать </w:t>
      </w:r>
      <w:r w:rsidRPr="00DB3BB0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DB3BB0">
        <w:rPr>
          <w:sz w:val="28"/>
          <w:szCs w:val="28"/>
        </w:rPr>
        <w:t xml:space="preserve"> </w:t>
      </w:r>
      <w:r>
        <w:rPr>
          <w:sz w:val="28"/>
          <w:szCs w:val="28"/>
        </w:rPr>
        <w:t>Вербовологовского</w:t>
      </w:r>
      <w:r w:rsidRPr="00DB3BB0">
        <w:rPr>
          <w:sz w:val="28"/>
          <w:szCs w:val="28"/>
        </w:rPr>
        <w:t xml:space="preserve"> сельского поселения</w:t>
      </w:r>
      <w:r w:rsidRPr="002D2D65">
        <w:rPr>
          <w:sz w:val="28"/>
          <w:szCs w:val="28"/>
        </w:rPr>
        <w:t xml:space="preserve"> до </w:t>
      </w:r>
      <w:r w:rsidR="00B04871" w:rsidRPr="00B04871">
        <w:rPr>
          <w:b/>
          <w:sz w:val="24"/>
          <w:szCs w:val="24"/>
          <w:u w:val="single"/>
        </w:rPr>
        <w:t>0</w:t>
      </w:r>
      <w:r w:rsidR="00072622">
        <w:rPr>
          <w:b/>
          <w:sz w:val="24"/>
          <w:szCs w:val="24"/>
          <w:u w:val="single"/>
        </w:rPr>
        <w:t>3</w:t>
      </w:r>
      <w:r w:rsidR="00B04871" w:rsidRPr="00B04871">
        <w:rPr>
          <w:b/>
          <w:sz w:val="24"/>
          <w:szCs w:val="24"/>
          <w:u w:val="single"/>
        </w:rPr>
        <w:t>.0</w:t>
      </w:r>
      <w:r w:rsidR="00072622">
        <w:rPr>
          <w:b/>
          <w:sz w:val="24"/>
          <w:szCs w:val="24"/>
          <w:u w:val="single"/>
        </w:rPr>
        <w:t>8</w:t>
      </w:r>
      <w:r w:rsidR="00B04871" w:rsidRPr="00B04871">
        <w:rPr>
          <w:b/>
          <w:sz w:val="24"/>
          <w:szCs w:val="24"/>
          <w:u w:val="single"/>
        </w:rPr>
        <w:t>.20</w:t>
      </w:r>
      <w:r w:rsidR="00072622">
        <w:rPr>
          <w:b/>
          <w:sz w:val="24"/>
          <w:szCs w:val="24"/>
          <w:u w:val="single"/>
        </w:rPr>
        <w:t>21</w:t>
      </w:r>
      <w:r w:rsidR="00B04871" w:rsidRPr="00B04871">
        <w:rPr>
          <w:b/>
          <w:sz w:val="24"/>
          <w:szCs w:val="24"/>
          <w:u w:val="single"/>
        </w:rPr>
        <w:t>г.</w:t>
      </w:r>
      <w:r w:rsidR="00B04871">
        <w:rPr>
          <w:i/>
          <w:sz w:val="24"/>
          <w:szCs w:val="24"/>
          <w:u w:val="single"/>
        </w:rPr>
        <w:t xml:space="preserve"> </w:t>
      </w:r>
      <w:r w:rsidRPr="002D2D65">
        <w:rPr>
          <w:sz w:val="28"/>
          <w:szCs w:val="28"/>
        </w:rPr>
        <w:t xml:space="preserve"> с приложением копий подтверждающих документов.</w:t>
      </w:r>
    </w:p>
    <w:p w:rsidR="00E16724" w:rsidRPr="002D2D65" w:rsidRDefault="00E16724" w:rsidP="00E16724">
      <w:pPr>
        <w:ind w:firstLine="567"/>
        <w:jc w:val="both"/>
        <w:rPr>
          <w:sz w:val="28"/>
          <w:szCs w:val="28"/>
        </w:rPr>
      </w:pPr>
      <w:r w:rsidRPr="002D2D65">
        <w:rPr>
          <w:sz w:val="28"/>
          <w:szCs w:val="28"/>
        </w:rPr>
        <w:t>Неисполнение в установленный срок настоящего Предписания влечет административную ответственность в соответствии с частью 20 статьи 19.5 Кодекса Российской Федерации об административных правонарушениях.</w:t>
      </w:r>
    </w:p>
    <w:p w:rsidR="00E16724" w:rsidRPr="002D2D65" w:rsidRDefault="00E16724" w:rsidP="00E1672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2D2D65">
        <w:rPr>
          <w:rFonts w:eastAsia="Calibri"/>
          <w:sz w:val="28"/>
          <w:szCs w:val="28"/>
          <w:lang w:eastAsia="en-US"/>
        </w:rPr>
        <w:t xml:space="preserve">В соответствии с частью 4 статьи 270.2 Бюджетного кодекса Российской Федерации неисполнение предписаний органа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2D2D65">
        <w:rPr>
          <w:rFonts w:eastAsia="Calibri"/>
          <w:sz w:val="28"/>
          <w:szCs w:val="28"/>
          <w:lang w:eastAsia="en-US"/>
        </w:rPr>
        <w:t xml:space="preserve"> финансового контроля о возмещении причиненного нарушением бюджетного </w:t>
      </w:r>
      <w:r w:rsidRPr="002D2D65">
        <w:rPr>
          <w:rFonts w:eastAsia="Calibri"/>
          <w:sz w:val="28"/>
          <w:szCs w:val="28"/>
          <w:lang w:eastAsia="en-US"/>
        </w:rPr>
        <w:lastRenderedPageBreak/>
        <w:t xml:space="preserve">законодательства Российской Федерации и иных нормативных правовых актов, регулирующих бюджетные правоотношения, </w:t>
      </w:r>
      <w:r>
        <w:rPr>
          <w:rFonts w:eastAsia="Calibri"/>
          <w:sz w:val="28"/>
          <w:szCs w:val="28"/>
          <w:lang w:eastAsia="en-US"/>
        </w:rPr>
        <w:t>муниципальному образованию</w:t>
      </w:r>
      <w:r w:rsidRPr="002D2D65">
        <w:rPr>
          <w:rFonts w:eastAsia="Calibri"/>
          <w:sz w:val="28"/>
          <w:szCs w:val="28"/>
          <w:lang w:eastAsia="en-US"/>
        </w:rPr>
        <w:t xml:space="preserve"> ущерба является основанием для обращения уполномоченного соответственно нормативным правовым актом органа</w:t>
      </w:r>
      <w:r>
        <w:rPr>
          <w:rFonts w:eastAsia="Calibri"/>
          <w:sz w:val="28"/>
          <w:szCs w:val="28"/>
          <w:lang w:eastAsia="en-US"/>
        </w:rPr>
        <w:t xml:space="preserve"> местного самоуправления</w:t>
      </w:r>
      <w:r w:rsidRPr="002D2D65">
        <w:rPr>
          <w:rFonts w:eastAsia="Calibri"/>
          <w:sz w:val="28"/>
          <w:szCs w:val="28"/>
          <w:lang w:eastAsia="en-US"/>
        </w:rPr>
        <w:t xml:space="preserve"> в суд с исковыми заявлениями о возмещении ущерба, причиненного </w:t>
      </w:r>
      <w:r>
        <w:rPr>
          <w:rFonts w:eastAsia="Calibri"/>
          <w:sz w:val="28"/>
          <w:szCs w:val="28"/>
          <w:lang w:eastAsia="en-US"/>
        </w:rPr>
        <w:t>муниципальному образованию</w:t>
      </w:r>
      <w:r w:rsidRPr="002D2D65">
        <w:rPr>
          <w:rFonts w:eastAsia="Calibri"/>
          <w:sz w:val="28"/>
          <w:szCs w:val="28"/>
          <w:lang w:eastAsia="en-US"/>
        </w:rPr>
        <w:t xml:space="preserve"> нарушением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E16724" w:rsidRPr="002D2D65" w:rsidRDefault="00E16724" w:rsidP="00E16724">
      <w:pPr>
        <w:ind w:firstLine="567"/>
        <w:jc w:val="both"/>
        <w:rPr>
          <w:sz w:val="28"/>
          <w:szCs w:val="28"/>
        </w:rPr>
      </w:pPr>
      <w:r w:rsidRPr="002D2D65">
        <w:rPr>
          <w:sz w:val="28"/>
          <w:szCs w:val="28"/>
        </w:rPr>
        <w:t>Настоящее Предписание может быть обжаловано в установленном законом порядке в суде.</w:t>
      </w:r>
    </w:p>
    <w:p w:rsidR="00E16724" w:rsidRPr="002D2D65" w:rsidRDefault="00E16724" w:rsidP="00E16724">
      <w:pPr>
        <w:ind w:firstLine="567"/>
        <w:jc w:val="both"/>
        <w:rPr>
          <w:sz w:val="28"/>
          <w:szCs w:val="28"/>
        </w:rPr>
      </w:pPr>
    </w:p>
    <w:p w:rsidR="00E16724" w:rsidRPr="002D2D65" w:rsidRDefault="00E16724" w:rsidP="00E16724">
      <w:pPr>
        <w:spacing w:before="240" w:after="120"/>
        <w:ind w:right="26" w:firstLine="567"/>
        <w:jc w:val="both"/>
        <w:rPr>
          <w:sz w:val="28"/>
          <w:szCs w:val="28"/>
        </w:rPr>
      </w:pPr>
      <w:r w:rsidRPr="002D2D65">
        <w:rPr>
          <w:sz w:val="28"/>
          <w:szCs w:val="28"/>
        </w:rPr>
        <w:t xml:space="preserve">Приложение на </w:t>
      </w:r>
      <w:r w:rsidR="002767AA">
        <w:rPr>
          <w:sz w:val="28"/>
          <w:szCs w:val="28"/>
        </w:rPr>
        <w:t>1</w:t>
      </w:r>
      <w:r w:rsidRPr="002D2D65">
        <w:rPr>
          <w:sz w:val="28"/>
          <w:szCs w:val="28"/>
        </w:rPr>
        <w:t xml:space="preserve"> л.</w:t>
      </w:r>
    </w:p>
    <w:p w:rsidR="00E16724" w:rsidRDefault="00E16724" w:rsidP="00E16724">
      <w:pPr>
        <w:spacing w:before="120" w:after="120"/>
        <w:ind w:right="26" w:firstLine="567"/>
        <w:jc w:val="both"/>
        <w:rPr>
          <w:sz w:val="24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510"/>
        <w:gridCol w:w="6237"/>
      </w:tblGrid>
      <w:tr w:rsidR="00E16724" w:rsidRPr="00CE5E96" w:rsidTr="002767AA">
        <w:tc>
          <w:tcPr>
            <w:tcW w:w="3510" w:type="dxa"/>
          </w:tcPr>
          <w:p w:rsidR="00E16724" w:rsidRDefault="00E16724" w:rsidP="003325F7">
            <w:pPr>
              <w:ind w:right="-720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Глава Администрации</w:t>
            </w:r>
          </w:p>
          <w:p w:rsidR="00E16724" w:rsidRDefault="00E16724" w:rsidP="003325F7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Вербовологовского </w:t>
            </w:r>
          </w:p>
          <w:p w:rsidR="00E16724" w:rsidRPr="00CE5E96" w:rsidRDefault="00E16724" w:rsidP="003325F7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сельского поселения</w:t>
            </w:r>
          </w:p>
        </w:tc>
        <w:tc>
          <w:tcPr>
            <w:tcW w:w="6237" w:type="dxa"/>
          </w:tcPr>
          <w:p w:rsidR="00E16724" w:rsidRPr="00CE5E96" w:rsidRDefault="00E16724" w:rsidP="003325F7">
            <w:pPr>
              <w:jc w:val="right"/>
              <w:rPr>
                <w:sz w:val="28"/>
                <w:szCs w:val="32"/>
              </w:rPr>
            </w:pPr>
            <w:r w:rsidRPr="00CE5E96">
              <w:rPr>
                <w:sz w:val="28"/>
                <w:szCs w:val="32"/>
              </w:rPr>
              <w:t xml:space="preserve">                                                                           </w:t>
            </w:r>
          </w:p>
          <w:p w:rsidR="00E16724" w:rsidRPr="00CE5E96" w:rsidRDefault="00E16724" w:rsidP="003325F7">
            <w:pPr>
              <w:jc w:val="right"/>
              <w:rPr>
                <w:sz w:val="28"/>
                <w:szCs w:val="32"/>
              </w:rPr>
            </w:pPr>
          </w:p>
          <w:p w:rsidR="00E16724" w:rsidRPr="00CE5E96" w:rsidRDefault="002767AA" w:rsidP="003325F7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В.И.Картичев</w:t>
            </w:r>
            <w:proofErr w:type="spellEnd"/>
          </w:p>
        </w:tc>
      </w:tr>
    </w:tbl>
    <w:p w:rsidR="00E16724" w:rsidRDefault="00E16724" w:rsidP="00E16724">
      <w:pPr>
        <w:jc w:val="both"/>
        <w:rPr>
          <w:sz w:val="28"/>
          <w:szCs w:val="32"/>
        </w:rPr>
      </w:pPr>
    </w:p>
    <w:p w:rsidR="00E16724" w:rsidRPr="002D2D65" w:rsidRDefault="00E16724" w:rsidP="00E16724">
      <w:pPr>
        <w:jc w:val="both"/>
      </w:pPr>
      <w:r w:rsidRPr="00210248">
        <w:rPr>
          <w:sz w:val="28"/>
          <w:szCs w:val="32"/>
        </w:rPr>
        <w:tab/>
        <w:t xml:space="preserve">                        </w:t>
      </w:r>
    </w:p>
    <w:p w:rsidR="00E16724" w:rsidRPr="002D2D65" w:rsidRDefault="00E16724" w:rsidP="00E16724">
      <w:pPr>
        <w:spacing w:before="120"/>
        <w:jc w:val="both"/>
      </w:pPr>
    </w:p>
    <w:p w:rsidR="00E16724" w:rsidRDefault="00E16724" w:rsidP="00E16724">
      <w:pPr>
        <w:spacing w:before="120"/>
        <w:jc w:val="both"/>
      </w:pPr>
    </w:p>
    <w:p w:rsidR="00E16724" w:rsidRPr="009F3F19" w:rsidRDefault="002767AA" w:rsidP="00E16724">
      <w:pPr>
        <w:spacing w:before="240"/>
        <w:rPr>
          <w:sz w:val="16"/>
          <w:szCs w:val="16"/>
        </w:rPr>
      </w:pPr>
      <w:r w:rsidRPr="009F3F19">
        <w:rPr>
          <w:sz w:val="16"/>
          <w:szCs w:val="16"/>
        </w:rPr>
        <w:t>И</w:t>
      </w:r>
      <w:r w:rsidR="00E16724" w:rsidRPr="009F3F19">
        <w:rPr>
          <w:sz w:val="16"/>
          <w:szCs w:val="16"/>
        </w:rPr>
        <w:t>сполнител</w:t>
      </w:r>
      <w:r>
        <w:rPr>
          <w:sz w:val="16"/>
          <w:szCs w:val="16"/>
        </w:rPr>
        <w:t xml:space="preserve">ь </w:t>
      </w:r>
      <w:proofErr w:type="spellStart"/>
      <w:r>
        <w:rPr>
          <w:sz w:val="16"/>
          <w:szCs w:val="16"/>
        </w:rPr>
        <w:t>Е.В.Счастливцева</w:t>
      </w:r>
      <w:proofErr w:type="spellEnd"/>
    </w:p>
    <w:p w:rsidR="00E16724" w:rsidRPr="009F3F19" w:rsidRDefault="002767AA" w:rsidP="00E16724">
      <w:pPr>
        <w:rPr>
          <w:sz w:val="16"/>
          <w:szCs w:val="16"/>
        </w:rPr>
      </w:pPr>
      <w:r w:rsidRPr="009F3F19">
        <w:rPr>
          <w:sz w:val="16"/>
          <w:szCs w:val="16"/>
        </w:rPr>
        <w:t>Т</w:t>
      </w:r>
      <w:r w:rsidR="00E16724" w:rsidRPr="009F3F19">
        <w:rPr>
          <w:sz w:val="16"/>
          <w:szCs w:val="16"/>
        </w:rPr>
        <w:t>елефон</w:t>
      </w:r>
      <w:r>
        <w:rPr>
          <w:sz w:val="16"/>
          <w:szCs w:val="16"/>
        </w:rPr>
        <w:t xml:space="preserve"> 59-1-23</w:t>
      </w:r>
    </w:p>
    <w:p w:rsidR="00741DFA" w:rsidRDefault="00741DFA" w:rsidP="00624639">
      <w:pPr>
        <w:rPr>
          <w:sz w:val="28"/>
          <w:szCs w:val="28"/>
        </w:rPr>
      </w:pPr>
    </w:p>
    <w:p w:rsidR="00741DFA" w:rsidRDefault="00741DFA" w:rsidP="00624639">
      <w:pPr>
        <w:rPr>
          <w:sz w:val="28"/>
          <w:szCs w:val="28"/>
        </w:rPr>
      </w:pPr>
    </w:p>
    <w:p w:rsidR="00741DFA" w:rsidRDefault="00741DFA" w:rsidP="00624639">
      <w:pPr>
        <w:rPr>
          <w:sz w:val="28"/>
          <w:szCs w:val="28"/>
        </w:rPr>
      </w:pPr>
    </w:p>
    <w:p w:rsidR="00741DFA" w:rsidRDefault="00741DFA" w:rsidP="00624639">
      <w:pPr>
        <w:rPr>
          <w:sz w:val="28"/>
          <w:szCs w:val="28"/>
        </w:rPr>
      </w:pPr>
    </w:p>
    <w:p w:rsidR="00741DFA" w:rsidRDefault="00741DFA" w:rsidP="00624639">
      <w:pPr>
        <w:rPr>
          <w:sz w:val="28"/>
          <w:szCs w:val="28"/>
        </w:rPr>
      </w:pPr>
    </w:p>
    <w:p w:rsidR="00741DFA" w:rsidRDefault="00741DFA" w:rsidP="00624639">
      <w:pPr>
        <w:rPr>
          <w:sz w:val="28"/>
          <w:szCs w:val="28"/>
        </w:rPr>
      </w:pPr>
    </w:p>
    <w:p w:rsidR="00741DFA" w:rsidRDefault="00741DFA" w:rsidP="00624639">
      <w:pPr>
        <w:rPr>
          <w:sz w:val="28"/>
          <w:szCs w:val="28"/>
        </w:rPr>
      </w:pPr>
    </w:p>
    <w:p w:rsidR="00741DFA" w:rsidRDefault="00741DFA" w:rsidP="00624639">
      <w:pPr>
        <w:rPr>
          <w:sz w:val="28"/>
          <w:szCs w:val="28"/>
        </w:rPr>
      </w:pPr>
    </w:p>
    <w:p w:rsidR="00741DFA" w:rsidRDefault="00741DFA" w:rsidP="00624639">
      <w:pPr>
        <w:rPr>
          <w:sz w:val="28"/>
          <w:szCs w:val="28"/>
        </w:rPr>
      </w:pPr>
    </w:p>
    <w:p w:rsidR="00741DFA" w:rsidRDefault="00741DFA" w:rsidP="00624639">
      <w:pPr>
        <w:rPr>
          <w:sz w:val="28"/>
          <w:szCs w:val="28"/>
        </w:rPr>
      </w:pPr>
    </w:p>
    <w:p w:rsidR="00741DFA" w:rsidRDefault="00741DFA" w:rsidP="00624639">
      <w:pPr>
        <w:rPr>
          <w:sz w:val="28"/>
          <w:szCs w:val="28"/>
        </w:rPr>
      </w:pPr>
    </w:p>
    <w:p w:rsidR="00741DFA" w:rsidRDefault="00741DFA" w:rsidP="00624639">
      <w:pPr>
        <w:rPr>
          <w:sz w:val="28"/>
          <w:szCs w:val="28"/>
        </w:rPr>
      </w:pPr>
    </w:p>
    <w:p w:rsidR="00B04871" w:rsidRDefault="00B04871" w:rsidP="00741DFA">
      <w:pPr>
        <w:ind w:left="5954"/>
        <w:jc w:val="both"/>
      </w:pPr>
    </w:p>
    <w:p w:rsidR="00B04871" w:rsidRDefault="00B04871" w:rsidP="00741DFA">
      <w:pPr>
        <w:ind w:left="5954"/>
        <w:jc w:val="both"/>
      </w:pPr>
    </w:p>
    <w:p w:rsidR="002767AA" w:rsidRDefault="002767AA" w:rsidP="00741DFA">
      <w:pPr>
        <w:ind w:left="5954"/>
        <w:jc w:val="both"/>
      </w:pPr>
    </w:p>
    <w:p w:rsidR="002767AA" w:rsidRDefault="002767AA" w:rsidP="00741DFA">
      <w:pPr>
        <w:ind w:left="5954"/>
        <w:jc w:val="both"/>
      </w:pPr>
    </w:p>
    <w:p w:rsidR="002767AA" w:rsidRDefault="002767AA" w:rsidP="00741DFA">
      <w:pPr>
        <w:ind w:left="5954"/>
        <w:jc w:val="both"/>
      </w:pPr>
    </w:p>
    <w:p w:rsidR="002767AA" w:rsidRDefault="002767AA" w:rsidP="00741DFA">
      <w:pPr>
        <w:ind w:left="5954"/>
        <w:jc w:val="both"/>
      </w:pPr>
    </w:p>
    <w:p w:rsidR="002767AA" w:rsidRDefault="002767AA" w:rsidP="00741DFA">
      <w:pPr>
        <w:ind w:left="5954"/>
        <w:jc w:val="both"/>
      </w:pPr>
    </w:p>
    <w:p w:rsidR="00B04871" w:rsidRDefault="00B04871" w:rsidP="00741DFA">
      <w:pPr>
        <w:ind w:left="5954"/>
        <w:jc w:val="both"/>
      </w:pPr>
    </w:p>
    <w:p w:rsidR="00B04871" w:rsidRDefault="00B04871" w:rsidP="00741DFA">
      <w:pPr>
        <w:ind w:left="5954"/>
        <w:jc w:val="both"/>
      </w:pPr>
    </w:p>
    <w:p w:rsidR="00B04871" w:rsidRDefault="00B04871" w:rsidP="00741DFA">
      <w:pPr>
        <w:ind w:left="5954"/>
        <w:jc w:val="both"/>
      </w:pPr>
    </w:p>
    <w:p w:rsidR="00B04871" w:rsidRDefault="00B04871" w:rsidP="00741DFA">
      <w:pPr>
        <w:ind w:left="5954"/>
        <w:jc w:val="both"/>
      </w:pPr>
    </w:p>
    <w:p w:rsidR="00B04871" w:rsidRDefault="00B04871" w:rsidP="00741DFA">
      <w:pPr>
        <w:ind w:left="5954"/>
        <w:jc w:val="both"/>
      </w:pPr>
    </w:p>
    <w:p w:rsidR="00072622" w:rsidRDefault="00072622" w:rsidP="00741DFA">
      <w:pPr>
        <w:ind w:left="5954"/>
        <w:jc w:val="both"/>
      </w:pPr>
    </w:p>
    <w:p w:rsidR="00072622" w:rsidRDefault="00072622" w:rsidP="00741DFA">
      <w:pPr>
        <w:ind w:left="5954"/>
        <w:jc w:val="both"/>
      </w:pPr>
    </w:p>
    <w:p w:rsidR="00072622" w:rsidRDefault="00072622" w:rsidP="00741DFA">
      <w:pPr>
        <w:ind w:left="5954"/>
        <w:jc w:val="both"/>
      </w:pPr>
    </w:p>
    <w:p w:rsidR="00741DFA" w:rsidRDefault="00741DFA" w:rsidP="00741DFA">
      <w:pPr>
        <w:ind w:left="5954"/>
        <w:jc w:val="both"/>
      </w:pPr>
      <w:r w:rsidRPr="00BA38DB">
        <w:t>Приложение</w:t>
      </w:r>
      <w:r>
        <w:t xml:space="preserve"> к предписанию</w:t>
      </w:r>
    </w:p>
    <w:p w:rsidR="00741DFA" w:rsidRDefault="00741DFA" w:rsidP="00741DFA">
      <w:pPr>
        <w:ind w:left="5954"/>
        <w:jc w:val="both"/>
      </w:pPr>
      <w:r w:rsidRPr="00DC49A9">
        <w:t xml:space="preserve">Администрации </w:t>
      </w:r>
      <w:r>
        <w:t>Вербовологовского</w:t>
      </w:r>
      <w:r w:rsidRPr="00DC49A9">
        <w:t xml:space="preserve"> сельского поселения</w:t>
      </w:r>
    </w:p>
    <w:p w:rsidR="00741DFA" w:rsidRPr="00DC49A9" w:rsidRDefault="00741DFA" w:rsidP="00741DFA">
      <w:pPr>
        <w:ind w:left="5954"/>
        <w:jc w:val="both"/>
      </w:pPr>
    </w:p>
    <w:p w:rsidR="00741DFA" w:rsidRPr="00915DE9" w:rsidRDefault="00741DFA" w:rsidP="00741DFA">
      <w:pPr>
        <w:ind w:firstLine="709"/>
        <w:jc w:val="center"/>
        <w:rPr>
          <w:sz w:val="6"/>
          <w:szCs w:val="16"/>
        </w:rPr>
      </w:pPr>
    </w:p>
    <w:p w:rsidR="00B04871" w:rsidRDefault="00741DFA" w:rsidP="00741DFA">
      <w:pPr>
        <w:jc w:val="center"/>
        <w:rPr>
          <w:b/>
          <w:sz w:val="28"/>
          <w:szCs w:val="28"/>
        </w:rPr>
      </w:pPr>
      <w:r w:rsidRPr="002D2D65">
        <w:rPr>
          <w:b/>
          <w:sz w:val="28"/>
          <w:szCs w:val="24"/>
        </w:rPr>
        <w:t xml:space="preserve">Перечень </w:t>
      </w:r>
      <w:r w:rsidRPr="002D2D65">
        <w:rPr>
          <w:b/>
          <w:sz w:val="28"/>
          <w:szCs w:val="28"/>
        </w:rPr>
        <w:t>нарушений бюджетного законодательства Российской Федерации и иных нормативн</w:t>
      </w:r>
      <w:r>
        <w:rPr>
          <w:b/>
          <w:sz w:val="28"/>
          <w:szCs w:val="28"/>
        </w:rPr>
        <w:t xml:space="preserve">ых правовых актов, регулирующих </w:t>
      </w:r>
      <w:r w:rsidRPr="002D2D65">
        <w:rPr>
          <w:b/>
          <w:sz w:val="28"/>
          <w:szCs w:val="28"/>
        </w:rPr>
        <w:t xml:space="preserve">бюджетные правоотношения, выявленных </w:t>
      </w:r>
      <w:r>
        <w:rPr>
          <w:b/>
          <w:sz w:val="28"/>
        </w:rPr>
        <w:t>должностными лицами</w:t>
      </w:r>
      <w:r w:rsidRPr="0022536B">
        <w:rPr>
          <w:b/>
          <w:sz w:val="28"/>
        </w:rPr>
        <w:t xml:space="preserve"> </w:t>
      </w:r>
      <w:r w:rsidRPr="00DC49A9"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>Вербовологовского</w:t>
      </w:r>
      <w:r w:rsidRPr="00DC49A9">
        <w:rPr>
          <w:b/>
          <w:sz w:val="28"/>
          <w:szCs w:val="28"/>
        </w:rPr>
        <w:t xml:space="preserve"> сельского поселения</w:t>
      </w:r>
      <w:r w:rsidRPr="002D2D65">
        <w:rPr>
          <w:b/>
          <w:sz w:val="28"/>
          <w:szCs w:val="28"/>
        </w:rPr>
        <w:t xml:space="preserve"> в ходе </w:t>
      </w:r>
      <w:r>
        <w:rPr>
          <w:b/>
          <w:sz w:val="28"/>
          <w:szCs w:val="28"/>
        </w:rPr>
        <w:t>проверки (ревизии)</w:t>
      </w:r>
      <w:r w:rsidRPr="002D2D65">
        <w:rPr>
          <w:b/>
          <w:sz w:val="28"/>
          <w:szCs w:val="28"/>
        </w:rPr>
        <w:t xml:space="preserve">, по которым необходимо принятие мер по их устранению и (или) возмещение причиненного </w:t>
      </w:r>
    </w:p>
    <w:p w:rsidR="00741DFA" w:rsidRPr="00B04871" w:rsidRDefault="00B04871" w:rsidP="00741DFA">
      <w:pPr>
        <w:jc w:val="center"/>
        <w:rPr>
          <w:b/>
          <w:i/>
          <w:sz w:val="28"/>
          <w:szCs w:val="28"/>
          <w:u w:val="single"/>
        </w:rPr>
      </w:pPr>
      <w:r w:rsidRPr="00B04871">
        <w:rPr>
          <w:b/>
          <w:i/>
          <w:sz w:val="28"/>
          <w:szCs w:val="28"/>
          <w:u w:val="single"/>
        </w:rPr>
        <w:t>МБУК «Вербовологовский СДК»</w:t>
      </w:r>
    </w:p>
    <w:p w:rsidR="00741DFA" w:rsidRPr="002D2D65" w:rsidRDefault="00741DFA" w:rsidP="00741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муниципальному образованию</w:t>
      </w:r>
      <w:r w:rsidRPr="002D2D65"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Вербовологовское</w:t>
      </w:r>
      <w:proofErr w:type="spellEnd"/>
      <w:r>
        <w:rPr>
          <w:b/>
          <w:sz w:val="28"/>
          <w:szCs w:val="28"/>
        </w:rPr>
        <w:t xml:space="preserve"> сельское поселение</w:t>
      </w:r>
      <w:r w:rsidRPr="002D2D65">
        <w:rPr>
          <w:b/>
          <w:sz w:val="28"/>
          <w:szCs w:val="28"/>
        </w:rPr>
        <w:t>) ущерба</w:t>
      </w:r>
    </w:p>
    <w:p w:rsidR="00B04871" w:rsidRDefault="00B04871" w:rsidP="00B04871">
      <w:pPr>
        <w:tabs>
          <w:tab w:val="left" w:pos="3212"/>
        </w:tabs>
        <w:spacing w:line="100" w:lineRule="atLeast"/>
        <w:jc w:val="both"/>
        <w:rPr>
          <w:sz w:val="26"/>
          <w:szCs w:val="26"/>
        </w:rPr>
      </w:pPr>
    </w:p>
    <w:p w:rsidR="004855D2" w:rsidRDefault="00B04871" w:rsidP="00072622">
      <w:pPr>
        <w:tabs>
          <w:tab w:val="left" w:pos="3212"/>
        </w:tabs>
        <w:spacing w:line="100" w:lineRule="atLeast"/>
        <w:jc w:val="both"/>
        <w:rPr>
          <w:sz w:val="28"/>
          <w:szCs w:val="28"/>
        </w:rPr>
      </w:pPr>
      <w:r w:rsidRPr="00B04871">
        <w:rPr>
          <w:sz w:val="28"/>
          <w:szCs w:val="28"/>
        </w:rPr>
        <w:t>При ведении бухгалтерского учета допущен</w:t>
      </w:r>
      <w:r w:rsidR="004855D2">
        <w:rPr>
          <w:sz w:val="28"/>
          <w:szCs w:val="28"/>
        </w:rPr>
        <w:t>ы</w:t>
      </w:r>
      <w:r w:rsidRPr="00B04871">
        <w:rPr>
          <w:sz w:val="28"/>
          <w:szCs w:val="28"/>
        </w:rPr>
        <w:t xml:space="preserve"> нарушени</w:t>
      </w:r>
      <w:r w:rsidR="004855D2">
        <w:rPr>
          <w:sz w:val="28"/>
          <w:szCs w:val="28"/>
        </w:rPr>
        <w:t>я</w:t>
      </w:r>
      <w:r w:rsidRPr="00B04871">
        <w:rPr>
          <w:sz w:val="28"/>
          <w:szCs w:val="28"/>
        </w:rPr>
        <w:t>:</w:t>
      </w:r>
    </w:p>
    <w:p w:rsidR="00B04871" w:rsidRPr="004855D2" w:rsidRDefault="00B04871" w:rsidP="004855D2">
      <w:pPr>
        <w:pStyle w:val="a3"/>
        <w:numPr>
          <w:ilvl w:val="0"/>
          <w:numId w:val="1"/>
        </w:numPr>
        <w:tabs>
          <w:tab w:val="left" w:pos="3212"/>
        </w:tabs>
        <w:spacing w:line="100" w:lineRule="atLeast"/>
        <w:jc w:val="both"/>
        <w:rPr>
          <w:sz w:val="28"/>
          <w:szCs w:val="28"/>
        </w:rPr>
      </w:pPr>
      <w:r w:rsidRPr="004855D2">
        <w:rPr>
          <w:bCs/>
          <w:sz w:val="28"/>
          <w:szCs w:val="28"/>
        </w:rPr>
        <w:t xml:space="preserve">в представленных к проверке документах </w:t>
      </w:r>
      <w:r w:rsidR="00072622" w:rsidRPr="004855D2">
        <w:rPr>
          <w:bCs/>
          <w:sz w:val="28"/>
          <w:szCs w:val="28"/>
        </w:rPr>
        <w:t>приказ учреждения об утверждении учетной политики не изменялся с 2015 года, неверно указан федеральный закон, на основании которого составлен приказ, отсутствует приложение с ключевыми моментами ведения бухгалтерского учета</w:t>
      </w:r>
      <w:r w:rsidRPr="004855D2">
        <w:rPr>
          <w:sz w:val="28"/>
          <w:szCs w:val="28"/>
        </w:rPr>
        <w:t>.</w:t>
      </w:r>
      <w:r w:rsidR="004855D2" w:rsidRPr="004855D2">
        <w:rPr>
          <w:sz w:val="28"/>
          <w:szCs w:val="28"/>
        </w:rPr>
        <w:t xml:space="preserve"> Сумма нарушений составляет 1498,2 </w:t>
      </w:r>
      <w:proofErr w:type="spellStart"/>
      <w:r w:rsidR="004855D2" w:rsidRPr="004855D2">
        <w:rPr>
          <w:sz w:val="28"/>
          <w:szCs w:val="28"/>
        </w:rPr>
        <w:t>тыс.рублей</w:t>
      </w:r>
      <w:proofErr w:type="spellEnd"/>
      <w:r w:rsidR="004855D2" w:rsidRPr="004855D2">
        <w:rPr>
          <w:sz w:val="28"/>
          <w:szCs w:val="28"/>
        </w:rPr>
        <w:t>;</w:t>
      </w:r>
    </w:p>
    <w:p w:rsidR="004855D2" w:rsidRPr="004855D2" w:rsidRDefault="004855D2" w:rsidP="004855D2">
      <w:pPr>
        <w:pStyle w:val="a3"/>
        <w:numPr>
          <w:ilvl w:val="0"/>
          <w:numId w:val="1"/>
        </w:numPr>
        <w:tabs>
          <w:tab w:val="left" w:pos="3212"/>
        </w:tabs>
        <w:spacing w:line="100" w:lineRule="atLeast"/>
        <w:jc w:val="both"/>
        <w:rPr>
          <w:sz w:val="28"/>
          <w:szCs w:val="28"/>
        </w:rPr>
      </w:pPr>
      <w:r w:rsidRPr="004855D2">
        <w:rPr>
          <w:spacing w:val="-2"/>
          <w:sz w:val="28"/>
          <w:szCs w:val="28"/>
        </w:rPr>
        <w:t xml:space="preserve">нарушение ведения первичных учетных документов, выраженное в неправомерном принятии к учету и оплата за работы. </w:t>
      </w:r>
      <w:r w:rsidRPr="004855D2">
        <w:rPr>
          <w:sz w:val="28"/>
          <w:szCs w:val="28"/>
        </w:rPr>
        <w:t xml:space="preserve">Сумма нарушений составляет </w:t>
      </w:r>
      <w:r>
        <w:rPr>
          <w:sz w:val="28"/>
          <w:szCs w:val="28"/>
        </w:rPr>
        <w:t>4,2</w:t>
      </w:r>
      <w:r w:rsidRPr="004855D2">
        <w:rPr>
          <w:sz w:val="28"/>
          <w:szCs w:val="28"/>
        </w:rPr>
        <w:t xml:space="preserve"> </w:t>
      </w:r>
      <w:proofErr w:type="spellStart"/>
      <w:r w:rsidRPr="004855D2">
        <w:rPr>
          <w:sz w:val="28"/>
          <w:szCs w:val="28"/>
        </w:rPr>
        <w:t>тыс.рублей</w:t>
      </w:r>
      <w:proofErr w:type="spellEnd"/>
      <w:r w:rsidRPr="004855D2">
        <w:rPr>
          <w:sz w:val="28"/>
          <w:szCs w:val="28"/>
        </w:rPr>
        <w:t>;</w:t>
      </w:r>
    </w:p>
    <w:p w:rsidR="004855D2" w:rsidRPr="004855D2" w:rsidRDefault="004855D2" w:rsidP="004855D2">
      <w:pPr>
        <w:pStyle w:val="a3"/>
        <w:numPr>
          <w:ilvl w:val="0"/>
          <w:numId w:val="1"/>
        </w:numPr>
        <w:spacing w:line="240" w:lineRule="atLeast"/>
        <w:jc w:val="both"/>
        <w:rPr>
          <w:sz w:val="28"/>
          <w:szCs w:val="28"/>
        </w:rPr>
      </w:pPr>
      <w:r w:rsidRPr="004855D2">
        <w:rPr>
          <w:sz w:val="28"/>
          <w:szCs w:val="28"/>
        </w:rPr>
        <w:t xml:space="preserve">При ведении бухгалтерского учета допущено нарушение требований пунктов 205 и 206 </w:t>
      </w:r>
      <w:proofErr w:type="gramStart"/>
      <w:r w:rsidRPr="004855D2">
        <w:rPr>
          <w:sz w:val="28"/>
          <w:szCs w:val="28"/>
        </w:rPr>
        <w:t>Инструкции ,</w:t>
      </w:r>
      <w:proofErr w:type="gramEnd"/>
      <w:r w:rsidRPr="004855D2">
        <w:rPr>
          <w:sz w:val="28"/>
          <w:szCs w:val="28"/>
        </w:rPr>
        <w:t xml:space="preserve"> утвержденной приказом  Минфина России от 01.12.2010 №157н, в части учета авансовых платежей на общую сумму 68,7 </w:t>
      </w:r>
      <w:proofErr w:type="spellStart"/>
      <w:r w:rsidRPr="004855D2">
        <w:rPr>
          <w:sz w:val="28"/>
          <w:szCs w:val="28"/>
        </w:rPr>
        <w:t>тыс.рублей</w:t>
      </w:r>
      <w:proofErr w:type="spellEnd"/>
      <w:r w:rsidRPr="004855D2">
        <w:rPr>
          <w:sz w:val="28"/>
          <w:szCs w:val="28"/>
        </w:rPr>
        <w:t>.</w:t>
      </w:r>
    </w:p>
    <w:p w:rsidR="00B04871" w:rsidRPr="004855D2" w:rsidRDefault="00B04871" w:rsidP="004855D2">
      <w:pPr>
        <w:pStyle w:val="a3"/>
        <w:tabs>
          <w:tab w:val="left" w:pos="284"/>
        </w:tabs>
        <w:ind w:left="810" w:right="-2"/>
        <w:rPr>
          <w:spacing w:val="-2"/>
          <w:sz w:val="28"/>
          <w:szCs w:val="28"/>
        </w:rPr>
      </w:pPr>
    </w:p>
    <w:p w:rsidR="00741DFA" w:rsidRPr="002D2D65" w:rsidRDefault="00741DFA" w:rsidP="00741DFA">
      <w:pPr>
        <w:tabs>
          <w:tab w:val="left" w:pos="284"/>
        </w:tabs>
        <w:ind w:firstLine="709"/>
        <w:jc w:val="both"/>
        <w:rPr>
          <w:b/>
          <w:spacing w:val="-2"/>
          <w:sz w:val="28"/>
          <w:szCs w:val="28"/>
        </w:rPr>
      </w:pPr>
      <w:r w:rsidRPr="002D2D65">
        <w:rPr>
          <w:b/>
          <w:spacing w:val="-2"/>
          <w:sz w:val="28"/>
          <w:szCs w:val="28"/>
        </w:rPr>
        <w:t xml:space="preserve">Таким образом, общая сумма отраженных в настоящем Предписании нарушений </w:t>
      </w:r>
      <w:r w:rsidRPr="002D2D65">
        <w:rPr>
          <w:b/>
          <w:sz w:val="28"/>
          <w:szCs w:val="28"/>
        </w:rPr>
        <w:t>бюджетного законодательства Российской Федерации и иных</w:t>
      </w:r>
      <w:r w:rsidRPr="002D2D65">
        <w:rPr>
          <w:b/>
          <w:spacing w:val="-2"/>
          <w:sz w:val="28"/>
          <w:szCs w:val="28"/>
        </w:rPr>
        <w:t xml:space="preserve"> нормативных правовых актов, регулирующих бюджетные правоотношения, по которым необходимо принятие мер по их устранению, составила </w:t>
      </w:r>
      <w:r w:rsidR="004855D2">
        <w:rPr>
          <w:b/>
          <w:spacing w:val="-2"/>
          <w:sz w:val="28"/>
          <w:szCs w:val="28"/>
        </w:rPr>
        <w:t>1571,1</w:t>
      </w:r>
      <w:r w:rsidR="00B96BDC">
        <w:rPr>
          <w:b/>
          <w:spacing w:val="-2"/>
          <w:sz w:val="28"/>
          <w:szCs w:val="28"/>
        </w:rPr>
        <w:t xml:space="preserve"> тыс.</w:t>
      </w:r>
      <w:r w:rsidRPr="002D2D65">
        <w:rPr>
          <w:b/>
          <w:spacing w:val="-2"/>
          <w:sz w:val="28"/>
          <w:szCs w:val="28"/>
        </w:rPr>
        <w:t xml:space="preserve"> рубл</w:t>
      </w:r>
      <w:r w:rsidR="00B96BDC">
        <w:rPr>
          <w:b/>
          <w:spacing w:val="-2"/>
          <w:sz w:val="28"/>
          <w:szCs w:val="28"/>
        </w:rPr>
        <w:t>ей</w:t>
      </w:r>
      <w:r w:rsidRPr="002D2D65">
        <w:rPr>
          <w:b/>
          <w:spacing w:val="-2"/>
          <w:sz w:val="28"/>
          <w:szCs w:val="28"/>
        </w:rPr>
        <w:t xml:space="preserve">».  </w:t>
      </w:r>
    </w:p>
    <w:p w:rsidR="002767AA" w:rsidRDefault="002767AA" w:rsidP="00741DFA">
      <w:pPr>
        <w:tabs>
          <w:tab w:val="left" w:pos="284"/>
        </w:tabs>
        <w:ind w:right="-2" w:firstLine="709"/>
        <w:contextualSpacing/>
        <w:jc w:val="both"/>
        <w:rPr>
          <w:spacing w:val="-2"/>
          <w:sz w:val="28"/>
          <w:szCs w:val="28"/>
        </w:rPr>
      </w:pPr>
    </w:p>
    <w:p w:rsidR="004855D2" w:rsidRDefault="004855D2" w:rsidP="004855D2">
      <w:pPr>
        <w:tabs>
          <w:tab w:val="left" w:pos="284"/>
        </w:tabs>
        <w:ind w:right="-2"/>
        <w:contextualSpacing/>
        <w:rPr>
          <w:spacing w:val="-2"/>
          <w:sz w:val="28"/>
          <w:szCs w:val="28"/>
        </w:rPr>
      </w:pPr>
    </w:p>
    <w:p w:rsidR="00741DFA" w:rsidRPr="002D2D65" w:rsidRDefault="002767AA" w:rsidP="00741DFA">
      <w:pPr>
        <w:tabs>
          <w:tab w:val="left" w:pos="284"/>
        </w:tabs>
        <w:ind w:right="-2" w:firstLine="709"/>
        <w:contextualSpacing/>
        <w:jc w:val="both"/>
        <w:rPr>
          <w:spacing w:val="-2"/>
          <w:sz w:val="28"/>
          <w:szCs w:val="28"/>
        </w:rPr>
      </w:pPr>
      <w:r w:rsidRPr="002D2D65">
        <w:rPr>
          <w:spacing w:val="-2"/>
          <w:sz w:val="28"/>
          <w:szCs w:val="28"/>
        </w:rPr>
        <w:t xml:space="preserve"> </w:t>
      </w:r>
      <w:r w:rsidR="00741DFA" w:rsidRPr="002D2D65">
        <w:rPr>
          <w:spacing w:val="-2"/>
          <w:sz w:val="28"/>
          <w:szCs w:val="28"/>
        </w:rPr>
        <w:t>«</w:t>
      </w:r>
      <w:r w:rsidR="00741DFA">
        <w:rPr>
          <w:spacing w:val="-2"/>
          <w:sz w:val="28"/>
          <w:szCs w:val="28"/>
        </w:rPr>
        <w:t>С</w:t>
      </w:r>
      <w:r w:rsidR="00741DFA" w:rsidRPr="002D2D65">
        <w:rPr>
          <w:spacing w:val="-2"/>
          <w:sz w:val="28"/>
          <w:szCs w:val="28"/>
        </w:rPr>
        <w:t>огласно части 3 статьи 306.2 Бюджетного кодекса Российской Федерации применение к участнику бюджетного процесса, совершившему бюджетное нарушение, бюджетной меры принуждения не освобождает его от обязанностей по устранению нарушения бюджетного законодательства Российской Федерации и иных нормативных правовых актов, регулирующих бюджетные правоотношения».</w:t>
      </w:r>
    </w:p>
    <w:p w:rsidR="00741DFA" w:rsidRDefault="00741DFA" w:rsidP="00624639">
      <w:pPr>
        <w:rPr>
          <w:sz w:val="28"/>
          <w:szCs w:val="28"/>
        </w:rPr>
      </w:pPr>
    </w:p>
    <w:p w:rsidR="00741DFA" w:rsidRDefault="00741DFA" w:rsidP="00624639">
      <w:pPr>
        <w:rPr>
          <w:sz w:val="28"/>
          <w:szCs w:val="28"/>
        </w:rPr>
      </w:pPr>
    </w:p>
    <w:p w:rsidR="00741DFA" w:rsidRPr="00624639" w:rsidRDefault="00741DFA" w:rsidP="00624639">
      <w:pPr>
        <w:rPr>
          <w:sz w:val="28"/>
          <w:szCs w:val="28"/>
        </w:rPr>
      </w:pPr>
      <w:bookmarkStart w:id="0" w:name="_GoBack"/>
      <w:bookmarkEnd w:id="0"/>
    </w:p>
    <w:sectPr w:rsidR="00741DFA" w:rsidRPr="00624639" w:rsidSect="00534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1313F"/>
    <w:multiLevelType w:val="hybridMultilevel"/>
    <w:tmpl w:val="68FA9BAA"/>
    <w:lvl w:ilvl="0" w:tplc="8782145C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39"/>
    <w:rsid w:val="00072622"/>
    <w:rsid w:val="00237E9D"/>
    <w:rsid w:val="002767AA"/>
    <w:rsid w:val="004855D2"/>
    <w:rsid w:val="0053447D"/>
    <w:rsid w:val="005E263C"/>
    <w:rsid w:val="00624639"/>
    <w:rsid w:val="00741DFA"/>
    <w:rsid w:val="00A7400D"/>
    <w:rsid w:val="00B04871"/>
    <w:rsid w:val="00B96BDC"/>
    <w:rsid w:val="00C8531F"/>
    <w:rsid w:val="00CE0483"/>
    <w:rsid w:val="00D4004A"/>
    <w:rsid w:val="00E16724"/>
    <w:rsid w:val="00E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BC8E1-FEA0-4F8F-9CD1-F895E4E4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1D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4855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55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55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sp09094@donpac.ru</dc:creator>
  <cp:lastModifiedBy>Пользователь</cp:lastModifiedBy>
  <cp:revision>7</cp:revision>
  <cp:lastPrinted>2021-10-14T06:14:00Z</cp:lastPrinted>
  <dcterms:created xsi:type="dcterms:W3CDTF">2019-09-06T10:11:00Z</dcterms:created>
  <dcterms:modified xsi:type="dcterms:W3CDTF">2021-10-14T06:14:00Z</dcterms:modified>
</cp:coreProperties>
</file>